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22F549" w14:textId="77777777" w:rsidR="00F66158" w:rsidRDefault="00115AE1" w:rsidP="004D63C2">
      <w:pPr>
        <w:spacing w:before="120"/>
        <w:rPr>
          <w:rFonts w:ascii="TH SarabunIT๙" w:eastAsiaTheme="minorHAnsi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2310528" behindDoc="1" locked="0" layoutInCell="1" allowOverlap="1" wp14:anchorId="330BD676" wp14:editId="682F3865">
            <wp:simplePos x="0" y="0"/>
            <wp:positionH relativeFrom="page">
              <wp:posOffset>-129540</wp:posOffset>
            </wp:positionH>
            <wp:positionV relativeFrom="paragraph">
              <wp:posOffset>-962660</wp:posOffset>
            </wp:positionV>
            <wp:extent cx="7764780" cy="10941340"/>
            <wp:effectExtent l="0" t="0" r="7620" b="0"/>
            <wp:wrapNone/>
            <wp:docPr id="1984031674" name="รูปภาพ 198403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sines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61" cy="1094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8C91D" w14:textId="77777777" w:rsidR="006B1337" w:rsidRDefault="000460F3" w:rsidP="006B1337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312576" behindDoc="0" locked="0" layoutInCell="1" allowOverlap="1" wp14:anchorId="76935820" wp14:editId="0DA8B0E0">
            <wp:simplePos x="0" y="0"/>
            <wp:positionH relativeFrom="margin">
              <wp:posOffset>1960245</wp:posOffset>
            </wp:positionH>
            <wp:positionV relativeFrom="paragraph">
              <wp:posOffset>35560</wp:posOffset>
            </wp:positionV>
            <wp:extent cx="2048972" cy="2041019"/>
            <wp:effectExtent l="0" t="0" r="0" b="0"/>
            <wp:wrapNone/>
            <wp:docPr id="815597928" name="รูปภาพ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597928" name="รูปภาพ 1" descr="undefined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72" cy="204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81DF9" w14:textId="77777777" w:rsidR="006B1337" w:rsidRDefault="006B1337" w:rsidP="006B1337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062BB63" w14:textId="77777777" w:rsidR="006B1337" w:rsidRDefault="006B1337" w:rsidP="006B1337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6BBAE50" w14:textId="77777777" w:rsidR="006B1337" w:rsidRDefault="006B1337" w:rsidP="006B1337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191B1BBD" w14:textId="77777777" w:rsidR="000460F3" w:rsidRDefault="000460F3" w:rsidP="006B1337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269FF77" w14:textId="77777777" w:rsidR="006B1337" w:rsidRPr="00075FF6" w:rsidRDefault="006B1337" w:rsidP="000A60B6">
      <w:pPr>
        <w:pStyle w:val="a3"/>
        <w:spacing w:before="0"/>
        <w:jc w:val="center"/>
        <w:rPr>
          <w:rFonts w:ascii="DilleniaUPC" w:hAnsi="DilleniaUPC" w:cs="DilleniaUPC"/>
          <w:b/>
          <w:bCs/>
          <w:sz w:val="64"/>
          <w:szCs w:val="64"/>
        </w:rPr>
      </w:pPr>
      <w:r w:rsidRPr="00075FF6">
        <w:rPr>
          <w:rFonts w:ascii="DilleniaUPC" w:hAnsi="DilleniaUPC" w:cs="DilleniaUPC"/>
          <w:b/>
          <w:bCs/>
          <w:sz w:val="64"/>
          <w:szCs w:val="64"/>
          <w:cs/>
        </w:rPr>
        <w:t>คู่มือการดำเนินงานตามตัวชี้วัด</w:t>
      </w:r>
    </w:p>
    <w:p w14:paraId="677A6626" w14:textId="77777777" w:rsidR="006B1337" w:rsidRPr="00075FF6" w:rsidRDefault="006B1337" w:rsidP="000A60B6">
      <w:pPr>
        <w:pStyle w:val="a3"/>
        <w:spacing w:before="0"/>
        <w:jc w:val="center"/>
        <w:rPr>
          <w:rFonts w:ascii="DilleniaUPC" w:hAnsi="DilleniaUPC" w:cs="DilleniaUPC"/>
          <w:b/>
          <w:bCs/>
          <w:sz w:val="64"/>
          <w:szCs w:val="64"/>
        </w:rPr>
      </w:pPr>
      <w:r w:rsidRPr="00075FF6">
        <w:rPr>
          <w:rFonts w:ascii="DilleniaUPC" w:hAnsi="DilleniaUPC" w:cs="DilleniaUPC"/>
          <w:b/>
          <w:bCs/>
          <w:sz w:val="64"/>
          <w:szCs w:val="64"/>
          <w:cs/>
        </w:rPr>
        <w:t>แผนพัฒนามหาวิทยาลัยการกีฬาแห่งชาติ</w:t>
      </w:r>
      <w:r w:rsidRPr="00075FF6">
        <w:rPr>
          <w:rFonts w:ascii="DilleniaUPC" w:hAnsi="DilleniaUPC" w:cs="DilleniaUPC"/>
          <w:b/>
          <w:bCs/>
          <w:sz w:val="64"/>
          <w:szCs w:val="64"/>
        </w:rPr>
        <w:t xml:space="preserve"> </w:t>
      </w:r>
    </w:p>
    <w:p w14:paraId="5DADABA0" w14:textId="77777777" w:rsidR="006B1337" w:rsidRPr="00075FF6" w:rsidRDefault="006B1337" w:rsidP="000A60B6">
      <w:pPr>
        <w:pStyle w:val="a3"/>
        <w:spacing w:before="0"/>
        <w:jc w:val="center"/>
        <w:rPr>
          <w:rFonts w:ascii="DilleniaUPC" w:hAnsi="DilleniaUPC" w:cs="DilleniaUPC"/>
          <w:b/>
          <w:bCs/>
          <w:sz w:val="64"/>
          <w:szCs w:val="64"/>
        </w:rPr>
      </w:pPr>
      <w:r w:rsidRPr="00075FF6">
        <w:rPr>
          <w:rFonts w:ascii="DilleniaUPC" w:hAnsi="DilleniaUPC" w:cs="DilleniaUPC"/>
          <w:b/>
          <w:bCs/>
          <w:sz w:val="64"/>
          <w:szCs w:val="64"/>
          <w:cs/>
        </w:rPr>
        <w:t>พ.ศ. 2566 – 2570</w:t>
      </w:r>
    </w:p>
    <w:p w14:paraId="6A9E0193" w14:textId="77777777" w:rsidR="006B1337" w:rsidRPr="00075FF6" w:rsidRDefault="006B1337" w:rsidP="000A60B6">
      <w:pPr>
        <w:pStyle w:val="a3"/>
        <w:spacing w:before="0"/>
        <w:jc w:val="center"/>
        <w:rPr>
          <w:rFonts w:ascii="DilleniaUPC" w:hAnsi="DilleniaUPC" w:cs="DilleniaUPC"/>
          <w:b/>
          <w:bCs/>
          <w:sz w:val="64"/>
          <w:szCs w:val="64"/>
          <w:cs/>
        </w:rPr>
      </w:pPr>
      <w:r w:rsidRPr="00075FF6">
        <w:rPr>
          <w:rFonts w:ascii="DilleniaUPC" w:hAnsi="DilleniaUPC" w:cs="DilleniaUPC"/>
          <w:b/>
          <w:bCs/>
          <w:sz w:val="64"/>
          <w:szCs w:val="64"/>
          <w:cs/>
        </w:rPr>
        <w:t>(ฉบับปรับปรุง ปีงบประมาณ พ.ศ. 2568 – 2570)</w:t>
      </w:r>
    </w:p>
    <w:p w14:paraId="4AAF462F" w14:textId="77777777" w:rsidR="006B1337" w:rsidRDefault="006B1337" w:rsidP="006B1337"/>
    <w:p w14:paraId="4124547D" w14:textId="77777777" w:rsidR="00F66158" w:rsidRDefault="00075FF6">
      <w:pPr>
        <w:rPr>
          <w:rFonts w:ascii="TH SarabunIT๙" w:eastAsiaTheme="minorHAnsi" w:hAnsi="TH SarabunIT๙" w:cs="TH SarabunIT๙"/>
          <w:sz w:val="36"/>
          <w:szCs w:val="36"/>
        </w:rPr>
        <w:sectPr w:rsidR="00F66158" w:rsidSect="004A5CD8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276" w:right="991" w:bottom="709" w:left="1418" w:header="170" w:footer="113" w:gutter="0"/>
          <w:pgNumType w:chapStyle="1"/>
          <w:cols w:space="720"/>
          <w:titlePg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1B962E8F" wp14:editId="6B84EBBA">
                <wp:simplePos x="0" y="0"/>
                <wp:positionH relativeFrom="page">
                  <wp:posOffset>1691640</wp:posOffset>
                </wp:positionH>
                <wp:positionV relativeFrom="paragraph">
                  <wp:posOffset>2514644</wp:posOffset>
                </wp:positionV>
                <wp:extent cx="4177862" cy="1108710"/>
                <wp:effectExtent l="0" t="0" r="0" b="0"/>
                <wp:wrapNone/>
                <wp:docPr id="1388816840" name="Text Box 1388816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862" cy="1108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7A5DD" w14:textId="77777777" w:rsidR="005F3F5C" w:rsidRPr="00075FF6" w:rsidRDefault="005F3F5C" w:rsidP="006B1337">
                            <w:pPr>
                              <w:spacing w:after="0"/>
                              <w:jc w:val="center"/>
                              <w:rPr>
                                <w:rFonts w:ascii="DilleniaUPC" w:hAnsi="DilleniaUPC" w:cs="DilleniaUP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75FF6">
                              <w:rPr>
                                <w:rFonts w:ascii="DilleniaUPC" w:hAnsi="DilleniaUPC" w:cs="DilleniaUPC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กองนโยบายและแผน</w:t>
                            </w:r>
                          </w:p>
                          <w:p w14:paraId="0862BA99" w14:textId="77777777" w:rsidR="005F3F5C" w:rsidRPr="00075FF6" w:rsidRDefault="005F3F5C" w:rsidP="006B1337">
                            <w:pPr>
                              <w:spacing w:after="0"/>
                              <w:jc w:val="center"/>
                              <w:rPr>
                                <w:rFonts w:ascii="DilleniaUPC" w:hAnsi="DilleniaUPC" w:cs="DilleniaUP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75FF6">
                              <w:rPr>
                                <w:rFonts w:ascii="DilleniaUPC" w:hAnsi="DilleniaUPC" w:cs="DilleniaUPC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มหาวิทยาลัยการกีฬาแห่งชาติ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62E8F" id="_x0000_t202" coordsize="21600,21600" o:spt="202" path="m,l,21600r21600,l21600,xe">
                <v:stroke joinstyle="miter"/>
                <v:path gradientshapeok="t" o:connecttype="rect"/>
              </v:shapetype>
              <v:shape id="Text Box 1388816840" o:spid="_x0000_s1026" type="#_x0000_t202" style="position:absolute;margin-left:133.2pt;margin-top:198pt;width:328.95pt;height:87.3pt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" filled="f" stroked="f" strokeweight=".5pt">
                <v:textbox>
                  <w:txbxContent>
                    <w:p w14:paraId="08B7A5DD" w14:textId="77777777" w:rsidR="005F3F5C" w:rsidRPr="00075FF6" w:rsidRDefault="005F3F5C" w:rsidP="006B1337">
                      <w:pPr>
                        <w:spacing w:after="0"/>
                        <w:jc w:val="center"/>
                        <w:rPr>
                          <w:rFonts w:ascii="DilleniaUPC" w:hAnsi="DilleniaUPC" w:cs="DilleniaUPC"/>
                          <w:b/>
                          <w:bCs/>
                          <w:sz w:val="48"/>
                          <w:szCs w:val="48"/>
                        </w:rPr>
                      </w:pPr>
                      <w:r w:rsidRPr="00075FF6">
                        <w:rPr>
                          <w:rFonts w:ascii="DilleniaUPC" w:hAnsi="DilleniaUPC" w:cs="DilleniaUPC"/>
                          <w:b/>
                          <w:bCs/>
                          <w:sz w:val="48"/>
                          <w:szCs w:val="48"/>
                          <w:cs/>
                        </w:rPr>
                        <w:t>กองนโยบายและแผน</w:t>
                      </w:r>
                    </w:p>
                    <w:p w14:paraId="0862BA99" w14:textId="77777777" w:rsidR="005F3F5C" w:rsidRPr="00075FF6" w:rsidRDefault="005F3F5C" w:rsidP="006B1337">
                      <w:pPr>
                        <w:spacing w:after="0"/>
                        <w:jc w:val="center"/>
                        <w:rPr>
                          <w:rFonts w:ascii="DilleniaUPC" w:hAnsi="DilleniaUPC" w:cs="DilleniaUPC"/>
                          <w:b/>
                          <w:bCs/>
                          <w:sz w:val="48"/>
                          <w:szCs w:val="48"/>
                        </w:rPr>
                      </w:pPr>
                      <w:r w:rsidRPr="00075FF6">
                        <w:rPr>
                          <w:rFonts w:ascii="DilleniaUPC" w:hAnsi="DilleniaUPC" w:cs="DilleniaUPC"/>
                          <w:b/>
                          <w:bCs/>
                          <w:sz w:val="48"/>
                          <w:szCs w:val="48"/>
                          <w:cs/>
                        </w:rPr>
                        <w:t>มหาวิทยาลัยการกีฬาแห่งชาติ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6158">
        <w:rPr>
          <w:rFonts w:ascii="TH SarabunIT๙" w:eastAsiaTheme="minorHAnsi" w:hAnsi="TH SarabunIT๙" w:cs="TH SarabunIT๙"/>
          <w:sz w:val="36"/>
          <w:szCs w:val="36"/>
        </w:rPr>
        <w:br w:type="page"/>
      </w:r>
    </w:p>
    <w:p w14:paraId="29CA09F7" w14:textId="77777777" w:rsidR="00F66158" w:rsidRPr="00F66158" w:rsidRDefault="00F66158" w:rsidP="00F66158">
      <w:pPr>
        <w:tabs>
          <w:tab w:val="center" w:pos="4607"/>
          <w:tab w:val="left" w:pos="6105"/>
        </w:tabs>
        <w:spacing w:before="120"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F66158">
        <w:rPr>
          <w:rFonts w:ascii="TH SarabunIT๙" w:eastAsia="Calibri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14:paraId="46ED184E" w14:textId="77777777" w:rsidR="00F66158" w:rsidRPr="000A60B6" w:rsidRDefault="00F66158" w:rsidP="00F66158">
      <w:pPr>
        <w:spacing w:before="240"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A60B6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มหาวิทยาลัยการกีฬาแห่งชาติ เป็นสถาบันการศึกษาเฉพาะทางด้านการกีฬา มีภารกิจตามกฎหมายแห่งพระราชบัญญัติมหาวิทยาลัยการกีฬาแห่งชาติ พ.ศ. 2562 มาตรา 8 กำหนดให้มหาวิทยาลัยเป็นสถานศึกษาทางวิชาการและวิชาชีพชั้นสูงด้านการกีฬา มีวัตถุประสงค์ให้การศึกษา ส่งเสริมวิชาการ</w:t>
      </w:r>
      <w:r w:rsidR="005A4671" w:rsidRPr="000A60B6">
        <w:rPr>
          <w:rFonts w:ascii="TH SarabunPSK" w:eastAsia="Times New Roman" w:hAnsi="TH SarabunPSK" w:cs="TH SarabunPSK"/>
          <w:sz w:val="32"/>
          <w:szCs w:val="32"/>
          <w:cs/>
        </w:rPr>
        <w:t>และวิชาชีพ ทำ</w:t>
      </w:r>
      <w:r w:rsidRPr="000A60B6">
        <w:rPr>
          <w:rFonts w:ascii="TH SarabunPSK" w:eastAsia="Times New Roman" w:hAnsi="TH SarabunPSK" w:cs="TH SarabunPSK"/>
          <w:sz w:val="32"/>
          <w:szCs w:val="32"/>
          <w:cs/>
        </w:rPr>
        <w:t xml:space="preserve">การสอน วิจัยและพัฒนา บริการทางวิชาการและวิชาชีพแก่สังคม </w:t>
      </w:r>
      <w:proofErr w:type="spellStart"/>
      <w:r w:rsidRPr="000A60B6">
        <w:rPr>
          <w:rFonts w:ascii="TH SarabunPSK" w:eastAsia="Times New Roman" w:hAnsi="TH SarabunPSK" w:cs="TH SarabunPSK"/>
          <w:sz w:val="32"/>
          <w:szCs w:val="32"/>
          <w:cs/>
        </w:rPr>
        <w:t>ทะนุบํารุง</w:t>
      </w:r>
      <w:proofErr w:type="spellEnd"/>
      <w:r w:rsidRPr="000A60B6">
        <w:rPr>
          <w:rFonts w:ascii="TH SarabunPSK" w:eastAsia="Times New Roman" w:hAnsi="TH SarabunPSK" w:cs="TH SarabunPSK"/>
          <w:sz w:val="32"/>
          <w:szCs w:val="32"/>
          <w:cs/>
        </w:rPr>
        <w:t xml:space="preserve">ศิลปะและวัฒนธรรม ที่มุ่งเน้นการสร้างองค์ความรู้ด้านการกีฬา การพลศึกษาการสร้างเสริมสุขภาพ วิทยาศาสตร์การกีฬา การบริหารจัดการกีฬา การประกอบธุรกิจและอุตสาหกรรมการกีฬา และสาขาวิชาที่เกี่ยวข้อง รวมทั้งเป็นแหล่งสร้างและพัฒนาบุคลากรด้านการกีฬาของประเทศ </w:t>
      </w:r>
    </w:p>
    <w:p w14:paraId="10CA3E6F" w14:textId="77777777" w:rsidR="00F66158" w:rsidRPr="000A60B6" w:rsidRDefault="00F66158" w:rsidP="00F66158">
      <w:pPr>
        <w:spacing w:before="120" w:after="0" w:line="240" w:lineRule="auto"/>
        <w:ind w:firstLine="720"/>
        <w:jc w:val="thaiDistribute"/>
        <w:rPr>
          <w:rFonts w:ascii="TH SarabunPSK" w:eastAsia="Calibri" w:hAnsi="TH SarabunPSK" w:cs="TH SarabunPSK"/>
          <w:strike/>
          <w:sz w:val="24"/>
          <w:szCs w:val="32"/>
          <w:cs/>
        </w:rPr>
      </w:pPr>
      <w:r w:rsidRPr="000A60B6">
        <w:rPr>
          <w:rFonts w:ascii="TH SarabunPSK" w:eastAsia="Calibri" w:hAnsi="TH SarabunPSK" w:cs="TH SarabunPSK"/>
          <w:sz w:val="32"/>
          <w:szCs w:val="32"/>
          <w:cs/>
        </w:rPr>
        <w:t xml:space="preserve">มหาวิทยาลัยการกีฬาแห่งชาติได้จัดทำแผนพัฒนามหาวิทยาลัยการกีฬาแห่งชาติ พ.ศ. 2566 – 2570 </w:t>
      </w:r>
      <w:r w:rsidR="0041406B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0A60B6">
        <w:rPr>
          <w:rFonts w:ascii="TH SarabunPSK" w:eastAsia="Calibri" w:hAnsi="TH SarabunPSK" w:cs="TH SarabunPSK"/>
          <w:sz w:val="32"/>
          <w:szCs w:val="32"/>
          <w:cs/>
        </w:rPr>
        <w:t>(ฉบับปรับปรุง ปีงบประมาณ พ.ศ. 2568</w:t>
      </w:r>
      <w:r w:rsidR="004F6D9B" w:rsidRPr="000A60B6">
        <w:rPr>
          <w:rFonts w:ascii="TH SarabunPSK" w:eastAsia="Calibri" w:hAnsi="TH SarabunPSK" w:cs="TH SarabunPSK"/>
          <w:sz w:val="32"/>
          <w:szCs w:val="32"/>
          <w:cs/>
        </w:rPr>
        <w:t xml:space="preserve"> – 2570) </w:t>
      </w:r>
      <w:r w:rsidRPr="000A60B6">
        <w:rPr>
          <w:rFonts w:ascii="TH SarabunPSK" w:eastAsia="Calibri" w:hAnsi="TH SarabunPSK" w:cs="TH SarabunPSK"/>
          <w:sz w:val="32"/>
          <w:szCs w:val="32"/>
          <w:cs/>
        </w:rPr>
        <w:t>สำหรับใช้เป็นกรอบแนวทางในการดำเนินงานของมหาวิทยาลัย</w:t>
      </w:r>
      <w:r w:rsidRPr="000A60B6">
        <w:rPr>
          <w:rFonts w:ascii="TH SarabunPSK" w:eastAsia="Calibri" w:hAnsi="TH SarabunPSK" w:cs="TH SarabunPSK"/>
          <w:sz w:val="24"/>
          <w:szCs w:val="32"/>
          <w:cs/>
        </w:rPr>
        <w:t xml:space="preserve">เพื่อวางแผนพัฒนาการดำเนินงานให้ตอบสนองและสอดคล้องกับกฎหมาย ยุทธศาสตร์ชาติและแผนพัฒนาประเทศระดับต่าง ๆ ที่เกี่ยวข้อง เช่น รัฐธรรมนูญแห่งราชอาณาจักรไทย พระราชบัญญัตินโยบายการกีฬาแห่งชาติ ยุทธศาสตร์ชาติ แผนแม่บทภายใต้ยุทธศาสตร์ชาติ นโยบายรัฐบาล แผนพัฒนาเศรษฐกิจและสังคมแห่งชาติ แผนการศึกษาแห่งชาติ แผนพัฒนาการกีฬาแห่งชาติ นโยบายและยุทธศาสตร์การอุดมศึกษา วิทยาศาสตร์ วิจัยและนวัตกรรม เป็นต้น </w:t>
      </w:r>
    </w:p>
    <w:p w14:paraId="39C9D07D" w14:textId="77777777" w:rsidR="00F66158" w:rsidRDefault="00F66158" w:rsidP="00F66158">
      <w:pPr>
        <w:spacing w:before="120"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A60B6">
        <w:rPr>
          <w:rFonts w:ascii="TH SarabunPSK" w:eastAsia="Calibri" w:hAnsi="TH SarabunPSK" w:cs="TH SarabunPSK"/>
          <w:sz w:val="32"/>
          <w:szCs w:val="32"/>
          <w:cs/>
        </w:rPr>
        <w:t>ดังนั้น มหาวิทยาลัยจึงมีการระดมความคิดเห็น</w:t>
      </w:r>
      <w:r w:rsidR="004F6D9B" w:rsidRPr="000A60B6">
        <w:rPr>
          <w:rFonts w:ascii="TH SarabunPSK" w:eastAsia="Calibri" w:hAnsi="TH SarabunPSK" w:cs="TH SarabunPSK"/>
          <w:sz w:val="32"/>
          <w:szCs w:val="32"/>
          <w:cs/>
        </w:rPr>
        <w:t>ของ</w:t>
      </w:r>
      <w:r w:rsidRPr="000A60B6">
        <w:rPr>
          <w:rFonts w:ascii="TH SarabunPSK" w:eastAsia="Calibri" w:hAnsi="TH SarabunPSK" w:cs="TH SarabunPSK"/>
          <w:sz w:val="32"/>
          <w:szCs w:val="32"/>
          <w:cs/>
        </w:rPr>
        <w:t>บุคลากรที่รับผิดชอบการดำเนินงานตาม</w:t>
      </w:r>
      <w:proofErr w:type="spellStart"/>
      <w:r w:rsidRPr="000A60B6">
        <w:rPr>
          <w:rFonts w:ascii="TH SarabunPSK" w:eastAsia="Calibri" w:hAnsi="TH SarabunPSK" w:cs="TH SarabunPSK"/>
          <w:sz w:val="32"/>
          <w:szCs w:val="32"/>
          <w:cs/>
        </w:rPr>
        <w:t>พันธ</w:t>
      </w:r>
      <w:proofErr w:type="spellEnd"/>
      <w:r w:rsidRPr="000A60B6">
        <w:rPr>
          <w:rFonts w:ascii="TH SarabunPSK" w:eastAsia="Calibri" w:hAnsi="TH SarabunPSK" w:cs="TH SarabunPSK"/>
          <w:sz w:val="32"/>
          <w:szCs w:val="32"/>
          <w:cs/>
        </w:rPr>
        <w:t>กิจ</w:t>
      </w:r>
      <w:r w:rsidR="004F6D9B" w:rsidRPr="000A60B6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0A60B6">
        <w:rPr>
          <w:rFonts w:ascii="TH SarabunPSK" w:eastAsia="Calibri" w:hAnsi="TH SarabunPSK" w:cs="TH SarabunPSK"/>
          <w:sz w:val="32"/>
          <w:szCs w:val="32"/>
          <w:cs/>
        </w:rPr>
        <w:t>และประเด็นการพัฒนา</w:t>
      </w:r>
      <w:r w:rsidR="00036D6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60B6">
        <w:rPr>
          <w:rFonts w:ascii="TH SarabunPSK" w:eastAsia="Calibri" w:hAnsi="TH SarabunPSK" w:cs="TH SarabunPSK"/>
          <w:sz w:val="32"/>
          <w:szCs w:val="32"/>
          <w:cs/>
        </w:rPr>
        <w:t>ในการจัดทำ</w:t>
      </w:r>
      <w:r w:rsidR="004F6D9B" w:rsidRPr="000A60B6">
        <w:rPr>
          <w:rFonts w:ascii="TH SarabunPSK" w:eastAsia="Calibri" w:hAnsi="TH SarabunPSK" w:cs="TH SarabunPSK"/>
          <w:sz w:val="32"/>
          <w:szCs w:val="32"/>
          <w:cs/>
        </w:rPr>
        <w:t xml:space="preserve"> (ร่าง) </w:t>
      </w:r>
      <w:r w:rsidRPr="000A60B6">
        <w:rPr>
          <w:rFonts w:ascii="TH SarabunPSK" w:eastAsia="Calibri" w:hAnsi="TH SarabunPSK" w:cs="TH SarabunPSK"/>
          <w:sz w:val="32"/>
          <w:szCs w:val="32"/>
          <w:cs/>
        </w:rPr>
        <w:t>คู่มือการดำเนินงานตามตัวชี้วัดแผนพัฒนาฯ ฉบับนี้ขึ้น เพื่อนำไปใช้เป็นแนวทางการดำเนินงานตามตัวชี้วัดของแผนพัฒนาฯ</w:t>
      </w:r>
      <w:r w:rsidR="004F6D9B" w:rsidRPr="000A60B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A60B6">
        <w:rPr>
          <w:rFonts w:ascii="TH SarabunPSK" w:eastAsia="Calibri" w:hAnsi="TH SarabunPSK" w:cs="TH SarabunPSK"/>
          <w:sz w:val="32"/>
          <w:szCs w:val="32"/>
          <w:cs/>
        </w:rPr>
        <w:t>โดยการดำเนินงานของทั้งส่วนกลาง วิทยาเขต และ</w:t>
      </w:r>
      <w:r w:rsidR="004F6D9B" w:rsidRPr="000A60B6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0A60B6">
        <w:rPr>
          <w:rFonts w:ascii="TH SarabunPSK" w:eastAsia="Calibri" w:hAnsi="TH SarabunPSK" w:cs="TH SarabunPSK"/>
          <w:sz w:val="32"/>
          <w:szCs w:val="32"/>
          <w:cs/>
        </w:rPr>
        <w:t>โรงเรียนกีฬา</w:t>
      </w:r>
      <w:r w:rsidR="004F6D9B" w:rsidRPr="000A60B6">
        <w:rPr>
          <w:rFonts w:ascii="TH SarabunPSK" w:eastAsia="Calibri" w:hAnsi="TH SarabunPSK" w:cs="TH SarabunPSK"/>
          <w:sz w:val="32"/>
          <w:szCs w:val="32"/>
          <w:cs/>
        </w:rPr>
        <w:t>ควร</w:t>
      </w:r>
      <w:r w:rsidRPr="000A60B6">
        <w:rPr>
          <w:rFonts w:ascii="TH SarabunPSK" w:eastAsia="Calibri" w:hAnsi="TH SarabunPSK" w:cs="TH SarabunPSK"/>
          <w:sz w:val="32"/>
          <w:szCs w:val="32"/>
          <w:cs/>
        </w:rPr>
        <w:t xml:space="preserve">ขับเคลื่อนแผนพัฒนาฯ </w:t>
      </w:r>
      <w:r w:rsidR="004F6D9B" w:rsidRPr="000A60B6">
        <w:rPr>
          <w:rFonts w:ascii="TH SarabunPSK" w:eastAsia="Calibri" w:hAnsi="TH SarabunPSK" w:cs="TH SarabunPSK"/>
          <w:sz w:val="32"/>
          <w:szCs w:val="32"/>
          <w:cs/>
        </w:rPr>
        <w:t>ให้</w:t>
      </w:r>
      <w:r w:rsidRPr="000A60B6">
        <w:rPr>
          <w:rFonts w:ascii="TH SarabunPSK" w:eastAsia="Calibri" w:hAnsi="TH SarabunPSK" w:cs="TH SarabunPSK"/>
          <w:sz w:val="32"/>
          <w:szCs w:val="32"/>
          <w:cs/>
        </w:rPr>
        <w:t xml:space="preserve">เป็นไปในทิศทางเดียวกัน มหาวิทยาลัยหวังว่า </w:t>
      </w:r>
      <w:r w:rsidR="004F6D9B" w:rsidRPr="000A60B6">
        <w:rPr>
          <w:rFonts w:ascii="TH SarabunPSK" w:eastAsia="Calibri" w:hAnsi="TH SarabunPSK" w:cs="TH SarabunPSK"/>
          <w:sz w:val="32"/>
          <w:szCs w:val="32"/>
          <w:cs/>
        </w:rPr>
        <w:t xml:space="preserve">(ร่าง) </w:t>
      </w:r>
      <w:r w:rsidRPr="000A60B6">
        <w:rPr>
          <w:rFonts w:ascii="TH SarabunPSK" w:eastAsia="Calibri" w:hAnsi="TH SarabunPSK" w:cs="TH SarabunPSK"/>
          <w:sz w:val="32"/>
          <w:szCs w:val="32"/>
          <w:cs/>
        </w:rPr>
        <w:t>คู่มือฉบับนี้จะเป็นประโยชน์และเอื้อต่อการพัฒนาการดำเนินงานให้บรรลุตาม</w:t>
      </w:r>
      <w:proofErr w:type="spellStart"/>
      <w:r w:rsidRPr="000A60B6">
        <w:rPr>
          <w:rFonts w:ascii="TH SarabunPSK" w:eastAsia="Calibri" w:hAnsi="TH SarabunPSK" w:cs="TH SarabunPSK"/>
          <w:sz w:val="32"/>
          <w:szCs w:val="32"/>
          <w:cs/>
        </w:rPr>
        <w:t>พันธ</w:t>
      </w:r>
      <w:proofErr w:type="spellEnd"/>
      <w:r w:rsidRPr="000A60B6">
        <w:rPr>
          <w:rFonts w:ascii="TH SarabunPSK" w:eastAsia="Calibri" w:hAnsi="TH SarabunPSK" w:cs="TH SarabunPSK"/>
          <w:sz w:val="32"/>
          <w:szCs w:val="32"/>
          <w:cs/>
        </w:rPr>
        <w:t>กิจและเป้าหมายวิสัยทัศน์ต่อไป</w:t>
      </w:r>
      <w:r w:rsidRPr="00F6615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0E500CAD" w14:textId="77777777" w:rsidR="00F66158" w:rsidRPr="00F66158" w:rsidRDefault="00F66158" w:rsidP="00F66158">
      <w:pPr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0030458" w14:textId="77777777" w:rsidR="00F66158" w:rsidRPr="00F66158" w:rsidRDefault="00F66158" w:rsidP="00F66158">
      <w:pPr>
        <w:spacing w:before="120" w:after="0" w:line="240" w:lineRule="auto"/>
        <w:rPr>
          <w:rFonts w:ascii="TH SarabunIT๙" w:eastAsia="Calibri" w:hAnsi="TH SarabunIT๙" w:cs="TH SarabunIT๙"/>
          <w:sz w:val="36"/>
          <w:szCs w:val="36"/>
        </w:rPr>
      </w:pPr>
    </w:p>
    <w:p w14:paraId="7ECA5FFC" w14:textId="77777777" w:rsidR="00F66158" w:rsidRPr="00F66158" w:rsidRDefault="00F66158" w:rsidP="00F66158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66158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Pr="00F66158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Pr="00F66158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Pr="00F66158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Pr="00F66158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Pr="00F66158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Pr="00F66158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Pr="00F66158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Pr="008617FA">
        <w:rPr>
          <w:rFonts w:ascii="TH SarabunIT๙" w:eastAsia="Calibri" w:hAnsi="TH SarabunIT๙" w:cs="TH SarabunIT๙"/>
          <w:color w:val="FFFFFF" w:themeColor="background1"/>
          <w:sz w:val="32"/>
          <w:szCs w:val="32"/>
          <w:cs/>
        </w:rPr>
        <w:t>กองนโยบายและแผน</w:t>
      </w:r>
    </w:p>
    <w:p w14:paraId="34D13358" w14:textId="77777777" w:rsidR="00F66158" w:rsidRPr="008617FA" w:rsidRDefault="00F66158" w:rsidP="00F66158">
      <w:pPr>
        <w:spacing w:before="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6615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615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615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615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615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6615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 w:rsidRPr="00F6615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617F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มหาวิทยาลัยการกีฬาแห่งชาติ</w:t>
      </w:r>
    </w:p>
    <w:p w14:paraId="58AB86EB" w14:textId="77777777" w:rsidR="00F66158" w:rsidRPr="00F66158" w:rsidRDefault="00F66158" w:rsidP="00F66158">
      <w:pPr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763B7F1" w14:textId="77777777" w:rsidR="00F66158" w:rsidRPr="00F66158" w:rsidRDefault="00F66158" w:rsidP="00F66158">
      <w:pPr>
        <w:spacing w:before="0" w:after="0" w:line="240" w:lineRule="auto"/>
        <w:rPr>
          <w:rFonts w:ascii="Calibri" w:eastAsia="Calibri" w:hAnsi="Calibri" w:cs="Cordia New"/>
          <w:sz w:val="22"/>
          <w:szCs w:val="28"/>
        </w:rPr>
      </w:pPr>
    </w:p>
    <w:p w14:paraId="579478D5" w14:textId="77777777" w:rsidR="00F66158" w:rsidRPr="00F66158" w:rsidRDefault="00F66158" w:rsidP="00F66158">
      <w:pPr>
        <w:spacing w:before="0" w:after="0" w:line="240" w:lineRule="auto"/>
        <w:rPr>
          <w:rFonts w:ascii="Calibri" w:eastAsia="Calibri" w:hAnsi="Calibri" w:cs="Cordia New"/>
          <w:sz w:val="22"/>
          <w:szCs w:val="28"/>
        </w:rPr>
      </w:pPr>
    </w:p>
    <w:p w14:paraId="75EC6CE0" w14:textId="77777777" w:rsidR="00F66158" w:rsidRPr="00F66158" w:rsidRDefault="00F66158" w:rsidP="00F66158">
      <w:pPr>
        <w:spacing w:before="0" w:after="0" w:line="240" w:lineRule="auto"/>
        <w:rPr>
          <w:rFonts w:ascii="Calibri" w:eastAsia="Calibri" w:hAnsi="Calibri" w:cs="Cordia New"/>
          <w:sz w:val="22"/>
          <w:szCs w:val="28"/>
        </w:rPr>
      </w:pPr>
    </w:p>
    <w:p w14:paraId="0A19C3FD" w14:textId="77777777" w:rsidR="00F66158" w:rsidRPr="00F66158" w:rsidRDefault="00F66158" w:rsidP="00F66158">
      <w:pPr>
        <w:spacing w:before="0" w:after="0" w:line="240" w:lineRule="auto"/>
        <w:rPr>
          <w:rFonts w:ascii="Calibri" w:eastAsia="Calibri" w:hAnsi="Calibri" w:cs="Cordia New"/>
          <w:sz w:val="22"/>
          <w:szCs w:val="28"/>
        </w:rPr>
      </w:pPr>
    </w:p>
    <w:p w14:paraId="19808912" w14:textId="77777777" w:rsidR="00F66158" w:rsidRDefault="00F66158" w:rsidP="00F66158">
      <w:pPr>
        <w:spacing w:before="0" w:after="0" w:line="240" w:lineRule="auto"/>
        <w:rPr>
          <w:rFonts w:ascii="Calibri" w:eastAsia="Calibri" w:hAnsi="Calibri" w:cs="Cordia New"/>
          <w:sz w:val="22"/>
          <w:szCs w:val="28"/>
        </w:rPr>
      </w:pPr>
    </w:p>
    <w:p w14:paraId="731727F1" w14:textId="77777777" w:rsidR="005801F4" w:rsidRDefault="005801F4" w:rsidP="00F66158">
      <w:pPr>
        <w:spacing w:before="0" w:after="0" w:line="240" w:lineRule="auto"/>
        <w:rPr>
          <w:rFonts w:ascii="Calibri" w:eastAsia="Calibri" w:hAnsi="Calibri" w:cs="Cordia New"/>
          <w:sz w:val="22"/>
          <w:szCs w:val="28"/>
        </w:rPr>
      </w:pPr>
    </w:p>
    <w:p w14:paraId="5A642F6D" w14:textId="77777777" w:rsidR="005801F4" w:rsidRDefault="005801F4" w:rsidP="00F66158">
      <w:pPr>
        <w:spacing w:before="0" w:after="0" w:line="240" w:lineRule="auto"/>
        <w:rPr>
          <w:rFonts w:ascii="Calibri" w:eastAsia="Calibri" w:hAnsi="Calibri" w:cs="Cordia New"/>
          <w:sz w:val="22"/>
          <w:szCs w:val="28"/>
        </w:rPr>
      </w:pPr>
    </w:p>
    <w:p w14:paraId="507C5192" w14:textId="77777777" w:rsidR="005801F4" w:rsidRDefault="005801F4" w:rsidP="00F66158">
      <w:pPr>
        <w:spacing w:before="0" w:after="0" w:line="240" w:lineRule="auto"/>
        <w:rPr>
          <w:rFonts w:ascii="Calibri" w:eastAsia="Calibri" w:hAnsi="Calibri" w:cs="Cordia New"/>
          <w:sz w:val="22"/>
          <w:szCs w:val="28"/>
        </w:rPr>
      </w:pPr>
    </w:p>
    <w:p w14:paraId="4C523A3C" w14:textId="77777777" w:rsidR="005801F4" w:rsidRDefault="005801F4" w:rsidP="00F66158">
      <w:pPr>
        <w:spacing w:before="0" w:after="0" w:line="240" w:lineRule="auto"/>
        <w:rPr>
          <w:rFonts w:ascii="Calibri" w:eastAsia="Calibri" w:hAnsi="Calibri" w:cs="Cordia New"/>
          <w:sz w:val="22"/>
          <w:szCs w:val="28"/>
        </w:rPr>
      </w:pPr>
    </w:p>
    <w:p w14:paraId="0990F4BB" w14:textId="77777777" w:rsidR="005801F4" w:rsidRPr="00F66158" w:rsidRDefault="005801F4" w:rsidP="00F66158">
      <w:pPr>
        <w:spacing w:before="0" w:after="0" w:line="240" w:lineRule="auto"/>
        <w:rPr>
          <w:rFonts w:ascii="Calibri" w:eastAsia="Calibri" w:hAnsi="Calibri" w:cs="Cordia New"/>
          <w:sz w:val="22"/>
          <w:szCs w:val="28"/>
        </w:rPr>
      </w:pPr>
    </w:p>
    <w:p w14:paraId="190950C0" w14:textId="77777777" w:rsidR="00F66158" w:rsidRDefault="00F66158" w:rsidP="00F66158">
      <w:pPr>
        <w:spacing w:before="0" w:after="0" w:line="240" w:lineRule="auto"/>
        <w:rPr>
          <w:rFonts w:ascii="Calibri" w:eastAsia="Calibri" w:hAnsi="Calibri" w:cs="Cordia New"/>
          <w:sz w:val="22"/>
          <w:szCs w:val="28"/>
        </w:rPr>
      </w:pPr>
    </w:p>
    <w:p w14:paraId="156B8CAD" w14:textId="77777777" w:rsidR="00157FCC" w:rsidRDefault="00157FCC" w:rsidP="00F66158">
      <w:pPr>
        <w:spacing w:before="0" w:after="0" w:line="240" w:lineRule="auto"/>
        <w:rPr>
          <w:rFonts w:ascii="Calibri" w:eastAsia="Calibri" w:hAnsi="Calibri" w:cs="Cordia New"/>
          <w:sz w:val="22"/>
          <w:szCs w:val="28"/>
        </w:rPr>
      </w:pPr>
    </w:p>
    <w:p w14:paraId="467C6006" w14:textId="77777777" w:rsidR="00F66158" w:rsidRPr="00B457C5" w:rsidRDefault="00F66158" w:rsidP="00F66158">
      <w:pPr>
        <w:spacing w:before="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B457C5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สารบัญ</w:t>
      </w:r>
    </w:p>
    <w:p w14:paraId="2C7C9D66" w14:textId="77777777" w:rsidR="00F66158" w:rsidRPr="00F66158" w:rsidRDefault="00F66158" w:rsidP="00F66158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6615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</w:t>
      </w:r>
      <w:r w:rsidRPr="00F6615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615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615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615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615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615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615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615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615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615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6615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หน้า</w:t>
      </w:r>
    </w:p>
    <w:p w14:paraId="43AF1604" w14:textId="77777777" w:rsidR="00F66158" w:rsidRPr="00B457C5" w:rsidRDefault="00F66158" w:rsidP="00F66158">
      <w:pPr>
        <w:spacing w:before="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36D6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คำนำ</w:t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  <w:t>ก</w:t>
      </w:r>
    </w:p>
    <w:p w14:paraId="2EEC67A1" w14:textId="77777777" w:rsidR="00F66158" w:rsidRPr="00B457C5" w:rsidRDefault="00F66158" w:rsidP="00F66158">
      <w:pPr>
        <w:spacing w:before="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36D6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สารบัญ</w:t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  <w:t>ข</w:t>
      </w:r>
    </w:p>
    <w:p w14:paraId="3E504C9A" w14:textId="77777777" w:rsidR="00F66158" w:rsidRPr="00B457C5" w:rsidRDefault="00F66158" w:rsidP="00F66158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57C5">
        <w:rPr>
          <w:rFonts w:ascii="TH SarabunPSK" w:eastAsia="Calibri" w:hAnsi="TH SarabunPSK" w:cs="TH SarabunPSK"/>
          <w:b/>
          <w:bCs/>
          <w:sz w:val="32"/>
          <w:szCs w:val="32"/>
          <w:cs/>
        </w:rPr>
        <w:t>ส่วนที่ 1 บทนำ</w:t>
      </w:r>
    </w:p>
    <w:p w14:paraId="299783DE" w14:textId="77777777" w:rsidR="00F66158" w:rsidRPr="00B457C5" w:rsidRDefault="00F66158" w:rsidP="00F66158">
      <w:pPr>
        <w:spacing w:before="0"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457C5">
        <w:rPr>
          <w:rFonts w:ascii="TH SarabunPSK" w:eastAsia="Calibri" w:hAnsi="TH SarabunPSK" w:cs="TH SarabunPSK"/>
          <w:sz w:val="32"/>
          <w:szCs w:val="32"/>
          <w:cs/>
        </w:rPr>
        <w:t>หลักการและเหตุผล</w:t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  <w:t>1</w:t>
      </w:r>
    </w:p>
    <w:p w14:paraId="34AA9FE9" w14:textId="77777777" w:rsidR="00F66158" w:rsidRPr="00B457C5" w:rsidRDefault="00F66158" w:rsidP="00F66158">
      <w:pPr>
        <w:spacing w:before="0"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457C5">
        <w:rPr>
          <w:rFonts w:ascii="TH SarabunPSK" w:eastAsia="Calibri" w:hAnsi="TH SarabunPSK" w:cs="TH SarabunPSK"/>
          <w:sz w:val="32"/>
          <w:szCs w:val="32"/>
          <w:cs/>
        </w:rPr>
        <w:t>วัตถุประสงค์</w:t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  <w:t>1</w:t>
      </w:r>
    </w:p>
    <w:p w14:paraId="10C57355" w14:textId="77777777" w:rsidR="00F66158" w:rsidRPr="00B457C5" w:rsidRDefault="00F66158" w:rsidP="00F66158">
      <w:pPr>
        <w:spacing w:before="0"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457C5">
        <w:rPr>
          <w:rFonts w:ascii="TH SarabunPSK" w:eastAsia="Calibri" w:hAnsi="TH SarabunPSK" w:cs="TH SarabunPSK"/>
          <w:sz w:val="32"/>
          <w:szCs w:val="32"/>
          <w:cs/>
        </w:rPr>
        <w:t>นิยามศัพท์</w:t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57C5">
        <w:rPr>
          <w:rFonts w:ascii="TH SarabunPSK" w:eastAsia="Calibri" w:hAnsi="TH SarabunPSK" w:cs="TH SarabunPSK"/>
          <w:sz w:val="32"/>
          <w:szCs w:val="32"/>
          <w:cs/>
        </w:rPr>
        <w:tab/>
        <w:t>2</w:t>
      </w:r>
      <w:r w:rsidRPr="00B457C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01E63483" w14:textId="77777777" w:rsidR="00F66158" w:rsidRPr="00B457C5" w:rsidRDefault="00F66158" w:rsidP="00F66158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57C5">
        <w:rPr>
          <w:rFonts w:ascii="TH SarabunPSK" w:eastAsia="Calibri" w:hAnsi="TH SarabunPSK" w:cs="TH SarabunPSK"/>
          <w:b/>
          <w:bCs/>
          <w:sz w:val="32"/>
          <w:szCs w:val="32"/>
          <w:cs/>
        </w:rPr>
        <w:t>ส่วนที่ 2 แนวทางการดำเนินงานตามตัวชี้วัดแผนพัฒนามหาวิทยาลัยการกีฬาแห่งชาติ</w:t>
      </w:r>
    </w:p>
    <w:p w14:paraId="777934A4" w14:textId="77777777" w:rsidR="00F66158" w:rsidRPr="00B457C5" w:rsidRDefault="00F66158" w:rsidP="00F66158">
      <w:pPr>
        <w:spacing w:before="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57C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 </w:t>
      </w:r>
      <w:r w:rsidR="00056FC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พ.ศ. 2566 – 2570 (ฉบับปรับปรุง </w:t>
      </w:r>
      <w:r w:rsidRPr="00B457C5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ปีงบประมาณ พ.ศ. 2568</w:t>
      </w:r>
      <w:r w:rsidR="00056FC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056FC2">
        <w:rPr>
          <w:rFonts w:ascii="TH SarabunPSK" w:eastAsia="Calibri" w:hAnsi="TH SarabunPSK" w:cs="TH SarabunPSK"/>
          <w:b/>
          <w:bCs/>
          <w:sz w:val="32"/>
          <w:szCs w:val="32"/>
          <w:cs/>
        </w:rPr>
        <w:t>–</w:t>
      </w:r>
      <w:r w:rsidR="00056FC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2570)</w:t>
      </w:r>
    </w:p>
    <w:p w14:paraId="7FE57A7A" w14:textId="77777777" w:rsidR="00F66158" w:rsidRPr="003E075C" w:rsidRDefault="00F66158" w:rsidP="00F66158">
      <w:pPr>
        <w:spacing w:before="0"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E075C">
        <w:rPr>
          <w:rFonts w:ascii="TH SarabunPSK" w:eastAsia="Calibri" w:hAnsi="TH SarabunPSK" w:cs="TH SarabunPSK"/>
          <w:sz w:val="32"/>
          <w:szCs w:val="32"/>
          <w:cs/>
        </w:rPr>
        <w:t>ประเด็นการพัฒนาที่ 1 การพัฒนาคุณภาพการจัดการศึกษา</w:t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  <w:t>7</w:t>
      </w:r>
    </w:p>
    <w:p w14:paraId="219897AD" w14:textId="13CC98FF" w:rsidR="00F66158" w:rsidRPr="003E075C" w:rsidRDefault="00F66158" w:rsidP="00F66158">
      <w:pPr>
        <w:spacing w:before="0"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E075C">
        <w:rPr>
          <w:rFonts w:ascii="TH SarabunPSK" w:eastAsia="Calibri" w:hAnsi="TH SarabunPSK" w:cs="TH SarabunPSK"/>
          <w:sz w:val="32"/>
          <w:szCs w:val="32"/>
          <w:cs/>
        </w:rPr>
        <w:t xml:space="preserve">ประเด็นการพัฒนาที่ 2 การพัฒนาด้านการวิจัยและนวัตกรรม  </w:t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="003E075C" w:rsidRPr="003E075C">
        <w:rPr>
          <w:rFonts w:ascii="TH SarabunPSK" w:eastAsia="Calibri" w:hAnsi="TH SarabunPSK" w:cs="TH SarabunPSK" w:hint="cs"/>
          <w:sz w:val="32"/>
          <w:szCs w:val="32"/>
          <w:cs/>
        </w:rPr>
        <w:t>31</w:t>
      </w:r>
    </w:p>
    <w:p w14:paraId="75FF9D56" w14:textId="1EBF0FDD" w:rsidR="00F66158" w:rsidRPr="003E075C" w:rsidRDefault="00F66158" w:rsidP="00F66158">
      <w:pPr>
        <w:spacing w:before="0"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E075C">
        <w:rPr>
          <w:rFonts w:ascii="TH SarabunPSK" w:eastAsia="Calibri" w:hAnsi="TH SarabunPSK" w:cs="TH SarabunPSK"/>
          <w:sz w:val="32"/>
          <w:szCs w:val="32"/>
          <w:cs/>
        </w:rPr>
        <w:t>ประเด็นการพัฒนาที่ 3 การบริการวิชาการแก่สังคม</w:t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="003E075C" w:rsidRPr="003E075C">
        <w:rPr>
          <w:rFonts w:ascii="TH SarabunPSK" w:eastAsia="Calibri" w:hAnsi="TH SarabunPSK" w:cs="TH SarabunPSK" w:hint="cs"/>
          <w:sz w:val="32"/>
          <w:szCs w:val="32"/>
          <w:cs/>
        </w:rPr>
        <w:t>41</w:t>
      </w:r>
    </w:p>
    <w:p w14:paraId="6A43F61C" w14:textId="6A9EC7DE" w:rsidR="00F66158" w:rsidRPr="003E075C" w:rsidRDefault="00F66158" w:rsidP="00F66158">
      <w:pPr>
        <w:spacing w:before="0"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E075C">
        <w:rPr>
          <w:rFonts w:ascii="TH SarabunPSK" w:eastAsia="Calibri" w:hAnsi="TH SarabunPSK" w:cs="TH SarabunPSK"/>
          <w:sz w:val="32"/>
          <w:szCs w:val="32"/>
          <w:cs/>
        </w:rPr>
        <w:t xml:space="preserve">ประเด็นการพัฒนาที่ 4 การทะนุบำรุงศิลปะและวัฒนธรรม </w:t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="003E075C" w:rsidRPr="003E075C">
        <w:rPr>
          <w:rFonts w:ascii="TH SarabunPSK" w:eastAsia="Calibri" w:hAnsi="TH SarabunPSK" w:cs="TH SarabunPSK" w:hint="cs"/>
          <w:sz w:val="32"/>
          <w:szCs w:val="32"/>
          <w:cs/>
        </w:rPr>
        <w:t>49</w:t>
      </w:r>
    </w:p>
    <w:p w14:paraId="4C457267" w14:textId="4AAA0356" w:rsidR="00F66158" w:rsidRPr="003E075C" w:rsidRDefault="00F66158" w:rsidP="00F66158">
      <w:pPr>
        <w:spacing w:before="0"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E075C">
        <w:rPr>
          <w:rFonts w:ascii="TH SarabunPSK" w:eastAsia="Calibri" w:hAnsi="TH SarabunPSK" w:cs="TH SarabunPSK"/>
          <w:sz w:val="32"/>
          <w:szCs w:val="32"/>
          <w:cs/>
        </w:rPr>
        <w:t>ประเด็นการพัฒนาที่ 5 การพัฒนาด้านการกีฬา</w:t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="003E075C" w:rsidRPr="003E075C">
        <w:rPr>
          <w:rFonts w:ascii="TH SarabunPSK" w:eastAsia="Calibri" w:hAnsi="TH SarabunPSK" w:cs="TH SarabunPSK" w:hint="cs"/>
          <w:sz w:val="32"/>
          <w:szCs w:val="32"/>
          <w:cs/>
        </w:rPr>
        <w:t>58</w:t>
      </w:r>
    </w:p>
    <w:p w14:paraId="1F42B848" w14:textId="27C8E8AE" w:rsidR="00F66158" w:rsidRPr="003E075C" w:rsidRDefault="00F66158" w:rsidP="00F66158">
      <w:pPr>
        <w:spacing w:before="0"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E075C">
        <w:rPr>
          <w:rFonts w:ascii="TH SarabunPSK" w:eastAsia="Calibri" w:hAnsi="TH SarabunPSK" w:cs="TH SarabunPSK"/>
          <w:sz w:val="32"/>
          <w:szCs w:val="32"/>
          <w:cs/>
        </w:rPr>
        <w:t>ประเด็นการพัฒนาที่ 6 การพัฒนาคุณภาพการบริหารจัดการ</w:t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E075C">
        <w:rPr>
          <w:rFonts w:ascii="TH SarabunPSK" w:eastAsia="Calibri" w:hAnsi="TH SarabunPSK" w:cs="TH SarabunPSK"/>
          <w:sz w:val="32"/>
          <w:szCs w:val="32"/>
          <w:cs/>
        </w:rPr>
        <w:tab/>
      </w:r>
      <w:r w:rsidR="00036D60" w:rsidRPr="003E075C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="003E075C" w:rsidRPr="003E075C">
        <w:rPr>
          <w:rFonts w:ascii="TH SarabunPSK" w:eastAsia="Calibri" w:hAnsi="TH SarabunPSK" w:cs="TH SarabunPSK" w:hint="cs"/>
          <w:sz w:val="32"/>
          <w:szCs w:val="32"/>
          <w:cs/>
        </w:rPr>
        <w:t>9</w:t>
      </w:r>
    </w:p>
    <w:p w14:paraId="5DA453FB" w14:textId="77777777" w:rsidR="00F66158" w:rsidRDefault="00CC3301" w:rsidP="00F66158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ภาคผนวก</w:t>
      </w:r>
    </w:p>
    <w:p w14:paraId="0436BC5F" w14:textId="77777777" w:rsidR="00CC3301" w:rsidRPr="006F2CF7" w:rsidRDefault="00CC3301" w:rsidP="00CC3301">
      <w:pPr>
        <w:pStyle w:val="a3"/>
        <w:spacing w:before="0"/>
        <w:rPr>
          <w:rFonts w:ascii="TH SarabunPSK" w:eastAsia="Calibri" w:hAnsi="TH SarabunPSK" w:cs="TH SarabunPSK"/>
          <w:sz w:val="32"/>
          <w:szCs w:val="32"/>
        </w:rPr>
      </w:pPr>
      <w:r w:rsidRPr="006F2CF7">
        <w:rPr>
          <w:rFonts w:eastAsia="Calibri"/>
          <w:b/>
          <w:bCs/>
          <w:sz w:val="32"/>
          <w:szCs w:val="32"/>
          <w:cs/>
        </w:rPr>
        <w:tab/>
      </w:r>
      <w:r w:rsidRPr="006F2CF7">
        <w:rPr>
          <w:rFonts w:ascii="TH SarabunPSK" w:eastAsia="Calibri" w:hAnsi="TH SarabunPSK" w:cs="TH SarabunPSK"/>
          <w:sz w:val="32"/>
          <w:szCs w:val="32"/>
          <w:cs/>
        </w:rPr>
        <w:t xml:space="preserve">คณะกรรมการดำเนินงานจัดทำแผนพัฒนามหาวิทยาลัยการกีฬาแห่งชาติ </w:t>
      </w:r>
    </w:p>
    <w:p w14:paraId="42E5497A" w14:textId="64A9A4F3" w:rsidR="00CC3301" w:rsidRPr="006F2CF7" w:rsidRDefault="00CC3301" w:rsidP="00CC3301">
      <w:pPr>
        <w:pStyle w:val="a3"/>
        <w:spacing w:before="0"/>
        <w:rPr>
          <w:rFonts w:ascii="TH SarabunPSK" w:eastAsia="Calibri" w:hAnsi="TH SarabunPSK" w:cs="TH SarabunPSK"/>
          <w:sz w:val="32"/>
          <w:szCs w:val="32"/>
          <w:cs/>
        </w:rPr>
      </w:pPr>
      <w:r w:rsidRPr="006F2CF7">
        <w:rPr>
          <w:rFonts w:ascii="TH SarabunPSK" w:eastAsia="Calibri" w:hAnsi="TH SarabunPSK" w:cs="TH SarabunPSK"/>
          <w:sz w:val="32"/>
          <w:szCs w:val="32"/>
          <w:cs/>
        </w:rPr>
        <w:t xml:space="preserve">          พ.ศ. 2566 – 2570 (ฉบับปรับปรุง ปีงบประมาณ พ.ศ. 2568 – 2570)         </w:t>
      </w:r>
      <w:r w:rsidR="006F2CF7">
        <w:rPr>
          <w:rFonts w:ascii="TH SarabunPSK" w:eastAsia="Calibri" w:hAnsi="TH SarabunPSK" w:cs="TH SarabunPSK"/>
          <w:sz w:val="32"/>
          <w:szCs w:val="32"/>
          <w:cs/>
        </w:rPr>
        <w:tab/>
      </w:r>
      <w:r w:rsidR="006F2CF7">
        <w:rPr>
          <w:rFonts w:ascii="TH SarabunPSK" w:eastAsia="Calibri" w:hAnsi="TH SarabunPSK" w:cs="TH SarabunPSK"/>
          <w:sz w:val="32"/>
          <w:szCs w:val="32"/>
          <w:cs/>
        </w:rPr>
        <w:tab/>
      </w:r>
      <w:r w:rsidR="00840FDC"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="003E075C">
        <w:rPr>
          <w:rFonts w:ascii="TH SarabunPSK" w:eastAsia="Calibri" w:hAnsi="TH SarabunPSK" w:cs="TH SarabunPSK" w:hint="cs"/>
          <w:sz w:val="32"/>
          <w:szCs w:val="32"/>
          <w:cs/>
        </w:rPr>
        <w:t>7</w:t>
      </w:r>
    </w:p>
    <w:p w14:paraId="7140934D" w14:textId="77777777" w:rsidR="00F66158" w:rsidRPr="00F66158" w:rsidRDefault="00F66158" w:rsidP="00F66158">
      <w:pPr>
        <w:spacing w:before="0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</w:p>
    <w:p w14:paraId="555FE3D6" w14:textId="77777777" w:rsidR="00F66158" w:rsidRPr="00F66158" w:rsidRDefault="00F66158" w:rsidP="00F66158">
      <w:pPr>
        <w:spacing w:before="0" w:after="0" w:line="240" w:lineRule="auto"/>
        <w:rPr>
          <w:rFonts w:ascii="Times New Roman" w:eastAsia="Times New Roman" w:hAnsi="Times New Roman" w:cs="Angsana New"/>
          <w:sz w:val="24"/>
          <w:szCs w:val="28"/>
        </w:rPr>
      </w:pPr>
    </w:p>
    <w:p w14:paraId="5AB4741D" w14:textId="77777777" w:rsidR="00F66158" w:rsidRDefault="00F66158" w:rsidP="004D63C2">
      <w:pPr>
        <w:spacing w:before="120"/>
        <w:rPr>
          <w:rFonts w:ascii="TH SarabunIT๙" w:eastAsiaTheme="minorHAnsi" w:hAnsi="TH SarabunIT๙" w:cs="TH SarabunIT๙"/>
          <w:sz w:val="36"/>
          <w:szCs w:val="36"/>
        </w:rPr>
      </w:pPr>
    </w:p>
    <w:p w14:paraId="57D7618A" w14:textId="77777777" w:rsidR="00F66158" w:rsidRDefault="00F66158">
      <w:pPr>
        <w:rPr>
          <w:rFonts w:ascii="TH SarabunIT๙" w:eastAsiaTheme="minorHAnsi" w:hAnsi="TH SarabunIT๙" w:cs="TH SarabunIT๙"/>
          <w:sz w:val="36"/>
          <w:szCs w:val="36"/>
        </w:rPr>
        <w:sectPr w:rsidR="00F66158" w:rsidSect="00F66158">
          <w:footerReference w:type="first" r:id="rId14"/>
          <w:pgSz w:w="11906" w:h="16838"/>
          <w:pgMar w:top="1276" w:right="991" w:bottom="709" w:left="1418" w:header="170" w:footer="113" w:gutter="0"/>
          <w:pgNumType w:fmt="thaiLetters" w:start="1" w:chapStyle="2"/>
          <w:cols w:space="720"/>
          <w:titlePg/>
          <w:docGrid w:linePitch="326"/>
        </w:sectPr>
      </w:pPr>
      <w:r>
        <w:rPr>
          <w:rFonts w:ascii="TH SarabunIT๙" w:eastAsiaTheme="minorHAnsi" w:hAnsi="TH SarabunIT๙" w:cs="TH SarabunIT๙"/>
          <w:sz w:val="36"/>
          <w:szCs w:val="36"/>
        </w:rPr>
        <w:br w:type="page"/>
      </w:r>
    </w:p>
    <w:p w14:paraId="7CC5BF46" w14:textId="77777777" w:rsidR="004D63C2" w:rsidRPr="0026497A" w:rsidRDefault="00D3620B" w:rsidP="004D63C2">
      <w:pPr>
        <w:spacing w:before="120"/>
        <w:rPr>
          <w:rFonts w:ascii="TH SarabunIT๙" w:eastAsiaTheme="minorHAnsi" w:hAnsi="TH SarabunIT๙" w:cs="TH SarabunIT๙"/>
          <w:sz w:val="36"/>
          <w:szCs w:val="36"/>
        </w:rPr>
      </w:pPr>
      <w:r w:rsidRPr="0026497A">
        <w:rPr>
          <w:rFonts w:ascii="TH SarabunIT๙" w:eastAsiaTheme="minorHAnsi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5543F38" wp14:editId="6C0A42E6">
                <wp:simplePos x="0" y="0"/>
                <wp:positionH relativeFrom="column">
                  <wp:posOffset>13335</wp:posOffset>
                </wp:positionH>
                <wp:positionV relativeFrom="paragraph">
                  <wp:posOffset>170815</wp:posOffset>
                </wp:positionV>
                <wp:extent cx="6017895" cy="494000"/>
                <wp:effectExtent l="0" t="0" r="20955" b="20955"/>
                <wp:wrapNone/>
                <wp:docPr id="68" name="สี่เหลี่ยมผืนผ้ามุมมน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7895" cy="494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B58E5" w14:textId="77777777" w:rsidR="005F3F5C" w:rsidRPr="00901B46" w:rsidRDefault="005F3F5C" w:rsidP="00ED7C00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DilleniaUPC" w:hAnsi="DilleniaUPC" w:cs="DilleniaUPC"/>
                                <w:b/>
                                <w:bCs/>
                                <w:sz w:val="44"/>
                                <w:szCs w:val="48"/>
                              </w:rPr>
                            </w:pPr>
                            <w:r w:rsidRPr="00901B46">
                              <w:rPr>
                                <w:rFonts w:ascii="DilleniaUPC" w:hAnsi="DilleniaUPC" w:cs="DilleniaUPC"/>
                                <w:b/>
                                <w:bCs/>
                                <w:sz w:val="44"/>
                                <w:szCs w:val="48"/>
                                <w:cs/>
                              </w:rPr>
                              <w:t>ส่วนที่ 1 บทนำ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543F38" id="สี่เหลี่ยมผืนผ้ามุมมน 68" o:spid="_x0000_s1027" style="position:absolute;margin-left:1.05pt;margin-top:13.45pt;width:473.85pt;height:38.9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" fillcolor="#549e39 [3204]" strokecolor="#294e1c [1604]" strokeweight="2pt">
                <v:textbox>
                  <w:txbxContent>
                    <w:p w14:paraId="7FAB58E5" w14:textId="77777777" w:rsidR="005F3F5C" w:rsidRPr="00901B46" w:rsidRDefault="005F3F5C" w:rsidP="00ED7C00">
                      <w:pPr>
                        <w:spacing w:before="0" w:after="0" w:line="240" w:lineRule="auto"/>
                        <w:jc w:val="center"/>
                        <w:rPr>
                          <w:rFonts w:ascii="DilleniaUPC" w:hAnsi="DilleniaUPC" w:cs="DilleniaUPC"/>
                          <w:b/>
                          <w:bCs/>
                          <w:sz w:val="44"/>
                          <w:szCs w:val="48"/>
                        </w:rPr>
                      </w:pPr>
                      <w:r w:rsidRPr="00901B46">
                        <w:rPr>
                          <w:rFonts w:ascii="DilleniaUPC" w:hAnsi="DilleniaUPC" w:cs="DilleniaUPC"/>
                          <w:b/>
                          <w:bCs/>
                          <w:sz w:val="44"/>
                          <w:szCs w:val="48"/>
                          <w:cs/>
                        </w:rPr>
                        <w:t>ส่วนที่ 1 บทนำ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47DFF5" w14:textId="77777777" w:rsidR="00B511B4" w:rsidRPr="0026497A" w:rsidRDefault="00B511B4" w:rsidP="0066555A">
      <w:pPr>
        <w:spacing w:before="12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656799D6" w14:textId="77777777" w:rsidR="00121E05" w:rsidRPr="0026497A" w:rsidRDefault="00F77498" w:rsidP="00546F00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6497A">
        <w:rPr>
          <w:rFonts w:ascii="TH SarabunIT๙" w:hAnsi="TH SarabunIT๙" w:cs="TH SarabunIT๙"/>
          <w:b/>
          <w:bCs/>
          <w:sz w:val="32"/>
          <w:szCs w:val="32"/>
        </w:rPr>
        <w:sym w:font="Wingdings 2" w:char="F09C"/>
      </w: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60289" w:rsidRPr="0026497A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52858CCB" w14:textId="77777777" w:rsidR="00121E05" w:rsidRPr="003D5CE9" w:rsidRDefault="00121E05" w:rsidP="00121E05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40"/>
        </w:rPr>
      </w:pPr>
      <w:r w:rsidRPr="003D5CE9">
        <w:rPr>
          <w:rFonts w:ascii="TH SarabunPSK" w:hAnsi="TH SarabunPSK" w:cs="TH SarabunPSK"/>
          <w:sz w:val="32"/>
          <w:szCs w:val="32"/>
          <w:cs/>
        </w:rPr>
        <w:t>การจัดทำแผนพัฒนาถือเป็นหัวใจสำคัญในการดำเนินงานเพื่อมุ่งสู่วิสัยทัศน์ เป็นการวางแนวทางการพัฒนาของมหาวิทยาลัยให้ชัดเจน แล้วถ่ายทอดสู่บุคลากรทุกหน่วยงานในสังกัด เพื่อให้บุคลากรได้ร่วมกันขับเคลื่อนการดำเนินงานสู่การปฏิบัติเป็นไปในทิศทางเดียวกันให้ประสบผลสำเร็จอย่างเป็นรูปธรรมและมีประสิทธิภาพ</w:t>
      </w:r>
      <w:r w:rsidR="00EC5DC9" w:rsidRPr="003D5CE9">
        <w:rPr>
          <w:rFonts w:ascii="TH SarabunPSK" w:hAnsi="TH SarabunPSK" w:cs="TH SarabunPSK"/>
          <w:sz w:val="32"/>
          <w:szCs w:val="32"/>
        </w:rPr>
        <w:t xml:space="preserve">            </w:t>
      </w:r>
      <w:r w:rsidR="00260289" w:rsidRPr="003D5C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D5CE9">
        <w:rPr>
          <w:rFonts w:ascii="TH SarabunPSK" w:hAnsi="TH SarabunPSK" w:cs="TH SarabunPSK"/>
          <w:sz w:val="32"/>
          <w:szCs w:val="32"/>
          <w:cs/>
        </w:rPr>
        <w:t xml:space="preserve">ซึ่งสอดคล้องตามความในมาตรา </w:t>
      </w:r>
      <w:r w:rsidRPr="003D5CE9">
        <w:rPr>
          <w:rFonts w:ascii="TH SarabunPSK" w:hAnsi="TH SarabunPSK" w:cs="TH SarabunPSK"/>
          <w:sz w:val="32"/>
          <w:szCs w:val="40"/>
        </w:rPr>
        <w:t>16</w:t>
      </w:r>
      <w:r w:rsidRPr="003D5CE9">
        <w:rPr>
          <w:rFonts w:ascii="TH SarabunPSK" w:hAnsi="TH SarabunPSK" w:cs="TH SarabunPSK"/>
          <w:sz w:val="32"/>
          <w:szCs w:val="32"/>
          <w:cs/>
        </w:rPr>
        <w:t xml:space="preserve"> แห่งพระราชกฤษฎีกาว่าด้วยหลักเกณฑ์และวิธีการบริหารกิจการบ้านเมืองที่ดี พ.ศ. </w:t>
      </w:r>
      <w:r w:rsidRPr="003D5CE9">
        <w:rPr>
          <w:rFonts w:ascii="TH SarabunPSK" w:hAnsi="TH SarabunPSK" w:cs="TH SarabunPSK"/>
          <w:sz w:val="32"/>
          <w:szCs w:val="40"/>
        </w:rPr>
        <w:t>2546 (</w:t>
      </w:r>
      <w:r w:rsidRPr="003D5CE9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 w:rsidRPr="003D5CE9">
        <w:rPr>
          <w:rFonts w:ascii="TH SarabunPSK" w:hAnsi="TH SarabunPSK" w:cs="TH SarabunPSK"/>
          <w:sz w:val="32"/>
          <w:szCs w:val="40"/>
        </w:rPr>
        <w:t xml:space="preserve">2) </w:t>
      </w:r>
      <w:r w:rsidRPr="003D5CE9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3D5CE9">
        <w:rPr>
          <w:rFonts w:ascii="TH SarabunPSK" w:hAnsi="TH SarabunPSK" w:cs="TH SarabunPSK"/>
          <w:sz w:val="32"/>
          <w:szCs w:val="40"/>
        </w:rPr>
        <w:t>2562</w:t>
      </w:r>
      <w:r w:rsidRPr="003D5CE9">
        <w:rPr>
          <w:rFonts w:ascii="TH SarabunPSK" w:hAnsi="TH SarabunPSK" w:cs="TH SarabunPSK"/>
          <w:sz w:val="32"/>
          <w:szCs w:val="40"/>
          <w:cs/>
        </w:rPr>
        <w:t xml:space="preserve"> </w:t>
      </w:r>
      <w:r w:rsidRPr="003D5CE9">
        <w:rPr>
          <w:rFonts w:ascii="TH SarabunPSK" w:hAnsi="TH SarabunPSK" w:cs="TH SarabunPSK"/>
          <w:sz w:val="32"/>
          <w:szCs w:val="32"/>
          <w:cs/>
        </w:rPr>
        <w:t>ที่กำหนดให้ส่วนราชการจัดทำแผนปฏิบัติราชการ</w:t>
      </w:r>
      <w:r w:rsidRPr="003D5CE9">
        <w:rPr>
          <w:rFonts w:ascii="TH SarabunPSK" w:hAnsi="TH SarabunPSK" w:cs="TH SarabunPSK"/>
          <w:sz w:val="32"/>
          <w:szCs w:val="32"/>
        </w:rPr>
        <w:t xml:space="preserve"> </w:t>
      </w:r>
      <w:r w:rsidRPr="003D5CE9">
        <w:rPr>
          <w:rFonts w:ascii="TH SarabunPSK" w:hAnsi="TH SarabunPSK" w:cs="TH SarabunPSK"/>
          <w:sz w:val="32"/>
          <w:szCs w:val="40"/>
        </w:rPr>
        <w:t>4</w:t>
      </w:r>
      <w:r w:rsidRPr="003D5CE9">
        <w:rPr>
          <w:rFonts w:ascii="TH SarabunPSK" w:hAnsi="TH SarabunPSK" w:cs="TH SarabunPSK"/>
          <w:sz w:val="32"/>
          <w:szCs w:val="32"/>
          <w:cs/>
        </w:rPr>
        <w:t xml:space="preserve"> ปี เพื่อแปลงเป็นแผนปฏิบัติราชการประจำปี กอปรกับรัฐธรรมนูญแห่งราชอาณาจักรไทย พุทธศักราช </w:t>
      </w:r>
      <w:r w:rsidRPr="003D5CE9">
        <w:rPr>
          <w:rFonts w:ascii="TH SarabunPSK" w:hAnsi="TH SarabunPSK" w:cs="TH SarabunPSK"/>
          <w:sz w:val="32"/>
          <w:szCs w:val="40"/>
        </w:rPr>
        <w:t>2560</w:t>
      </w:r>
      <w:r w:rsidR="00EC5DC9" w:rsidRPr="003D5CE9">
        <w:rPr>
          <w:rFonts w:ascii="TH SarabunPSK" w:hAnsi="TH SarabunPSK" w:cs="TH SarabunPSK"/>
          <w:sz w:val="32"/>
          <w:szCs w:val="40"/>
        </w:rPr>
        <w:t xml:space="preserve"> </w:t>
      </w:r>
      <w:r w:rsidRPr="003D5CE9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Pr="003D5CE9">
        <w:rPr>
          <w:rFonts w:ascii="TH SarabunPSK" w:hAnsi="TH SarabunPSK" w:cs="TH SarabunPSK"/>
          <w:sz w:val="32"/>
          <w:szCs w:val="40"/>
        </w:rPr>
        <w:t>65</w:t>
      </w:r>
      <w:r w:rsidRPr="003D5CE9">
        <w:rPr>
          <w:rFonts w:ascii="TH SarabunPSK" w:hAnsi="TH SarabunPSK" w:cs="TH SarabunPSK"/>
          <w:sz w:val="32"/>
          <w:szCs w:val="32"/>
          <w:cs/>
        </w:rPr>
        <w:t xml:space="preserve"> กำหนดให้รัฐพึงจัดให้มียุทธศาสตร์ชาติเป็นเป้าหมายการพัฒนาประเทศอย่างยั่งยืนตามหลัก</w:t>
      </w:r>
      <w:proofErr w:type="spellStart"/>
      <w:r w:rsidRPr="003D5CE9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3D5CE9">
        <w:rPr>
          <w:rFonts w:ascii="TH SarabunPSK" w:hAnsi="TH SarabunPSK" w:cs="TH SarabunPSK"/>
          <w:sz w:val="32"/>
          <w:szCs w:val="32"/>
          <w:cs/>
        </w:rPr>
        <w:t>บาลเพื่อใช้เป็นกรอบในการจัดทำแผนต่าง ๆ ให้สอดคล้องและ</w:t>
      </w:r>
      <w:proofErr w:type="spellStart"/>
      <w:r w:rsidRPr="003D5CE9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3D5CE9">
        <w:rPr>
          <w:rFonts w:ascii="TH SarabunPSK" w:hAnsi="TH SarabunPSK" w:cs="TH SarabunPSK"/>
          <w:sz w:val="32"/>
          <w:szCs w:val="32"/>
          <w:cs/>
        </w:rPr>
        <w:t xml:space="preserve">การกันเพื่อให้เกิดเป็นพลังผลักดันร่วมกันไปสู่เป้าหมายยุทธศาสตร์ชาติ </w:t>
      </w:r>
    </w:p>
    <w:p w14:paraId="687730B8" w14:textId="77777777" w:rsidR="00121E05" w:rsidRPr="003D5CE9" w:rsidRDefault="00121E05" w:rsidP="00121E05">
      <w:pPr>
        <w:pStyle w:val="a3"/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D5CE9">
        <w:rPr>
          <w:rFonts w:ascii="TH SarabunPSK" w:hAnsi="TH SarabunPSK" w:cs="TH SarabunPSK"/>
          <w:sz w:val="32"/>
          <w:szCs w:val="32"/>
          <w:cs/>
        </w:rPr>
        <w:t>มหาวิทยาลัยการกีฬาแห่งชาติ</w:t>
      </w:r>
      <w:r w:rsidR="000A3F43" w:rsidRPr="003D5CE9">
        <w:rPr>
          <w:rFonts w:ascii="TH SarabunPSK" w:hAnsi="TH SarabunPSK" w:cs="TH SarabunPSK"/>
          <w:sz w:val="32"/>
          <w:szCs w:val="32"/>
          <w:cs/>
        </w:rPr>
        <w:t>ได้จัดทำ</w:t>
      </w:r>
      <w:r w:rsidRPr="003D5CE9">
        <w:rPr>
          <w:rFonts w:ascii="TH SarabunPSK" w:hAnsi="TH SarabunPSK" w:cs="TH SarabunPSK"/>
          <w:sz w:val="32"/>
          <w:szCs w:val="32"/>
          <w:cs/>
        </w:rPr>
        <w:t>แผนพัฒนามหาวิทยาลัยการกีฬาแห่งชาติ</w:t>
      </w:r>
      <w:r w:rsidRPr="003D5CE9">
        <w:rPr>
          <w:rFonts w:ascii="TH SarabunPSK" w:hAnsi="TH SarabunPSK" w:cs="TH SarabunPSK"/>
          <w:sz w:val="32"/>
          <w:szCs w:val="32"/>
        </w:rPr>
        <w:t xml:space="preserve"> </w:t>
      </w:r>
      <w:r w:rsidRPr="003D5CE9">
        <w:rPr>
          <w:rFonts w:ascii="TH SarabunPSK" w:hAnsi="TH SarabunPSK" w:cs="TH SarabunPSK"/>
          <w:sz w:val="32"/>
          <w:szCs w:val="32"/>
          <w:cs/>
        </w:rPr>
        <w:t>พ.ศ.</w:t>
      </w:r>
      <w:r w:rsidRPr="003D5CE9">
        <w:rPr>
          <w:rFonts w:ascii="TH SarabunPSK" w:hAnsi="TH SarabunPSK" w:cs="TH SarabunPSK"/>
          <w:sz w:val="32"/>
          <w:szCs w:val="32"/>
        </w:rPr>
        <w:t xml:space="preserve"> </w:t>
      </w:r>
      <w:r w:rsidRPr="003D5CE9">
        <w:rPr>
          <w:rFonts w:ascii="TH SarabunPSK" w:hAnsi="TH SarabunPSK" w:cs="TH SarabunPSK"/>
          <w:sz w:val="32"/>
          <w:szCs w:val="32"/>
          <w:cs/>
        </w:rPr>
        <w:t>2566 – 2570</w:t>
      </w:r>
      <w:r w:rsidR="00260289" w:rsidRPr="003D5C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5DC9" w:rsidRPr="003D5CE9">
        <w:rPr>
          <w:rFonts w:ascii="TH SarabunPSK" w:hAnsi="TH SarabunPSK" w:cs="TH SarabunPSK"/>
          <w:sz w:val="32"/>
          <w:szCs w:val="32"/>
        </w:rPr>
        <w:t xml:space="preserve">    </w:t>
      </w:r>
      <w:r w:rsidR="000A3F43" w:rsidRPr="003D5CE9">
        <w:rPr>
          <w:rFonts w:ascii="TH SarabunPSK" w:hAnsi="TH SarabunPSK" w:cs="TH SarabunPSK"/>
          <w:sz w:val="32"/>
          <w:szCs w:val="32"/>
          <w:cs/>
        </w:rPr>
        <w:t>(ฉบับปรับปรุง</w:t>
      </w:r>
      <w:r w:rsidR="00F47A16" w:rsidRPr="003D5CE9">
        <w:rPr>
          <w:rFonts w:ascii="TH SarabunPSK" w:hAnsi="TH SarabunPSK" w:cs="TH SarabunPSK"/>
          <w:sz w:val="32"/>
          <w:szCs w:val="32"/>
        </w:rPr>
        <w:t xml:space="preserve"> </w:t>
      </w:r>
      <w:r w:rsidR="000A3F43" w:rsidRPr="003D5CE9">
        <w:rPr>
          <w:rFonts w:ascii="TH SarabunPSK" w:hAnsi="TH SarabunPSK" w:cs="TH SarabunPSK"/>
          <w:sz w:val="32"/>
          <w:szCs w:val="32"/>
          <w:cs/>
        </w:rPr>
        <w:t xml:space="preserve">ปีงบประมาณ พ.ศ. </w:t>
      </w:r>
      <w:r w:rsidR="00405BE6" w:rsidRPr="003D5CE9">
        <w:rPr>
          <w:rFonts w:ascii="TH SarabunPSK" w:hAnsi="TH SarabunPSK" w:cs="TH SarabunPSK"/>
          <w:sz w:val="32"/>
          <w:szCs w:val="32"/>
          <w:cs/>
        </w:rPr>
        <w:t>2568</w:t>
      </w:r>
      <w:r w:rsidR="00F47A16" w:rsidRPr="003D5CE9">
        <w:rPr>
          <w:rFonts w:ascii="TH SarabunPSK" w:hAnsi="TH SarabunPSK" w:cs="TH SarabunPSK"/>
          <w:sz w:val="32"/>
          <w:szCs w:val="32"/>
        </w:rPr>
        <w:t xml:space="preserve"> – 2570)</w:t>
      </w:r>
      <w:r w:rsidR="000A3F43" w:rsidRPr="003D5C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D5CE9">
        <w:rPr>
          <w:rFonts w:ascii="TH SarabunPSK" w:hAnsi="TH SarabunPSK" w:cs="TH SarabunPSK"/>
          <w:sz w:val="32"/>
          <w:szCs w:val="32"/>
          <w:cs/>
        </w:rPr>
        <w:t xml:space="preserve">บนพื้นฐานการมีส่วนร่วมของบุคลากรในสังกัดทุกระดับ มีการระดมความคิดเห็นและร่วมกันกำหนดทิศทางการดำเนินงาน ผ่านกระบวนการวิเคราะห์สภาพแวดล้อมภายในและภายนอก รวมทั้งสถานการณ์แนวโน้มการเปลี่ยนแปลงที่อาจส่งผลต่อการพัฒนามหาวิทยาลัยซึ่งแผนพัฒนามหาวิทยาลัยต้องสอดคล้องกับกฎหมาย ยุทธศาสตร์ชาติและแผนพัฒนาประเทศระดับต่าง ๆ ที่เกี่ยวข้อง </w:t>
      </w:r>
    </w:p>
    <w:p w14:paraId="3F94EF0A" w14:textId="77777777" w:rsidR="00260289" w:rsidRPr="003D5CE9" w:rsidRDefault="00260289" w:rsidP="00260289">
      <w:pPr>
        <w:autoSpaceDE w:val="0"/>
        <w:autoSpaceDN w:val="0"/>
        <w:adjustRightInd w:val="0"/>
        <w:spacing w:before="12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3D5CE9">
        <w:rPr>
          <w:rFonts w:ascii="TH SarabunPSK" w:eastAsiaTheme="minorHAnsi" w:hAnsi="TH SarabunPSK" w:cs="TH SarabunPSK"/>
          <w:sz w:val="32"/>
          <w:szCs w:val="32"/>
          <w:cs/>
        </w:rPr>
        <w:t xml:space="preserve">ดังนั้น </w:t>
      </w:r>
      <w:r w:rsidR="00EC5DC9" w:rsidRPr="003D5CE9">
        <w:rPr>
          <w:rFonts w:ascii="TH SarabunPSK" w:eastAsiaTheme="minorHAnsi" w:hAnsi="TH SarabunPSK" w:cs="TH SarabunPSK"/>
          <w:sz w:val="32"/>
          <w:szCs w:val="32"/>
          <w:cs/>
        </w:rPr>
        <w:t>มหาวิทยาลัย</w:t>
      </w:r>
      <w:r w:rsidR="00EC5DC9" w:rsidRPr="003D5CE9">
        <w:rPr>
          <w:rFonts w:ascii="TH SarabunPSK" w:hAnsi="TH SarabunPSK" w:cs="TH SarabunPSK"/>
          <w:sz w:val="32"/>
          <w:szCs w:val="32"/>
          <w:cs/>
        </w:rPr>
        <w:t>จึงได้ระดมความคิดเห็นจากบุคลากรผู้รับผิดชอบการดำเนินงานตาม</w:t>
      </w:r>
      <w:proofErr w:type="spellStart"/>
      <w:r w:rsidR="00EC5DC9" w:rsidRPr="003D5CE9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="00EC5DC9" w:rsidRPr="003D5CE9">
        <w:rPr>
          <w:rFonts w:ascii="TH SarabunPSK" w:hAnsi="TH SarabunPSK" w:cs="TH SarabunPSK"/>
          <w:sz w:val="32"/>
          <w:szCs w:val="32"/>
          <w:cs/>
        </w:rPr>
        <w:t xml:space="preserve">กิจด้านต่าง ๆ และจัดทำคู่มือการดำเนินงานตามตัวชี้วัดแผนพัฒนาฯ ฉบับนี้ขึ้น </w:t>
      </w:r>
      <w:r w:rsidRPr="003D5CE9">
        <w:rPr>
          <w:rFonts w:ascii="TH SarabunPSK" w:eastAsiaTheme="minorHAnsi" w:hAnsi="TH SarabunPSK" w:cs="TH SarabunPSK"/>
          <w:sz w:val="32"/>
          <w:szCs w:val="32"/>
          <w:cs/>
        </w:rPr>
        <w:t>เพื่อให้บุคลากรมีความรู้ความเข้าใจในการดำเนินงานตามตัวชี้วัด</w:t>
      </w:r>
      <w:r w:rsidR="00EC5DC9" w:rsidRPr="003D5CE9">
        <w:rPr>
          <w:rFonts w:ascii="TH SarabunPSK" w:eastAsiaTheme="minorHAnsi" w:hAnsi="TH SarabunPSK" w:cs="TH SarabunPSK"/>
          <w:sz w:val="32"/>
          <w:szCs w:val="32"/>
          <w:cs/>
        </w:rPr>
        <w:t>ทั้ง 6 ประเด็นการพัฒนา</w:t>
      </w:r>
      <w:r w:rsidRPr="003D5CE9">
        <w:rPr>
          <w:rFonts w:ascii="TH SarabunPSK" w:eastAsiaTheme="minorHAnsi" w:hAnsi="TH SarabunPSK" w:cs="TH SarabunPSK"/>
          <w:sz w:val="32"/>
          <w:szCs w:val="32"/>
          <w:cs/>
        </w:rPr>
        <w:t xml:space="preserve"> รวมทั้งสามารถนำไปใช้เป็นแนวทางการดำเนินงานตามตัวชี้วัดของแผนพัฒนาฯ</w:t>
      </w:r>
      <w:r w:rsidR="00EC5DC9" w:rsidRPr="003D5CE9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3D5CE9">
        <w:rPr>
          <w:rFonts w:ascii="TH SarabunPSK" w:eastAsiaTheme="minorHAnsi" w:hAnsi="TH SarabunPSK" w:cs="TH SarabunPSK"/>
          <w:sz w:val="32"/>
          <w:szCs w:val="32"/>
          <w:cs/>
        </w:rPr>
        <w:t>อย่างเป็นรูปธรรม</w:t>
      </w:r>
      <w:r w:rsidR="000A3F43" w:rsidRPr="003D5CE9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3D5CE9">
        <w:rPr>
          <w:rFonts w:ascii="TH SarabunPSK" w:eastAsiaTheme="minorHAnsi" w:hAnsi="TH SarabunPSK" w:cs="TH SarabunPSK"/>
          <w:sz w:val="32"/>
          <w:szCs w:val="32"/>
          <w:cs/>
        </w:rPr>
        <w:t xml:space="preserve">โดยมีความสอดคล้องและเป็นไปในทิศทางเดียวกัน </w:t>
      </w:r>
      <w:r w:rsidRPr="003D5CE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FA33790" w14:textId="77777777" w:rsidR="00260289" w:rsidRPr="003D5CE9" w:rsidRDefault="00F77498" w:rsidP="003B4C70">
      <w:pPr>
        <w:spacing w:before="0"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3D5CE9">
        <w:rPr>
          <w:rFonts w:ascii="TH SarabunPSK" w:eastAsiaTheme="minorHAnsi" w:hAnsi="TH SarabunPSK" w:cs="TH SarabunPSK"/>
          <w:b/>
          <w:bCs/>
          <w:sz w:val="32"/>
          <w:szCs w:val="32"/>
        </w:rPr>
        <w:sym w:font="Wingdings 2" w:char="F09C"/>
      </w:r>
      <w:r w:rsidRPr="003D5CE9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="00260289" w:rsidRPr="003D5CE9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43975C7D" w14:textId="77777777" w:rsidR="00260289" w:rsidRPr="003D5CE9" w:rsidRDefault="00260289" w:rsidP="003B4C70">
      <w:pPr>
        <w:autoSpaceDE w:val="0"/>
        <w:autoSpaceDN w:val="0"/>
        <w:adjustRightInd w:val="0"/>
        <w:spacing w:before="0" w:after="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3D5CE9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3D5CE9">
        <w:rPr>
          <w:rFonts w:ascii="TH SarabunPSK" w:eastAsiaTheme="minorHAnsi" w:hAnsi="TH SarabunPSK" w:cs="TH SarabunPSK"/>
          <w:sz w:val="32"/>
          <w:szCs w:val="32"/>
          <w:cs/>
        </w:rPr>
        <w:t>เพื่อให้บุคลากรมีความรู้ความเข้าใจในการดำเนินงานตามตัวชี้วัดของแผนพัฒนามหาวิทยาลัยการกีฬาแห่งชาติ พ.ศ. 2566 – 2570</w:t>
      </w:r>
      <w:r w:rsidR="000A3F43" w:rsidRPr="003D5CE9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0A3F43" w:rsidRPr="003D5CE9">
        <w:rPr>
          <w:rFonts w:ascii="TH SarabunPSK" w:hAnsi="TH SarabunPSK" w:cs="TH SarabunPSK"/>
          <w:sz w:val="32"/>
          <w:szCs w:val="32"/>
          <w:cs/>
        </w:rPr>
        <w:t>(ฉบับปรับปรุง</w:t>
      </w:r>
      <w:r w:rsidR="00F47A16" w:rsidRPr="003D5CE9">
        <w:rPr>
          <w:rFonts w:ascii="TH SarabunPSK" w:hAnsi="TH SarabunPSK" w:cs="TH SarabunPSK"/>
          <w:sz w:val="32"/>
          <w:szCs w:val="32"/>
        </w:rPr>
        <w:t xml:space="preserve"> </w:t>
      </w:r>
      <w:r w:rsidR="000A3F43" w:rsidRPr="003D5CE9">
        <w:rPr>
          <w:rFonts w:ascii="TH SarabunPSK" w:hAnsi="TH SarabunPSK" w:cs="TH SarabunPSK"/>
          <w:sz w:val="32"/>
          <w:szCs w:val="32"/>
          <w:cs/>
        </w:rPr>
        <w:t xml:space="preserve">ปีงบประมาณ พ.ศ. </w:t>
      </w:r>
      <w:r w:rsidR="00405BE6" w:rsidRPr="003D5CE9">
        <w:rPr>
          <w:rFonts w:ascii="TH SarabunPSK" w:hAnsi="TH SarabunPSK" w:cs="TH SarabunPSK"/>
          <w:sz w:val="32"/>
          <w:szCs w:val="32"/>
          <w:cs/>
        </w:rPr>
        <w:t>2568</w:t>
      </w:r>
      <w:r w:rsidR="00F47A16" w:rsidRPr="003D5CE9">
        <w:rPr>
          <w:rFonts w:ascii="TH SarabunPSK" w:hAnsi="TH SarabunPSK" w:cs="TH SarabunPSK"/>
          <w:sz w:val="32"/>
          <w:szCs w:val="32"/>
        </w:rPr>
        <w:t xml:space="preserve"> – 2570)</w:t>
      </w:r>
      <w:r w:rsidR="000A3F43" w:rsidRPr="003D5C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3F43" w:rsidRPr="003D5CE9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3D5CE9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</w:p>
    <w:p w14:paraId="20C404B3" w14:textId="77777777" w:rsidR="00260289" w:rsidRDefault="00260289" w:rsidP="003B4C70">
      <w:pPr>
        <w:autoSpaceDE w:val="0"/>
        <w:autoSpaceDN w:val="0"/>
        <w:adjustRightInd w:val="0"/>
        <w:spacing w:before="0" w:after="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3D5CE9">
        <w:rPr>
          <w:rFonts w:ascii="TH SarabunPSK" w:eastAsiaTheme="minorHAnsi" w:hAnsi="TH SarabunPSK" w:cs="TH SarabunPSK"/>
          <w:sz w:val="32"/>
          <w:szCs w:val="32"/>
          <w:cs/>
        </w:rPr>
        <w:t xml:space="preserve">2. </w:t>
      </w:r>
      <w:r w:rsidRPr="003D5CE9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="000A3F43" w:rsidRPr="003D5CE9">
        <w:rPr>
          <w:rFonts w:ascii="TH SarabunPSK" w:hAnsi="TH SarabunPSK" w:cs="TH SarabunPSK"/>
          <w:sz w:val="32"/>
          <w:szCs w:val="32"/>
          <w:cs/>
        </w:rPr>
        <w:t>บุคลากร</w:t>
      </w:r>
      <w:r w:rsidR="000A3F43" w:rsidRPr="003D5CE9">
        <w:rPr>
          <w:rFonts w:ascii="TH SarabunPSK" w:eastAsiaTheme="minorHAnsi" w:hAnsi="TH SarabunPSK" w:cs="TH SarabunPSK"/>
          <w:sz w:val="32"/>
          <w:szCs w:val="32"/>
          <w:cs/>
        </w:rPr>
        <w:t>ดำเนินงานตามตัวชี้วัดของแผนพัฒนาฯ ได้อย่าง</w:t>
      </w:r>
      <w:r w:rsidR="00405BE6" w:rsidRPr="003D5CE9">
        <w:rPr>
          <w:rFonts w:ascii="TH SarabunPSK" w:eastAsiaTheme="minorHAnsi" w:hAnsi="TH SarabunPSK" w:cs="TH SarabunPSK"/>
          <w:sz w:val="32"/>
          <w:szCs w:val="32"/>
          <w:cs/>
        </w:rPr>
        <w:t>มีประสิทธิภาพ</w:t>
      </w:r>
      <w:r w:rsidR="00036D60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036D60" w:rsidRPr="00036D60">
        <w:rPr>
          <w:rFonts w:ascii="TH SarabunPSK" w:eastAsiaTheme="minorHAnsi" w:hAnsi="TH SarabunPSK" w:cs="TH SarabunPSK"/>
          <w:sz w:val="32"/>
          <w:szCs w:val="32"/>
          <w:cs/>
        </w:rPr>
        <w:t>โดย</w:t>
      </w:r>
      <w:r w:rsidR="00036D60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การดำเนินงาน        </w:t>
      </w:r>
      <w:r w:rsidR="00036D60" w:rsidRPr="00036D60">
        <w:rPr>
          <w:rFonts w:ascii="TH SarabunPSK" w:eastAsiaTheme="minorHAnsi" w:hAnsi="TH SarabunPSK" w:cs="TH SarabunPSK"/>
          <w:sz w:val="32"/>
          <w:szCs w:val="32"/>
          <w:cs/>
        </w:rPr>
        <w:t xml:space="preserve">มีความสอดคล้องและเป็นไปในทิศทางเดียวกัน  </w:t>
      </w:r>
    </w:p>
    <w:p w14:paraId="1AF4FFFA" w14:textId="77777777" w:rsidR="007C23C0" w:rsidRDefault="007C23C0" w:rsidP="003B4C70">
      <w:pPr>
        <w:autoSpaceDE w:val="0"/>
        <w:autoSpaceDN w:val="0"/>
        <w:adjustRightInd w:val="0"/>
        <w:spacing w:before="0" w:after="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40CCF18" w14:textId="77777777" w:rsidR="007C23C0" w:rsidRDefault="007C23C0" w:rsidP="003B4C70">
      <w:pPr>
        <w:autoSpaceDE w:val="0"/>
        <w:autoSpaceDN w:val="0"/>
        <w:adjustRightInd w:val="0"/>
        <w:spacing w:before="0" w:after="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A71AB2E" w14:textId="77777777" w:rsidR="007C23C0" w:rsidRDefault="007C23C0" w:rsidP="003B4C70">
      <w:pPr>
        <w:autoSpaceDE w:val="0"/>
        <w:autoSpaceDN w:val="0"/>
        <w:adjustRightInd w:val="0"/>
        <w:spacing w:before="0" w:after="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5C0C6EC" w14:textId="77777777" w:rsidR="007C23C0" w:rsidRDefault="007C23C0" w:rsidP="003B4C70">
      <w:pPr>
        <w:autoSpaceDE w:val="0"/>
        <w:autoSpaceDN w:val="0"/>
        <w:adjustRightInd w:val="0"/>
        <w:spacing w:before="0" w:after="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F9C22F4" w14:textId="77777777" w:rsidR="007C23C0" w:rsidRDefault="007C23C0" w:rsidP="003B4C70">
      <w:pPr>
        <w:autoSpaceDE w:val="0"/>
        <w:autoSpaceDN w:val="0"/>
        <w:adjustRightInd w:val="0"/>
        <w:spacing w:before="0" w:after="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3F5AE99" w14:textId="77777777" w:rsidR="0066555A" w:rsidRPr="0026497A" w:rsidRDefault="00F77498" w:rsidP="007C23C0">
      <w:pPr>
        <w:spacing w:before="120"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Theme="minorHAnsi" w:hAnsi="TH SarabunIT๙" w:cs="TH SarabunIT๙"/>
          <w:b/>
          <w:bCs/>
          <w:sz w:val="32"/>
          <w:szCs w:val="32"/>
        </w:rPr>
        <w:lastRenderedPageBreak/>
        <w:sym w:font="Wingdings 2" w:char="F09C"/>
      </w:r>
      <w:r w:rsidRPr="0026497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</w:t>
      </w:r>
      <w:r w:rsidR="0066555A" w:rsidRPr="0026497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นิยามศัพท์</w:t>
      </w:r>
    </w:p>
    <w:p w14:paraId="63381A1E" w14:textId="77777777" w:rsidR="007407EA" w:rsidRDefault="0066555A" w:rsidP="00F810AB">
      <w:pPr>
        <w:pStyle w:val="a3"/>
        <w:jc w:val="thaiDistribute"/>
        <w:rPr>
          <w:rFonts w:ascii="TH SarabunPSK" w:hAnsi="TH SarabunPSK" w:cs="TH SarabunPSK"/>
          <w:sz w:val="24"/>
          <w:szCs w:val="32"/>
        </w:rPr>
      </w:pPr>
      <w:r w:rsidRPr="003B4C70">
        <w:rPr>
          <w:rFonts w:ascii="TH SarabunPSK" w:hAnsi="TH SarabunPSK" w:cs="TH SarabunPSK"/>
          <w:b/>
          <w:bCs/>
        </w:rPr>
        <w:tab/>
      </w:r>
      <w:r w:rsidRPr="003B4C70">
        <w:rPr>
          <w:rFonts w:ascii="TH SarabunPSK" w:hAnsi="TH SarabunPSK" w:cs="TH SarabunPSK"/>
          <w:b/>
          <w:bCs/>
          <w:sz w:val="24"/>
          <w:szCs w:val="32"/>
          <w:cs/>
        </w:rPr>
        <w:t>ศาสตร์การกีฬา</w:t>
      </w:r>
      <w:r w:rsidRPr="003B4C70">
        <w:rPr>
          <w:rFonts w:ascii="TH SarabunPSK" w:hAnsi="TH SarabunPSK" w:cs="TH SarabunPSK"/>
          <w:sz w:val="24"/>
          <w:szCs w:val="32"/>
          <w:cs/>
        </w:rPr>
        <w:t xml:space="preserve"> หมายถึง </w:t>
      </w:r>
      <w:r w:rsidR="007407EA" w:rsidRPr="003B4C70">
        <w:rPr>
          <w:rFonts w:ascii="TH SarabunPSK" w:hAnsi="TH SarabunPSK" w:cs="TH SarabunPSK"/>
          <w:sz w:val="24"/>
          <w:szCs w:val="32"/>
          <w:cs/>
        </w:rPr>
        <w:t>สาขาความรู้ที่เกี่ยวข้องกับกีฬา อาทิ พลศึกษา การสร้างเสริมสุขภาพ วิทยาศาสตร์การกีฬา การบริหารจัดการกีฬา ประกอบธุรกิจและอุตสาหกรรมกีฬา</w:t>
      </w:r>
    </w:p>
    <w:p w14:paraId="7A4ED85F" w14:textId="77777777" w:rsidR="0066555A" w:rsidRPr="003B4C70" w:rsidRDefault="0066555A" w:rsidP="003B4C70">
      <w:pPr>
        <w:spacing w:before="0"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6497A">
        <w:rPr>
          <w:rFonts w:ascii="TH SarabunIT๙" w:eastAsiaTheme="minorHAnsi" w:hAnsi="TH SarabunIT๙" w:cs="TH SarabunIT๙"/>
          <w:szCs w:val="32"/>
          <w:cs/>
        </w:rPr>
        <w:tab/>
      </w:r>
      <w:hyperlink r:id="rId15" w:history="1">
        <w:r w:rsidRPr="007E228C">
          <w:rPr>
            <w:rStyle w:val="af6"/>
            <w:rFonts w:ascii="TH SarabunPSK" w:eastAsiaTheme="minorHAnsi" w:hAnsi="TH SarabunPSK" w:cs="TH SarabunPSK"/>
            <w:b/>
            <w:bCs/>
            <w:color w:val="auto"/>
            <w:szCs w:val="32"/>
            <w:cs/>
          </w:rPr>
          <w:t>อุตสาหกรรมการกีฬา</w:t>
        </w:r>
      </w:hyperlink>
      <w:r w:rsidRPr="003B4C70">
        <w:rPr>
          <w:rFonts w:ascii="TH SarabunPSK" w:eastAsiaTheme="minorHAnsi" w:hAnsi="TH SarabunPSK" w:cs="TH SarabunPSK"/>
          <w:szCs w:val="32"/>
          <w:cs/>
        </w:rPr>
        <w:t xml:space="preserve"> หมายถึง กลุ่มของตลาดที่</w:t>
      </w:r>
      <w:r w:rsidR="00D05088" w:rsidRPr="003B4C70">
        <w:rPr>
          <w:rFonts w:ascii="TH SarabunPSK" w:eastAsiaTheme="minorHAnsi" w:hAnsi="TH SarabunPSK" w:cs="TH SarabunPSK"/>
          <w:szCs w:val="32"/>
          <w:cs/>
        </w:rPr>
        <w:t>ครอบคลุมการผลิต ภาคการค้า และภาคบริการ</w:t>
      </w:r>
      <w:r w:rsidR="003B4C70">
        <w:rPr>
          <w:rFonts w:ascii="TH SarabunPSK" w:eastAsiaTheme="minorHAnsi" w:hAnsi="TH SarabunPSK" w:cs="TH SarabunPSK" w:hint="cs"/>
          <w:szCs w:val="32"/>
          <w:cs/>
        </w:rPr>
        <w:t xml:space="preserve"> </w:t>
      </w:r>
      <w:r w:rsidR="00866B17" w:rsidRPr="003B4C70">
        <w:rPr>
          <w:rFonts w:ascii="TH SarabunPSK" w:eastAsiaTheme="minorHAnsi" w:hAnsi="TH SarabunPSK" w:cs="TH SarabunPSK"/>
          <w:szCs w:val="32"/>
          <w:cs/>
        </w:rPr>
        <w:t xml:space="preserve"> </w:t>
      </w:r>
      <w:r w:rsidR="00EC5DC9" w:rsidRPr="003B4C70">
        <w:rPr>
          <w:rFonts w:ascii="TH SarabunPSK" w:eastAsiaTheme="minorHAnsi" w:hAnsi="TH SarabunPSK" w:cs="TH SarabunPSK"/>
          <w:szCs w:val="32"/>
        </w:rPr>
        <w:t xml:space="preserve">             </w:t>
      </w:r>
      <w:r w:rsidR="00D05088" w:rsidRPr="003B4C70">
        <w:rPr>
          <w:rFonts w:ascii="TH SarabunPSK" w:eastAsiaTheme="minorHAnsi" w:hAnsi="TH SarabunPSK" w:cs="TH SarabunPSK"/>
          <w:szCs w:val="32"/>
          <w:cs/>
        </w:rPr>
        <w:t xml:space="preserve">โดยประกอบไปด้วยผลิตภัณฑ์และบริการด้านการกีฬา </w:t>
      </w:r>
      <w:r w:rsidRPr="003B4C70">
        <w:rPr>
          <w:rFonts w:ascii="TH SarabunPSK" w:eastAsiaTheme="minorHAnsi" w:hAnsi="TH SarabunPSK" w:cs="TH SarabunPSK"/>
          <w:szCs w:val="32"/>
          <w:cs/>
        </w:rPr>
        <w:t>การออกกำลังกาย และนันทนาการ ซึ่งสามารถจะจัดให้อยู่ในรูปแบบ</w:t>
      </w:r>
      <w:r w:rsidR="00774872" w:rsidRPr="003B4C70">
        <w:rPr>
          <w:rFonts w:ascii="TH SarabunPSK" w:eastAsiaTheme="minorHAnsi" w:hAnsi="TH SarabunPSK" w:cs="TH SarabunPSK"/>
          <w:szCs w:val="32"/>
          <w:cs/>
        </w:rPr>
        <w:t>ของ</w:t>
      </w:r>
      <w:r w:rsidRPr="003B4C70">
        <w:rPr>
          <w:rFonts w:ascii="TH SarabunPSK" w:eastAsiaTheme="minorHAnsi" w:hAnsi="TH SarabunPSK" w:cs="TH SarabunPSK"/>
          <w:szCs w:val="32"/>
          <w:cs/>
        </w:rPr>
        <w:t>สินค้า บริการ บุคลากร สถานที่</w:t>
      </w:r>
      <w:r w:rsidR="00774872" w:rsidRPr="003B4C70">
        <w:rPr>
          <w:rFonts w:ascii="TH SarabunPSK" w:eastAsiaTheme="minorHAnsi" w:hAnsi="TH SarabunPSK" w:cs="TH SarabunPSK"/>
          <w:szCs w:val="32"/>
          <w:cs/>
        </w:rPr>
        <w:t xml:space="preserve"> และกิจกรรม รวมถึง กิจกรรมการท่องเที่ยวเชิงกีฬา </w:t>
      </w:r>
      <w:r w:rsidR="00774872" w:rsidRPr="003B4C70">
        <w:rPr>
          <w:rFonts w:ascii="TH SarabunPSK" w:eastAsiaTheme="minorHAnsi" w:hAnsi="TH SarabunPSK" w:cs="TH SarabunPSK"/>
          <w:sz w:val="32"/>
          <w:szCs w:val="32"/>
          <w:cs/>
        </w:rPr>
        <w:t>(</w:t>
      </w:r>
      <w:r w:rsidR="00774872" w:rsidRPr="003B4C70">
        <w:rPr>
          <w:rFonts w:ascii="TH SarabunPSK" w:eastAsiaTheme="minorHAnsi" w:hAnsi="TH SarabunPSK" w:cs="TH SarabunPSK"/>
          <w:sz w:val="32"/>
          <w:szCs w:val="32"/>
        </w:rPr>
        <w:t>Sport Tourism)</w:t>
      </w:r>
      <w:r w:rsidR="007E228C" w:rsidRPr="007E228C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7E228C">
        <w:rPr>
          <w:rFonts w:ascii="TH SarabunPSK" w:eastAsiaTheme="minorHAnsi" w:hAnsi="TH SarabunPSK" w:cs="TH SarabunPSK" w:hint="cs"/>
          <w:sz w:val="32"/>
          <w:szCs w:val="32"/>
          <w:cs/>
        </w:rPr>
        <w:t>(แผนพัฒนาการกีฬาแห่งชาติฉบับที่ 7 หน้า ก-1)</w:t>
      </w:r>
    </w:p>
    <w:p w14:paraId="3DCFAECC" w14:textId="77777777" w:rsidR="0066555A" w:rsidRPr="003B4C70" w:rsidRDefault="0066555A" w:rsidP="003B4C70">
      <w:pPr>
        <w:spacing w:before="0" w:after="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3B4C70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ผลงานวิจัยและนวัตกรรม</w:t>
      </w:r>
      <w:r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 หมายถึง ผลงานวิจัยหรือนวัตกรรมอย่างใดอย่างหนึ่งก็ได้</w:t>
      </w:r>
      <w:r w:rsidR="007E228C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</w:p>
    <w:p w14:paraId="63718C5E" w14:textId="77777777" w:rsidR="00C1721F" w:rsidRPr="00C1721F" w:rsidRDefault="005F3F5C" w:rsidP="00C1721F">
      <w:pPr>
        <w:pStyle w:val="a3"/>
        <w:ind w:firstLine="720"/>
        <w:rPr>
          <w:rFonts w:ascii="TH SarabunPSK" w:eastAsiaTheme="minorHAnsi" w:hAnsi="TH SarabunPSK" w:cs="TH SarabunPSK"/>
          <w:sz w:val="32"/>
          <w:szCs w:val="32"/>
        </w:rPr>
      </w:pPr>
      <w:hyperlink r:id="rId16" w:history="1">
        <w:r w:rsidR="00C1721F" w:rsidRPr="00584B69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สิ่งประดิษฐ์ไทย</w:t>
        </w:r>
      </w:hyperlink>
      <w:r w:rsidR="00C1721F" w:rsidRPr="00584B69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</w:t>
      </w:r>
      <w:r w:rsidR="00C1721F" w:rsidRPr="00C1721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หมายถึง ผลงานวิจัยและพัฒนา และนวัตกรรมที่พัฒนาขึ้น แต่อาจยังไม่จำเป็นต้องผ่านการรับรองมาตรฐาน/คุณภาพ โดยอาจอยู่ในช่วงของการทดสอบเพื่อให้ได้การรับรองมาตรฐาน/คุณภาพ/ข้อกำหนดเบื้องต้น เพื่อให้พร้อมสำหรับการนำไปใช้ในเชิงพาณิชย์ต่อไป ทั้งนี้ ผลงานดังกล่าว อาจถ่ายทอดสู่ภาคเอกชนแล้วหรือไม่ก็ได้ ดังนั้น สามารถแบ่งประเภทของสิ่งประดิษฐ์ ออกได้เป็น </w:t>
      </w:r>
      <w:r w:rsidR="00FE599D">
        <w:rPr>
          <w:rFonts w:ascii="TH SarabunPSK" w:eastAsiaTheme="minorHAnsi" w:hAnsi="TH SarabunPSK" w:cs="TH SarabunPSK" w:hint="cs"/>
          <w:sz w:val="32"/>
          <w:szCs w:val="32"/>
          <w:cs/>
        </w:rPr>
        <w:t>3</w:t>
      </w:r>
      <w:r w:rsidR="00C1721F" w:rsidRPr="00C1721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ประเภท คือ</w:t>
      </w:r>
    </w:p>
    <w:p w14:paraId="1622DE33" w14:textId="77777777" w:rsidR="00C1721F" w:rsidRPr="00C1721F" w:rsidRDefault="00C1721F" w:rsidP="00C1721F">
      <w:pPr>
        <w:pStyle w:val="a3"/>
        <w:spacing w:before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C1721F">
        <w:rPr>
          <w:rFonts w:ascii="TH SarabunPSK" w:eastAsiaTheme="minorHAnsi" w:hAnsi="TH SarabunPSK" w:cs="TH SarabunPSK" w:hint="cs"/>
          <w:sz w:val="32"/>
          <w:szCs w:val="32"/>
          <w:cs/>
        </w:rPr>
        <w:t>( 1 ) รายการที่กำลังอยู่ระหว่างการทำวิจัยและพัฒนาต้นแบบ</w:t>
      </w:r>
    </w:p>
    <w:p w14:paraId="52B2FB28" w14:textId="77777777" w:rsidR="00C1721F" w:rsidRPr="00C1721F" w:rsidRDefault="00C1721F" w:rsidP="00C1721F">
      <w:pPr>
        <w:pStyle w:val="a3"/>
        <w:spacing w:before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C1721F">
        <w:rPr>
          <w:rFonts w:ascii="TH SarabunPSK" w:eastAsiaTheme="minorHAnsi" w:hAnsi="TH SarabunPSK" w:cs="TH SarabunPSK" w:hint="cs"/>
          <w:sz w:val="32"/>
          <w:szCs w:val="32"/>
          <w:cs/>
        </w:rPr>
        <w:t>( 2 ) รายการที่อยู่ระหว่างการทดสอบเพื่อใช้งานจริง</w:t>
      </w:r>
    </w:p>
    <w:p w14:paraId="375A02F3" w14:textId="77777777" w:rsidR="00C1721F" w:rsidRDefault="00C1721F" w:rsidP="00C1721F">
      <w:pPr>
        <w:pStyle w:val="a3"/>
        <w:spacing w:before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C1721F">
        <w:rPr>
          <w:rFonts w:ascii="TH SarabunPSK" w:eastAsiaTheme="minorHAnsi" w:hAnsi="TH SarabunPSK" w:cs="TH SarabunPSK" w:hint="cs"/>
          <w:sz w:val="32"/>
          <w:szCs w:val="32"/>
          <w:cs/>
        </w:rPr>
        <w:t>( 3 ) รายการที่มีการผลิตและพร้อมจำหน่ายเชิงพาณิชย์แล้ว แต่ยังไม่ได้ผ่านการทดสอบมาตรฐานรับรอง</w:t>
      </w:r>
    </w:p>
    <w:p w14:paraId="133000D1" w14:textId="77777777" w:rsidR="00C1721F" w:rsidRPr="00C1721F" w:rsidRDefault="00645092" w:rsidP="00645092">
      <w:pPr>
        <w:pStyle w:val="a3"/>
        <w:spacing w:before="12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hyperlink r:id="rId17" w:history="1">
        <w:r w:rsidRPr="00584B69">
          <w:rPr>
            <w:rStyle w:val="af6"/>
            <w:rFonts w:ascii="TH SarabunPSK" w:eastAsiaTheme="minorHAnsi" w:hAnsi="TH SarabunPSK" w:cs="TH SarabunPSK"/>
            <w:b/>
            <w:bCs/>
            <w:color w:val="auto"/>
            <w:sz w:val="32"/>
            <w:szCs w:val="32"/>
            <w:cs/>
          </w:rPr>
          <w:t>นวัตกรรมไทย</w:t>
        </w:r>
      </w:hyperlink>
      <w:r w:rsidRPr="00645092">
        <w:rPr>
          <w:rFonts w:ascii="TH SarabunPSK" w:eastAsiaTheme="minorHAnsi" w:hAnsi="TH SarabunPSK" w:cs="TH SarabunPSK"/>
          <w:sz w:val="32"/>
          <w:szCs w:val="32"/>
          <w:cs/>
        </w:rPr>
        <w:t xml:space="preserve"> หมายถึง ผลิตภัณฑ์หรือบริการใหม่ที่พัฒนาขึ้นจากกระบวนการวิจัย พัฒนา หรือการปรับปรุงผลิตภัณฑ์หรือบริการเดิมด้วยองค์ความรู้ด้านวิทยาศาสตร์และเทคโนโลยีในประเทศไทย โดยคนไทยมี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</w:t>
      </w:r>
      <w:r w:rsidRPr="00645092">
        <w:rPr>
          <w:rFonts w:ascii="TH SarabunPSK" w:eastAsiaTheme="minorHAnsi" w:hAnsi="TH SarabunPSK" w:cs="TH SarabunPSK"/>
          <w:sz w:val="32"/>
          <w:szCs w:val="32"/>
          <w:cs/>
        </w:rPr>
        <w:t>ส่วนร่วม ซึ่งอาจเป็นผลิตภัณฑ์หรือบริการที่มีความคล้ายคลึงกับสิ่งที่มีอยู่แล้วก็ได้ ทั้งนี้นวัตกรรมไทยต้องผ่านการทดสอบและรับรองโดยหน่วยงานที่เชื่อถือได้ มีความปลอดภัยต่อผู้ใช้ และบริเวณใกล้เคียง อนึ่งนวัตกรรมไทยในที่นี้ ไม่จำเป็นต้องพัฒนาขึ้นในประเทศทั้งหมด อาจซื้อหรือนำเข้าบางส่วนมาจากต่างประเทศก็ได้</w:t>
      </w:r>
    </w:p>
    <w:p w14:paraId="339C11EA" w14:textId="77777777" w:rsidR="00E66342" w:rsidRPr="003B4C70" w:rsidRDefault="00E66342" w:rsidP="003B4C70">
      <w:pPr>
        <w:spacing w:before="0"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506C0">
        <w:rPr>
          <w:rFonts w:ascii="TH SarabunPSK" w:eastAsia="Calibri" w:hAnsi="TH SarabunPSK" w:cs="TH SarabunPSK"/>
          <w:b/>
          <w:bCs/>
          <w:spacing w:val="-2"/>
          <w:sz w:val="32"/>
          <w:szCs w:val="32"/>
          <w:cs/>
        </w:rPr>
        <w:t xml:space="preserve">คณาจารย์ </w:t>
      </w:r>
      <w:r w:rsidRPr="00B506C0">
        <w:rPr>
          <w:rFonts w:ascii="TH SarabunPSK" w:eastAsia="Calibri" w:hAnsi="TH SarabunPSK" w:cs="TH SarabunPSK"/>
          <w:spacing w:val="-2"/>
          <w:sz w:val="32"/>
          <w:szCs w:val="32"/>
          <w:cs/>
        </w:rPr>
        <w:t>หมายถึง บุคลากรซึ่งทำหน้าที่หลักทางด้านการสอนและการวิจัยในสถานศึกษาระดับอุดมศึกษา</w:t>
      </w:r>
      <w:r w:rsidRPr="003B4C70">
        <w:rPr>
          <w:rFonts w:ascii="TH SarabunPSK" w:eastAsia="Calibri" w:hAnsi="TH SarabunPSK" w:cs="TH SarabunPSK"/>
          <w:spacing w:val="-2"/>
          <w:sz w:val="32"/>
          <w:szCs w:val="32"/>
          <w:cs/>
        </w:rPr>
        <w:t>ระดับปริญญาของรัฐ ประกอบด้วย อาจารย์ ผู้ช่วยศาสตราจารย์</w:t>
      </w:r>
      <w:r w:rsidRPr="003B4C70">
        <w:rPr>
          <w:rFonts w:ascii="TH SarabunPSK" w:eastAsia="Calibri" w:hAnsi="TH SarabunPSK" w:cs="TH SarabunPSK"/>
          <w:sz w:val="32"/>
          <w:szCs w:val="32"/>
          <w:cs/>
        </w:rPr>
        <w:t xml:space="preserve"> รองศาสตราจารย์ และศาสตราจารย์</w:t>
      </w:r>
      <w:r w:rsidR="00AA2BF7" w:rsidRPr="003B4C70">
        <w:rPr>
          <w:rFonts w:ascii="TH SarabunPSK" w:eastAsia="Calibri" w:hAnsi="TH SarabunPSK" w:cs="TH SarabunPSK"/>
          <w:sz w:val="32"/>
          <w:szCs w:val="32"/>
          <w:cs/>
        </w:rPr>
        <w:t xml:space="preserve"> (พระราชบัญญัติข้าราชการครูและบุคลากรทางการศึกษา พ.ศ. 2547</w:t>
      </w:r>
      <w:r w:rsidR="00AA2BF7" w:rsidRPr="003B4C70">
        <w:rPr>
          <w:rFonts w:ascii="TH SarabunPSK" w:eastAsia="Calibri" w:hAnsi="TH SarabunPSK" w:cs="TH SarabunPSK"/>
          <w:sz w:val="32"/>
          <w:szCs w:val="32"/>
        </w:rPr>
        <w:t>)</w:t>
      </w:r>
    </w:p>
    <w:p w14:paraId="05681C7F" w14:textId="77777777" w:rsidR="0066555A" w:rsidRPr="003B4C70" w:rsidRDefault="0066555A" w:rsidP="003B4C70">
      <w:pPr>
        <w:spacing w:before="0" w:after="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3B4C70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อาจารย์ประจำ</w:t>
      </w:r>
      <w:r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 หมายถึง บุคลากรในมหาวิทยาลัยที่มีหน้าที่หลักทางด้านการสอนและการวิจัย </w:t>
      </w:r>
      <w:r w:rsidRPr="003B4C70">
        <w:rPr>
          <w:rFonts w:ascii="TH SarabunPSK" w:eastAsiaTheme="minorHAnsi" w:hAnsi="TH SarabunPSK" w:cs="TH SarabunPSK"/>
          <w:sz w:val="32"/>
          <w:szCs w:val="32"/>
          <w:cs/>
        </w:rPr>
        <w:br/>
        <w:t>และปฏิบัติหน้าที่เต็มเวลาตามภาระงานที่รับผิดชอบในหลักสูตรที่เปิดสอน (มิใช่เต็มเวลาตามเวลาทำการ)    (ประกาศกระทรวงศึกษาธิการ เรื่อง แนวทางการบริหารเกณฑ์มาตรฐานหลักสูตรระดับอุดมศึกษา พ.ศ.2548)</w:t>
      </w:r>
    </w:p>
    <w:p w14:paraId="0619E97D" w14:textId="77777777" w:rsidR="0066555A" w:rsidRPr="003B4C70" w:rsidRDefault="0066555A" w:rsidP="003B4C70">
      <w:pPr>
        <w:spacing w:before="0" w:after="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สำหรับอาจารย์ที่มหาวิทยาลัยจ้างเข้ามาเป็นอาจารย์ประจำด้วยเงินรายได้หรือเงินงบประมาณหน่วยงานจะต้องมีสัญญาจ้าง ที่มีการระบุระยะเวลาการจ้างอย่างชัดเจนและไม่น้อยกว่า 9 เดือน ในสัญญาจ้างจะต้องระบุหน้าที่ ภาระงานให้ชัดเจนไม่น้อยกว่าหน้าที่ของอาจารย์ประจำตามที่กำหนดตามประกาศกระทรวงศึกษาธิการ </w:t>
      </w:r>
      <w:r w:rsidR="00F10592"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  </w:t>
      </w:r>
      <w:r w:rsidRPr="003B4C70">
        <w:rPr>
          <w:rFonts w:ascii="TH SarabunPSK" w:eastAsiaTheme="minorHAnsi" w:hAnsi="TH SarabunPSK" w:cs="TH SarabunPSK"/>
          <w:sz w:val="32"/>
          <w:szCs w:val="32"/>
          <w:cs/>
        </w:rPr>
        <w:t>เรื่อง แนวทางการบริหารเกณฑ์มาตรฐานหลักสูตรระดับอุดมศึกษา พ.ศ. 2558</w:t>
      </w:r>
    </w:p>
    <w:p w14:paraId="2B1F207A" w14:textId="77777777" w:rsidR="008A3C33" w:rsidRDefault="0066555A" w:rsidP="003B4C70">
      <w:pPr>
        <w:spacing w:before="0" w:after="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3B4C70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ตำแหน่งทางวิชาการ</w:t>
      </w:r>
      <w:r w:rsidRPr="003B4C70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3B4C70">
        <w:rPr>
          <w:rFonts w:ascii="TH SarabunPSK" w:eastAsiaTheme="minorHAnsi" w:hAnsi="TH SarabunPSK" w:cs="TH SarabunPSK"/>
          <w:sz w:val="32"/>
          <w:szCs w:val="32"/>
          <w:cs/>
        </w:rPr>
        <w:t>หมายถึง ตำแหน่งผู้ช่วยศาสตราจารย์ รองศาสตราจารย์ และศาสตราจารย์</w:t>
      </w:r>
    </w:p>
    <w:p w14:paraId="642DA768" w14:textId="77777777" w:rsidR="00DF23B4" w:rsidRPr="003B4C70" w:rsidRDefault="00DF23B4" w:rsidP="003B4C70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4C70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lastRenderedPageBreak/>
        <w:t>การบริการวิชาการภายในมหาวิทยาลัย</w:t>
      </w:r>
      <w:r w:rsidRPr="003B4C70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มุ่งเน้นการ</w:t>
      </w:r>
      <w:r w:rsidRPr="003B4C70">
        <w:rPr>
          <w:rFonts w:ascii="TH SarabunPSK" w:hAnsi="TH SarabunPSK" w:cs="TH SarabunPSK"/>
          <w:sz w:val="32"/>
          <w:szCs w:val="32"/>
          <w:cs/>
        </w:rPr>
        <w:t>บริการวิชาการด้านอาคารสถานที่และอุปกรณ์ทางการกีฬา และทางการศึกษา เช่น อาคารกีฬาในร่ม สนามกีฬากลางแจ้ง ศูนย์วิทยาศาสตร์การกีฬา</w:t>
      </w:r>
      <w:r w:rsidR="00EC5DC9" w:rsidRPr="003B4C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4C70">
        <w:rPr>
          <w:rFonts w:ascii="TH SarabunPSK" w:hAnsi="TH SarabunPSK" w:cs="TH SarabunPSK"/>
          <w:sz w:val="32"/>
          <w:szCs w:val="32"/>
          <w:cs/>
        </w:rPr>
        <w:t xml:space="preserve">ซึ่งเกี่ยวข้องกับการจัดกิจกรรมต่างๆ เช่น ออกกำลังกาย เล่นกีฬา การจัดการแข่งขันกีฬา และให้บริการอาคารสถานที่และอุปกรณ์ทางการกีฬาในการฝึกกีฬา เก็บตัวนักกีฬา อบรม สัมมนา เพื่อพัฒนาศักยภาพของบุคลากรทางการกีฬา </w:t>
      </w:r>
      <w:r w:rsidRPr="003B4C70">
        <w:rPr>
          <w:rFonts w:ascii="TH SarabunPSK" w:hAnsi="TH SarabunPSK" w:cs="TH SarabunPSK"/>
          <w:spacing w:val="-4"/>
          <w:sz w:val="32"/>
          <w:szCs w:val="32"/>
          <w:cs/>
        </w:rPr>
        <w:t>รวมทั้งการให้บริการวิชาการโดยบุคลากรของมหาวิทยาลัยเพื่อให้ความรู้ คำแนะนำในการออกกำลังกาย</w:t>
      </w:r>
      <w:r w:rsidRPr="003B4C70">
        <w:rPr>
          <w:rFonts w:ascii="TH SarabunPSK" w:hAnsi="TH SarabunPSK" w:cs="TH SarabunPSK"/>
          <w:sz w:val="32"/>
          <w:szCs w:val="32"/>
          <w:cs/>
        </w:rPr>
        <w:t xml:space="preserve"> เล่นกีฬา หรือคำแนะนำเกี่ยวกับวิชาการและวิชาชีพในสาขาต่าง ๆ เป็นต้น </w:t>
      </w:r>
    </w:p>
    <w:p w14:paraId="467C3EBC" w14:textId="77777777" w:rsidR="00DF23B4" w:rsidRPr="003B4C70" w:rsidRDefault="00DF23B4" w:rsidP="003B4C70">
      <w:pPr>
        <w:spacing w:before="0"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B4C70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การบริการวิชาการภายนอกมหาวิทยาลัย</w:t>
      </w:r>
      <w:r w:rsidRPr="003B4C70">
        <w:rPr>
          <w:rFonts w:ascii="TH SarabunPSK" w:eastAsia="Calibri" w:hAnsi="TH SarabunPSK" w:cs="TH SarabunPSK"/>
          <w:sz w:val="32"/>
          <w:szCs w:val="32"/>
          <w:cs/>
        </w:rPr>
        <w:t xml:space="preserve"> มุ่งเน้นการให้บริการวิชาการด้านความเชี่ยวชาญของคณะ</w:t>
      </w:r>
      <w:r w:rsidR="00EC5DC9" w:rsidRPr="003B4C70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3B4C70">
        <w:rPr>
          <w:rFonts w:ascii="TH SarabunPSK" w:eastAsia="Calibri" w:hAnsi="TH SarabunPSK" w:cs="TH SarabunPSK"/>
          <w:sz w:val="32"/>
          <w:szCs w:val="32"/>
          <w:cs/>
        </w:rPr>
        <w:t xml:space="preserve"> โดยมอบหมายให้ทุกคณะดำเนินงานภายใต้ศาสตร์การกีฬา รวมทั้งกิจกรรมจิตอาสาและพัฒนาชุมชน ประกอบด้วย คณะศึกษาศาสตร์ ให้บริการด้านการฝึกสอนทักษะกีฬา การตัดสินกีฬา และการเป็นผู้นำการออกกำลังกาย คณะ</w:t>
      </w:r>
      <w:proofErr w:type="spellStart"/>
      <w:r w:rsidRPr="003B4C70">
        <w:rPr>
          <w:rFonts w:ascii="TH SarabunPSK" w:eastAsia="Calibri" w:hAnsi="TH SarabunPSK" w:cs="TH SarabunPSK"/>
          <w:sz w:val="32"/>
          <w:szCs w:val="32"/>
          <w:cs/>
        </w:rPr>
        <w:t>ศิลป</w:t>
      </w:r>
      <w:proofErr w:type="spellEnd"/>
      <w:r w:rsidRPr="003B4C70">
        <w:rPr>
          <w:rFonts w:ascii="TH SarabunPSK" w:eastAsia="Calibri" w:hAnsi="TH SarabunPSK" w:cs="TH SarabunPSK"/>
          <w:sz w:val="32"/>
          <w:szCs w:val="32"/>
          <w:cs/>
        </w:rPr>
        <w:t>ศาสตร์ ให้บริการด้านการส่งเสริมสุขภาพ การจัดการแข่งขันกีฬา การสื่อสารการกีฬา และการท่องเที่ยวและนันทนาการ และคณะวิทยาศาสตร์การกีฬา</w:t>
      </w:r>
      <w:r w:rsidRPr="003B4C70">
        <w:rPr>
          <w:rFonts w:ascii="TH SarabunPSK" w:eastAsia="Calibri" w:hAnsi="TH SarabunPSK" w:cs="TH SarabunPSK"/>
          <w:spacing w:val="-4"/>
          <w:sz w:val="32"/>
          <w:szCs w:val="32"/>
          <w:cs/>
        </w:rPr>
        <w:t>และสุขภาพ ให้บริการด้านวิทยาศาสตร์การกีฬา</w:t>
      </w:r>
      <w:r w:rsidR="00EC5DC9" w:rsidRPr="003B4C7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3B4C70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การเสริมสร้างและทดสอบสมรรถภาพทางกาย การให้คำแนะนำ</w:t>
      </w:r>
      <w:r w:rsidRPr="003B4C70">
        <w:rPr>
          <w:rFonts w:ascii="TH SarabunPSK" w:eastAsia="Calibri" w:hAnsi="TH SarabunPSK" w:cs="TH SarabunPSK"/>
          <w:sz w:val="32"/>
          <w:szCs w:val="32"/>
          <w:cs/>
        </w:rPr>
        <w:t xml:space="preserve">การออกกำลังกายและการดูแลสุขภาพ </w:t>
      </w:r>
    </w:p>
    <w:p w14:paraId="277F991A" w14:textId="77777777" w:rsidR="0066555A" w:rsidRPr="003B4C70" w:rsidRDefault="0066555A" w:rsidP="003B4C70">
      <w:pPr>
        <w:spacing w:before="0" w:after="0" w:line="240" w:lineRule="auto"/>
        <w:ind w:firstLine="720"/>
        <w:jc w:val="thaiDistribute"/>
        <w:rPr>
          <w:rFonts w:ascii="TH SarabunPSK" w:eastAsiaTheme="minorHAnsi" w:hAnsi="TH SarabunPSK" w:cs="TH SarabunPSK"/>
          <w:szCs w:val="32"/>
        </w:rPr>
      </w:pPr>
      <w:r w:rsidRPr="003B4C70">
        <w:rPr>
          <w:rFonts w:ascii="TH SarabunPSK" w:eastAsiaTheme="minorHAnsi" w:hAnsi="TH SarabunPSK" w:cs="TH SarabunPSK"/>
          <w:b/>
          <w:bCs/>
          <w:szCs w:val="32"/>
          <w:cs/>
        </w:rPr>
        <w:t>ชุมชน</w:t>
      </w:r>
      <w:r w:rsidRPr="003B4C70">
        <w:rPr>
          <w:rFonts w:ascii="TH SarabunPSK" w:eastAsiaTheme="minorHAnsi" w:hAnsi="TH SarabunPSK" w:cs="TH SarabunPSK"/>
          <w:szCs w:val="32"/>
          <w:cs/>
        </w:rPr>
        <w:t xml:space="preserve"> หมายถึง กลุ่มคน องค์กร หน่วยงาน โรงเรียน หมู่บ้าน ตำบล</w:t>
      </w:r>
      <w:r w:rsidR="003B4C70">
        <w:rPr>
          <w:rFonts w:ascii="TH SarabunPSK" w:eastAsiaTheme="minorHAnsi" w:hAnsi="TH SarabunPSK" w:cs="TH SarabunPSK" w:hint="cs"/>
          <w:szCs w:val="32"/>
          <w:cs/>
        </w:rPr>
        <w:t xml:space="preserve"> </w:t>
      </w:r>
      <w:r w:rsidRPr="003B4C70">
        <w:rPr>
          <w:rFonts w:ascii="TH SarabunPSK" w:eastAsiaTheme="minorHAnsi" w:hAnsi="TH SarabunPSK" w:cs="TH SarabunPSK"/>
          <w:szCs w:val="32"/>
          <w:cs/>
        </w:rPr>
        <w:t>ฯลฯ ที่มีสมาชิกทางสังคม</w:t>
      </w:r>
      <w:r w:rsidRPr="003B4C70">
        <w:rPr>
          <w:rFonts w:ascii="TH SarabunPSK" w:eastAsiaTheme="minorHAnsi" w:hAnsi="TH SarabunPSK" w:cs="TH SarabunPSK"/>
          <w:szCs w:val="32"/>
          <w:cs/>
        </w:rPr>
        <w:br/>
        <w:t xml:space="preserve">อยู่รวมกันจำนวนหนึ่ง ในพื้นที่แห่งหนึ่ง </w:t>
      </w:r>
    </w:p>
    <w:p w14:paraId="65213603" w14:textId="77777777" w:rsidR="00022428" w:rsidRPr="003B4C70" w:rsidRDefault="0066555A" w:rsidP="00C46614">
      <w:pPr>
        <w:spacing w:before="0" w:after="0" w:line="240" w:lineRule="auto"/>
        <w:jc w:val="thaiDistribute"/>
        <w:rPr>
          <w:rFonts w:ascii="TH SarabunPSK" w:eastAsiaTheme="minorHAnsi" w:hAnsi="TH SarabunPSK" w:cs="TH SarabunPSK"/>
          <w:szCs w:val="32"/>
          <w:cs/>
        </w:rPr>
      </w:pPr>
      <w:r w:rsidRPr="003B4C70">
        <w:rPr>
          <w:rFonts w:ascii="TH SarabunPSK" w:eastAsiaTheme="minorHAnsi" w:hAnsi="TH SarabunPSK" w:cs="TH SarabunPSK"/>
          <w:szCs w:val="32"/>
          <w:cs/>
        </w:rPr>
        <w:t xml:space="preserve"> </w:t>
      </w:r>
      <w:r w:rsidRPr="003B4C70">
        <w:rPr>
          <w:rFonts w:ascii="TH SarabunPSK" w:eastAsiaTheme="minorHAnsi" w:hAnsi="TH SarabunPSK" w:cs="TH SarabunPSK"/>
          <w:szCs w:val="32"/>
          <w:cs/>
        </w:rPr>
        <w:tab/>
      </w:r>
      <w:r w:rsidR="00A90C58" w:rsidRPr="003B4C70">
        <w:rPr>
          <w:rFonts w:ascii="TH SarabunPSK" w:eastAsiaTheme="minorHAnsi" w:hAnsi="TH SarabunPSK" w:cs="TH SarabunPSK"/>
          <w:szCs w:val="32"/>
          <w:cs/>
        </w:rPr>
        <w:t xml:space="preserve"> </w:t>
      </w:r>
      <w:r w:rsidR="00022428" w:rsidRPr="003B4C70">
        <w:rPr>
          <w:rFonts w:ascii="TH SarabunPSK" w:eastAsiaTheme="minorHAnsi" w:hAnsi="TH SarabunPSK" w:cs="TH SarabunPSK"/>
          <w:b/>
          <w:bCs/>
          <w:szCs w:val="32"/>
          <w:cs/>
        </w:rPr>
        <w:t>ชุมชนเข้มแข็งและยั่งยืน</w:t>
      </w:r>
      <w:r w:rsidR="00022428" w:rsidRPr="003B4C70">
        <w:rPr>
          <w:rFonts w:ascii="TH SarabunPSK" w:eastAsiaTheme="minorHAnsi" w:hAnsi="TH SarabunPSK" w:cs="TH SarabunPSK"/>
          <w:szCs w:val="32"/>
          <w:cs/>
        </w:rPr>
        <w:t xml:space="preserve"> หมายถึง ผลการดำเนินงานของชุมชนเป้าหมายที่มีผลการดำเนินการได้</w:t>
      </w:r>
      <w:r w:rsidR="00EC5DC9" w:rsidRPr="003B4C70">
        <w:rPr>
          <w:rFonts w:ascii="TH SarabunPSK" w:eastAsiaTheme="minorHAnsi" w:hAnsi="TH SarabunPSK" w:cs="TH SarabunPSK"/>
          <w:szCs w:val="32"/>
          <w:cs/>
        </w:rPr>
        <w:t xml:space="preserve">         </w:t>
      </w:r>
      <w:r w:rsidR="00022428" w:rsidRPr="003B4C70">
        <w:rPr>
          <w:rFonts w:ascii="TH SarabunPSK" w:eastAsiaTheme="minorHAnsi" w:hAnsi="TH SarabunPSK" w:cs="TH SarabunPSK"/>
          <w:szCs w:val="32"/>
          <w:cs/>
        </w:rPr>
        <w:t>ด้วยตนเองจากประเด็นการให้บริการวิชาการแก่สังคมของมหาวิทยาลัย และมีผลการดำเนินงานภายหลังจากการพัฒนาชุมชนอย่างต่อเนื่อง โดยมีระยะเวลาตั้งแต่ 4 ปีขึ้นไป</w:t>
      </w:r>
    </w:p>
    <w:p w14:paraId="4621FA70" w14:textId="77777777" w:rsidR="00A90C58" w:rsidRPr="003B4C70" w:rsidRDefault="00A90C58" w:rsidP="003B4C70">
      <w:pPr>
        <w:spacing w:before="0" w:after="0" w:line="240" w:lineRule="auto"/>
        <w:ind w:firstLine="720"/>
        <w:jc w:val="thaiDistribute"/>
        <w:rPr>
          <w:rFonts w:ascii="TH SarabunPSK" w:eastAsiaTheme="minorHAnsi" w:hAnsi="TH SarabunPSK" w:cs="TH SarabunPSK"/>
          <w:szCs w:val="32"/>
        </w:rPr>
      </w:pPr>
      <w:r w:rsidRPr="003B4C70">
        <w:rPr>
          <w:rFonts w:ascii="TH SarabunPSK" w:eastAsiaTheme="minorHAnsi" w:hAnsi="TH SarabunPSK" w:cs="TH SarabunPSK"/>
          <w:b/>
          <w:bCs/>
          <w:szCs w:val="32"/>
          <w:cs/>
        </w:rPr>
        <w:t>สุขภาวะดี</w:t>
      </w:r>
      <w:r w:rsidRPr="003B4C70">
        <w:rPr>
          <w:rFonts w:ascii="TH SarabunPSK" w:eastAsiaTheme="minorHAnsi" w:hAnsi="TH SarabunPSK" w:cs="TH SarabunPSK"/>
          <w:szCs w:val="32"/>
          <w:cs/>
        </w:rPr>
        <w:t xml:space="preserve"> หมายถึง ตัวชี้วัดสภาวะความสมบูรณ์ทางด้านร่างกาย และจิตใจ ของบุคลากรภายในชุมชน</w:t>
      </w:r>
      <w:r w:rsidR="00EC5DC9" w:rsidRPr="003B4C70">
        <w:rPr>
          <w:rFonts w:ascii="TH SarabunPSK" w:eastAsiaTheme="minorHAnsi" w:hAnsi="TH SarabunPSK" w:cs="TH SarabunPSK"/>
          <w:szCs w:val="32"/>
          <w:cs/>
        </w:rPr>
        <w:t xml:space="preserve">     </w:t>
      </w:r>
      <w:r w:rsidRPr="003B4C70">
        <w:rPr>
          <w:rFonts w:ascii="TH SarabunPSK" w:eastAsiaTheme="minorHAnsi" w:hAnsi="TH SarabunPSK" w:cs="TH SarabunPSK"/>
          <w:szCs w:val="32"/>
          <w:cs/>
        </w:rPr>
        <w:t xml:space="preserve">ที่เข้าร่วมโครงการบริการวิชาการตามความเชี่ยวชาญของคณะวิชาในแต่ละวิทยาเขต โดยมีเป้าหมายในการเสริมสร้างสุขภาพทางกายและจิตใจให้สมบูรณ์ทั้ง 2 ด้าน </w:t>
      </w:r>
    </w:p>
    <w:p w14:paraId="2091835D" w14:textId="77777777" w:rsidR="001B5684" w:rsidRPr="003B4C70" w:rsidRDefault="001B5684" w:rsidP="003B4C70">
      <w:pPr>
        <w:spacing w:before="0"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B4C70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กิจกรรมทะนุบำรุงศิลปะและวัฒนธรรม</w:t>
      </w:r>
      <w:r w:rsidRPr="003B4C70">
        <w:rPr>
          <w:rFonts w:ascii="TH SarabunPSK" w:eastAsia="Calibri" w:hAnsi="TH SarabunPSK" w:cs="TH SarabunPSK"/>
          <w:sz w:val="32"/>
          <w:szCs w:val="32"/>
          <w:cs/>
        </w:rPr>
        <w:t xml:space="preserve"> หมายถึง </w:t>
      </w:r>
      <w:r w:rsidRPr="003B4C70">
        <w:rPr>
          <w:rFonts w:ascii="TH SarabunPSK" w:hAnsi="TH SarabunPSK" w:cs="TH SarabunPSK"/>
          <w:sz w:val="32"/>
          <w:szCs w:val="32"/>
          <w:cs/>
        </w:rPr>
        <w:t>กิจกรรมที่ธรรมรงค์ไว้ซึ่งวันสำคัญของชาติ ศาสนา พระมหากษัตริย์ รวมถึงประเพณีและวัฒนธรรม โดยจัดขึ้นเพื่อปลูกฝัง</w:t>
      </w:r>
      <w:r w:rsidRPr="003B4C70">
        <w:rPr>
          <w:rFonts w:ascii="TH SarabunPSK" w:hAnsi="TH SarabunPSK" w:cs="TH SarabunPSK"/>
          <w:sz w:val="32"/>
          <w:szCs w:val="32"/>
        </w:rPr>
        <w:t> </w:t>
      </w:r>
      <w:r w:rsidRPr="003B4C70">
        <w:rPr>
          <w:rFonts w:ascii="TH SarabunPSK" w:hAnsi="TH SarabunPSK" w:cs="TH SarabunPSK"/>
          <w:sz w:val="32"/>
          <w:szCs w:val="32"/>
          <w:cs/>
        </w:rPr>
        <w:t xml:space="preserve">ส่งเสริมและพัฒนาสิ่งที่ดีงามให้แก่เด็ก เยาวชน </w:t>
      </w:r>
      <w:r w:rsidRPr="003B4C70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และประชาชน ได้เล็งเห็นถึงคุณค่า ความสำคัญ และมีความภาคภูมิใจในความเป็นไทย </w:t>
      </w:r>
      <w:r w:rsidRPr="003B4C70">
        <w:rPr>
          <w:rFonts w:ascii="TH SarabunPSK" w:hAnsi="TH SarabunPSK" w:cs="TH SarabunPSK"/>
          <w:sz w:val="32"/>
          <w:szCs w:val="32"/>
          <w:cs/>
        </w:rPr>
        <w:t xml:space="preserve">เพื่อรักษาไว้ให้คงอยู่ต่อไป </w:t>
      </w:r>
      <w:r w:rsidRPr="003B4C70">
        <w:rPr>
          <w:rFonts w:ascii="TH SarabunPSK" w:eastAsia="Calibri" w:hAnsi="TH SarabunPSK" w:cs="TH SarabunPSK"/>
          <w:sz w:val="32"/>
          <w:szCs w:val="32"/>
          <w:cs/>
        </w:rPr>
        <w:t>โดยแบ่งกิจกรรมออกเป็น 2 ลักษณะ คือ</w:t>
      </w:r>
    </w:p>
    <w:p w14:paraId="0969571D" w14:textId="77777777" w:rsidR="001B5684" w:rsidRPr="003B4C70" w:rsidRDefault="001B5684" w:rsidP="003B4C70">
      <w:pPr>
        <w:spacing w:before="0" w:after="0" w:line="240" w:lineRule="auto"/>
        <w:ind w:firstLine="1276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B4C70">
        <w:rPr>
          <w:rFonts w:ascii="TH SarabunPSK" w:eastAsia="Calibri" w:hAnsi="TH SarabunPSK" w:cs="TH SarabunPSK"/>
          <w:sz w:val="32"/>
          <w:szCs w:val="32"/>
          <w:cs/>
        </w:rPr>
        <w:t>1) กิจกรรมวันสำคัญของชาติ ศาสนา และพระมหากษัตริย์ เป็นกิจกรรมที่คนไทยได้ประพฤติปฏิบัติกิจกรรมรวมกัน เพื่อแสดงถึงความเป็นไทย มีขนบธรรมเนียมแบบแผนที่คงความเป็นเอกลักษณ์ เช่น</w:t>
      </w:r>
      <w:r w:rsidR="00EC5DC9" w:rsidRPr="003B4C7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B4C70">
        <w:rPr>
          <w:rFonts w:ascii="TH SarabunPSK" w:eastAsia="Calibri" w:hAnsi="TH SarabunPSK" w:cs="TH SarabunPSK"/>
          <w:sz w:val="32"/>
          <w:szCs w:val="32"/>
          <w:cs/>
        </w:rPr>
        <w:t xml:space="preserve">วันชาติไทย </w:t>
      </w:r>
      <w:r w:rsidR="00EC5DC9" w:rsidRPr="003B4C70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3B4C70">
        <w:rPr>
          <w:rFonts w:ascii="TH SarabunPSK" w:eastAsia="Calibri" w:hAnsi="TH SarabunPSK" w:cs="TH SarabunPSK"/>
          <w:sz w:val="32"/>
          <w:szCs w:val="32"/>
          <w:cs/>
        </w:rPr>
        <w:t>วันเข้าพรรษา วันเฉลิมพระชนพรรษาพระบาทสมเด็จพระเจ้าอยู่หัวฯ เป็นต้น</w:t>
      </w:r>
    </w:p>
    <w:p w14:paraId="293F9C39" w14:textId="77777777" w:rsidR="001B5684" w:rsidRPr="003B4C70" w:rsidRDefault="001B5684" w:rsidP="003B4C70">
      <w:pPr>
        <w:spacing w:before="0"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B4C70">
        <w:rPr>
          <w:rFonts w:ascii="TH SarabunPSK" w:eastAsia="Calibri" w:hAnsi="TH SarabunPSK" w:cs="TH SarabunPSK"/>
          <w:sz w:val="32"/>
          <w:szCs w:val="32"/>
          <w:cs/>
        </w:rPr>
        <w:t xml:space="preserve">                  2) กิจกรรมประเพณีและวัฒนธรรม</w:t>
      </w:r>
      <w:r w:rsidRPr="003B4C7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3B4C70">
        <w:rPr>
          <w:rFonts w:ascii="TH SarabunPSK" w:eastAsia="Calibri" w:hAnsi="TH SarabunPSK" w:cs="TH SarabunPSK"/>
          <w:sz w:val="32"/>
          <w:szCs w:val="32"/>
          <w:cs/>
        </w:rPr>
        <w:t xml:space="preserve">เป็นกิจกรรมที่จัดขึ้นตามวีถีการดำรงชีวิตที่ดีงาม และได้รับการสืบทอดจากอดีตสู่ปัจจุบันติดต่อกันมาอย่างยาวนาน และควรค่าต่อการอนุรักษ์คงไว้เพื่อป้องกันมิให้สูญหายไปจากสังคมไทย ทั้งนี้ สามารถแบ่งได้ 2 ลักษณะ ได้แก่ </w:t>
      </w:r>
    </w:p>
    <w:p w14:paraId="08590263" w14:textId="77777777" w:rsidR="001B5684" w:rsidRPr="003B4C70" w:rsidRDefault="001B5684" w:rsidP="003B4C70">
      <w:pPr>
        <w:spacing w:before="0" w:after="0" w:line="240" w:lineRule="auto"/>
        <w:ind w:firstLine="15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B4C70">
        <w:rPr>
          <w:rFonts w:ascii="TH SarabunPSK" w:eastAsia="Calibri" w:hAnsi="TH SarabunPSK" w:cs="TH SarabunPSK"/>
          <w:sz w:val="32"/>
          <w:szCs w:val="32"/>
        </w:rPr>
        <w:t>2.</w:t>
      </w:r>
      <w:r w:rsidRPr="003B4C70">
        <w:rPr>
          <w:rFonts w:ascii="TH SarabunPSK" w:eastAsia="Calibri" w:hAnsi="TH SarabunPSK" w:cs="TH SarabunPSK"/>
          <w:sz w:val="32"/>
          <w:szCs w:val="32"/>
          <w:cs/>
        </w:rPr>
        <w:t>1)</w:t>
      </w:r>
      <w:r w:rsidRPr="003B4C7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B4C70">
        <w:rPr>
          <w:rFonts w:ascii="TH SarabunPSK" w:eastAsia="Calibri" w:hAnsi="TH SarabunPSK" w:cs="TH SarabunPSK"/>
          <w:sz w:val="32"/>
          <w:szCs w:val="32"/>
          <w:cs/>
        </w:rPr>
        <w:t xml:space="preserve">ประเพณีและวัฒนธรรมระดับชาติ เป็นประเพณีและวัฒนธรรมที่ดำเนินการเหมือนกันพร้อมกันทั่วประเทศ มีลักษณะการดำเนินกิจกรรมที่เหมือนหรือคล้ายคลึงกัน รูปแบบเดียวกัน เช่น ประเพณีสงกรานต์ ประเพณีลอยกระทง ประเพณีแห่เทียนเข้าพรรษา ประเพณีเวียนเทียนในวันสำคัญทางศาสนา เป็นต้น </w:t>
      </w:r>
    </w:p>
    <w:p w14:paraId="59BD54F9" w14:textId="77777777" w:rsidR="001B5684" w:rsidRPr="003B4C70" w:rsidRDefault="001B5684" w:rsidP="003B4C70">
      <w:pPr>
        <w:spacing w:before="0" w:after="0" w:line="240" w:lineRule="auto"/>
        <w:ind w:firstLine="15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B4C70">
        <w:rPr>
          <w:rFonts w:ascii="TH SarabunPSK" w:eastAsia="Calibri" w:hAnsi="TH SarabunPSK" w:cs="TH SarabunPSK"/>
          <w:sz w:val="32"/>
          <w:szCs w:val="32"/>
        </w:rPr>
        <w:lastRenderedPageBreak/>
        <w:t>2.2</w:t>
      </w:r>
      <w:r w:rsidRPr="003B4C70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3B4C7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B4C70">
        <w:rPr>
          <w:rFonts w:ascii="TH SarabunPSK" w:eastAsia="Calibri" w:hAnsi="TH SarabunPSK" w:cs="TH SarabunPSK"/>
          <w:sz w:val="32"/>
          <w:szCs w:val="32"/>
          <w:cs/>
        </w:rPr>
        <w:t xml:space="preserve">ประเพณีและวัฒนธรรมระดับภูมิภาค เป็นประเพณีและวัฒนธรรมที่ดำเนินการเฉพาะในพื้นที่ หรือท้องถิ่นนั้น ๆ ซึ่งเป็นประเพณีและวัฒนธรรมที่สืบทอดกันมาอย่างยาวนาน อย่างมีระเบียบแบบแผน เช่น </w:t>
      </w:r>
    </w:p>
    <w:p w14:paraId="4F71B976" w14:textId="77777777" w:rsidR="001B5684" w:rsidRPr="003B4C70" w:rsidRDefault="001B5684" w:rsidP="003B4C70">
      <w:pPr>
        <w:spacing w:before="0" w:after="0" w:line="240" w:lineRule="auto"/>
        <w:ind w:firstLine="241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B4C70">
        <w:rPr>
          <w:rFonts w:ascii="TH SarabunPSK" w:eastAsia="Calibri" w:hAnsi="TH SarabunPSK" w:cs="TH SarabunPSK"/>
          <w:sz w:val="32"/>
          <w:szCs w:val="32"/>
          <w:cs/>
        </w:rPr>
        <w:t xml:space="preserve">ภาคกลาง ประเพณีวิ่งควาย ประเพณีโยนบัว </w:t>
      </w:r>
    </w:p>
    <w:p w14:paraId="58E4B803" w14:textId="77777777" w:rsidR="001B5684" w:rsidRPr="003B4C70" w:rsidRDefault="001B5684" w:rsidP="003B4C70">
      <w:pPr>
        <w:spacing w:before="0" w:after="0" w:line="240" w:lineRule="auto"/>
        <w:ind w:firstLine="241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B4C70">
        <w:rPr>
          <w:rFonts w:ascii="TH SarabunPSK" w:eastAsia="Calibri" w:hAnsi="TH SarabunPSK" w:cs="TH SarabunPSK"/>
          <w:sz w:val="32"/>
          <w:szCs w:val="32"/>
          <w:cs/>
        </w:rPr>
        <w:t>ภาคเหนือ ประเพณีไหว้พระธาตุ ประเพณียี่</w:t>
      </w:r>
      <w:proofErr w:type="spellStart"/>
      <w:r w:rsidRPr="003B4C70">
        <w:rPr>
          <w:rFonts w:ascii="TH SarabunPSK" w:eastAsia="Calibri" w:hAnsi="TH SarabunPSK" w:cs="TH SarabunPSK"/>
          <w:sz w:val="32"/>
          <w:szCs w:val="32"/>
          <w:cs/>
        </w:rPr>
        <w:t>เป็ง</w:t>
      </w:r>
      <w:proofErr w:type="spellEnd"/>
      <w:r w:rsidRPr="003B4C7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59742441" w14:textId="77777777" w:rsidR="001B5684" w:rsidRPr="003B4C70" w:rsidRDefault="001B5684" w:rsidP="003B4C70">
      <w:pPr>
        <w:spacing w:before="0" w:after="0" w:line="240" w:lineRule="auto"/>
        <w:ind w:left="1112" w:firstLine="129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B4C70">
        <w:rPr>
          <w:rFonts w:ascii="TH SarabunPSK" w:eastAsia="Calibri" w:hAnsi="TH SarabunPSK" w:cs="TH SarabunPSK"/>
          <w:sz w:val="32"/>
          <w:szCs w:val="32"/>
          <w:cs/>
        </w:rPr>
        <w:t xml:space="preserve">ภาคตะวันออกเฉียงเหนือ ประเพณีงานบุญบั้งไฟ ประเพณีแห่ผีตาโขน </w:t>
      </w:r>
    </w:p>
    <w:p w14:paraId="579FB14C" w14:textId="77777777" w:rsidR="001B5684" w:rsidRPr="003B4C70" w:rsidRDefault="001B5684" w:rsidP="003B4C70">
      <w:pPr>
        <w:spacing w:before="0" w:after="0" w:line="240" w:lineRule="auto"/>
        <w:ind w:left="169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B4C70">
        <w:rPr>
          <w:rFonts w:ascii="TH SarabunPSK" w:eastAsia="Calibri" w:hAnsi="TH SarabunPSK" w:cs="TH SarabunPSK"/>
          <w:sz w:val="32"/>
          <w:szCs w:val="32"/>
          <w:cs/>
        </w:rPr>
        <w:t xml:space="preserve">ภาคใต้ ประเพณีสารทเดือนสิบ ประเพณีชักพระ </w:t>
      </w:r>
    </w:p>
    <w:p w14:paraId="246188BA" w14:textId="77777777" w:rsidR="001B5684" w:rsidRPr="00CB4D0B" w:rsidRDefault="001B5684" w:rsidP="00CB4D0B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CB4D0B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กิจกรรมการละเล่นพื้นบ้านและกีฬาไทย</w:t>
      </w:r>
      <w:r w:rsidRPr="00CB4D0B">
        <w:rPr>
          <w:rFonts w:ascii="TH SarabunPSK" w:hAnsi="TH SarabunPSK" w:cs="TH SarabunPSK"/>
          <w:sz w:val="32"/>
          <w:szCs w:val="32"/>
          <w:cs/>
        </w:rPr>
        <w:t xml:space="preserve"> หมายถึง </w:t>
      </w:r>
      <w:r w:rsidRPr="00CB4D0B">
        <w:rPr>
          <w:rFonts w:ascii="TH SarabunPSK" w:hAnsi="TH SarabunPSK" w:cs="TH SarabunPSK"/>
          <w:spacing w:val="-8"/>
          <w:sz w:val="32"/>
          <w:szCs w:val="32"/>
          <w:cs/>
        </w:rPr>
        <w:t>กิจกรรมที่เกี่ยวข้องกับการละเล่นพื้นบ้าน หรือกีฬาไทย</w:t>
      </w:r>
      <w:r w:rsidRPr="00CB4D0B">
        <w:rPr>
          <w:rFonts w:ascii="TH SarabunPSK" w:hAnsi="TH SarabunPSK" w:cs="TH SarabunPSK"/>
          <w:sz w:val="32"/>
          <w:szCs w:val="32"/>
          <w:cs/>
        </w:rPr>
        <w:t xml:space="preserve"> โดยดำเนินกิจกรรมครอบคลุมชุมชนเป้าหมายตามเขตพื้นที่บริการสำหรับวิทยาเขตทั่วภูมิภาคของประเทศ มุ่งหวังให้เด็ก เยาวชน และประชาชน เกิดความรักและหวงแหน มีความภาคภูมิใจในความเป็นไทย ด้านการละเล่นพื้นบ้านและกีฬาไทยของท้องถิ่นตนเอง โดยกำหนดวิธีการดำเนินกิจกรรม</w:t>
      </w:r>
      <w:r w:rsidRPr="00CB4D0B">
        <w:rPr>
          <w:rFonts w:ascii="TH SarabunPSK" w:hAnsi="TH SarabunPSK" w:cs="TH SarabunPSK"/>
          <w:sz w:val="32"/>
          <w:szCs w:val="32"/>
        </w:rPr>
        <w:t xml:space="preserve"> 3 </w:t>
      </w:r>
      <w:r w:rsidRPr="00CB4D0B">
        <w:rPr>
          <w:rFonts w:ascii="TH SarabunPSK" w:hAnsi="TH SarabunPSK" w:cs="TH SarabunPSK"/>
          <w:sz w:val="32"/>
          <w:szCs w:val="32"/>
          <w:cs/>
        </w:rPr>
        <w:t>วิธี ประกอบด้วย การฟื้นฟู</w:t>
      </w:r>
      <w:r w:rsidR="00866B17" w:rsidRPr="00CB4D0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4D0B">
        <w:rPr>
          <w:rFonts w:ascii="TH SarabunPSK" w:hAnsi="TH SarabunPSK" w:cs="TH SarabunPSK"/>
          <w:sz w:val="32"/>
          <w:szCs w:val="32"/>
          <w:cs/>
        </w:rPr>
        <w:t>การอนุรักษ์</w:t>
      </w:r>
      <w:r w:rsidR="00EC5DC9" w:rsidRPr="00CB4D0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4D0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66B17" w:rsidRPr="00CB4D0B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CB4D0B">
        <w:rPr>
          <w:rFonts w:ascii="TH SarabunPSK" w:hAnsi="TH SarabunPSK" w:cs="TH SarabunPSK"/>
          <w:sz w:val="32"/>
          <w:szCs w:val="32"/>
          <w:cs/>
        </w:rPr>
        <w:t>การวิจัย และนำไปสู่การเผยแพร่ ดังนี้</w:t>
      </w:r>
    </w:p>
    <w:p w14:paraId="4CC7126C" w14:textId="77777777" w:rsidR="001B5684" w:rsidRPr="003B4C70" w:rsidRDefault="001B5684" w:rsidP="003B4C70">
      <w:pPr>
        <w:pStyle w:val="a3"/>
        <w:spacing w:before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3B4C70">
        <w:rPr>
          <w:rFonts w:ascii="TH SarabunPSK" w:eastAsia="Times New Roman" w:hAnsi="TH SarabunPSK" w:cs="TH SarabunPSK"/>
          <w:sz w:val="32"/>
          <w:szCs w:val="32"/>
        </w:rPr>
        <w:t>1</w:t>
      </w:r>
      <w:r w:rsidRPr="003B4C70">
        <w:rPr>
          <w:rFonts w:ascii="TH SarabunPSK" w:eastAsia="Times New Roman" w:hAnsi="TH SarabunPSK" w:cs="TH SarabunPSK"/>
          <w:sz w:val="32"/>
          <w:szCs w:val="32"/>
          <w:cs/>
        </w:rPr>
        <w:t xml:space="preserve">) การละเล่นพื้นบ้าน หมายถึง </w:t>
      </w:r>
      <w:r w:rsidRPr="003B4C70">
        <w:rPr>
          <w:rFonts w:ascii="TH SarabunPSK" w:hAnsi="TH SarabunPSK" w:cs="TH SarabunPSK"/>
          <w:sz w:val="32"/>
          <w:szCs w:val="32"/>
          <w:cs/>
        </w:rPr>
        <w:t>เป็นกิจกรรมนันทนาการประเภทหนึ่งซึ่งได้รับการยอมรับร่วมกันในสังคม โดยมีรากฐานมาจากความเป็นจริงแห่งวิถีชีวิตของชุมชนที่มีการประพฤติปฏิบัติสืบทอดกันมาจากอดีต</w:t>
      </w:r>
      <w:r w:rsidR="00EC5DC9" w:rsidRPr="003B4C70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C92B98" w:rsidRPr="003B4C7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B4C70">
        <w:rPr>
          <w:rFonts w:ascii="TH SarabunPSK" w:hAnsi="TH SarabunPSK" w:cs="TH SarabunPSK"/>
          <w:sz w:val="32"/>
          <w:szCs w:val="32"/>
          <w:cs/>
        </w:rPr>
        <w:t>สู่ปัจจุบัน มีจุดมุ่งหมายเพื่อสร้างความสนุกสนานเพลิดเพลินในโอกาสต่าง ๆ การละเล่นบางชนิดได้รับการถ่ายทอดสืบสานต่อกันมาและปรับปรุงเปลี่ยนแปลงเพื่อพัฒนารูปแบบอย่างต่อเนื่องจนมีลักษณะเฉพาะถิ่น นับได้ว่าการละเล่นดังกล่าว</w:t>
      </w:r>
      <w:r w:rsidRPr="003B4C70">
        <w:rPr>
          <w:rFonts w:ascii="TH SarabunPSK" w:hAnsi="TH SarabunPSK" w:cs="TH SarabunPSK"/>
          <w:sz w:val="32"/>
          <w:szCs w:val="32"/>
        </w:rPr>
        <w:t xml:space="preserve"> </w:t>
      </w:r>
      <w:r w:rsidRPr="003B4C70">
        <w:rPr>
          <w:rFonts w:ascii="TH SarabunPSK" w:hAnsi="TH SarabunPSK" w:cs="TH SarabunPSK"/>
          <w:sz w:val="32"/>
          <w:szCs w:val="32"/>
          <w:cs/>
        </w:rPr>
        <w:t>มีความสัมพันธ์กับชีวิตมนุษย์มาโดยตลอด ซึ่งแสดงออกถึงสภาพชีวิต</w:t>
      </w:r>
      <w:r w:rsidRPr="003B4C70">
        <w:rPr>
          <w:rFonts w:ascii="TH SarabunPSK" w:hAnsi="TH SarabunPSK" w:cs="TH SarabunPSK"/>
          <w:sz w:val="32"/>
          <w:szCs w:val="32"/>
        </w:rPr>
        <w:t xml:space="preserve"> </w:t>
      </w:r>
      <w:r w:rsidRPr="003B4C70">
        <w:rPr>
          <w:rFonts w:ascii="TH SarabunPSK" w:hAnsi="TH SarabunPSK" w:cs="TH SarabunPSK"/>
          <w:sz w:val="32"/>
          <w:szCs w:val="32"/>
          <w:cs/>
        </w:rPr>
        <w:t xml:space="preserve">ความเป็นอยู่ ขนบธรรมเนียมประเพณี ค่านิยมและความเชื่อของสังคมนั้น ๆ ทั้งนี้ สามารถแบ่งกิจกรรมได้ </w:t>
      </w:r>
      <w:r w:rsidRPr="003B4C70">
        <w:rPr>
          <w:rFonts w:ascii="TH SarabunPSK" w:hAnsi="TH SarabunPSK" w:cs="TH SarabunPSK"/>
          <w:sz w:val="32"/>
          <w:szCs w:val="32"/>
        </w:rPr>
        <w:t>2</w:t>
      </w:r>
      <w:r w:rsidRPr="003B4C70">
        <w:rPr>
          <w:rFonts w:ascii="TH SarabunPSK" w:hAnsi="TH SarabunPSK" w:cs="TH SarabunPSK"/>
          <w:sz w:val="32"/>
          <w:szCs w:val="32"/>
          <w:cs/>
        </w:rPr>
        <w:t xml:space="preserve"> ลักษณะ </w:t>
      </w:r>
    </w:p>
    <w:p w14:paraId="0C1AA4AF" w14:textId="77777777" w:rsidR="001B5684" w:rsidRPr="003B4C70" w:rsidRDefault="001B5684" w:rsidP="003B4C70">
      <w:pPr>
        <w:pStyle w:val="a3"/>
        <w:spacing w:before="0"/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3B4C70">
        <w:rPr>
          <w:rFonts w:ascii="TH SarabunPSK" w:hAnsi="TH SarabunPSK" w:cs="TH SarabunPSK"/>
          <w:sz w:val="32"/>
          <w:szCs w:val="32"/>
        </w:rPr>
        <w:t>1.1</w:t>
      </w:r>
      <w:r w:rsidRPr="003B4C70">
        <w:rPr>
          <w:rFonts w:ascii="TH SarabunPSK" w:hAnsi="TH SarabunPSK" w:cs="TH SarabunPSK"/>
          <w:sz w:val="32"/>
          <w:szCs w:val="32"/>
          <w:cs/>
        </w:rPr>
        <w:t>)</w:t>
      </w:r>
      <w:r w:rsidRPr="003B4C70">
        <w:rPr>
          <w:rFonts w:ascii="TH SarabunPSK" w:hAnsi="TH SarabunPSK" w:cs="TH SarabunPSK"/>
          <w:sz w:val="32"/>
          <w:szCs w:val="32"/>
        </w:rPr>
        <w:t xml:space="preserve"> </w:t>
      </w:r>
      <w:r w:rsidRPr="003B4C70">
        <w:rPr>
          <w:rFonts w:ascii="TH SarabunPSK" w:hAnsi="TH SarabunPSK" w:cs="TH SarabunPSK"/>
          <w:sz w:val="32"/>
          <w:szCs w:val="32"/>
          <w:cs/>
        </w:rPr>
        <w:t>การละเล่นพื้นบ้านระดับชาติ เป็นการละเล่นพื้นบ้านที่ดำเนินการเหมือนกันหรือมี</w:t>
      </w:r>
    </w:p>
    <w:p w14:paraId="752C932E" w14:textId="77777777" w:rsidR="001B5684" w:rsidRPr="003B4C70" w:rsidRDefault="001B5684" w:rsidP="003B4C70">
      <w:pPr>
        <w:pStyle w:val="a3"/>
        <w:spacing w:before="0"/>
        <w:ind w:firstLine="15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4C70">
        <w:rPr>
          <w:rFonts w:ascii="TH SarabunPSK" w:hAnsi="TH SarabunPSK" w:cs="TH SarabunPSK"/>
          <w:sz w:val="32"/>
          <w:szCs w:val="32"/>
          <w:cs/>
        </w:rPr>
        <w:t>ลักษณะคล้ายคลึงกัน ลักษณะเดียวกัน เช่น ตี่จับ มอญซ่อนผ้า งูกินหาง รีรีข้าวสาร หมากเก็บ หมากขุม วิ่งเปี้ยว   ทอยเส้น ดีดลูกแก้ว ขี่ช้างชนเมือง ม้าก้านกล้วย ลิงชิงหลัก ตีลูกล้อ กระต่ายขาเดียว เป็นต้น</w:t>
      </w:r>
    </w:p>
    <w:p w14:paraId="4A174219" w14:textId="77777777" w:rsidR="001B5684" w:rsidRPr="003B4C70" w:rsidRDefault="001B5684" w:rsidP="00CB4D0B">
      <w:pPr>
        <w:pStyle w:val="a3"/>
        <w:spacing w:before="0"/>
        <w:ind w:firstLine="1560"/>
        <w:rPr>
          <w:rFonts w:ascii="TH SarabunPSK" w:hAnsi="TH SarabunPSK" w:cs="TH SarabunPSK"/>
          <w:spacing w:val="-20"/>
          <w:sz w:val="32"/>
          <w:szCs w:val="32"/>
        </w:rPr>
      </w:pPr>
      <w:r w:rsidRPr="003B4C70">
        <w:rPr>
          <w:rFonts w:ascii="TH SarabunPSK" w:hAnsi="TH SarabunPSK" w:cs="TH SarabunPSK"/>
          <w:sz w:val="32"/>
          <w:szCs w:val="32"/>
        </w:rPr>
        <w:t>1.2</w:t>
      </w:r>
      <w:r w:rsidRPr="003B4C70">
        <w:rPr>
          <w:rFonts w:ascii="TH SarabunPSK" w:hAnsi="TH SarabunPSK" w:cs="TH SarabunPSK"/>
          <w:sz w:val="32"/>
          <w:szCs w:val="32"/>
          <w:cs/>
        </w:rPr>
        <w:t>)</w:t>
      </w:r>
      <w:r w:rsidRPr="003B4C70">
        <w:rPr>
          <w:rFonts w:ascii="TH SarabunPSK" w:hAnsi="TH SarabunPSK" w:cs="TH SarabunPSK"/>
          <w:spacing w:val="-14"/>
          <w:sz w:val="32"/>
          <w:szCs w:val="32"/>
          <w:cs/>
        </w:rPr>
        <w:t xml:space="preserve"> การละเล่นพื้นบ้านระดับภูมิภาค</w:t>
      </w:r>
      <w:r w:rsidRPr="003B4C70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Pr="003B4C70">
        <w:rPr>
          <w:rFonts w:ascii="TH SarabunPSK" w:hAnsi="TH SarabunPSK" w:cs="TH SarabunPSK"/>
          <w:spacing w:val="-14"/>
          <w:sz w:val="32"/>
          <w:szCs w:val="32"/>
          <w:cs/>
        </w:rPr>
        <w:t>เป็นการละเล่นพื้นบ้านที่ดำเนินการเฉพาะในพื้นที่</w:t>
      </w:r>
      <w:r w:rsidRPr="003B4C70">
        <w:rPr>
          <w:rFonts w:ascii="TH SarabunPSK" w:hAnsi="TH SarabunPSK" w:cs="TH SarabunPSK"/>
          <w:sz w:val="32"/>
          <w:szCs w:val="32"/>
          <w:cs/>
        </w:rPr>
        <w:t>หรือท้องถิ่น</w:t>
      </w:r>
      <w:r w:rsidR="00F10592" w:rsidRPr="003B4C7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3B4C70">
        <w:rPr>
          <w:rFonts w:ascii="TH SarabunPSK" w:hAnsi="TH SarabunPSK" w:cs="TH SarabunPSK"/>
          <w:sz w:val="32"/>
          <w:szCs w:val="32"/>
          <w:cs/>
        </w:rPr>
        <w:t>นั้น ๆ ซึ่งเป็นการละเล่นพื้นบ้านที่สืบทอดกันมาอย่างยาวนาน เช่น</w:t>
      </w:r>
      <w:r w:rsidRPr="003B4C70">
        <w:rPr>
          <w:rFonts w:ascii="TH SarabunPSK" w:hAnsi="TH SarabunPSK" w:cs="TH SarabunPSK"/>
          <w:sz w:val="32"/>
          <w:szCs w:val="32"/>
        </w:rPr>
        <w:t xml:space="preserve"> </w:t>
      </w:r>
      <w:r w:rsidRPr="003B4C70">
        <w:rPr>
          <w:rFonts w:ascii="TH SarabunPSK" w:hAnsi="TH SarabunPSK" w:cs="TH SarabunPSK"/>
          <w:sz w:val="32"/>
          <w:szCs w:val="32"/>
          <w:cs/>
        </w:rPr>
        <w:t xml:space="preserve">ภาคกลาง หมากรุกคน มวยทะเล หัวล้านชนกัน </w:t>
      </w:r>
      <w:r w:rsidRPr="003B4C70">
        <w:rPr>
          <w:rFonts w:ascii="TH SarabunPSK" w:hAnsi="TH SarabunPSK" w:cs="TH SarabunPSK"/>
          <w:spacing w:val="-20"/>
          <w:sz w:val="32"/>
          <w:szCs w:val="32"/>
          <w:cs/>
        </w:rPr>
        <w:t>ภาคเหนือ ม้าจกคอก ไม้หึ่ง ภาคตะวันออกเฉียงเหนือ บักลัด หมากโค้งตีนเกวียน กาฟักไข่ ภาคใต้ ลิเก</w:t>
      </w:r>
      <w:proofErr w:type="spellStart"/>
      <w:r w:rsidRPr="003B4C70">
        <w:rPr>
          <w:rFonts w:ascii="TH SarabunPSK" w:hAnsi="TH SarabunPSK" w:cs="TH SarabunPSK"/>
          <w:spacing w:val="-20"/>
          <w:sz w:val="32"/>
          <w:szCs w:val="32"/>
          <w:cs/>
        </w:rPr>
        <w:t>ฮูลู</w:t>
      </w:r>
      <w:proofErr w:type="spellEnd"/>
      <w:r w:rsidRPr="003B4C70">
        <w:rPr>
          <w:rFonts w:ascii="TH SarabunPSK" w:hAnsi="TH SarabunPSK" w:cs="TH SarabunPSK"/>
          <w:spacing w:val="-20"/>
          <w:sz w:val="32"/>
          <w:szCs w:val="32"/>
          <w:cs/>
        </w:rPr>
        <w:t xml:space="preserve"> รอง</w:t>
      </w:r>
      <w:proofErr w:type="spellStart"/>
      <w:r w:rsidRPr="003B4C70">
        <w:rPr>
          <w:rFonts w:ascii="TH SarabunPSK" w:hAnsi="TH SarabunPSK" w:cs="TH SarabunPSK"/>
          <w:spacing w:val="-20"/>
          <w:sz w:val="32"/>
          <w:szCs w:val="32"/>
          <w:cs/>
        </w:rPr>
        <w:t>แง็ง</w:t>
      </w:r>
      <w:proofErr w:type="spellEnd"/>
      <w:r w:rsidRPr="003B4C70">
        <w:rPr>
          <w:rFonts w:ascii="TH SarabunPSK" w:hAnsi="TH SarabunPSK" w:cs="TH SarabunPSK"/>
          <w:spacing w:val="-20"/>
          <w:sz w:val="32"/>
          <w:szCs w:val="32"/>
        </w:rPr>
        <w:t xml:space="preserve"> </w:t>
      </w:r>
      <w:r w:rsidRPr="003B4C70">
        <w:rPr>
          <w:rFonts w:ascii="TH SarabunPSK" w:hAnsi="TH SarabunPSK" w:cs="TH SarabunPSK"/>
          <w:spacing w:val="-20"/>
          <w:sz w:val="32"/>
          <w:szCs w:val="32"/>
          <w:cs/>
        </w:rPr>
        <w:t>เป็นต้น</w:t>
      </w:r>
    </w:p>
    <w:p w14:paraId="794F929E" w14:textId="77777777" w:rsidR="001B5684" w:rsidRPr="003B4C70" w:rsidRDefault="001B5684" w:rsidP="003B4C70">
      <w:pPr>
        <w:pStyle w:val="a3"/>
        <w:spacing w:before="0"/>
        <w:ind w:firstLine="1276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3B4C70">
        <w:rPr>
          <w:rFonts w:ascii="TH SarabunPSK" w:eastAsia="Times New Roman" w:hAnsi="TH SarabunPSK" w:cs="TH SarabunPSK"/>
          <w:sz w:val="32"/>
          <w:szCs w:val="32"/>
        </w:rPr>
        <w:t>2</w:t>
      </w:r>
      <w:r w:rsidRPr="003B4C70">
        <w:rPr>
          <w:rFonts w:ascii="TH SarabunPSK" w:eastAsia="Times New Roman" w:hAnsi="TH SarabunPSK" w:cs="TH SarabunPSK"/>
          <w:sz w:val="32"/>
          <w:szCs w:val="32"/>
          <w:cs/>
        </w:rPr>
        <w:t xml:space="preserve">) กีฬาไทย หมายถึง </w:t>
      </w:r>
      <w:r w:rsidRPr="003B4C70">
        <w:rPr>
          <w:rFonts w:ascii="TH SarabunPSK" w:hAnsi="TH SarabunPSK" w:cs="TH SarabunPSK"/>
          <w:sz w:val="32"/>
          <w:szCs w:val="32"/>
          <w:cs/>
        </w:rPr>
        <w:t>กีฬาที่บรรพชนไทยคิดค้น และถ่ายทอดมาสู่ลูกหลาน บางชนิดกลายเป็นตำนานและความทรงจำ และบางชนิดยังมีการแข่งขันหรือมีการเล่นกันอยู่ แม้ว่าจะถูกปรับเปลี่ยนไปตามยุคสมัย</w:t>
      </w:r>
      <w:r w:rsidR="00EC5DC9" w:rsidRPr="003B4C7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3B4C70">
        <w:rPr>
          <w:rFonts w:ascii="TH SarabunPSK" w:hAnsi="TH SarabunPSK" w:cs="TH SarabunPSK"/>
          <w:sz w:val="32"/>
          <w:szCs w:val="32"/>
          <w:cs/>
        </w:rPr>
        <w:t xml:space="preserve">ก็ตาม แต่ด้วยความสำนึกของความเป็นไทย มหาวิทยาลัยจึงมุ่งสนับสนุนและร่วมส่งเสริมภูมิปัญญากีฬาไทย เพื่อให้อนุชนรุ่นหลังได้รู้จักและร่วมกันอนุรักษ์ต่อไป </w:t>
      </w:r>
      <w:r w:rsidRPr="003B4C7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โดยดำเนินกิจกรรมการละเล่นพื้นบ้านและกีฬาไทยซึ่งมีลักษณะของการดำเนินงาน </w:t>
      </w:r>
      <w:r w:rsidRPr="003B4C70">
        <w:rPr>
          <w:rFonts w:ascii="TH SarabunPSK" w:eastAsia="Times New Roman" w:hAnsi="TH SarabunPSK" w:cs="TH SarabunPSK"/>
          <w:spacing w:val="-8"/>
          <w:sz w:val="32"/>
          <w:szCs w:val="32"/>
        </w:rPr>
        <w:t>3</w:t>
      </w:r>
      <w:r w:rsidRPr="003B4C7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วิธี ได้แก่</w:t>
      </w:r>
    </w:p>
    <w:p w14:paraId="7CB8B9EC" w14:textId="77777777" w:rsidR="001B5684" w:rsidRPr="003B4C70" w:rsidRDefault="001B5684" w:rsidP="003B4C70">
      <w:pPr>
        <w:pStyle w:val="a3"/>
        <w:spacing w:before="0"/>
        <w:ind w:firstLine="1560"/>
        <w:rPr>
          <w:rFonts w:ascii="TH SarabunPSK" w:eastAsia="Times New Roman" w:hAnsi="TH SarabunPSK" w:cs="TH SarabunPSK"/>
          <w:sz w:val="32"/>
          <w:szCs w:val="32"/>
        </w:rPr>
      </w:pPr>
      <w:r w:rsidRPr="003B4C70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3B4C70">
        <w:rPr>
          <w:rFonts w:ascii="TH SarabunPSK" w:eastAsia="Times New Roman" w:hAnsi="TH SarabunPSK" w:cs="TH SarabunPSK"/>
          <w:sz w:val="32"/>
          <w:szCs w:val="32"/>
        </w:rPr>
        <w:t>1</w:t>
      </w:r>
      <w:r w:rsidRPr="003B4C70">
        <w:rPr>
          <w:rFonts w:ascii="TH SarabunPSK" w:eastAsia="Times New Roman" w:hAnsi="TH SarabunPSK" w:cs="TH SarabunPSK"/>
          <w:sz w:val="32"/>
          <w:szCs w:val="32"/>
          <w:cs/>
        </w:rPr>
        <w:t xml:space="preserve">) ฟื้นฟู หมายถึง ทำให้กลับเจริญงอกงามขึ้นมาใหม่ </w:t>
      </w:r>
    </w:p>
    <w:p w14:paraId="55C17CC2" w14:textId="77777777" w:rsidR="001B5684" w:rsidRPr="003B4C70" w:rsidRDefault="001B5684" w:rsidP="003B4C70">
      <w:pPr>
        <w:pStyle w:val="a3"/>
        <w:spacing w:before="0"/>
        <w:ind w:firstLine="1560"/>
        <w:rPr>
          <w:rFonts w:ascii="TH SarabunPSK" w:eastAsia="Times New Roman" w:hAnsi="TH SarabunPSK" w:cs="TH SarabunPSK"/>
          <w:sz w:val="32"/>
          <w:szCs w:val="32"/>
        </w:rPr>
      </w:pPr>
      <w:r w:rsidRPr="003B4C70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3B4C70">
        <w:rPr>
          <w:rFonts w:ascii="TH SarabunPSK" w:eastAsia="Times New Roman" w:hAnsi="TH SarabunPSK" w:cs="TH SarabunPSK"/>
          <w:sz w:val="32"/>
          <w:szCs w:val="32"/>
        </w:rPr>
        <w:t>2</w:t>
      </w:r>
      <w:r w:rsidRPr="003B4C70">
        <w:rPr>
          <w:rFonts w:ascii="TH SarabunPSK" w:eastAsia="Times New Roman" w:hAnsi="TH SarabunPSK" w:cs="TH SarabunPSK"/>
          <w:sz w:val="32"/>
          <w:szCs w:val="32"/>
          <w:cs/>
        </w:rPr>
        <w:t xml:space="preserve">) อนุรักษ์ หมายถึง การดูแล รักษา เพื่อให้คงคุณค่า </w:t>
      </w:r>
    </w:p>
    <w:p w14:paraId="7ADBF936" w14:textId="77777777" w:rsidR="001B5684" w:rsidRPr="003B4C70" w:rsidRDefault="001B5684" w:rsidP="003B4C70">
      <w:pPr>
        <w:pStyle w:val="a3"/>
        <w:spacing w:before="0"/>
        <w:ind w:firstLine="1560"/>
        <w:rPr>
          <w:rFonts w:ascii="TH SarabunPSK" w:hAnsi="TH SarabunPSK" w:cs="TH SarabunPSK"/>
          <w:sz w:val="32"/>
          <w:szCs w:val="32"/>
        </w:rPr>
      </w:pPr>
      <w:r w:rsidRPr="003B4C70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3B4C70">
        <w:rPr>
          <w:rFonts w:ascii="TH SarabunPSK" w:eastAsia="Times New Roman" w:hAnsi="TH SarabunPSK" w:cs="TH SarabunPSK"/>
          <w:sz w:val="32"/>
          <w:szCs w:val="32"/>
        </w:rPr>
        <w:t>3</w:t>
      </w:r>
      <w:r w:rsidRPr="003B4C70">
        <w:rPr>
          <w:rFonts w:ascii="TH SarabunPSK" w:eastAsia="Times New Roman" w:hAnsi="TH SarabunPSK" w:cs="TH SarabunPSK"/>
          <w:sz w:val="32"/>
          <w:szCs w:val="32"/>
          <w:cs/>
        </w:rPr>
        <w:t xml:space="preserve">) วิจัย หมายถึง </w:t>
      </w:r>
      <w:r w:rsidRPr="003B4C70">
        <w:rPr>
          <w:rFonts w:ascii="TH SarabunPSK" w:hAnsi="TH SarabunPSK" w:cs="TH SarabunPSK"/>
          <w:sz w:val="32"/>
          <w:szCs w:val="32"/>
          <w:cs/>
        </w:rPr>
        <w:t xml:space="preserve">การศึกษาค้นคว้าอย่างเป็นระบบ โดยมีระเบียบวิธีการดำเนินงานที่เป็นที่ยอมรับเชื่อถือได้ตามหลักทางวิชาการ โดยมุ่งเน้นประเด็นการศึกษาของการละเล่นพื้นบ้านและกีฬาไทย </w:t>
      </w:r>
    </w:p>
    <w:p w14:paraId="63F48B8B" w14:textId="77777777" w:rsidR="00C83FFB" w:rsidRPr="003B4C70" w:rsidRDefault="00C83FFB" w:rsidP="003B4C70">
      <w:pPr>
        <w:pStyle w:val="a3"/>
        <w:spacing w:before="0"/>
        <w:ind w:firstLine="720"/>
        <w:rPr>
          <w:rFonts w:ascii="TH SarabunPSK" w:hAnsi="TH SarabunPSK" w:cs="TH SarabunPSK"/>
          <w:sz w:val="32"/>
          <w:szCs w:val="32"/>
        </w:rPr>
      </w:pPr>
      <w:r w:rsidRPr="003B4C7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การพัฒนากีฬาสู่ความเป็นเลิศ</w:t>
      </w:r>
      <w:r w:rsidRPr="003B4C70">
        <w:rPr>
          <w:rFonts w:ascii="TH SarabunPSK" w:hAnsi="TH SarabunPSK" w:cs="TH SarabunPSK"/>
          <w:sz w:val="32"/>
          <w:szCs w:val="32"/>
          <w:cs/>
        </w:rPr>
        <w:t xml:space="preserve"> หมายถึง การพัฒนานักเรียนและนักศึกษาให้มีความสามารถเข้าร่วมการแข่งขันและหรือได้รับรางวัลจากการแข่งขันกีฬาระดับชาติและนานาชาติ</w:t>
      </w:r>
    </w:p>
    <w:p w14:paraId="379A484F" w14:textId="77777777" w:rsidR="00622A17" w:rsidRPr="003B4C70" w:rsidRDefault="00CA0356" w:rsidP="00157C33">
      <w:pPr>
        <w:spacing w:before="0" w:after="0" w:line="240" w:lineRule="auto"/>
        <w:ind w:firstLine="720"/>
        <w:jc w:val="thaiDistribute"/>
        <w:rPr>
          <w:rFonts w:ascii="TH SarabunPSK" w:eastAsiaTheme="minorHAnsi" w:hAnsi="TH SarabunPSK" w:cs="TH SarabunPSK"/>
          <w:spacing w:val="4"/>
          <w:sz w:val="32"/>
          <w:szCs w:val="32"/>
        </w:rPr>
      </w:pPr>
      <w:r w:rsidRPr="003B4C70">
        <w:rPr>
          <w:rFonts w:ascii="TH SarabunPSK" w:eastAsiaTheme="minorHAnsi" w:hAnsi="TH SarabunPSK" w:cs="TH SarabunPSK"/>
          <w:b/>
          <w:bCs/>
          <w:spacing w:val="4"/>
          <w:sz w:val="32"/>
          <w:szCs w:val="32"/>
          <w:cs/>
        </w:rPr>
        <w:t xml:space="preserve">การแข่งขันกีฬาระดับชาติ </w:t>
      </w:r>
      <w:r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หมายถึง รายการแข่งขัน</w:t>
      </w:r>
      <w:r w:rsidR="00622A17"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ที่มีการจัดการแข่งขันภาย</w:t>
      </w:r>
      <w:r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ในประเทศ</w:t>
      </w:r>
      <w:r w:rsidR="00387336"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 xml:space="preserve"> ได้แก่ </w:t>
      </w:r>
      <w:r w:rsidR="0076453A"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 xml:space="preserve">      </w:t>
      </w:r>
      <w:r w:rsidR="00622A17"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 xml:space="preserve">กีฬาเยาวชนแห่งชาติ กีฬาแห่งชาติ </w:t>
      </w:r>
      <w:r w:rsidR="003E35F8" w:rsidRPr="003B4C70">
        <w:rPr>
          <w:rFonts w:ascii="TH SarabunPSK" w:eastAsiaTheme="minorHAnsi" w:hAnsi="TH SarabunPSK" w:cs="TH SarabunPSK"/>
          <w:sz w:val="32"/>
          <w:szCs w:val="32"/>
          <w:cs/>
        </w:rPr>
        <w:t>กีฬา</w:t>
      </w:r>
      <w:r w:rsidR="003E35F8"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 xml:space="preserve">คนพิการแห่งชาติ </w:t>
      </w:r>
      <w:r w:rsidR="009803F1"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กีฬามหาวิทยาลัยแห่งประเทศไทย</w:t>
      </w:r>
      <w:r w:rsidR="00866B17"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 xml:space="preserve"> </w:t>
      </w:r>
      <w:r w:rsidR="009803F1"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 xml:space="preserve">กีฬาอุดมศึกษา กีฬานักเรียน นักศึกษาแห่งชาติ กีฬาโรงเรียนกีฬาแห่งประเทศไทย </w:t>
      </w:r>
      <w:r w:rsidR="00622A17" w:rsidRPr="003B4C70">
        <w:rPr>
          <w:rFonts w:ascii="TH SarabunPSK" w:eastAsiaTheme="minorHAnsi" w:hAnsi="TH SarabunPSK" w:cs="TH SarabunPSK"/>
          <w:sz w:val="32"/>
          <w:szCs w:val="32"/>
          <w:cs/>
        </w:rPr>
        <w:t>กีฬาชิงชนะเลิศแห่งประเทศไทยที่จัดการแข่งขันโดยสมาคมกีฬา</w:t>
      </w:r>
      <w:r w:rsidR="009803F1"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ฯ </w:t>
      </w:r>
      <w:r w:rsidR="003E35F8" w:rsidRPr="003B4C70">
        <w:rPr>
          <w:rFonts w:ascii="TH SarabunPSK" w:eastAsiaTheme="minorHAnsi" w:hAnsi="TH SarabunPSK" w:cs="TH SarabunPSK"/>
          <w:sz w:val="32"/>
          <w:szCs w:val="32"/>
          <w:cs/>
        </w:rPr>
        <w:t>รวมทั้งกีฬาอาชีพของแต่ละชนิดกีฬา</w:t>
      </w:r>
      <w:r w:rsidR="003E35F8"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 xml:space="preserve"> </w:t>
      </w:r>
    </w:p>
    <w:p w14:paraId="34D4DF5C" w14:textId="77777777" w:rsidR="0066555A" w:rsidRPr="003B4C70" w:rsidRDefault="0066555A" w:rsidP="003B4C70">
      <w:pPr>
        <w:autoSpaceDE w:val="0"/>
        <w:autoSpaceDN w:val="0"/>
        <w:adjustRightInd w:val="0"/>
        <w:spacing w:before="0" w:after="0" w:line="0" w:lineRule="atLeast"/>
        <w:ind w:right="68" w:firstLine="720"/>
        <w:jc w:val="thaiDistribute"/>
        <w:rPr>
          <w:rFonts w:ascii="TH SarabunPSK" w:eastAsia="BrowalliaNew,Bold" w:hAnsi="TH SarabunPSK" w:cs="TH SarabunPSK"/>
          <w:spacing w:val="-6"/>
          <w:sz w:val="32"/>
          <w:szCs w:val="32"/>
        </w:rPr>
      </w:pPr>
      <w:r w:rsidRPr="003B4C70">
        <w:rPr>
          <w:rFonts w:ascii="TH SarabunPSK" w:eastAsiaTheme="minorHAnsi" w:hAnsi="TH SarabunPSK" w:cs="TH SarabunPSK"/>
          <w:b/>
          <w:bCs/>
          <w:spacing w:val="4"/>
          <w:sz w:val="32"/>
          <w:szCs w:val="32"/>
          <w:cs/>
        </w:rPr>
        <w:t xml:space="preserve">การแข่งขันกีฬาระดับนานาชาติ </w:t>
      </w:r>
      <w:r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 xml:space="preserve">หมายถึง </w:t>
      </w:r>
      <w:r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รายการแข่งขันกีฬาที่มีการจัดการแข่งขันระหว่างประเทศ ประกอบด้วย </w:t>
      </w:r>
    </w:p>
    <w:p w14:paraId="65898C09" w14:textId="77777777" w:rsidR="0066555A" w:rsidRPr="003B4C70" w:rsidRDefault="0066555A" w:rsidP="003B4C70">
      <w:pPr>
        <w:autoSpaceDE w:val="0"/>
        <w:autoSpaceDN w:val="0"/>
        <w:adjustRightInd w:val="0"/>
        <w:spacing w:before="0" w:after="0" w:line="20" w:lineRule="atLeast"/>
        <w:ind w:right="67" w:firstLine="144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1) มหกรรมกีฬาระดับโลก เช่น กีฬาโอลิมปิก</w:t>
      </w:r>
      <w:r w:rsidR="006023BC"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ฤดูร้อน กีฬาโอลิมปิกฤดูหนาว กีฬาเวิลด์</w:t>
      </w:r>
      <w:proofErr w:type="spellStart"/>
      <w:r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เกมส์</w:t>
      </w:r>
      <w:proofErr w:type="spellEnd"/>
      <w:r w:rsidRPr="003B4C70">
        <w:rPr>
          <w:rFonts w:ascii="TH SarabunPSK" w:eastAsiaTheme="minorHAnsi" w:hAnsi="TH SarabunPSK" w:cs="TH SarabunPSK"/>
          <w:spacing w:val="4"/>
          <w:sz w:val="32"/>
          <w:szCs w:val="32"/>
        </w:rPr>
        <w:t xml:space="preserve"> </w:t>
      </w:r>
      <w:r w:rsidR="006023BC"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กีฬาพาราลิ</w:t>
      </w:r>
      <w:proofErr w:type="spellStart"/>
      <w:r w:rsidR="006023BC"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มปิก</w:t>
      </w:r>
      <w:proofErr w:type="spellEnd"/>
      <w:r w:rsidR="006023BC"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ฤดูร้อน กีฬาพาราลิ</w:t>
      </w:r>
      <w:proofErr w:type="spellStart"/>
      <w:r w:rsidR="006023BC"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มปิก</w:t>
      </w:r>
      <w:proofErr w:type="spellEnd"/>
      <w:r w:rsidR="006023BC"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ฤดูหนาว</w:t>
      </w:r>
      <w:r w:rsidR="006023BC"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6023BC"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กีฬาคนพิการโลก</w:t>
      </w:r>
      <w:r w:rsidR="006023BC"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 กีฬามหาวิทยาลัยโลกฤดูร้อน</w:t>
      </w:r>
      <w:r w:rsidR="00EC5DC9"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76453A"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                </w:t>
      </w:r>
      <w:r w:rsidR="006023BC"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กีฬามหาวิทยาลัยโลกฤดูหนาว </w:t>
      </w:r>
      <w:r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กีฬาโอลิมปิกเยาวชน</w:t>
      </w:r>
      <w:r w:rsidR="006023BC"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 xml:space="preserve">ฤดูร้อน กีฬาโอลิมปิกเยาวชนฤดูหนาว กีฬายุวชนโลก </w:t>
      </w:r>
      <w:r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และการแข่งขันกีฬาชิงชนะเลิศแห่งโลกที่จัดการแข่งขันโดยสหพันธ์/สมาพันธ์ของแต่ละชนิดกีฬา </w:t>
      </w:r>
    </w:p>
    <w:p w14:paraId="68CE1746" w14:textId="7D85D387" w:rsidR="0066555A" w:rsidRPr="003B4C70" w:rsidRDefault="0066555A" w:rsidP="003B4C70">
      <w:pPr>
        <w:autoSpaceDE w:val="0"/>
        <w:autoSpaceDN w:val="0"/>
        <w:adjustRightInd w:val="0"/>
        <w:spacing w:before="0" w:after="0" w:line="20" w:lineRule="atLeast"/>
        <w:ind w:right="67" w:firstLine="1350"/>
        <w:contextualSpacing/>
        <w:jc w:val="thaiDistribute"/>
        <w:rPr>
          <w:rFonts w:ascii="TH SarabunPSK" w:eastAsiaTheme="minorHAnsi" w:hAnsi="TH SarabunPSK" w:cs="TH SarabunPSK"/>
          <w:spacing w:val="-20"/>
          <w:sz w:val="32"/>
          <w:szCs w:val="32"/>
        </w:rPr>
      </w:pPr>
      <w:r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2) มหกรรมกีฬาระดับเอเชีย</w:t>
      </w:r>
      <w:r w:rsidR="006023BC"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 xml:space="preserve">/ทวีป </w:t>
      </w:r>
      <w:r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เช่น กีฬาเอเชี่ยนเกมส์ กีฬาเอเชี่ยนพารา</w:t>
      </w:r>
      <w:proofErr w:type="spellStart"/>
      <w:r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เกมส์</w:t>
      </w:r>
      <w:proofErr w:type="spellEnd"/>
      <w:r w:rsidR="00EC5DC9"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 xml:space="preserve"> </w:t>
      </w:r>
      <w:r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กีฬาเอเชี่ยน</w:t>
      </w:r>
      <w:r w:rsidRPr="003B4C70">
        <w:rPr>
          <w:rFonts w:ascii="TH SarabunPSK" w:eastAsiaTheme="minorHAnsi" w:hAnsi="TH SarabunPSK" w:cs="TH SarabunPSK"/>
          <w:sz w:val="32"/>
          <w:szCs w:val="32"/>
          <w:cs/>
        </w:rPr>
        <w:t>บีช</w:t>
      </w:r>
      <w:proofErr w:type="spellStart"/>
      <w:r w:rsidRPr="003B4C70">
        <w:rPr>
          <w:rFonts w:ascii="TH SarabunPSK" w:eastAsiaTheme="minorHAnsi" w:hAnsi="TH SarabunPSK" w:cs="TH SarabunPSK"/>
          <w:sz w:val="32"/>
          <w:szCs w:val="32"/>
          <w:cs/>
        </w:rPr>
        <w:t>เกมส์</w:t>
      </w:r>
      <w:proofErr w:type="spellEnd"/>
      <w:r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 กีฬาเอเชี่ยน</w:t>
      </w:r>
      <w:proofErr w:type="spellStart"/>
      <w:r w:rsidRPr="003B4C70">
        <w:rPr>
          <w:rFonts w:ascii="TH SarabunPSK" w:eastAsiaTheme="minorHAnsi" w:hAnsi="TH SarabunPSK" w:cs="TH SarabunPSK"/>
          <w:sz w:val="32"/>
          <w:szCs w:val="32"/>
          <w:cs/>
        </w:rPr>
        <w:t>อินดอร์</w:t>
      </w:r>
      <w:proofErr w:type="spellEnd"/>
      <w:r w:rsidR="006023BC" w:rsidRPr="003B4C70">
        <w:rPr>
          <w:rFonts w:ascii="TH SarabunPSK" w:eastAsiaTheme="minorHAnsi" w:hAnsi="TH SarabunPSK" w:cs="TH SarabunPSK"/>
          <w:sz w:val="32"/>
          <w:szCs w:val="32"/>
          <w:cs/>
        </w:rPr>
        <w:t>และ</w:t>
      </w:r>
      <w:r w:rsidRPr="003B4C70">
        <w:rPr>
          <w:rFonts w:ascii="TH SarabunPSK" w:eastAsiaTheme="minorHAnsi" w:hAnsi="TH SarabunPSK" w:cs="TH SarabunPSK"/>
          <w:sz w:val="32"/>
          <w:szCs w:val="32"/>
          <w:cs/>
        </w:rPr>
        <w:t>มา</w:t>
      </w:r>
      <w:proofErr w:type="spellStart"/>
      <w:r w:rsidRPr="003B4C70">
        <w:rPr>
          <w:rFonts w:ascii="TH SarabunPSK" w:eastAsiaTheme="minorHAnsi" w:hAnsi="TH SarabunPSK" w:cs="TH SarabunPSK"/>
          <w:sz w:val="32"/>
          <w:szCs w:val="32"/>
          <w:cs/>
        </w:rPr>
        <w:t>เชียล</w:t>
      </w:r>
      <w:proofErr w:type="spellEnd"/>
      <w:r w:rsidRPr="003B4C70">
        <w:rPr>
          <w:rFonts w:ascii="TH SarabunPSK" w:eastAsiaTheme="minorHAnsi" w:hAnsi="TH SarabunPSK" w:cs="TH SarabunPSK"/>
          <w:sz w:val="32"/>
          <w:szCs w:val="32"/>
          <w:cs/>
        </w:rPr>
        <w:t>อาร์ต</w:t>
      </w:r>
      <w:proofErr w:type="spellStart"/>
      <w:r w:rsidRPr="003B4C70">
        <w:rPr>
          <w:rFonts w:ascii="TH SarabunPSK" w:eastAsiaTheme="minorHAnsi" w:hAnsi="TH SarabunPSK" w:cs="TH SarabunPSK"/>
          <w:sz w:val="32"/>
          <w:szCs w:val="32"/>
          <w:cs/>
        </w:rPr>
        <w:t>เกมส์</w:t>
      </w:r>
      <w:proofErr w:type="spellEnd"/>
      <w:r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 กีฬามหาวิทยาลัยเอเชีย</w:t>
      </w:r>
      <w:r w:rsidR="006023BC"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 กีฬาเอเชี่ยน</w:t>
      </w:r>
      <w:proofErr w:type="spellStart"/>
      <w:r w:rsidR="006023BC" w:rsidRPr="003B4C70">
        <w:rPr>
          <w:rFonts w:ascii="TH SarabunPSK" w:eastAsiaTheme="minorHAnsi" w:hAnsi="TH SarabunPSK" w:cs="TH SarabunPSK"/>
          <w:sz w:val="32"/>
          <w:szCs w:val="32"/>
          <w:cs/>
        </w:rPr>
        <w:t>ยูธเกมส์</w:t>
      </w:r>
      <w:proofErr w:type="spellEnd"/>
      <w:r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6023BC" w:rsidRPr="003B4C70">
        <w:rPr>
          <w:rFonts w:ascii="TH SarabunPSK" w:eastAsiaTheme="minorHAnsi" w:hAnsi="TH SarabunPSK" w:cs="TH SarabunPSK"/>
          <w:sz w:val="32"/>
          <w:szCs w:val="32"/>
          <w:cs/>
        </w:rPr>
        <w:t>กีฬาเอเชี่ยน</w:t>
      </w:r>
      <w:proofErr w:type="spellStart"/>
      <w:r w:rsidR="006023BC" w:rsidRPr="003B4C70">
        <w:rPr>
          <w:rFonts w:ascii="TH SarabunPSK" w:eastAsiaTheme="minorHAnsi" w:hAnsi="TH SarabunPSK" w:cs="TH SarabunPSK"/>
          <w:sz w:val="32"/>
          <w:szCs w:val="32"/>
          <w:cs/>
        </w:rPr>
        <w:t>ยูธ</w:t>
      </w:r>
      <w:proofErr w:type="spellEnd"/>
      <w:r w:rsidR="006023BC" w:rsidRPr="003B4C70">
        <w:rPr>
          <w:rFonts w:ascii="TH SarabunPSK" w:eastAsiaTheme="minorHAnsi" w:hAnsi="TH SarabunPSK" w:cs="TH SarabunPSK"/>
          <w:sz w:val="32"/>
          <w:szCs w:val="32"/>
          <w:cs/>
        </w:rPr>
        <w:t>พารา</w:t>
      </w:r>
      <w:proofErr w:type="spellStart"/>
      <w:r w:rsidR="006023BC" w:rsidRPr="003B4C70">
        <w:rPr>
          <w:rFonts w:ascii="TH SarabunPSK" w:eastAsiaTheme="minorHAnsi" w:hAnsi="TH SarabunPSK" w:cs="TH SarabunPSK"/>
          <w:sz w:val="32"/>
          <w:szCs w:val="32"/>
          <w:cs/>
        </w:rPr>
        <w:t>เกมส์</w:t>
      </w:r>
      <w:proofErr w:type="spellEnd"/>
      <w:r w:rsidR="006023BC"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3B4C70">
        <w:rPr>
          <w:rFonts w:ascii="TH SarabunPSK" w:eastAsiaTheme="minorHAnsi" w:hAnsi="TH SarabunPSK" w:cs="TH SarabunPSK"/>
          <w:sz w:val="32"/>
          <w:szCs w:val="32"/>
          <w:cs/>
        </w:rPr>
        <w:t>และการแข่งขันกีฬาชิงชนะเลิศแห่งเอเชีย</w:t>
      </w:r>
      <w:r w:rsidR="006023BC" w:rsidRPr="003B4C70">
        <w:rPr>
          <w:rFonts w:ascii="TH SarabunPSK" w:eastAsiaTheme="minorHAnsi" w:hAnsi="TH SarabunPSK" w:cs="TH SarabunPSK"/>
          <w:sz w:val="32"/>
          <w:szCs w:val="32"/>
          <w:cs/>
        </w:rPr>
        <w:t>/</w:t>
      </w:r>
      <w:r w:rsidR="006023BC" w:rsidRPr="003B4C70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>ทวีป</w:t>
      </w:r>
      <w:r w:rsidRPr="003B4C70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>ที่จัดการแข่งขันโดยสหพันธ์/สมาพันธ์ของแต่ละชนิดกีฬา</w:t>
      </w:r>
      <w:r w:rsidRPr="003B4C70">
        <w:rPr>
          <w:rFonts w:ascii="TH SarabunPSK" w:eastAsiaTheme="minorHAnsi" w:hAnsi="TH SarabunPSK" w:cs="TH SarabunPSK"/>
          <w:spacing w:val="-20"/>
          <w:sz w:val="32"/>
          <w:szCs w:val="32"/>
          <w:cs/>
        </w:rPr>
        <w:t xml:space="preserve"> </w:t>
      </w:r>
    </w:p>
    <w:p w14:paraId="455FC8BF" w14:textId="77777777" w:rsidR="0066555A" w:rsidRPr="003B4C70" w:rsidRDefault="0066555A" w:rsidP="003B4C70">
      <w:pPr>
        <w:autoSpaceDE w:val="0"/>
        <w:autoSpaceDN w:val="0"/>
        <w:adjustRightInd w:val="0"/>
        <w:spacing w:before="0" w:after="0" w:line="20" w:lineRule="atLeast"/>
        <w:ind w:right="72" w:firstLine="1354"/>
        <w:contextualSpacing/>
        <w:jc w:val="thaiDistribute"/>
        <w:rPr>
          <w:rFonts w:ascii="TH SarabunPSK" w:eastAsiaTheme="minorHAnsi" w:hAnsi="TH SarabunPSK" w:cs="TH SarabunPSK"/>
          <w:spacing w:val="4"/>
          <w:sz w:val="32"/>
          <w:szCs w:val="32"/>
        </w:rPr>
      </w:pPr>
      <w:r w:rsidRPr="003B4C70">
        <w:rPr>
          <w:rFonts w:ascii="TH SarabunPSK" w:eastAsia="BrowalliaNew,Bold" w:hAnsi="TH SarabunPSK" w:cs="TH SarabunPSK"/>
          <w:spacing w:val="-6"/>
          <w:sz w:val="32"/>
          <w:szCs w:val="32"/>
          <w:cs/>
        </w:rPr>
        <w:t xml:space="preserve">3) มหกรรมกีฬาระดับอาเซียน เช่น </w:t>
      </w:r>
      <w:r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กีฬาซีเกมส์</w:t>
      </w:r>
      <w:r w:rsidRPr="003B4C70">
        <w:rPr>
          <w:rFonts w:ascii="TH SarabunPSK" w:eastAsiaTheme="minorHAnsi" w:hAnsi="TH SarabunPSK" w:cs="TH SarabunPSK"/>
          <w:spacing w:val="4"/>
          <w:sz w:val="32"/>
          <w:szCs w:val="32"/>
        </w:rPr>
        <w:t xml:space="preserve"> </w:t>
      </w:r>
      <w:r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กีฬาอาเซียนพารา</w:t>
      </w:r>
      <w:proofErr w:type="spellStart"/>
      <w:r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เกมส์</w:t>
      </w:r>
      <w:proofErr w:type="spellEnd"/>
      <w:r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 xml:space="preserve"> กีฬามหาวิทยาลัย</w:t>
      </w:r>
      <w:r w:rsidRPr="003B4C70">
        <w:rPr>
          <w:rFonts w:ascii="TH SarabunPSK" w:eastAsiaTheme="minorHAnsi" w:hAnsi="TH SarabunPSK" w:cs="TH SarabunPSK"/>
          <w:sz w:val="32"/>
          <w:szCs w:val="32"/>
          <w:cs/>
        </w:rPr>
        <w:t>อาเซียน</w:t>
      </w:r>
      <w:r w:rsidRPr="003B4C70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F46F1" w:rsidRPr="003B4C70">
        <w:rPr>
          <w:rFonts w:ascii="TH SarabunPSK" w:eastAsiaTheme="minorHAnsi" w:hAnsi="TH SarabunPSK" w:cs="TH SarabunPSK"/>
          <w:sz w:val="32"/>
          <w:szCs w:val="32"/>
          <w:cs/>
        </w:rPr>
        <w:t>กีฬาอา</w:t>
      </w:r>
      <w:proofErr w:type="spellStart"/>
      <w:r w:rsidR="003F46F1" w:rsidRPr="003B4C70">
        <w:rPr>
          <w:rFonts w:ascii="TH SarabunPSK" w:eastAsiaTheme="minorHAnsi" w:hAnsi="TH SarabunPSK" w:cs="TH SarabunPSK"/>
          <w:sz w:val="32"/>
          <w:szCs w:val="32"/>
          <w:cs/>
        </w:rPr>
        <w:t>เซียนสคูลเกมส์</w:t>
      </w:r>
      <w:proofErr w:type="spellEnd"/>
      <w:r w:rsidR="003F46F1"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3B4C70">
        <w:rPr>
          <w:rFonts w:ascii="TH SarabunPSK" w:eastAsiaTheme="minorHAnsi" w:hAnsi="TH SarabunPSK" w:cs="TH SarabunPSK"/>
          <w:sz w:val="32"/>
          <w:szCs w:val="32"/>
          <w:cs/>
        </w:rPr>
        <w:t>และการแข่งขันกีฬาชิงชนะเลิศแห่งอาเซียนที่จัดการแข่งขันโดยสหพันธ์/สมาพันธ์ของแต่ละชนิดกีฬา</w:t>
      </w:r>
      <w:r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 xml:space="preserve"> </w:t>
      </w:r>
    </w:p>
    <w:p w14:paraId="06A52BF2" w14:textId="77777777" w:rsidR="0066555A" w:rsidRPr="003B4C70" w:rsidRDefault="0066555A" w:rsidP="003B4C70">
      <w:pPr>
        <w:autoSpaceDE w:val="0"/>
        <w:autoSpaceDN w:val="0"/>
        <w:adjustRightInd w:val="0"/>
        <w:spacing w:before="0" w:after="0" w:line="20" w:lineRule="atLeast"/>
        <w:ind w:right="67" w:firstLine="135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 xml:space="preserve">4) การจัดการแข่งขันกีฬาที่มีต่างประเทศเข้าร่วมตั้งแต่ </w:t>
      </w:r>
      <w:r w:rsidRPr="003B4C70">
        <w:rPr>
          <w:rFonts w:ascii="TH SarabunPSK" w:eastAsiaTheme="minorHAnsi" w:hAnsi="TH SarabunPSK" w:cs="TH SarabunPSK"/>
          <w:spacing w:val="4"/>
          <w:sz w:val="32"/>
          <w:szCs w:val="32"/>
        </w:rPr>
        <w:t xml:space="preserve">3 </w:t>
      </w:r>
      <w:r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ประเทศ</w:t>
      </w:r>
      <w:r w:rsidRPr="003B4C70">
        <w:rPr>
          <w:rFonts w:ascii="TH SarabunPSK" w:eastAsiaTheme="minorHAnsi" w:hAnsi="TH SarabunPSK" w:cs="TH SarabunPSK"/>
          <w:spacing w:val="4"/>
          <w:sz w:val="32"/>
          <w:szCs w:val="32"/>
        </w:rPr>
        <w:t xml:space="preserve"> </w:t>
      </w:r>
      <w:r w:rsidRPr="003B4C70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ขึ้นไปโดยเป็นรายการ</w:t>
      </w:r>
      <w:r w:rsidRPr="003B4C70">
        <w:rPr>
          <w:rFonts w:ascii="TH SarabunPSK" w:eastAsiaTheme="minorHAnsi" w:hAnsi="TH SarabunPSK" w:cs="TH SarabunPSK"/>
          <w:sz w:val="32"/>
          <w:szCs w:val="32"/>
          <w:cs/>
        </w:rPr>
        <w:t>แข่งขันที่จัดเป็นประจำอย่างต่อเนื่อง</w:t>
      </w:r>
    </w:p>
    <w:p w14:paraId="09938D41" w14:textId="77777777" w:rsidR="0066555A" w:rsidRPr="003B4C70" w:rsidRDefault="006C7319" w:rsidP="003B4C70">
      <w:pPr>
        <w:autoSpaceDE w:val="0"/>
        <w:autoSpaceDN w:val="0"/>
        <w:adjustRightInd w:val="0"/>
        <w:spacing w:before="0" w:after="0" w:line="20" w:lineRule="atLeast"/>
        <w:ind w:right="68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3B4C70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66555A" w:rsidRPr="003B4C70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การบูร</w:t>
      </w:r>
      <w:proofErr w:type="spellStart"/>
      <w:r w:rsidR="0066555A" w:rsidRPr="003B4C70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ณา</w:t>
      </w:r>
      <w:proofErr w:type="spellEnd"/>
      <w:r w:rsidR="0066555A" w:rsidRPr="003B4C70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</w:t>
      </w:r>
      <w:r w:rsidR="0066555A"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 หมายถึง การผสมกลมกลืนของแผน กระบวนการ สารสนเทศ การจัดสรรทรัพยากร </w:t>
      </w:r>
      <w:r w:rsidR="00EC5DC9"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       </w:t>
      </w:r>
      <w:r w:rsidR="0066555A"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การปฏิบัติการ ผลลัพธ์ และการวิเคราะห์ เพื่อสนับสนุนเป้าประสงค์ที่สำคัญของสถาบัน </w:t>
      </w:r>
      <w:r w:rsidR="0066555A" w:rsidRPr="003B4C70">
        <w:rPr>
          <w:rFonts w:ascii="TH SarabunPSK" w:eastAsiaTheme="minorHAnsi" w:hAnsi="TH SarabunPSK" w:cs="TH SarabunPSK"/>
          <w:sz w:val="32"/>
          <w:szCs w:val="32"/>
        </w:rPr>
        <w:t xml:space="preserve">(Organization-wide goal) </w:t>
      </w:r>
      <w:r w:rsidR="0066555A" w:rsidRPr="003B4C70">
        <w:rPr>
          <w:rFonts w:ascii="TH SarabunPSK" w:eastAsiaTheme="minorHAnsi" w:hAnsi="TH SarabunPSK" w:cs="TH SarabunPSK"/>
          <w:sz w:val="32"/>
          <w:szCs w:val="32"/>
          <w:cs/>
        </w:rPr>
        <w:t>การบูร</w:t>
      </w:r>
      <w:proofErr w:type="spellStart"/>
      <w:r w:rsidR="0066555A" w:rsidRPr="003B4C70">
        <w:rPr>
          <w:rFonts w:ascii="TH SarabunPSK" w:eastAsiaTheme="minorHAnsi" w:hAnsi="TH SarabunPSK" w:cs="TH SarabunPSK"/>
          <w:sz w:val="32"/>
          <w:szCs w:val="32"/>
          <w:cs/>
        </w:rPr>
        <w:t>ณา</w:t>
      </w:r>
      <w:proofErr w:type="spellEnd"/>
      <w:r w:rsidR="0066555A"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การที่มีประสิทธิผลเป็นมากกว่าความสอดคล้องไปในแนวทางเดียวกัน </w:t>
      </w:r>
      <w:r w:rsidR="0066555A" w:rsidRPr="003B4C70">
        <w:rPr>
          <w:rFonts w:ascii="TH SarabunPSK" w:eastAsiaTheme="minorHAnsi" w:hAnsi="TH SarabunPSK" w:cs="TH SarabunPSK"/>
          <w:sz w:val="32"/>
          <w:szCs w:val="32"/>
        </w:rPr>
        <w:t>(Alignment)</w:t>
      </w:r>
      <w:r w:rsidR="0066555A"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66555A" w:rsidRPr="003B4C70">
        <w:rPr>
          <w:rFonts w:ascii="TH SarabunPSK" w:eastAsiaTheme="minorHAnsi" w:hAnsi="TH SarabunPSK" w:cs="TH SarabunPSK"/>
          <w:sz w:val="32"/>
          <w:szCs w:val="32"/>
          <w:cs/>
        </w:rPr>
        <w:br/>
        <w:t>ซึ่งมีการดำเนินการของแต่ละองค์ประกอบภายในระบบการจัดการ ผลการดำเนินการ มีความเชื่อมโยงกันเป็นหนึ่งเดียวอย่างสมบูรณ์</w:t>
      </w:r>
      <w:r w:rsidR="0066555A" w:rsidRPr="003B4C70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="0066555A" w:rsidRPr="003B4C70">
        <w:rPr>
          <w:rFonts w:ascii="TH SarabunPSK" w:eastAsiaTheme="minorHAnsi" w:hAnsi="TH SarabunPSK" w:cs="TH SarabunPSK"/>
          <w:sz w:val="32"/>
          <w:szCs w:val="32"/>
          <w:cs/>
        </w:rPr>
        <w:t xml:space="preserve">(สำนักงานคณะกรรมการการอุดมศึกษา. 2557 </w:t>
      </w:r>
      <w:r w:rsidR="0066555A" w:rsidRPr="003B4C70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="0066555A" w:rsidRPr="003B4C70">
        <w:rPr>
          <w:rFonts w:ascii="TH SarabunPSK" w:eastAsiaTheme="minorHAnsi" w:hAnsi="TH SarabunPSK" w:cs="TH SarabunPSK"/>
          <w:sz w:val="32"/>
          <w:szCs w:val="32"/>
          <w:cs/>
        </w:rPr>
        <w:t>32)</w:t>
      </w:r>
    </w:p>
    <w:p w14:paraId="7C9E9BC6" w14:textId="77777777" w:rsidR="00EF6006" w:rsidRPr="003B4C70" w:rsidRDefault="00EF6006" w:rsidP="003B4C70">
      <w:pPr>
        <w:spacing w:before="0" w:after="0" w:line="240" w:lineRule="auto"/>
        <w:ind w:firstLine="720"/>
        <w:jc w:val="thaiDistribute"/>
        <w:rPr>
          <w:rFonts w:ascii="TH SarabunPSK" w:eastAsia="Calibri" w:hAnsi="TH SarabunPSK" w:cs="TH SarabunPSK"/>
          <w:sz w:val="22"/>
          <w:szCs w:val="32"/>
        </w:rPr>
      </w:pPr>
      <w:r w:rsidRPr="003B4C70">
        <w:rPr>
          <w:rFonts w:ascii="TH SarabunPSK" w:eastAsia="Calibri" w:hAnsi="TH SarabunPSK" w:cs="TH SarabunPSK"/>
          <w:b/>
          <w:bCs/>
          <w:sz w:val="22"/>
          <w:szCs w:val="32"/>
          <w:cs/>
        </w:rPr>
        <w:t xml:space="preserve">บุคลากรด้านการกีฬา หมายถึง </w:t>
      </w:r>
      <w:r w:rsidRPr="003B4C70">
        <w:rPr>
          <w:rFonts w:ascii="TH SarabunPSK" w:eastAsia="Calibri" w:hAnsi="TH SarabunPSK" w:cs="TH SarabunPSK"/>
          <w:sz w:val="22"/>
          <w:szCs w:val="32"/>
          <w:cs/>
        </w:rPr>
        <w:t>ครูผู้สอนพลศึกษา ผู้ฝึกสอนกีฬา ผู้ตัดสินกีฬา และนักวิทยาศาสตร์การกีฬา รวมถึงบุคลากรการกีฬาอื่น ๆ ที่เกี่ยวข้อง ที่ได้รับการพัฒนา ผ่านการประเมินและทดสอบด้วยมาตรฐาน        ที่กำหนดขึ้นสำหรับบุคลากรกีฬาในแต่ละประเภท โดยมาตรฐาน หมายถึง การพัฒนาบุคลากรการกีฬาให้มีสมรรถนะ ความรู้ ทักษะ และจรรยาบรรณสอดคล้องกับแนวปฏิบัติ หรือกฎระเบียบที่องค์การด้านการกีฬาของ     แต่ละชนิดกีฬายอมรับและถือแนวปฏิบัติ</w:t>
      </w:r>
    </w:p>
    <w:p w14:paraId="6BCAFEBA" w14:textId="77777777" w:rsidR="0066555A" w:rsidRPr="003B4C70" w:rsidRDefault="0066555A" w:rsidP="00157C33">
      <w:pPr>
        <w:spacing w:before="0" w:after="0" w:line="240" w:lineRule="auto"/>
        <w:ind w:firstLine="720"/>
        <w:jc w:val="thaiDistribute"/>
        <w:rPr>
          <w:rFonts w:ascii="TH SarabunPSK" w:eastAsiaTheme="minorHAnsi" w:hAnsi="TH SarabunPSK" w:cs="TH SarabunPSK"/>
          <w:szCs w:val="32"/>
        </w:rPr>
      </w:pPr>
      <w:r w:rsidRPr="003B4C70">
        <w:rPr>
          <w:rFonts w:ascii="TH SarabunPSK" w:eastAsiaTheme="minorHAnsi" w:hAnsi="TH SarabunPSK" w:cs="TH SarabunPSK"/>
          <w:b/>
          <w:bCs/>
          <w:szCs w:val="32"/>
          <w:cs/>
        </w:rPr>
        <w:t>ระบบเทคโนโลยีสารสนเทศการบริหารจัดการ</w:t>
      </w:r>
      <w:r w:rsidRPr="003B4C70">
        <w:rPr>
          <w:rFonts w:ascii="TH SarabunPSK" w:eastAsiaTheme="minorHAnsi" w:hAnsi="TH SarabunPSK" w:cs="TH SarabunPSK"/>
          <w:szCs w:val="32"/>
          <w:cs/>
        </w:rPr>
        <w:t xml:space="preserve"> หมายถึง</w:t>
      </w:r>
      <w:r w:rsidRPr="003B4C70">
        <w:rPr>
          <w:rFonts w:ascii="TH SarabunPSK" w:eastAsiaTheme="minorHAnsi" w:hAnsi="TH SarabunPSK" w:cs="TH SarabunPSK"/>
          <w:b/>
          <w:bCs/>
          <w:szCs w:val="32"/>
          <w:cs/>
        </w:rPr>
        <w:t xml:space="preserve"> </w:t>
      </w:r>
      <w:r w:rsidRPr="003B4C70">
        <w:rPr>
          <w:rFonts w:ascii="TH SarabunPSK" w:eastAsiaTheme="minorHAnsi" w:hAnsi="TH SarabunPSK" w:cs="TH SarabunPSK"/>
          <w:szCs w:val="32"/>
          <w:cs/>
        </w:rPr>
        <w:t xml:space="preserve">ระบบเทคโนโลยีสารสนเทศสำหรับการบริหารจัดการในด้านต่าง ๆ ที่ทันสมัย  </w:t>
      </w:r>
    </w:p>
    <w:p w14:paraId="659B12E4" w14:textId="77777777" w:rsidR="0066555A" w:rsidRPr="008A3C33" w:rsidRDefault="0066555A" w:rsidP="008A3C33">
      <w:pPr>
        <w:pStyle w:val="a3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8A3C3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หลัก</w:t>
      </w:r>
      <w:proofErr w:type="spellStart"/>
      <w:r w:rsidRPr="008A3C3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ธรรมาภิ</w:t>
      </w:r>
      <w:proofErr w:type="spellEnd"/>
      <w:r w:rsidRPr="008A3C3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บาล</w:t>
      </w:r>
      <w:r w:rsidRPr="008A3C33">
        <w:rPr>
          <w:rFonts w:ascii="TH SarabunPSK" w:eastAsiaTheme="minorHAnsi" w:hAnsi="TH SarabunPSK" w:cs="TH SarabunPSK"/>
          <w:sz w:val="32"/>
          <w:szCs w:val="32"/>
          <w:cs/>
        </w:rPr>
        <w:t xml:space="preserve"> หมายถึง การปกครอง การบริหาร การจัดการ การควบคุม ดูแลกิจการต่าง ๆ</w:t>
      </w:r>
      <w:r w:rsidR="00EF6006" w:rsidRPr="008A3C33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8A3C33">
        <w:rPr>
          <w:rFonts w:ascii="TH SarabunPSK" w:eastAsiaTheme="minorHAnsi" w:hAnsi="TH SarabunPSK" w:cs="TH SarabunPSK"/>
          <w:sz w:val="32"/>
          <w:szCs w:val="32"/>
          <w:cs/>
        </w:rPr>
        <w:t>ให้เป็นไปในครรลองธรรม และการบริหารจัดการที่ดี ประกอบด้วย 10 ประการ ดังนี้ หลักประสิทธิผลหลักประสิทธิภาพ หลักการตอบสนอง หลักภาระรับผิดชอบ หลักความโปร่งใส หลักการมีส่วนร่วม หลักการกระจายอำนาจ หลักนิติธรรม หลักความเสมอภาค และหลักมุ่งเน้นฉันทามติ</w:t>
      </w:r>
    </w:p>
    <w:p w14:paraId="09308F45" w14:textId="77777777" w:rsidR="00E60ED5" w:rsidRPr="003B4C70" w:rsidRDefault="00E60ED5" w:rsidP="003B4C70">
      <w:pPr>
        <w:spacing w:before="0" w:after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6F506C3" w14:textId="77777777" w:rsidR="00704B5F" w:rsidRPr="0026497A" w:rsidRDefault="00704B5F" w:rsidP="00256249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21111F43" w14:textId="77777777" w:rsidR="003B4C70" w:rsidRDefault="003B4C70" w:rsidP="00256249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28E91E90" w14:textId="77777777" w:rsidR="00C46614" w:rsidRDefault="00C46614" w:rsidP="00256249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12465042" w14:textId="77777777" w:rsidR="00C46614" w:rsidRDefault="00C46614" w:rsidP="00256249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2E81B491" w14:textId="77777777" w:rsidR="00C46614" w:rsidRDefault="00C46614" w:rsidP="00256249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40F8E82E" w14:textId="77777777" w:rsidR="00C46614" w:rsidRDefault="00C46614" w:rsidP="00256249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27F00DD2" w14:textId="77777777" w:rsidR="00B506C0" w:rsidRDefault="00B506C0" w:rsidP="00256249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3F4EF45A" w14:textId="77777777" w:rsidR="00B506C0" w:rsidRDefault="00B506C0" w:rsidP="00256249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5300E9F9" w14:textId="77777777" w:rsidR="00C46614" w:rsidRDefault="00C46614" w:rsidP="00256249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51CE805" w14:textId="77777777" w:rsidR="00C46614" w:rsidRDefault="00C46614" w:rsidP="00256249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20FDFD9B" w14:textId="77777777" w:rsidR="00997DA9" w:rsidRDefault="00997DA9" w:rsidP="00256249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4AF6EB77" w14:textId="77777777" w:rsidR="00997DA9" w:rsidRDefault="00997DA9" w:rsidP="00256249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7DB40AFE" w14:textId="77777777" w:rsidR="00997DA9" w:rsidRDefault="00997DA9" w:rsidP="00256249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7F16BF82" w14:textId="77777777" w:rsidR="00997DA9" w:rsidRDefault="00997DA9" w:rsidP="00256249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26BDED91" w14:textId="77777777" w:rsidR="00997DA9" w:rsidRDefault="00997DA9" w:rsidP="00256249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5F4F9995" w14:textId="77777777" w:rsidR="00997DA9" w:rsidRDefault="00997DA9" w:rsidP="00256249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0BC3D507" w14:textId="77777777" w:rsidR="00997DA9" w:rsidRDefault="00997DA9" w:rsidP="00256249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72D03698" w14:textId="77777777" w:rsidR="00997DA9" w:rsidRDefault="00997DA9" w:rsidP="00256249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38CB693E" w14:textId="77777777" w:rsidR="00997DA9" w:rsidRDefault="00997DA9" w:rsidP="00256249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E914B75" w14:textId="77777777" w:rsidR="00704B5F" w:rsidRPr="0026497A" w:rsidRDefault="00C46614" w:rsidP="00256249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26497A">
        <w:rPr>
          <w:rFonts w:ascii="TH SarabunIT๙" w:eastAsiaTheme="minorHAnsi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60B55F8C" wp14:editId="291F7094">
                <wp:simplePos x="0" y="0"/>
                <wp:positionH relativeFrom="column">
                  <wp:posOffset>4445</wp:posOffset>
                </wp:positionH>
                <wp:positionV relativeFrom="paragraph">
                  <wp:posOffset>170815</wp:posOffset>
                </wp:positionV>
                <wp:extent cx="6027420" cy="1390650"/>
                <wp:effectExtent l="0" t="0" r="11430" b="19050"/>
                <wp:wrapNone/>
                <wp:docPr id="214" name="สี่เหลี่ยมผืนผ้ามุมมน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7420" cy="13906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611C0" w14:textId="77777777" w:rsidR="005F3F5C" w:rsidRPr="00901B46" w:rsidRDefault="005F3F5C" w:rsidP="0042791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901B46"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ส่วนที่ </w:t>
                            </w:r>
                            <w:r w:rsidRPr="00901B46"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2 </w:t>
                            </w:r>
                            <w:r w:rsidRPr="00901B46"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แนวทางการดำเนินงานตามตัวชี้วัด</w:t>
                            </w:r>
                          </w:p>
                          <w:p w14:paraId="37D3DAAD" w14:textId="77777777" w:rsidR="005F3F5C" w:rsidRPr="00901B46" w:rsidRDefault="005F3F5C" w:rsidP="0042791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901B46"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แผนพัฒนามหาวิทยาลัยการกีฬาแห่งชาติ พ.ศ. 2566 – 2570 </w:t>
                            </w:r>
                          </w:p>
                          <w:p w14:paraId="5578F637" w14:textId="77777777" w:rsidR="005F3F5C" w:rsidRPr="00901B46" w:rsidRDefault="005F3F5C" w:rsidP="00704B5F">
                            <w:pPr>
                              <w:jc w:val="center"/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901B46"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(ฉบับปรับปรุง ปีงบประมาณ พ.ศ. 2568</w:t>
                            </w:r>
                            <w:r w:rsidRPr="00901B46"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– 2570)</w:t>
                            </w:r>
                          </w:p>
                          <w:p w14:paraId="1C8A6DE1" w14:textId="77777777" w:rsidR="005F3F5C" w:rsidRPr="00901B46" w:rsidRDefault="005F3F5C" w:rsidP="00704B5F">
                            <w:pPr>
                              <w:jc w:val="center"/>
                              <w:rPr>
                                <w:rFonts w:ascii="DilleniaUPC" w:hAnsi="DilleniaUPC" w:cs="DilleniaUPC"/>
                                <w:b/>
                                <w:bCs/>
                                <w:sz w:val="4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55F8C" id="สี่เหลี่ยมผืนผ้ามุมมน 214" o:spid="_x0000_s1028" style="position:absolute;left:0;text-align:left;margin-left:.35pt;margin-top:13.45pt;width:474.6pt;height:109.5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" fillcolor="#549e39 [3204]" strokecolor="#294e1c [1604]" strokeweight="2pt">
                <v:textbox>
                  <w:txbxContent>
                    <w:p w14:paraId="64B611C0" w14:textId="77777777" w:rsidR="005F3F5C" w:rsidRPr="00901B46" w:rsidRDefault="005F3F5C" w:rsidP="0042791C">
                      <w:pPr>
                        <w:spacing w:before="0" w:after="0" w:line="240" w:lineRule="auto"/>
                        <w:jc w:val="center"/>
                        <w:rPr>
                          <w:rFonts w:ascii="DilleniaUPC" w:eastAsia="Calibri" w:hAnsi="DilleniaUPC" w:cs="DilleniaUPC"/>
                          <w:b/>
                          <w:bCs/>
                          <w:sz w:val="48"/>
                          <w:szCs w:val="48"/>
                        </w:rPr>
                      </w:pPr>
                      <w:r w:rsidRPr="00901B46">
                        <w:rPr>
                          <w:rFonts w:ascii="DilleniaUPC" w:eastAsia="Calibri" w:hAnsi="DilleniaUPC" w:cs="DilleniaUPC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ส่วนที่ </w:t>
                      </w:r>
                      <w:r w:rsidRPr="00901B46">
                        <w:rPr>
                          <w:rFonts w:ascii="DilleniaUPC" w:eastAsia="Calibri" w:hAnsi="DilleniaUPC" w:cs="DilleniaUPC"/>
                          <w:b/>
                          <w:bCs/>
                          <w:sz w:val="48"/>
                          <w:szCs w:val="48"/>
                        </w:rPr>
                        <w:t xml:space="preserve">2 </w:t>
                      </w:r>
                      <w:r w:rsidRPr="00901B46">
                        <w:rPr>
                          <w:rFonts w:ascii="DilleniaUPC" w:eastAsia="Calibri" w:hAnsi="DilleniaUPC" w:cs="DilleniaUPC"/>
                          <w:b/>
                          <w:bCs/>
                          <w:sz w:val="48"/>
                          <w:szCs w:val="48"/>
                          <w:cs/>
                        </w:rPr>
                        <w:t>แนวทางการดำเนินงานตามตัวชี้วัด</w:t>
                      </w:r>
                    </w:p>
                    <w:p w14:paraId="37D3DAAD" w14:textId="77777777" w:rsidR="005F3F5C" w:rsidRPr="00901B46" w:rsidRDefault="005F3F5C" w:rsidP="0042791C">
                      <w:pPr>
                        <w:spacing w:before="0" w:after="0" w:line="240" w:lineRule="auto"/>
                        <w:jc w:val="center"/>
                        <w:rPr>
                          <w:rFonts w:ascii="DilleniaUPC" w:eastAsia="Calibri" w:hAnsi="DilleniaUPC" w:cs="DilleniaUPC"/>
                          <w:b/>
                          <w:bCs/>
                          <w:sz w:val="48"/>
                          <w:szCs w:val="48"/>
                        </w:rPr>
                      </w:pPr>
                      <w:r w:rsidRPr="00901B46">
                        <w:rPr>
                          <w:rFonts w:ascii="DilleniaUPC" w:eastAsia="Calibri" w:hAnsi="DilleniaUPC" w:cs="DilleniaUPC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แผนพัฒนามหาวิทยาลัยการกีฬาแห่งชาติ พ.ศ. 2566 – 2570 </w:t>
                      </w:r>
                    </w:p>
                    <w:p w14:paraId="5578F637" w14:textId="77777777" w:rsidR="005F3F5C" w:rsidRPr="00901B46" w:rsidRDefault="005F3F5C" w:rsidP="00704B5F">
                      <w:pPr>
                        <w:jc w:val="center"/>
                        <w:rPr>
                          <w:rFonts w:ascii="DilleniaUPC" w:eastAsia="Calibri" w:hAnsi="DilleniaUPC" w:cs="DilleniaUPC"/>
                          <w:b/>
                          <w:bCs/>
                          <w:sz w:val="48"/>
                          <w:szCs w:val="48"/>
                        </w:rPr>
                      </w:pPr>
                      <w:r w:rsidRPr="00901B46">
                        <w:rPr>
                          <w:rFonts w:ascii="DilleniaUPC" w:eastAsia="Calibri" w:hAnsi="DilleniaUPC" w:cs="DilleniaUPC"/>
                          <w:b/>
                          <w:bCs/>
                          <w:sz w:val="48"/>
                          <w:szCs w:val="48"/>
                          <w:cs/>
                        </w:rPr>
                        <w:t>(ฉบับปรับปรุง ปีงบประมาณ พ.ศ. 2568</w:t>
                      </w:r>
                      <w:r w:rsidRPr="00901B46">
                        <w:rPr>
                          <w:rFonts w:ascii="DilleniaUPC" w:eastAsia="Calibri" w:hAnsi="DilleniaUPC" w:cs="DilleniaUPC"/>
                          <w:b/>
                          <w:bCs/>
                          <w:sz w:val="48"/>
                          <w:szCs w:val="48"/>
                        </w:rPr>
                        <w:t xml:space="preserve"> – 2570)</w:t>
                      </w:r>
                    </w:p>
                    <w:p w14:paraId="1C8A6DE1" w14:textId="77777777" w:rsidR="005F3F5C" w:rsidRPr="00901B46" w:rsidRDefault="005F3F5C" w:rsidP="00704B5F">
                      <w:pPr>
                        <w:jc w:val="center"/>
                        <w:rPr>
                          <w:rFonts w:ascii="DilleniaUPC" w:hAnsi="DilleniaUPC" w:cs="DilleniaUPC"/>
                          <w:b/>
                          <w:bCs/>
                          <w:sz w:val="44"/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708C2D6" w14:textId="77777777" w:rsidR="00FF5E68" w:rsidRPr="0026497A" w:rsidRDefault="00FF5E68" w:rsidP="0085305A">
      <w:pPr>
        <w:rPr>
          <w:rFonts w:ascii="TH SarabunIT๙" w:eastAsia="Calibri" w:hAnsi="TH SarabunIT๙" w:cs="TH SarabunIT๙"/>
          <w:sz w:val="32"/>
          <w:szCs w:val="32"/>
        </w:rPr>
      </w:pPr>
    </w:p>
    <w:p w14:paraId="062764FC" w14:textId="77777777" w:rsidR="00E75235" w:rsidRPr="0026497A" w:rsidRDefault="00E75235" w:rsidP="002B37B0">
      <w:pPr>
        <w:pStyle w:val="a3"/>
        <w:rPr>
          <w:rFonts w:ascii="TH SarabunIT๙" w:hAnsi="TH SarabunIT๙" w:cs="TH SarabunIT๙"/>
        </w:rPr>
      </w:pPr>
    </w:p>
    <w:p w14:paraId="3059D7D6" w14:textId="77777777" w:rsidR="00E75235" w:rsidRPr="0026497A" w:rsidRDefault="00E75235" w:rsidP="002B37B0">
      <w:pPr>
        <w:pStyle w:val="a3"/>
        <w:rPr>
          <w:rFonts w:ascii="TH SarabunIT๙" w:hAnsi="TH SarabunIT๙" w:cs="TH SarabunIT๙"/>
        </w:rPr>
      </w:pPr>
    </w:p>
    <w:p w14:paraId="01BA00BE" w14:textId="77777777" w:rsidR="00E75235" w:rsidRPr="0026497A" w:rsidRDefault="00E75235" w:rsidP="002B37B0">
      <w:pPr>
        <w:pStyle w:val="a3"/>
        <w:rPr>
          <w:rFonts w:ascii="TH SarabunIT๙" w:hAnsi="TH SarabunIT๙" w:cs="TH SarabunIT๙"/>
        </w:rPr>
      </w:pPr>
    </w:p>
    <w:p w14:paraId="57BB1DE3" w14:textId="77777777" w:rsidR="00E75235" w:rsidRPr="0026497A" w:rsidRDefault="00E75235" w:rsidP="002B37B0">
      <w:pPr>
        <w:pStyle w:val="a3"/>
        <w:rPr>
          <w:rFonts w:ascii="TH SarabunIT๙" w:hAnsi="TH SarabunIT๙" w:cs="TH SarabunIT๙"/>
        </w:rPr>
      </w:pPr>
    </w:p>
    <w:p w14:paraId="40767565" w14:textId="77777777" w:rsidR="00E75235" w:rsidRDefault="00C46614" w:rsidP="002B37B0">
      <w:pPr>
        <w:pStyle w:val="a3"/>
        <w:rPr>
          <w:rFonts w:ascii="TH SarabunIT๙" w:hAnsi="TH SarabunIT๙" w:cs="TH SarabunIT๙"/>
        </w:rPr>
      </w:pPr>
      <w:r w:rsidRPr="0026497A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362E94C4" wp14:editId="26D3A7AC">
                <wp:simplePos x="0" y="0"/>
                <wp:positionH relativeFrom="column">
                  <wp:posOffset>4445</wp:posOffset>
                </wp:positionH>
                <wp:positionV relativeFrom="paragraph">
                  <wp:posOffset>199390</wp:posOffset>
                </wp:positionV>
                <wp:extent cx="5953125" cy="523240"/>
                <wp:effectExtent l="57150" t="38100" r="85725" b="86360"/>
                <wp:wrapNone/>
                <wp:docPr id="215" name="สี่เหลี่ยมผืนผ้ามุมมน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52324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D4058" w14:textId="77777777" w:rsidR="005F3F5C" w:rsidRPr="00901B46" w:rsidRDefault="005F3F5C" w:rsidP="000F7AD9">
                            <w:pPr>
                              <w:pStyle w:val="a3"/>
                              <w:spacing w:before="0"/>
                              <w:jc w:val="center"/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01B46"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ประเด็นการพัฒนาที่ 1 การพัฒนาคุณภาพการจัดการศึกษา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2E94C4" id="สี่เหลี่ยมผืนผ้ามุมมน 215" o:spid="_x0000_s1029" style="position:absolute;margin-left:.35pt;margin-top:15.7pt;width:468.75pt;height:41.2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" fillcolor="#a5d893 [1620]" strokecolor="#4f9536 [3044]">
                <v:fill color2="#e4f3de [500]" rotate="t" angle="180" colors="0 #b4eda8;22938f #caf1c3;1 #eafae7" focus="100%" type="gradient"/>
                <v:shadow on="t" color="black" opacity="24903f" origin=",.5" offset="0,.55556mm"/>
                <v:textbox>
                  <w:txbxContent>
                    <w:p w14:paraId="500D4058" w14:textId="77777777" w:rsidR="005F3F5C" w:rsidRPr="00901B46" w:rsidRDefault="005F3F5C" w:rsidP="000F7AD9">
                      <w:pPr>
                        <w:pStyle w:val="a3"/>
                        <w:spacing w:before="0"/>
                        <w:jc w:val="center"/>
                        <w:rPr>
                          <w:rFonts w:ascii="DilleniaUPC" w:eastAsia="Calibri" w:hAnsi="DilleniaUPC" w:cs="DilleniaUPC"/>
                          <w:b/>
                          <w:bCs/>
                          <w:sz w:val="44"/>
                          <w:szCs w:val="44"/>
                        </w:rPr>
                      </w:pPr>
                      <w:r w:rsidRPr="00901B46">
                        <w:rPr>
                          <w:rFonts w:ascii="DilleniaUPC" w:eastAsia="Calibri" w:hAnsi="DilleniaUPC" w:cs="DilleniaUPC"/>
                          <w:b/>
                          <w:bCs/>
                          <w:sz w:val="44"/>
                          <w:szCs w:val="44"/>
                          <w:cs/>
                        </w:rPr>
                        <w:t>ประเด็นการพัฒนาที่ 1 การพัฒนาคุณภาพการจัดการศึกษา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826BB3" w14:textId="77777777" w:rsidR="00FA5AD3" w:rsidRPr="0026497A" w:rsidRDefault="00FA5AD3" w:rsidP="002B37B0">
      <w:pPr>
        <w:pStyle w:val="a3"/>
        <w:rPr>
          <w:rFonts w:ascii="TH SarabunIT๙" w:hAnsi="TH SarabunIT๙" w:cs="TH SarabunIT๙"/>
        </w:rPr>
      </w:pPr>
    </w:p>
    <w:p w14:paraId="756A7ADB" w14:textId="77777777" w:rsidR="00907A36" w:rsidRPr="0026497A" w:rsidRDefault="00907A36" w:rsidP="002B37B0">
      <w:pPr>
        <w:pStyle w:val="a3"/>
        <w:rPr>
          <w:rFonts w:ascii="TH SarabunIT๙" w:hAnsi="TH SarabunIT๙" w:cs="TH SarabunIT๙"/>
        </w:rPr>
      </w:pPr>
    </w:p>
    <w:p w14:paraId="10F812AE" w14:textId="77777777" w:rsidR="0085305A" w:rsidRDefault="0085305A" w:rsidP="002B37B0">
      <w:pPr>
        <w:pStyle w:val="a3"/>
        <w:rPr>
          <w:rFonts w:ascii="TH SarabunIT๙" w:hAnsi="TH SarabunIT๙" w:cs="TH SarabunIT๙"/>
        </w:rPr>
      </w:pPr>
    </w:p>
    <w:p w14:paraId="17F15F13" w14:textId="77777777" w:rsidR="0085305A" w:rsidRDefault="003B4C70" w:rsidP="002B37B0">
      <w:pPr>
        <w:pStyle w:val="a3"/>
        <w:rPr>
          <w:rFonts w:ascii="TH SarabunIT๙" w:hAnsi="TH SarabunIT๙" w:cs="TH SarabunIT๙"/>
        </w:rPr>
      </w:pPr>
      <w:r w:rsidRPr="0026497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CECD6B" wp14:editId="04DB1051">
                <wp:simplePos x="0" y="0"/>
                <wp:positionH relativeFrom="margin">
                  <wp:posOffset>2540</wp:posOffset>
                </wp:positionH>
                <wp:positionV relativeFrom="paragraph">
                  <wp:posOffset>135890</wp:posOffset>
                </wp:positionV>
                <wp:extent cx="5953125" cy="495300"/>
                <wp:effectExtent l="57150" t="38100" r="85725" b="95250"/>
                <wp:wrapNone/>
                <wp:docPr id="2" name="สี่เหลี่ยมผืนผ้า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CD008" w14:textId="77777777" w:rsidR="005F3F5C" w:rsidRPr="00901B46" w:rsidRDefault="005F3F5C" w:rsidP="00E75235">
                            <w:pPr>
                              <w:pStyle w:val="a3"/>
                              <w:jc w:val="center"/>
                              <w:rPr>
                                <w:rFonts w:ascii="DilleniaUPC" w:hAnsi="DilleniaUPC" w:cs="Dillen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01B46"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เป้าประสงค์ที่ 1 ผู้สำเร็จการศึกษาขั้นพื้นฐานมีคุณภาพตามมาตรฐานการศึกษา</w:t>
                            </w:r>
                            <w:r w:rsidRPr="00901B46">
                              <w:rPr>
                                <w:rFonts w:ascii="DilleniaUPC" w:hAnsi="DilleniaUPC" w:cs="Dillen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CECD6B" id="สี่เหลี่ยมผืนผ้ามุมมน 2" o:spid="_x0000_s1030" style="position:absolute;margin-left:.2pt;margin-top:10.7pt;width:468.75pt;height:39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" fillcolor="#a5d893 [1620]" strokecolor="#4f9536 [3044]">
                <v:fill color2="#e4f3de [500]" rotate="t" angle="180" colors="0 #b4eda8;22938f #caf1c3;1 #eafae7" focus="100%" type="gradient"/>
                <v:shadow on="t" color="black" opacity="24903f" origin=",.5" offset="0,.55556mm"/>
                <v:textbox>
                  <w:txbxContent>
                    <w:p w14:paraId="376CD008" w14:textId="77777777" w:rsidR="005F3F5C" w:rsidRPr="00901B46" w:rsidRDefault="005F3F5C" w:rsidP="00E75235">
                      <w:pPr>
                        <w:pStyle w:val="a3"/>
                        <w:jc w:val="center"/>
                        <w:rPr>
                          <w:rFonts w:ascii="DilleniaUPC" w:hAnsi="DilleniaUPC" w:cs="DilleniaUPC"/>
                          <w:b/>
                          <w:bCs/>
                          <w:sz w:val="36"/>
                          <w:szCs w:val="36"/>
                        </w:rPr>
                      </w:pPr>
                      <w:r w:rsidRPr="00901B46">
                        <w:rPr>
                          <w:rFonts w:ascii="DilleniaUPC" w:eastAsia="Calibri" w:hAnsi="DilleniaUPC" w:cs="DilleniaUPC"/>
                          <w:b/>
                          <w:bCs/>
                          <w:sz w:val="36"/>
                          <w:szCs w:val="36"/>
                          <w:cs/>
                        </w:rPr>
                        <w:t>เป้าประสงค์ที่ 1 ผู้สำเร็จการศึกษาขั้นพื้นฐานมีคุณภาพตามมาตรฐานการศึกษา</w:t>
                      </w:r>
                      <w:r w:rsidRPr="00901B46">
                        <w:rPr>
                          <w:rFonts w:ascii="DilleniaUPC" w:hAnsi="DilleniaUPC" w:cs="Dillen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D928C8" w14:textId="77777777" w:rsidR="0085305A" w:rsidRDefault="0085305A" w:rsidP="002B37B0">
      <w:pPr>
        <w:pStyle w:val="a3"/>
        <w:rPr>
          <w:rFonts w:ascii="TH SarabunIT๙" w:hAnsi="TH SarabunIT๙" w:cs="TH SarabunIT๙"/>
        </w:rPr>
      </w:pPr>
    </w:p>
    <w:p w14:paraId="22FE4212" w14:textId="77777777" w:rsidR="0085305A" w:rsidRDefault="0085305A" w:rsidP="002B37B0">
      <w:pPr>
        <w:pStyle w:val="a3"/>
        <w:rPr>
          <w:rFonts w:ascii="TH SarabunIT๙" w:hAnsi="TH SarabunIT๙" w:cs="TH SarabunIT๙"/>
        </w:rPr>
      </w:pPr>
    </w:p>
    <w:p w14:paraId="0F3975F9" w14:textId="77777777" w:rsidR="0085305A" w:rsidRDefault="0085305A" w:rsidP="002B37B0">
      <w:pPr>
        <w:pStyle w:val="a3"/>
        <w:rPr>
          <w:rFonts w:ascii="TH SarabunIT๙" w:hAnsi="TH SarabunIT๙" w:cs="TH SarabunIT๙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7"/>
      </w:tblGrid>
      <w:tr w:rsidR="005A50F6" w:rsidRPr="0060549E" w14:paraId="1C63CD15" w14:textId="77777777" w:rsidTr="00B332F6">
        <w:trPr>
          <w:trHeight w:val="1818"/>
        </w:trPr>
        <w:tc>
          <w:tcPr>
            <w:tcW w:w="9487" w:type="dxa"/>
          </w:tcPr>
          <w:p w14:paraId="2A6F853C" w14:textId="77777777" w:rsidR="005A50F6" w:rsidRPr="0060549E" w:rsidRDefault="005A50F6" w:rsidP="003B4C70">
            <w:pPr>
              <w:pStyle w:val="a3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60549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ตัวชี้วัดเป้าประสงค์</w:t>
            </w:r>
          </w:p>
          <w:p w14:paraId="135715FB" w14:textId="77777777" w:rsidR="005A50F6" w:rsidRPr="0060549E" w:rsidRDefault="005A50F6" w:rsidP="003B4C70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ร้อยละของผู้สำเร็จการศึกษาขั้นพื้นฐานที่มีผลการเรียนเฉลี่ยตลอดหลักสูตร (</w:t>
            </w:r>
            <w:r w:rsidRPr="0060549E">
              <w:rPr>
                <w:rFonts w:ascii="TH SarabunPSK" w:hAnsi="TH SarabunPSK" w:cs="TH SarabunPSK"/>
                <w:sz w:val="30"/>
                <w:szCs w:val="30"/>
              </w:rPr>
              <w:t xml:space="preserve">GPAX) </w:t>
            </w: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ไม่น้อยกว่า </w:t>
            </w:r>
            <w:r w:rsidRPr="0060549E">
              <w:rPr>
                <w:rFonts w:ascii="TH SarabunPSK" w:hAnsi="TH SarabunPSK" w:cs="TH SarabunPSK"/>
                <w:sz w:val="30"/>
                <w:szCs w:val="30"/>
              </w:rPr>
              <w:t>2.75 (</w:t>
            </w: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ร้อยละ </w:t>
            </w:r>
            <w:r w:rsidR="00C13B86">
              <w:rPr>
                <w:rFonts w:ascii="TH SarabunPSK" w:hAnsi="TH SarabunPSK" w:cs="TH SarabunPSK" w:hint="cs"/>
                <w:sz w:val="30"/>
                <w:szCs w:val="30"/>
                <w:cs/>
              </w:rPr>
              <w:t>8</w:t>
            </w:r>
            <w:r w:rsidRPr="0060549E">
              <w:rPr>
                <w:rFonts w:ascii="TH SarabunPSK" w:hAnsi="TH SarabunPSK" w:cs="TH SarabunPSK"/>
                <w:sz w:val="30"/>
                <w:szCs w:val="30"/>
              </w:rPr>
              <w:t>0)</w:t>
            </w:r>
          </w:p>
          <w:p w14:paraId="0EF30718" w14:textId="77777777" w:rsidR="005A50F6" w:rsidRPr="0060549E" w:rsidRDefault="005A50F6" w:rsidP="0060549E">
            <w:pPr>
              <w:pStyle w:val="a3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ร้อยละของผู้สำเร็จการศึกษาขั้นพื้นฐานที่มีผลการประเมินคุณลักษณะอันพึงประสงค์ระดับดีเยี่ยม</w:t>
            </w:r>
            <w:r w:rsidRPr="0060549E">
              <w:rPr>
                <w:rFonts w:ascii="TH SarabunPSK" w:hAnsi="TH SarabunPSK" w:cs="TH SarabunPSK"/>
                <w:sz w:val="30"/>
                <w:szCs w:val="30"/>
              </w:rPr>
              <w:t xml:space="preserve"> (</w:t>
            </w: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ร้อยละ </w:t>
            </w:r>
            <w:r w:rsidRPr="0060549E">
              <w:rPr>
                <w:rFonts w:ascii="TH SarabunPSK" w:hAnsi="TH SarabunPSK" w:cs="TH SarabunPSK"/>
                <w:sz w:val="30"/>
                <w:szCs w:val="30"/>
              </w:rPr>
              <w:t xml:space="preserve">90) </w:t>
            </w:r>
          </w:p>
        </w:tc>
      </w:tr>
      <w:tr w:rsidR="005A50F6" w:rsidRPr="0060549E" w14:paraId="034511E4" w14:textId="77777777" w:rsidTr="00B332F6">
        <w:trPr>
          <w:trHeight w:val="2180"/>
        </w:trPr>
        <w:tc>
          <w:tcPr>
            <w:tcW w:w="9487" w:type="dxa"/>
          </w:tcPr>
          <w:p w14:paraId="3BBF5C4C" w14:textId="77777777" w:rsidR="005A50F6" w:rsidRPr="0060549E" w:rsidRDefault="005A50F6" w:rsidP="003B4C70">
            <w:pPr>
              <w:pStyle w:val="a3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0549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กลยุทธ์/แนวทางการพัฒนา</w:t>
            </w:r>
          </w:p>
          <w:p w14:paraId="374495E5" w14:textId="77777777" w:rsidR="005A50F6" w:rsidRPr="0060549E" w:rsidRDefault="005A50F6" w:rsidP="003B4C70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พัฒนาผู้เรียนให้มีคุณภาพและมีคุณลักษณะอันพึงประสงค์</w:t>
            </w:r>
          </w:p>
          <w:p w14:paraId="5D373434" w14:textId="77777777" w:rsidR="005A50F6" w:rsidRPr="0060549E" w:rsidRDefault="005A50F6" w:rsidP="003B4C70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พัฒนาหลักสูตรให้มีคุณภาพตามมาตรฐานการจัดการศึกษาขั้นพื้นฐาน</w:t>
            </w:r>
          </w:p>
          <w:p w14:paraId="29DA89B5" w14:textId="77777777" w:rsidR="005A50F6" w:rsidRPr="0060549E" w:rsidRDefault="005A50F6" w:rsidP="003B4C70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พัฒนากระบวนการจัดการเรียนการสอนและสิ่งสนับสนุน </w:t>
            </w:r>
          </w:p>
          <w:p w14:paraId="3FE19DED" w14:textId="77777777" w:rsidR="005A50F6" w:rsidRPr="0060549E" w:rsidRDefault="005A50F6" w:rsidP="003B4C70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ส่งเสริมและพัฒนาศักยภาพครูผู้สอนให้มีความรู้ความสามารถตามวิชาชีพ</w:t>
            </w:r>
          </w:p>
          <w:p w14:paraId="4D745747" w14:textId="77777777" w:rsidR="005A50F6" w:rsidRPr="0060549E" w:rsidRDefault="005A50F6" w:rsidP="003B4C70">
            <w:pPr>
              <w:pStyle w:val="a3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</w:rPr>
              <w:t xml:space="preserve">5. </w:t>
            </w: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ส่งเสริมกิจกรรมความร่วมมือหรือเครือข่ายด้านการศึกษา</w:t>
            </w:r>
          </w:p>
        </w:tc>
      </w:tr>
      <w:tr w:rsidR="005A50F6" w:rsidRPr="0060549E" w14:paraId="3328AB11" w14:textId="77777777" w:rsidTr="00B332F6">
        <w:trPr>
          <w:trHeight w:val="2244"/>
        </w:trPr>
        <w:tc>
          <w:tcPr>
            <w:tcW w:w="9487" w:type="dxa"/>
          </w:tcPr>
          <w:p w14:paraId="0BCC1C2B" w14:textId="77777777" w:rsidR="005A50F6" w:rsidRPr="0060549E" w:rsidRDefault="005A50F6" w:rsidP="003B4C70">
            <w:pPr>
              <w:pStyle w:val="a3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60549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306143EA" w14:textId="77777777" w:rsidR="005A50F6" w:rsidRPr="0060549E" w:rsidRDefault="005A50F6" w:rsidP="003B4C70">
            <w:pPr>
              <w:pStyle w:val="a3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60549E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1. ร้อยละของผู้สำเร็จการศึกษาขั้นพื้นฐานที่มีผลการเรียนเฉลี่ยตลอดหลักสูตร (</w:t>
            </w:r>
            <w:r w:rsidRPr="0060549E">
              <w:rPr>
                <w:rFonts w:ascii="TH SarabunPSK" w:eastAsia="Calibri" w:hAnsi="TH SarabunPSK" w:cs="TH SarabunPSK"/>
                <w:sz w:val="30"/>
                <w:szCs w:val="30"/>
              </w:rPr>
              <w:t xml:space="preserve">GPAX) </w:t>
            </w:r>
            <w:r w:rsidRPr="0060549E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ไม่น้อยกว่า 2.75</w:t>
            </w:r>
          </w:p>
          <w:p w14:paraId="1E772B83" w14:textId="77777777" w:rsidR="005A50F6" w:rsidRPr="0060549E" w:rsidRDefault="005A50F6" w:rsidP="003B4C70">
            <w:pPr>
              <w:pStyle w:val="a3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60549E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2. ร้อยละของนักเรียนที่มีผลการประเมินคุณลักษณะอันพึงประสงค์ระดับดีเยี่ยม</w:t>
            </w:r>
          </w:p>
          <w:p w14:paraId="5CCCFE11" w14:textId="77777777" w:rsidR="005A50F6" w:rsidRPr="0060549E" w:rsidRDefault="005A50F6" w:rsidP="003B4C70">
            <w:pPr>
              <w:pStyle w:val="a3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60549E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 จำนวนหลักสูตรสถานศึกษาที่ได้รับการทบทวนหรือปรับปรุง</w:t>
            </w:r>
          </w:p>
          <w:p w14:paraId="3F3BC095" w14:textId="77777777" w:rsidR="005A50F6" w:rsidRPr="0060549E" w:rsidRDefault="005A50F6" w:rsidP="003B4C70">
            <w:pPr>
              <w:pStyle w:val="a3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60549E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4. ร้อยละของครูผู้สอนที่ได้รับการพัฒนาศักยภาพ</w:t>
            </w:r>
          </w:p>
          <w:p w14:paraId="7257F396" w14:textId="77777777" w:rsidR="005A50F6" w:rsidRPr="0060549E" w:rsidRDefault="005A50F6" w:rsidP="003B4C70">
            <w:pPr>
              <w:pStyle w:val="a3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60549E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5. จำนวนกิจกรรมความร่วมมือหรือเครือข่ายด้านการศึกษา</w:t>
            </w:r>
          </w:p>
        </w:tc>
      </w:tr>
    </w:tbl>
    <w:p w14:paraId="3A378278" w14:textId="77777777" w:rsidR="0060549E" w:rsidRDefault="0060549E" w:rsidP="002B37B0">
      <w:pPr>
        <w:pStyle w:val="a3"/>
        <w:rPr>
          <w:rFonts w:ascii="TH SarabunIT๙" w:hAnsi="TH SarabunIT๙" w:cs="TH SarabunIT๙"/>
        </w:rPr>
      </w:pPr>
    </w:p>
    <w:p w14:paraId="7E950085" w14:textId="77777777" w:rsidR="0060549E" w:rsidRDefault="0060549E" w:rsidP="002B37B0">
      <w:pPr>
        <w:pStyle w:val="a3"/>
        <w:rPr>
          <w:rFonts w:ascii="TH SarabunIT๙" w:hAnsi="TH SarabunIT๙" w:cs="TH SarabunIT๙"/>
        </w:rPr>
      </w:pPr>
    </w:p>
    <w:p w14:paraId="3541E0BC" w14:textId="77777777" w:rsidR="0060549E" w:rsidRDefault="0060549E" w:rsidP="002B37B0">
      <w:pPr>
        <w:pStyle w:val="a3"/>
        <w:rPr>
          <w:rFonts w:ascii="TH SarabunIT๙" w:hAnsi="TH SarabunIT๙" w:cs="TH SarabunIT๙"/>
        </w:rPr>
      </w:pPr>
    </w:p>
    <w:p w14:paraId="3B574DDC" w14:textId="77777777" w:rsidR="0060549E" w:rsidRDefault="0060549E" w:rsidP="002B37B0">
      <w:pPr>
        <w:pStyle w:val="a3"/>
        <w:rPr>
          <w:rFonts w:ascii="TH SarabunIT๙" w:hAnsi="TH SarabunIT๙" w:cs="TH SarabunIT๙"/>
        </w:rPr>
      </w:pPr>
    </w:p>
    <w:p w14:paraId="1F52C84A" w14:textId="77777777" w:rsidR="0085305A" w:rsidRDefault="00C46614" w:rsidP="002B37B0">
      <w:pPr>
        <w:pStyle w:val="a3"/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/>
          <w:b/>
          <w:bCs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67105EA8" wp14:editId="7A0597F3">
                <wp:simplePos x="0" y="0"/>
                <wp:positionH relativeFrom="column">
                  <wp:posOffset>4445</wp:posOffset>
                </wp:positionH>
                <wp:positionV relativeFrom="paragraph">
                  <wp:posOffset>125730</wp:posOffset>
                </wp:positionV>
                <wp:extent cx="6022340" cy="657225"/>
                <wp:effectExtent l="57150" t="38100" r="73660" b="104775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6572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89B3D" w14:textId="77777777" w:rsidR="005F3F5C" w:rsidRDefault="005F3F5C" w:rsidP="00901B46">
                            <w:pPr>
                              <w:spacing w:before="0" w:after="0" w:line="240" w:lineRule="auto"/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1B46"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ตัวชี้วัดที่ </w:t>
                            </w:r>
                            <w:r w:rsidRPr="00901B46"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901B46"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ร้อยละของผู้สำเร็จการศึกษาขั้นพื้นฐานที่มีผลการเรียนเฉลี่ยตลอดหลักสูตร (</w:t>
                            </w:r>
                            <w:r w:rsidRPr="00901B46"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>GPAX)</w:t>
                            </w:r>
                            <w:r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01B46"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ไม่น้อยกว่า </w:t>
                            </w:r>
                            <w:r w:rsidRPr="00901B46"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2.75 </w:t>
                            </w:r>
                            <w:r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622A0BC8" w14:textId="5382FC1E" w:rsidR="005F3F5C" w:rsidRPr="00901B46" w:rsidRDefault="005F3F5C" w:rsidP="00901B46">
                            <w:pPr>
                              <w:spacing w:before="0" w:after="0" w:line="240" w:lineRule="auto"/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Pr="00901B46"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 w:rsidRPr="00901B46"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ร้อยละ </w:t>
                            </w:r>
                            <w:r w:rsidRPr="00901B46"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>80)</w:t>
                            </w:r>
                          </w:p>
                          <w:p w14:paraId="0212E6EE" w14:textId="77777777" w:rsidR="005F3F5C" w:rsidRPr="00901B46" w:rsidRDefault="005F3F5C" w:rsidP="00126254">
                            <w:pPr>
                              <w:shd w:val="clear" w:color="auto" w:fill="F2F5D7" w:themeFill="accent3" w:themeFillTint="33"/>
                              <w:jc w:val="center"/>
                              <w:rPr>
                                <w:rFonts w:ascii="DilleniaUPC" w:hAnsi="DilleniaUPC" w:cs="DilleniaUP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05EA8" id="สี่เหลี่ยมผืนผ้ามุมมน 1" o:spid="_x0000_s1031" style="position:absolute;margin-left:.35pt;margin-top:9.9pt;width:474.2pt;height:51.7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6A089B3D" w14:textId="77777777" w:rsidR="005F3F5C" w:rsidRDefault="005F3F5C" w:rsidP="00901B46">
                      <w:pPr>
                        <w:spacing w:before="0" w:after="0" w:line="240" w:lineRule="auto"/>
                        <w:rPr>
                          <w:rFonts w:ascii="DilleniaUPC" w:eastAsia="Calibri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901B46">
                        <w:rPr>
                          <w:rFonts w:ascii="DilleniaUPC" w:eastAsia="Calibri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ตัวชี้วัดที่ </w:t>
                      </w:r>
                      <w:r w:rsidRPr="00901B46">
                        <w:rPr>
                          <w:rFonts w:ascii="DilleniaUPC" w:eastAsia="Calibri" w:hAnsi="DilleniaUPC" w:cs="DilleniaUPC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901B46">
                        <w:rPr>
                          <w:rFonts w:ascii="DilleniaUPC" w:eastAsia="Calibri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ร้อยละของผู้สำเร็จการศึกษาขั้นพื้นฐานที่มีผลการเรียนเฉลี่ยตลอดหลักสูตร (</w:t>
                      </w:r>
                      <w:r w:rsidRPr="00901B46">
                        <w:rPr>
                          <w:rFonts w:ascii="DilleniaUPC" w:eastAsia="Calibri" w:hAnsi="DilleniaUPC" w:cs="DilleniaUPC"/>
                          <w:b/>
                          <w:bCs/>
                          <w:sz w:val="32"/>
                          <w:szCs w:val="32"/>
                        </w:rPr>
                        <w:t>GPAX)</w:t>
                      </w:r>
                      <w:r>
                        <w:rPr>
                          <w:rFonts w:ascii="DilleniaUPC" w:eastAsia="Calibri" w:hAnsi="DilleniaUPC" w:cs="Dillen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01B46">
                        <w:rPr>
                          <w:rFonts w:ascii="DilleniaUPC" w:eastAsia="Calibri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ไม่น้อยกว่า </w:t>
                      </w:r>
                      <w:r w:rsidRPr="00901B46">
                        <w:rPr>
                          <w:rFonts w:ascii="DilleniaUPC" w:eastAsia="Calibri" w:hAnsi="DilleniaUPC" w:cs="DilleniaUPC"/>
                          <w:b/>
                          <w:bCs/>
                          <w:sz w:val="32"/>
                          <w:szCs w:val="32"/>
                        </w:rPr>
                        <w:t xml:space="preserve">2.75 </w:t>
                      </w:r>
                      <w:r>
                        <w:rPr>
                          <w:rFonts w:ascii="DilleniaUPC" w:eastAsia="Calibri" w:hAnsi="DilleniaUPC" w:cs="DilleniaUPC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622A0BC8" w14:textId="5382FC1E" w:rsidR="005F3F5C" w:rsidRPr="00901B46" w:rsidRDefault="005F3F5C" w:rsidP="00901B46">
                      <w:pPr>
                        <w:spacing w:before="0" w:after="0" w:line="240" w:lineRule="auto"/>
                        <w:rPr>
                          <w:rFonts w:ascii="DilleniaUPC" w:eastAsia="Calibri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DilleniaUPC" w:eastAsia="Calibri" w:hAnsi="DilleniaUPC" w:cs="DilleniaUPC"/>
                          <w:b/>
                          <w:bCs/>
                          <w:sz w:val="32"/>
                          <w:szCs w:val="32"/>
                        </w:rPr>
                        <w:t xml:space="preserve">             </w:t>
                      </w:r>
                      <w:r w:rsidRPr="00901B46">
                        <w:rPr>
                          <w:rFonts w:ascii="DilleniaUPC" w:eastAsia="Calibri" w:hAnsi="DilleniaUPC" w:cs="DilleniaUPC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 w:rsidRPr="00901B46">
                        <w:rPr>
                          <w:rFonts w:ascii="DilleniaUPC" w:eastAsia="Calibri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ร้อยละ </w:t>
                      </w:r>
                      <w:r w:rsidRPr="00901B46">
                        <w:rPr>
                          <w:rFonts w:ascii="DilleniaUPC" w:eastAsia="Calibri" w:hAnsi="DilleniaUPC" w:cs="DilleniaUPC"/>
                          <w:b/>
                          <w:bCs/>
                          <w:sz w:val="32"/>
                          <w:szCs w:val="32"/>
                        </w:rPr>
                        <w:t>80)</w:t>
                      </w:r>
                    </w:p>
                    <w:p w14:paraId="0212E6EE" w14:textId="77777777" w:rsidR="005F3F5C" w:rsidRPr="00901B46" w:rsidRDefault="005F3F5C" w:rsidP="00126254">
                      <w:pPr>
                        <w:shd w:val="clear" w:color="auto" w:fill="F2F5D7" w:themeFill="accent3" w:themeFillTint="33"/>
                        <w:jc w:val="center"/>
                        <w:rPr>
                          <w:rFonts w:ascii="DilleniaUPC" w:hAnsi="DilleniaUPC" w:cs="DilleniaUPC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5DA90C8" w14:textId="77777777" w:rsidR="00943E37" w:rsidRDefault="00943E37" w:rsidP="002B37B0">
      <w:pPr>
        <w:pStyle w:val="a3"/>
        <w:rPr>
          <w:rFonts w:ascii="TH SarabunIT๙" w:hAnsi="TH SarabunIT๙" w:cs="TH SarabunIT๙"/>
        </w:rPr>
      </w:pPr>
    </w:p>
    <w:p w14:paraId="6CF11096" w14:textId="77777777" w:rsidR="00A4332F" w:rsidRPr="0026497A" w:rsidRDefault="00A4332F" w:rsidP="00A4332F">
      <w:pPr>
        <w:pStyle w:val="a3"/>
        <w:rPr>
          <w:rFonts w:ascii="TH SarabunIT๙" w:hAnsi="TH SarabunIT๙" w:cs="TH SarabunIT๙"/>
        </w:rPr>
      </w:pPr>
    </w:p>
    <w:p w14:paraId="771632B7" w14:textId="77777777" w:rsidR="003B4C70" w:rsidRDefault="003B4C70" w:rsidP="003D5CE9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9A489CC" w14:textId="77777777" w:rsidR="0085305A" w:rsidRDefault="0085305A" w:rsidP="003D5CE9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C6F8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หน่วยวัด</w:t>
      </w:r>
      <w:r w:rsidRPr="009C6F8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</w:t>
      </w:r>
      <w:r w:rsidRPr="009C6F8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9C6F8C">
        <w:rPr>
          <w:rFonts w:ascii="TH SarabunIT๙" w:eastAsia="Calibri" w:hAnsi="TH SarabunIT๙" w:cs="TH SarabunIT๙"/>
          <w:sz w:val="32"/>
          <w:szCs w:val="32"/>
          <w:cs/>
        </w:rPr>
        <w:t>ร้อยละ</w:t>
      </w:r>
    </w:p>
    <w:p w14:paraId="28471F91" w14:textId="77777777" w:rsidR="003B4C70" w:rsidRDefault="003B4C70" w:rsidP="003D5CE9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B4C7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เป้าหมาย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7917EE" w:rsidRPr="00FC52D7" w14:paraId="2C13F87D" w14:textId="77777777" w:rsidTr="00611A25">
        <w:trPr>
          <w:jc w:val="center"/>
        </w:trPr>
        <w:tc>
          <w:tcPr>
            <w:tcW w:w="3544" w:type="dxa"/>
            <w:gridSpan w:val="3"/>
          </w:tcPr>
          <w:p w14:paraId="5C36597D" w14:textId="5D9F9E78" w:rsidR="007917EE" w:rsidRPr="00FC52D7" w:rsidRDefault="007917EE" w:rsidP="00FC52D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3B4C70" w:rsidRPr="00FC52D7" w14:paraId="0541DC7B" w14:textId="77777777" w:rsidTr="003B4C70">
        <w:trPr>
          <w:jc w:val="center"/>
        </w:trPr>
        <w:tc>
          <w:tcPr>
            <w:tcW w:w="1182" w:type="dxa"/>
          </w:tcPr>
          <w:p w14:paraId="4B92C9F4" w14:textId="77777777" w:rsidR="003B4C70" w:rsidRPr="00FC52D7" w:rsidRDefault="003B4C70" w:rsidP="00FC52D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595A6C08" w14:textId="77777777" w:rsidR="003B4C70" w:rsidRPr="00FC52D7" w:rsidRDefault="003B4C70" w:rsidP="00FC52D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7CEF594D" w14:textId="77777777" w:rsidR="003B4C70" w:rsidRPr="00FC52D7" w:rsidRDefault="003B4C70" w:rsidP="00FC52D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FC52D7" w:rsidRPr="00FC52D7" w14:paraId="34B4A46E" w14:textId="77777777" w:rsidTr="003B4C70">
        <w:trPr>
          <w:jc w:val="center"/>
        </w:trPr>
        <w:tc>
          <w:tcPr>
            <w:tcW w:w="1182" w:type="dxa"/>
          </w:tcPr>
          <w:p w14:paraId="4AB417C0" w14:textId="77777777" w:rsidR="00FC52D7" w:rsidRPr="00FC52D7" w:rsidRDefault="00FC52D7" w:rsidP="00FC52D7">
            <w:pPr>
              <w:pStyle w:val="a3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FC52D7">
              <w:rPr>
                <w:rFonts w:ascii="TH SarabunPSK" w:hAnsi="TH SarabunPSK" w:cs="TH SarabunPSK"/>
                <w:sz w:val="44"/>
                <w:szCs w:val="32"/>
                <w:cs/>
              </w:rPr>
              <w:t>85</w:t>
            </w:r>
          </w:p>
        </w:tc>
        <w:tc>
          <w:tcPr>
            <w:tcW w:w="1228" w:type="dxa"/>
          </w:tcPr>
          <w:p w14:paraId="79FFFC02" w14:textId="77777777" w:rsidR="00FC52D7" w:rsidRPr="00FC52D7" w:rsidRDefault="00FC52D7" w:rsidP="00FC52D7">
            <w:pPr>
              <w:pStyle w:val="a3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FC52D7">
              <w:rPr>
                <w:rFonts w:ascii="TH SarabunPSK" w:hAnsi="TH SarabunPSK" w:cs="TH SarabunPSK"/>
                <w:sz w:val="44"/>
                <w:szCs w:val="32"/>
                <w:cs/>
              </w:rPr>
              <w:t>90</w:t>
            </w:r>
          </w:p>
        </w:tc>
        <w:tc>
          <w:tcPr>
            <w:tcW w:w="1134" w:type="dxa"/>
          </w:tcPr>
          <w:p w14:paraId="6C73E211" w14:textId="77777777" w:rsidR="00FC52D7" w:rsidRPr="00FC52D7" w:rsidRDefault="00FC52D7" w:rsidP="00FC52D7">
            <w:pPr>
              <w:pStyle w:val="a3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FC52D7">
              <w:rPr>
                <w:rFonts w:ascii="TH SarabunPSK" w:hAnsi="TH SarabunPSK" w:cs="TH SarabunPSK"/>
                <w:sz w:val="44"/>
                <w:szCs w:val="32"/>
                <w:cs/>
              </w:rPr>
              <w:t>95</w:t>
            </w:r>
          </w:p>
        </w:tc>
      </w:tr>
    </w:tbl>
    <w:p w14:paraId="1114EC5A" w14:textId="77777777" w:rsidR="000B4993" w:rsidRPr="00BD7320" w:rsidRDefault="000B4993" w:rsidP="00B506C0">
      <w:pPr>
        <w:pStyle w:val="a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D732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คำอธิบาย </w:t>
      </w:r>
      <w:r w:rsidRPr="00BD73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คุณภาพผู้เรียนที่สังคมต้องการได้ระบุไว้อย่างชัดเจนในพระราชบัญญัติการศึกษาแห่งชาติ พ.ศ. 2542และที่แก้ไขเพิ่มเติม (ฉบับที่ 2) พ.ศ. 2545 มาตรา 6 “การจัดการศึกษาต้องเป็นไปเพื่อพัฒนาคนไทยให้เป็นมนุษย์ที่สมบูรณ์ทั้งร่างกาย จิตใจ (หมายถึง สุขภาพกาย สุขภาพใจ) สติปัญญา ความรู้ (หมายถึง เป็นคนเก่ง) และคุณธรรม มีจริยธรรมและวัฒนธรรมในการดำรงชีวิตสามารถอยู่ร่วมกับผู้อื่นได้อย่างมีความสุข (หมายถึง เป็นคนดีของคนรอบข้างและสังคม)” </w:t>
      </w:r>
    </w:p>
    <w:p w14:paraId="6ABBEABF" w14:textId="77777777" w:rsidR="000B4993" w:rsidRPr="00BD7320" w:rsidRDefault="000B4993" w:rsidP="00B506C0">
      <w:pPr>
        <w:pStyle w:val="a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D7320">
        <w:rPr>
          <w:rFonts w:ascii="TH SarabunPSK" w:eastAsia="Calibri" w:hAnsi="TH SarabunPSK" w:cs="TH SarabunPSK"/>
          <w:sz w:val="32"/>
          <w:szCs w:val="32"/>
          <w:cs/>
        </w:rPr>
        <w:tab/>
        <w:t>ผู้สำเร็จการศึกษาตามหลักสูตรแกนกลางการศึกษาขั้นพื้นฐานจะต้องได้รับการประเมินผลการเรียนตามเกณฑ์การจบการศึกษา โดยมีผลการเรียนเฉลี่ยตลอดหลักสูตร (</w:t>
      </w:r>
      <w:r w:rsidRPr="00BD7320">
        <w:rPr>
          <w:rFonts w:ascii="TH SarabunPSK" w:eastAsia="Calibri" w:hAnsi="TH SarabunPSK" w:cs="TH SarabunPSK"/>
          <w:sz w:val="32"/>
          <w:szCs w:val="32"/>
        </w:rPr>
        <w:t xml:space="preserve">GPAX) </w:t>
      </w:r>
      <w:r w:rsidRPr="00BD7320">
        <w:rPr>
          <w:rFonts w:ascii="TH SarabunPSK" w:eastAsia="Calibri" w:hAnsi="TH SarabunPSK" w:cs="TH SarabunPSK"/>
          <w:sz w:val="32"/>
          <w:szCs w:val="32"/>
          <w:cs/>
        </w:rPr>
        <w:t>ที่สะท้อนคุณภาพของผู้เรียนและนำไปใช้ในการคัดเลือกบุคคลเข้าศึกษาในสถาบันอุดมศึกษา</w:t>
      </w:r>
    </w:p>
    <w:p w14:paraId="4629881D" w14:textId="77777777" w:rsidR="000B4993" w:rsidRPr="009C6F8C" w:rsidRDefault="000B4993" w:rsidP="000B4993">
      <w:pPr>
        <w:spacing w:before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C6F8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วิธีคำนวณ</w:t>
      </w:r>
      <w:r w:rsidRPr="009C6F8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9C6F8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tbl>
      <w:tblPr>
        <w:tblW w:w="9214" w:type="dxa"/>
        <w:jc w:val="center"/>
        <w:tblLook w:val="04A0" w:firstRow="1" w:lastRow="0" w:firstColumn="1" w:lastColumn="0" w:noHBand="0" w:noVBand="1"/>
      </w:tblPr>
      <w:tblGrid>
        <w:gridCol w:w="8359"/>
        <w:gridCol w:w="855"/>
      </w:tblGrid>
      <w:tr w:rsidR="003D5CE9" w:rsidRPr="00BD7320" w14:paraId="1D55D69C" w14:textId="77777777" w:rsidTr="00BD7320">
        <w:trPr>
          <w:jc w:val="center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579B80" w14:textId="77777777" w:rsidR="00C56C6B" w:rsidRPr="00BD7320" w:rsidRDefault="00BD7320" w:rsidP="00BD732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D7320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426C9E4D" wp14:editId="5319242B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549275</wp:posOffset>
                      </wp:positionV>
                      <wp:extent cx="4743450" cy="0"/>
                      <wp:effectExtent l="0" t="0" r="19050" b="19050"/>
                      <wp:wrapNone/>
                      <wp:docPr id="27" name="ตัวเชื่อมต่อตรง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434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F1A8F6" id="ตัวเชื่อมต่อตรง 27" o:spid="_x0000_s1026" style="position:absolute;flip:y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85pt,43.25pt" to="397.3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" strokecolor="black [3213]" strokeweight="1pt"/>
                  </w:pict>
                </mc:Fallback>
              </mc:AlternateContent>
            </w:r>
            <w:r w:rsidR="00C56C6B" w:rsidRPr="00BD732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จำนวนนักเรียนชั้นมัธยมศึกษาปีที่ 6 ที่สำเร็จการศึกษาและมีผลการเรียนเฉลี่ยตลอดหลักสูตร </w:t>
            </w:r>
            <w:r w:rsidR="00C56C6B" w:rsidRPr="00BD7320">
              <w:rPr>
                <w:rFonts w:ascii="TH SarabunPSK" w:eastAsia="Calibri" w:hAnsi="TH SarabunPSK" w:cs="TH SarabunPSK"/>
                <w:sz w:val="32"/>
                <w:szCs w:val="32"/>
              </w:rPr>
              <w:t xml:space="preserve">(GPAX) </w:t>
            </w:r>
            <w:r w:rsidR="00C56C6B" w:rsidRPr="00BD732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2.75 ขึ้นไป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5449C" w14:textId="77777777" w:rsidR="00C56C6B" w:rsidRPr="00BD7320" w:rsidRDefault="00C56C6B" w:rsidP="003D5CE9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D7320">
              <w:rPr>
                <w:rFonts w:ascii="TH SarabunPSK" w:eastAsia="Calibri" w:hAnsi="TH SarabunPSK" w:cs="TH SarabunPSK"/>
                <w:sz w:val="32"/>
                <w:szCs w:val="32"/>
              </w:rPr>
              <w:t>X 100</w:t>
            </w:r>
          </w:p>
        </w:tc>
      </w:tr>
      <w:tr w:rsidR="003D5CE9" w:rsidRPr="00BD7320" w14:paraId="29124B7B" w14:textId="77777777" w:rsidTr="00BD7320">
        <w:trPr>
          <w:jc w:val="center"/>
        </w:trPr>
        <w:tc>
          <w:tcPr>
            <w:tcW w:w="83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116F285" w14:textId="77777777" w:rsidR="00C56C6B" w:rsidRPr="00BD7320" w:rsidRDefault="00C56C6B" w:rsidP="003D5CE9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D732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จำนวนนักเรียนชั้นมัธยมศึกษาปีที่ 6 ที่สำเร็จการศึกษาทั้งหมด</w:t>
            </w:r>
          </w:p>
        </w:tc>
        <w:tc>
          <w:tcPr>
            <w:tcW w:w="85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2959B" w14:textId="77777777" w:rsidR="00C56C6B" w:rsidRPr="00BD7320" w:rsidRDefault="00C56C6B" w:rsidP="003D5CE9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DE66967" w14:textId="77777777" w:rsidR="000B4993" w:rsidRPr="009C6F8C" w:rsidRDefault="000B4993" w:rsidP="00C46614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C6F8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การเก็บข้อมูล </w:t>
      </w:r>
      <w:r w:rsidRPr="009C6F8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p w14:paraId="6E63371F" w14:textId="2E9A9036" w:rsidR="00FE5C54" w:rsidRDefault="000B4993" w:rsidP="00801AA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D7320">
        <w:rPr>
          <w:rFonts w:ascii="TH SarabunPSK" w:eastAsia="Calibri" w:hAnsi="TH SarabunPSK" w:cs="TH SarabunPSK"/>
          <w:sz w:val="32"/>
          <w:szCs w:val="32"/>
          <w:cs/>
        </w:rPr>
        <w:t>ให้นับจำนวนนักเรียนชั้นมัธยมศึกษาปีที่ 6 ที่สำเร็จการศึกษาและมีผลการเรียนเฉลี่ยตลอดหลักสูตร (</w:t>
      </w:r>
      <w:r w:rsidRPr="00BD7320">
        <w:rPr>
          <w:rFonts w:ascii="TH SarabunPSK" w:eastAsia="Calibri" w:hAnsi="TH SarabunPSK" w:cs="TH SarabunPSK"/>
          <w:sz w:val="32"/>
          <w:szCs w:val="32"/>
        </w:rPr>
        <w:t>GPAX)</w:t>
      </w:r>
      <w:r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 2.75 ขึ้นไป นำมาคำนวณค่าเป็นร้อยละ </w:t>
      </w:r>
    </w:p>
    <w:p w14:paraId="6798D975" w14:textId="77777777" w:rsidR="007917EE" w:rsidRDefault="007917EE" w:rsidP="00801AA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DDB5251" w14:textId="77777777" w:rsidR="007917EE" w:rsidRDefault="007917EE" w:rsidP="00801AA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1F1CE16" w14:textId="77777777" w:rsidR="007917EE" w:rsidRDefault="007917EE" w:rsidP="00801AA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47BE1C3" w14:textId="77777777" w:rsidR="007917EE" w:rsidRDefault="007917EE" w:rsidP="00801AA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F90990F" w14:textId="77777777" w:rsidR="007917EE" w:rsidRPr="00BD7320" w:rsidRDefault="007917EE" w:rsidP="00801AA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24A9B0A" w14:textId="77777777" w:rsidR="000B4993" w:rsidRPr="009C6F8C" w:rsidRDefault="000B4993" w:rsidP="005A50F6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C6F8C">
        <w:rPr>
          <w:rFonts w:ascii="TH SarabunIT๙" w:eastAsia="Calibri" w:hAnsi="TH SarabunIT๙" w:cs="TH SarabunIT๙"/>
          <w:b/>
          <w:bCs/>
          <w:szCs w:val="32"/>
          <w:cs/>
        </w:rPr>
        <w:lastRenderedPageBreak/>
        <w:t>การรายงานผลการ</w:t>
      </w:r>
      <w:r w:rsidRPr="009C6F8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ดำเนินงาน </w:t>
      </w:r>
      <w:r w:rsidRPr="009C6F8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tbl>
      <w:tblPr>
        <w:tblW w:w="9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17"/>
        <w:gridCol w:w="1420"/>
        <w:gridCol w:w="1699"/>
        <w:gridCol w:w="1841"/>
        <w:gridCol w:w="1849"/>
      </w:tblGrid>
      <w:tr w:rsidR="00C503F5" w:rsidRPr="00C503F5" w14:paraId="4CE4B13B" w14:textId="77777777" w:rsidTr="00C503F5">
        <w:trPr>
          <w:jc w:val="center"/>
        </w:trPr>
        <w:tc>
          <w:tcPr>
            <w:tcW w:w="1275" w:type="dxa"/>
            <w:vMerge w:val="restart"/>
            <w:vAlign w:val="center"/>
          </w:tcPr>
          <w:p w14:paraId="732A9FB4" w14:textId="77777777" w:rsidR="00C503F5" w:rsidRPr="00C503F5" w:rsidRDefault="00C503F5" w:rsidP="00C503F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69CCC3BE" w14:textId="704860DA" w:rsidR="00C503F5" w:rsidRPr="00C503F5" w:rsidRDefault="00C503F5" w:rsidP="00C503F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20" w:type="dxa"/>
            <w:vMerge w:val="restart"/>
            <w:shd w:val="clear" w:color="auto" w:fill="auto"/>
            <w:vAlign w:val="center"/>
          </w:tcPr>
          <w:p w14:paraId="6F7E461C" w14:textId="77777777" w:rsidR="00C503F5" w:rsidRPr="00C503F5" w:rsidRDefault="00C503F5" w:rsidP="00C503F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5A548433" w14:textId="77777777" w:rsidR="00C503F5" w:rsidRPr="00C503F5" w:rsidRDefault="00C503F5" w:rsidP="00C503F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389" w:type="dxa"/>
            <w:gridSpan w:val="3"/>
            <w:shd w:val="clear" w:color="auto" w:fill="auto"/>
            <w:vAlign w:val="center"/>
          </w:tcPr>
          <w:p w14:paraId="7760853F" w14:textId="0392F5F6" w:rsidR="00C503F5" w:rsidRPr="00C503F5" w:rsidRDefault="00C503F5" w:rsidP="00C503F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</w:t>
            </w:r>
            <w:r w:rsidR="003C484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</w:tr>
      <w:tr w:rsidR="00C503F5" w:rsidRPr="00C503F5" w14:paraId="0E3E59DA" w14:textId="77777777" w:rsidTr="00C503F5">
        <w:trPr>
          <w:jc w:val="center"/>
        </w:trPr>
        <w:tc>
          <w:tcPr>
            <w:tcW w:w="1275" w:type="dxa"/>
            <w:vMerge/>
          </w:tcPr>
          <w:p w14:paraId="7C6FFB46" w14:textId="77777777" w:rsidR="00C503F5" w:rsidRPr="00C503F5" w:rsidRDefault="00C503F5" w:rsidP="00C503F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6F079A46" w14:textId="77777777" w:rsidR="00C503F5" w:rsidRPr="00C503F5" w:rsidRDefault="00C503F5" w:rsidP="00C503F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20" w:type="dxa"/>
            <w:vMerge/>
            <w:shd w:val="clear" w:color="auto" w:fill="auto"/>
          </w:tcPr>
          <w:p w14:paraId="11B6545C" w14:textId="77777777" w:rsidR="00C503F5" w:rsidRPr="00C503F5" w:rsidRDefault="00C503F5" w:rsidP="00C503F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1ACF1AAD" w14:textId="77777777" w:rsidR="00C503F5" w:rsidRPr="00C503F5" w:rsidRDefault="00C503F5" w:rsidP="00C503F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โรงเรียนกีฬา</w:t>
            </w:r>
          </w:p>
        </w:tc>
        <w:tc>
          <w:tcPr>
            <w:tcW w:w="1841" w:type="dxa"/>
          </w:tcPr>
          <w:p w14:paraId="4239CB8C" w14:textId="0B02A3CB" w:rsidR="00C503F5" w:rsidRPr="00C503F5" w:rsidRDefault="00C503F5" w:rsidP="00C503F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163F1CBE" w14:textId="7BECB071" w:rsidR="00C503F5" w:rsidRPr="00C503F5" w:rsidRDefault="00C503F5" w:rsidP="00C503F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C503F5" w:rsidRPr="00FE5C54" w14:paraId="7C40E57C" w14:textId="77777777" w:rsidTr="00C503F5">
        <w:trPr>
          <w:trHeight w:val="1213"/>
          <w:jc w:val="center"/>
        </w:trPr>
        <w:tc>
          <w:tcPr>
            <w:tcW w:w="1275" w:type="dxa"/>
          </w:tcPr>
          <w:p w14:paraId="0909B5D9" w14:textId="73B4D7F3" w:rsidR="00C503F5" w:rsidRPr="00FE5C54" w:rsidRDefault="00C503F5" w:rsidP="003D5CE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</w:rPr>
              <w:t>KPI 1-1-1</w:t>
            </w:r>
          </w:p>
        </w:tc>
        <w:tc>
          <w:tcPr>
            <w:tcW w:w="1417" w:type="dxa"/>
            <w:shd w:val="clear" w:color="auto" w:fill="auto"/>
          </w:tcPr>
          <w:p w14:paraId="5491FB68" w14:textId="77777777" w:rsidR="00C503F5" w:rsidRPr="00FE5C54" w:rsidRDefault="00C503F5" w:rsidP="003D5CE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ประกอบ 1-1-1</w:t>
            </w:r>
          </w:p>
        </w:tc>
        <w:tc>
          <w:tcPr>
            <w:tcW w:w="1420" w:type="dxa"/>
            <w:shd w:val="clear" w:color="auto" w:fill="auto"/>
          </w:tcPr>
          <w:p w14:paraId="7F6699BF" w14:textId="77777777" w:rsidR="00C503F5" w:rsidRPr="00FE5C54" w:rsidRDefault="00C503F5" w:rsidP="003D5CE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30 กันยายน</w:t>
            </w:r>
          </w:p>
          <w:p w14:paraId="1E2533D8" w14:textId="77777777" w:rsidR="00C503F5" w:rsidRPr="00FE5C54" w:rsidRDefault="00C503F5" w:rsidP="003D5CE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auto"/>
          </w:tcPr>
          <w:p w14:paraId="144297E6" w14:textId="77777777" w:rsidR="00C503F5" w:rsidRPr="00FE5C54" w:rsidRDefault="00C503F5" w:rsidP="003D5CE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ฝ่ายวิชาการ</w:t>
            </w:r>
          </w:p>
          <w:p w14:paraId="59CA0F65" w14:textId="77777777" w:rsidR="00C503F5" w:rsidRPr="00FE5C54" w:rsidRDefault="00C503F5" w:rsidP="003D5CE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(งานหลักสูตรและการสอน)</w:t>
            </w:r>
          </w:p>
        </w:tc>
        <w:tc>
          <w:tcPr>
            <w:tcW w:w="1841" w:type="dxa"/>
          </w:tcPr>
          <w:p w14:paraId="1B400AAB" w14:textId="5190E2E1" w:rsidR="00C503F5" w:rsidRPr="00FE5C54" w:rsidRDefault="00C503F5" w:rsidP="00BD7320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</w:p>
        </w:tc>
        <w:tc>
          <w:tcPr>
            <w:tcW w:w="1849" w:type="dxa"/>
            <w:shd w:val="clear" w:color="auto" w:fill="auto"/>
          </w:tcPr>
          <w:p w14:paraId="78A0870B" w14:textId="77777777" w:rsidR="00C503F5" w:rsidRDefault="00C503F5" w:rsidP="00BD7320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กองส่งเสริมวิชาการโรงเรียนกีฬา</w:t>
            </w:r>
            <w:r w:rsidRPr="00FE5C54">
              <w:rPr>
                <w:rFonts w:ascii="TH SarabunPSK" w:eastAsia="Calibri" w:hAnsi="TH SarabunPSK" w:cs="TH SarabunPSK"/>
                <w:sz w:val="28"/>
                <w:szCs w:val="28"/>
              </w:rPr>
              <w:t xml:space="preserve"> </w:t>
            </w:r>
          </w:p>
          <w:p w14:paraId="37BD826A" w14:textId="4169B339" w:rsidR="00C503F5" w:rsidRPr="00FE5C54" w:rsidRDefault="00C503F5" w:rsidP="00BD7320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(กลุ่มมาตรฐานการศึกษา)</w:t>
            </w:r>
          </w:p>
        </w:tc>
      </w:tr>
    </w:tbl>
    <w:p w14:paraId="094C962A" w14:textId="77777777" w:rsidR="007917EE" w:rsidRDefault="007917EE" w:rsidP="000B4993">
      <w:pPr>
        <w:rPr>
          <w:rFonts w:ascii="TH SarabunIT๙" w:eastAsia="Calibri" w:hAnsi="TH SarabunIT๙" w:cs="TH SarabunIT๙"/>
          <w:sz w:val="22"/>
        </w:rPr>
      </w:pPr>
    </w:p>
    <w:p w14:paraId="78399C6D" w14:textId="77777777" w:rsidR="000B4993" w:rsidRPr="009C6F8C" w:rsidRDefault="00C46614" w:rsidP="000B4993">
      <w:pPr>
        <w:rPr>
          <w:rFonts w:ascii="TH SarabunIT๙" w:eastAsia="Calibri" w:hAnsi="TH SarabunIT๙" w:cs="TH SarabunIT๙"/>
          <w:sz w:val="22"/>
        </w:rPr>
      </w:pPr>
      <w:r>
        <w:rPr>
          <w:rFonts w:ascii="TH SarabunIT๙" w:eastAsia="Calibri" w:hAnsi="TH SarabunIT๙" w:cs="TH SarabunIT๙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4336" behindDoc="1" locked="0" layoutInCell="1" allowOverlap="1" wp14:anchorId="4C1AFD10" wp14:editId="0F85D9FA">
                <wp:simplePos x="0" y="0"/>
                <wp:positionH relativeFrom="column">
                  <wp:posOffset>4445</wp:posOffset>
                </wp:positionH>
                <wp:positionV relativeFrom="paragraph">
                  <wp:posOffset>88265</wp:posOffset>
                </wp:positionV>
                <wp:extent cx="6022340" cy="428625"/>
                <wp:effectExtent l="57150" t="38100" r="73660" b="104775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28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11952" w14:textId="77777777" w:rsidR="005F3F5C" w:rsidRPr="00901B46" w:rsidRDefault="005F3F5C" w:rsidP="00901B46">
                            <w:pPr>
                              <w:pStyle w:val="a3"/>
                              <w:spacing w:before="0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901B46"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ตัวชี้วัดที่ 2 ร้อยละของนักเรียนที่มีผลการประเมินคุณลักษณะอันพึงประสงค์ระดับดีเยี่ยม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AFD10" id="สี่เหลี่ยมผืนผ้ามุมมน 3" o:spid="_x0000_s1032" style="position:absolute;margin-left:.35pt;margin-top:6.95pt;width:474.2pt;height:33.75pt;z-index:-2511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56B11952" w14:textId="77777777" w:rsidR="005F3F5C" w:rsidRPr="00901B46" w:rsidRDefault="005F3F5C" w:rsidP="00901B46">
                      <w:pPr>
                        <w:pStyle w:val="a3"/>
                        <w:spacing w:before="0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  <w:r w:rsidRPr="00901B46">
                        <w:rPr>
                          <w:rFonts w:ascii="DilleniaUPC" w:eastAsia="Calibri" w:hAnsi="DilleniaUPC" w:cs="DilleniaUPC"/>
                          <w:b/>
                          <w:bCs/>
                          <w:sz w:val="24"/>
                          <w:szCs w:val="32"/>
                          <w:cs/>
                        </w:rPr>
                        <w:t>ตัวชี้วัดที่ 2 ร้อยละของนักเรียนที่มีผลการประเมินคุณลักษณะอันพึงประสงค์ระดับดีเยี่ยม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32F596" w14:textId="77777777" w:rsidR="000B4993" w:rsidRPr="009C6F8C" w:rsidRDefault="000B4993" w:rsidP="000B4993">
      <w:pPr>
        <w:tabs>
          <w:tab w:val="left" w:pos="1473"/>
        </w:tabs>
        <w:spacing w:after="160" w:line="259" w:lineRule="auto"/>
        <w:rPr>
          <w:rFonts w:ascii="TH SarabunIT๙" w:eastAsia="Calibri" w:hAnsi="TH SarabunIT๙" w:cs="TH SarabunIT๙"/>
          <w:sz w:val="22"/>
          <w:cs/>
        </w:rPr>
      </w:pPr>
    </w:p>
    <w:p w14:paraId="1F045C3A" w14:textId="77777777" w:rsidR="009E5A7B" w:rsidRDefault="009E5A7B" w:rsidP="00C46614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56C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วัด</w:t>
      </w:r>
      <w:r w:rsidRPr="00C56C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C56C6B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 ร้อยละ</w:t>
      </w:r>
    </w:p>
    <w:p w14:paraId="0552E3A8" w14:textId="77777777" w:rsidR="00C46614" w:rsidRDefault="00C46614" w:rsidP="00C46614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B4C7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เป้าหมาย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7917EE" w:rsidRPr="00FC52D7" w14:paraId="06AF64A6" w14:textId="77777777" w:rsidTr="00611A25">
        <w:trPr>
          <w:jc w:val="center"/>
        </w:trPr>
        <w:tc>
          <w:tcPr>
            <w:tcW w:w="3544" w:type="dxa"/>
            <w:gridSpan w:val="3"/>
          </w:tcPr>
          <w:p w14:paraId="39477DBC" w14:textId="6D5B6E06" w:rsidR="007917EE" w:rsidRPr="00FC52D7" w:rsidRDefault="007917EE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C46614" w:rsidRPr="00FC52D7" w14:paraId="5C8F6C16" w14:textId="77777777" w:rsidTr="00ED7C00">
        <w:trPr>
          <w:jc w:val="center"/>
        </w:trPr>
        <w:tc>
          <w:tcPr>
            <w:tcW w:w="1182" w:type="dxa"/>
          </w:tcPr>
          <w:p w14:paraId="57F45B8D" w14:textId="77777777" w:rsidR="00C46614" w:rsidRPr="00FC52D7" w:rsidRDefault="00C46614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546920EA" w14:textId="77777777" w:rsidR="00C46614" w:rsidRPr="00FC52D7" w:rsidRDefault="00C46614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6020920A" w14:textId="77777777" w:rsidR="00C46614" w:rsidRPr="00FC52D7" w:rsidRDefault="00C46614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C46614" w:rsidRPr="00C46614" w14:paraId="604AF2FE" w14:textId="77777777" w:rsidTr="00ED7C00">
        <w:trPr>
          <w:jc w:val="center"/>
        </w:trPr>
        <w:tc>
          <w:tcPr>
            <w:tcW w:w="1182" w:type="dxa"/>
          </w:tcPr>
          <w:p w14:paraId="05327BC3" w14:textId="77777777" w:rsidR="00C46614" w:rsidRPr="00C46614" w:rsidRDefault="00C46614" w:rsidP="00C4661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6614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228" w:type="dxa"/>
          </w:tcPr>
          <w:p w14:paraId="7CC28D4D" w14:textId="77777777" w:rsidR="00C46614" w:rsidRPr="00C46614" w:rsidRDefault="00C46614" w:rsidP="00C4661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6614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134" w:type="dxa"/>
          </w:tcPr>
          <w:p w14:paraId="4EB3BC48" w14:textId="77777777" w:rsidR="00C46614" w:rsidRPr="00C46614" w:rsidRDefault="00C46614" w:rsidP="00C4661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6614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</w:tr>
    </w:tbl>
    <w:p w14:paraId="3658D623" w14:textId="77777777" w:rsidR="004D4B3A" w:rsidRPr="00BD7320" w:rsidRDefault="004D4B3A" w:rsidP="00BD7320">
      <w:pPr>
        <w:spacing w:before="120"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D732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</w:t>
      </w:r>
      <w:r w:rsidR="00C56C6B" w:rsidRPr="00BD73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การประเมินคุณลักษณะอันพึงประสงค์ของผู้เรียน เป็นคุณลักษณะที่สังคมต้องการในด้านคุณธรรม จริยธรรม ค่านิยม จิตสำนึก สามารถอยู่ร่วมกับผู้อื่นในสังคมได้อย่างมีความสุข ทั้งในฐานะพลเมืองไทยและ  </w:t>
      </w:r>
      <w:r w:rsidR="00FD73D3"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  พลโลกเพื่อพัฒนาคนไทยให้เป็นพลเมืองดี มีคุณลักษณะ</w:t>
      </w:r>
      <w:r w:rsidRPr="00BD732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D7320">
        <w:rPr>
          <w:rFonts w:ascii="TH SarabunPSK" w:eastAsia="Calibri" w:hAnsi="TH SarabunPSK" w:cs="TH SarabunPSK"/>
          <w:sz w:val="32"/>
          <w:szCs w:val="32"/>
          <w:cs/>
        </w:rPr>
        <w:t>ทักษะและสมรรถนะที่สอดคล้องกับบทบัญญัติของรัฐธรรมนูญแห่งราชอาณาจักรไทย</w:t>
      </w:r>
      <w:r w:rsidRPr="00BD732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พระราชบัญญัติการศึกษาแห่งชาติและยุทธศาสตร์ชาติ ตามหลักสูตรแกนกลางการศึกษาขั้นพื้นฐาน พุทธศักราช </w:t>
      </w:r>
      <w:r w:rsidRPr="00BD7320">
        <w:rPr>
          <w:rFonts w:ascii="TH SarabunPSK" w:eastAsia="Calibri" w:hAnsi="TH SarabunPSK" w:cs="TH SarabunPSK"/>
          <w:sz w:val="32"/>
          <w:szCs w:val="32"/>
        </w:rPr>
        <w:t>2551</w:t>
      </w:r>
      <w:r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 ของกระทรวงศึกษาธิการ ได้กำหนดคุณลักษณะอันพึงประสงค์ของ</w:t>
      </w:r>
      <w:r w:rsidR="003D5CE9"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ผู้เรียนไว้ </w:t>
      </w:r>
      <w:r w:rsidRPr="00BD7320">
        <w:rPr>
          <w:rFonts w:ascii="TH SarabunPSK" w:eastAsia="Calibri" w:hAnsi="TH SarabunPSK" w:cs="TH SarabunPSK"/>
          <w:sz w:val="32"/>
          <w:szCs w:val="32"/>
        </w:rPr>
        <w:t>8</w:t>
      </w:r>
      <w:r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 ข้อ สำหรับโรงเรียนกีฬา สังกัดมหาวิทยาลัยการกีฬาแห่งชาติ ได้เพิ่มเติมคุณลักษณะอันพึงประสงค์</w:t>
      </w:r>
      <w:r w:rsidR="003D5CE9"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BD7320">
        <w:rPr>
          <w:rFonts w:ascii="TH SarabunPSK" w:eastAsia="Calibri" w:hAnsi="TH SarabunPSK" w:cs="TH SarabunPSK"/>
          <w:sz w:val="32"/>
          <w:szCs w:val="32"/>
          <w:cs/>
        </w:rPr>
        <w:t>จาก</w:t>
      </w:r>
      <w:r w:rsidR="00AB67EC"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8 ข้อ เป็น 9 ข้อ </w:t>
      </w:r>
      <w:r w:rsidR="00415576"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ได้แก่ </w:t>
      </w:r>
      <w:r w:rsidRPr="00BD7320">
        <w:rPr>
          <w:rFonts w:ascii="TH SarabunPSK" w:eastAsia="Calibri" w:hAnsi="TH SarabunPSK" w:cs="TH SarabunPSK"/>
          <w:sz w:val="32"/>
          <w:szCs w:val="32"/>
        </w:rPr>
        <w:t>1</w:t>
      </w:r>
      <w:r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hyperlink r:id="rId18" w:tgtFrame="_blank" w:history="1">
        <w:r w:rsidRPr="00BD7320">
          <w:rPr>
            <w:rFonts w:ascii="TH SarabunPSK" w:eastAsia="Calibri" w:hAnsi="TH SarabunPSK" w:cs="TH SarabunPSK"/>
            <w:sz w:val="32"/>
            <w:szCs w:val="32"/>
            <w:cs/>
          </w:rPr>
          <w:t>รักชาติ ศาสน์ กษัตริย์</w:t>
        </w:r>
      </w:hyperlink>
      <w:r w:rsidRPr="00BD7320">
        <w:rPr>
          <w:rFonts w:ascii="TH SarabunPSK" w:eastAsia="Calibri" w:hAnsi="TH SarabunPSK" w:cs="TH SarabunPSK"/>
          <w:sz w:val="32"/>
          <w:szCs w:val="32"/>
        </w:rPr>
        <w:t xml:space="preserve"> 2</w:t>
      </w:r>
      <w:r w:rsidRPr="00BD7320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BD7320">
        <w:rPr>
          <w:rFonts w:ascii="TH SarabunPSK" w:eastAsia="Calibri" w:hAnsi="TH SarabunPSK" w:cs="TH SarabunPSK"/>
          <w:sz w:val="32"/>
          <w:szCs w:val="32"/>
        </w:rPr>
        <w:t> </w:t>
      </w:r>
      <w:hyperlink r:id="rId19" w:tgtFrame="_blank" w:history="1">
        <w:r w:rsidRPr="00BD7320">
          <w:rPr>
            <w:rFonts w:ascii="TH SarabunPSK" w:eastAsia="Calibri" w:hAnsi="TH SarabunPSK" w:cs="TH SarabunPSK"/>
            <w:sz w:val="32"/>
            <w:szCs w:val="32"/>
            <w:cs/>
          </w:rPr>
          <w:t>ซื่อสัตย์สุจริต</w:t>
        </w:r>
      </w:hyperlink>
      <w:r w:rsidRPr="00BD7320">
        <w:rPr>
          <w:rFonts w:ascii="TH SarabunPSK" w:eastAsia="Calibri" w:hAnsi="TH SarabunPSK" w:cs="TH SarabunPSK"/>
          <w:sz w:val="32"/>
          <w:szCs w:val="32"/>
        </w:rPr>
        <w:t xml:space="preserve"> 3</w:t>
      </w:r>
      <w:r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hyperlink r:id="rId20" w:tgtFrame="_blank" w:history="1">
        <w:r w:rsidRPr="00BD7320">
          <w:rPr>
            <w:rFonts w:ascii="TH SarabunPSK" w:eastAsia="Calibri" w:hAnsi="TH SarabunPSK" w:cs="TH SarabunPSK"/>
            <w:sz w:val="32"/>
            <w:szCs w:val="32"/>
            <w:cs/>
          </w:rPr>
          <w:t>มีวินัย</w:t>
        </w:r>
      </w:hyperlink>
      <w:r w:rsidR="00415576"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D7320">
        <w:rPr>
          <w:rFonts w:ascii="TH SarabunPSK" w:eastAsia="Calibri" w:hAnsi="TH SarabunPSK" w:cs="TH SarabunPSK"/>
          <w:sz w:val="32"/>
          <w:szCs w:val="32"/>
        </w:rPr>
        <w:t>4</w:t>
      </w:r>
      <w:r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hyperlink r:id="rId21" w:tgtFrame="_blank" w:history="1">
        <w:r w:rsidRPr="00BD7320">
          <w:rPr>
            <w:rFonts w:ascii="TH SarabunPSK" w:eastAsia="Calibri" w:hAnsi="TH SarabunPSK" w:cs="TH SarabunPSK"/>
            <w:sz w:val="32"/>
            <w:szCs w:val="32"/>
            <w:cs/>
          </w:rPr>
          <w:t>ใฝ่เรียนรู้</w:t>
        </w:r>
      </w:hyperlink>
      <w:r w:rsidRPr="00BD7320">
        <w:rPr>
          <w:rFonts w:ascii="TH SarabunPSK" w:eastAsia="Calibri" w:hAnsi="TH SarabunPSK" w:cs="TH SarabunPSK"/>
          <w:sz w:val="32"/>
          <w:szCs w:val="32"/>
        </w:rPr>
        <w:t> 5</w:t>
      </w:r>
      <w:r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hyperlink r:id="rId22" w:tgtFrame="_blank" w:history="1">
        <w:r w:rsidRPr="00BD7320">
          <w:rPr>
            <w:rFonts w:ascii="TH SarabunPSK" w:eastAsia="Calibri" w:hAnsi="TH SarabunPSK" w:cs="TH SarabunPSK"/>
            <w:sz w:val="32"/>
            <w:szCs w:val="32"/>
            <w:cs/>
          </w:rPr>
          <w:t>อยู่อย่างพอเพียง</w:t>
        </w:r>
      </w:hyperlink>
      <w:r w:rsidRPr="00BD7320">
        <w:rPr>
          <w:rFonts w:ascii="TH SarabunPSK" w:eastAsia="Calibri" w:hAnsi="TH SarabunPSK" w:cs="TH SarabunPSK"/>
          <w:sz w:val="32"/>
          <w:szCs w:val="32"/>
        </w:rPr>
        <w:t> 6</w:t>
      </w:r>
      <w:r w:rsidRPr="00BD7320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BD7320">
        <w:rPr>
          <w:rFonts w:ascii="TH SarabunPSK" w:eastAsia="Calibri" w:hAnsi="TH SarabunPSK" w:cs="TH SarabunPSK"/>
          <w:sz w:val="32"/>
          <w:szCs w:val="32"/>
        </w:rPr>
        <w:t> </w:t>
      </w:r>
      <w:hyperlink r:id="rId23" w:tgtFrame="_blank" w:history="1">
        <w:r w:rsidRPr="00BD7320">
          <w:rPr>
            <w:rFonts w:ascii="TH SarabunPSK" w:eastAsia="Calibri" w:hAnsi="TH SarabunPSK" w:cs="TH SarabunPSK"/>
            <w:sz w:val="32"/>
            <w:szCs w:val="32"/>
            <w:cs/>
          </w:rPr>
          <w:t>มุ่งมั่นในการทำงาน</w:t>
        </w:r>
      </w:hyperlink>
      <w:r w:rsidR="00415576"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D7320">
        <w:rPr>
          <w:rFonts w:ascii="TH SarabunPSK" w:eastAsia="Calibri" w:hAnsi="TH SarabunPSK" w:cs="TH SarabunPSK"/>
          <w:sz w:val="32"/>
          <w:szCs w:val="32"/>
        </w:rPr>
        <w:t>7</w:t>
      </w:r>
      <w:r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hyperlink r:id="rId24" w:tgtFrame="_blank" w:history="1">
        <w:r w:rsidRPr="00BD7320">
          <w:rPr>
            <w:rFonts w:ascii="TH SarabunPSK" w:eastAsia="Calibri" w:hAnsi="TH SarabunPSK" w:cs="TH SarabunPSK"/>
            <w:sz w:val="32"/>
            <w:szCs w:val="32"/>
            <w:cs/>
          </w:rPr>
          <w:t>รักความเป็นไทย</w:t>
        </w:r>
      </w:hyperlink>
      <w:r w:rsidRPr="00BD7320">
        <w:rPr>
          <w:rFonts w:ascii="TH SarabunPSK" w:eastAsia="Calibri" w:hAnsi="TH SarabunPSK" w:cs="TH SarabunPSK"/>
          <w:sz w:val="32"/>
          <w:szCs w:val="32"/>
        </w:rPr>
        <w:t xml:space="preserve"> 8</w:t>
      </w:r>
      <w:r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hyperlink r:id="rId25" w:tgtFrame="_blank" w:history="1">
        <w:r w:rsidRPr="00BD7320">
          <w:rPr>
            <w:rFonts w:ascii="TH SarabunPSK" w:eastAsia="Calibri" w:hAnsi="TH SarabunPSK" w:cs="TH SarabunPSK"/>
            <w:sz w:val="32"/>
            <w:szCs w:val="32"/>
            <w:cs/>
          </w:rPr>
          <w:t>มีจิตสาธารณะ</w:t>
        </w:r>
      </w:hyperlink>
      <w:r w:rsidRPr="00BD732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415576"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BD7320">
        <w:rPr>
          <w:rFonts w:ascii="TH SarabunPSK" w:eastAsia="Calibri" w:hAnsi="TH SarabunPSK" w:cs="TH SarabunPSK"/>
          <w:sz w:val="32"/>
          <w:szCs w:val="32"/>
        </w:rPr>
        <w:t>9</w:t>
      </w:r>
      <w:r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) มีน้ำใจนักกีฬา โดยมีเกณฑ์การประเมินคุณลักษณะอันพึงประสงค์ แบ่งเป็นระดับคุณภาพ 4 ระดับ ดังนี้ </w:t>
      </w:r>
    </w:p>
    <w:tbl>
      <w:tblPr>
        <w:tblpPr w:leftFromText="180" w:rightFromText="180" w:vertAnchor="text" w:horzAnchor="margin" w:tblpXSpec="center" w:tblpY="1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842"/>
      </w:tblGrid>
      <w:tr w:rsidR="004D4B3A" w:rsidRPr="00BD7320" w14:paraId="54937DA4" w14:textId="77777777" w:rsidTr="00BC4669">
        <w:tc>
          <w:tcPr>
            <w:tcW w:w="1701" w:type="dxa"/>
            <w:shd w:val="clear" w:color="auto" w:fill="auto"/>
          </w:tcPr>
          <w:p w14:paraId="091BCAB8" w14:textId="77777777" w:rsidR="004D4B3A" w:rsidRPr="00BD7320" w:rsidRDefault="004D4B3A" w:rsidP="003D5CE9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D732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842" w:type="dxa"/>
            <w:shd w:val="clear" w:color="auto" w:fill="auto"/>
          </w:tcPr>
          <w:p w14:paraId="0A3CABB2" w14:textId="77777777" w:rsidR="004D4B3A" w:rsidRPr="00BD7320" w:rsidRDefault="004D4B3A" w:rsidP="003D5CE9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D732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4D4B3A" w:rsidRPr="00BD7320" w14:paraId="7118933F" w14:textId="77777777" w:rsidTr="00BC4669">
        <w:tc>
          <w:tcPr>
            <w:tcW w:w="1701" w:type="dxa"/>
            <w:shd w:val="clear" w:color="auto" w:fill="auto"/>
          </w:tcPr>
          <w:p w14:paraId="3947DC56" w14:textId="77777777" w:rsidR="004D4B3A" w:rsidRPr="00BD7320" w:rsidRDefault="004D4B3A" w:rsidP="003D5CE9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D732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14:paraId="14DCAE54" w14:textId="77777777" w:rsidR="004D4B3A" w:rsidRPr="00BD7320" w:rsidRDefault="004D4B3A" w:rsidP="003D5CE9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D732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4D4B3A" w:rsidRPr="00BD7320" w14:paraId="659F8F8A" w14:textId="77777777" w:rsidTr="00BC4669">
        <w:tc>
          <w:tcPr>
            <w:tcW w:w="1701" w:type="dxa"/>
            <w:shd w:val="clear" w:color="auto" w:fill="auto"/>
          </w:tcPr>
          <w:p w14:paraId="56D5C3B5" w14:textId="77777777" w:rsidR="004D4B3A" w:rsidRPr="00BD7320" w:rsidRDefault="004D4B3A" w:rsidP="003D5CE9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D732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14:paraId="61C1DF47" w14:textId="77777777" w:rsidR="004D4B3A" w:rsidRPr="00BD7320" w:rsidRDefault="004D4B3A" w:rsidP="003D5CE9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D732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4D4B3A" w:rsidRPr="00BD7320" w14:paraId="1CA1A71E" w14:textId="77777777" w:rsidTr="00BC4669">
        <w:tc>
          <w:tcPr>
            <w:tcW w:w="1701" w:type="dxa"/>
            <w:shd w:val="clear" w:color="auto" w:fill="auto"/>
          </w:tcPr>
          <w:p w14:paraId="35529ECA" w14:textId="77777777" w:rsidR="004D4B3A" w:rsidRPr="00BD7320" w:rsidRDefault="004D4B3A" w:rsidP="003D5CE9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D732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14:paraId="3DA27650" w14:textId="77777777" w:rsidR="004D4B3A" w:rsidRPr="00BD7320" w:rsidRDefault="004D4B3A" w:rsidP="003D5CE9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D732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4D4B3A" w:rsidRPr="00BD7320" w14:paraId="4A3596CE" w14:textId="77777777" w:rsidTr="00BC4669">
        <w:tc>
          <w:tcPr>
            <w:tcW w:w="1701" w:type="dxa"/>
            <w:shd w:val="clear" w:color="auto" w:fill="auto"/>
          </w:tcPr>
          <w:p w14:paraId="0094EB64" w14:textId="77777777" w:rsidR="004D4B3A" w:rsidRPr="00BD7320" w:rsidRDefault="004D4B3A" w:rsidP="003D5CE9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D732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14:paraId="6C17055C" w14:textId="77777777" w:rsidR="004D4B3A" w:rsidRPr="00BD7320" w:rsidRDefault="004D4B3A" w:rsidP="003D5CE9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D732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ไม่ผ่าน</w:t>
            </w:r>
          </w:p>
        </w:tc>
      </w:tr>
    </w:tbl>
    <w:p w14:paraId="04E72FEF" w14:textId="77777777" w:rsidR="004D4B3A" w:rsidRPr="0026497A" w:rsidRDefault="004D4B3A" w:rsidP="004D4B3A">
      <w:pPr>
        <w:rPr>
          <w:rFonts w:ascii="TH SarabunIT๙" w:eastAsia="Calibri" w:hAnsi="TH SarabunIT๙" w:cs="TH SarabunIT๙"/>
          <w:sz w:val="32"/>
          <w:szCs w:val="32"/>
        </w:rPr>
      </w:pPr>
    </w:p>
    <w:p w14:paraId="3426A829" w14:textId="77777777" w:rsidR="004D4B3A" w:rsidRPr="0026497A" w:rsidRDefault="004D4B3A" w:rsidP="004D4B3A">
      <w:pPr>
        <w:rPr>
          <w:rFonts w:ascii="TH SarabunIT๙" w:eastAsia="Calibri" w:hAnsi="TH SarabunIT๙" w:cs="TH SarabunIT๙"/>
          <w:sz w:val="32"/>
          <w:szCs w:val="32"/>
        </w:rPr>
      </w:pPr>
    </w:p>
    <w:p w14:paraId="4A0DF98C" w14:textId="77777777" w:rsidR="004D4B3A" w:rsidRPr="0026497A" w:rsidRDefault="004D4B3A" w:rsidP="004D4B3A">
      <w:pPr>
        <w:rPr>
          <w:rFonts w:ascii="TH SarabunIT๙" w:eastAsia="Calibri" w:hAnsi="TH SarabunIT๙" w:cs="TH SarabunIT๙"/>
          <w:sz w:val="32"/>
          <w:szCs w:val="32"/>
        </w:rPr>
      </w:pPr>
    </w:p>
    <w:p w14:paraId="152B42BC" w14:textId="77777777" w:rsidR="004D4B3A" w:rsidRPr="0026497A" w:rsidRDefault="004D4B3A" w:rsidP="004D4B3A">
      <w:pPr>
        <w:rPr>
          <w:rFonts w:ascii="TH SarabunIT๙" w:eastAsia="Calibri" w:hAnsi="TH SarabunIT๙" w:cs="TH SarabunIT๙"/>
          <w:sz w:val="32"/>
          <w:szCs w:val="32"/>
        </w:rPr>
      </w:pPr>
    </w:p>
    <w:p w14:paraId="37ABD5BA" w14:textId="77777777" w:rsidR="004D4B3A" w:rsidRPr="0026497A" w:rsidRDefault="004D4B3A" w:rsidP="0029659B">
      <w:pPr>
        <w:pStyle w:val="a3"/>
        <w:rPr>
          <w:rFonts w:ascii="TH SarabunIT๙" w:hAnsi="TH SarabunIT๙" w:cs="TH SarabunIT๙"/>
        </w:rPr>
      </w:pPr>
    </w:p>
    <w:p w14:paraId="56331996" w14:textId="77777777" w:rsidR="00631849" w:rsidRDefault="00C56C6B" w:rsidP="00631849">
      <w:pPr>
        <w:spacing w:before="120"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วิธี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คำนวณ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</w:t>
      </w:r>
    </w:p>
    <w:tbl>
      <w:tblPr>
        <w:tblpPr w:leftFromText="180" w:rightFromText="180" w:vertAnchor="text" w:horzAnchor="margin" w:tblpX="66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1"/>
        <w:gridCol w:w="845"/>
      </w:tblGrid>
      <w:tr w:rsidR="003D5CE9" w:rsidRPr="00BD7320" w14:paraId="2063E7D4" w14:textId="77777777" w:rsidTr="003D5CE9">
        <w:trPr>
          <w:trHeight w:val="495"/>
        </w:trPr>
        <w:tc>
          <w:tcPr>
            <w:tcW w:w="8511" w:type="dxa"/>
            <w:tcBorders>
              <w:right w:val="nil"/>
            </w:tcBorders>
          </w:tcPr>
          <w:p w14:paraId="0169613E" w14:textId="77777777" w:rsidR="00C56C6B" w:rsidRPr="00BD7320" w:rsidRDefault="00C56C6B" w:rsidP="003D5CE9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732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จำนวนนักเรียนชั้นมัธยมศึกษาปีที่ </w:t>
            </w:r>
            <w:r w:rsidR="009E5A7B" w:rsidRPr="00BD7320">
              <w:rPr>
                <w:rFonts w:ascii="TH SarabunPSK" w:hAnsi="TH SarabunPSK" w:cs="TH SarabunPSK"/>
                <w:sz w:val="30"/>
                <w:szCs w:val="30"/>
              </w:rPr>
              <w:t xml:space="preserve">1-6 </w:t>
            </w:r>
            <w:r w:rsidR="009E5A7B" w:rsidRPr="00BD7320">
              <w:rPr>
                <w:rFonts w:ascii="TH SarabunPSK" w:hAnsi="TH SarabunPSK" w:cs="TH SarabunPSK"/>
                <w:sz w:val="30"/>
                <w:szCs w:val="30"/>
                <w:cs/>
              </w:rPr>
              <w:t>ที่</w:t>
            </w:r>
            <w:r w:rsidRPr="00BD7320">
              <w:rPr>
                <w:rFonts w:ascii="TH SarabunPSK" w:hAnsi="TH SarabunPSK" w:cs="TH SarabunPSK"/>
                <w:sz w:val="30"/>
                <w:szCs w:val="30"/>
                <w:cs/>
              </w:rPr>
              <w:t>มีผลการประเมินคุณลักษณะอันพึงประสงค์ระดับคุณภาพดีเยี่ยม</w:t>
            </w:r>
          </w:p>
          <w:p w14:paraId="42C44185" w14:textId="77777777" w:rsidR="00C56C6B" w:rsidRPr="00BD7320" w:rsidRDefault="003D5CE9" w:rsidP="003D5CE9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D7320">
              <w:rPr>
                <w:rFonts w:ascii="TH SarabunPSK" w:hAnsi="TH SarabunPSK" w:cs="TH SarabunPSK"/>
                <w:noProof/>
                <w:sz w:val="30"/>
                <w:szCs w:val="30"/>
              </w:rPr>
              <mc:AlternateContent>
                <mc:Choice Requires="wps">
                  <w:drawing>
                    <wp:anchor distT="4294967295" distB="4294967295" distL="114300" distR="114300" simplePos="0" relativeHeight="252155904" behindDoc="0" locked="0" layoutInCell="1" allowOverlap="1" wp14:anchorId="223D34C7" wp14:editId="211E6846">
                      <wp:simplePos x="0" y="0"/>
                      <wp:positionH relativeFrom="column">
                        <wp:posOffset>110491</wp:posOffset>
                      </wp:positionH>
                      <wp:positionV relativeFrom="paragraph">
                        <wp:posOffset>27940</wp:posOffset>
                      </wp:positionV>
                      <wp:extent cx="5086350" cy="0"/>
                      <wp:effectExtent l="0" t="0" r="19050" b="19050"/>
                      <wp:wrapNone/>
                      <wp:docPr id="31" name="ตัวเชื่อมต่อตรง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0863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86BBCF1" id="ตัวเชื่อมต่อตรง 31" o:spid="_x0000_s1026" style="position:absolute;flip:y;z-index:252155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.7pt,2.2pt" to="409.2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" strokecolor="windowText">
                      <o:lock v:ext="edit" shapetype="f"/>
                    </v:line>
                  </w:pict>
                </mc:Fallback>
              </mc:AlternateContent>
            </w:r>
            <w:r w:rsidR="00C56C6B" w:rsidRPr="00BD7320">
              <w:rPr>
                <w:rFonts w:ascii="TH SarabunPSK" w:hAnsi="TH SarabunPSK" w:cs="TH SarabunPSK"/>
                <w:sz w:val="30"/>
                <w:szCs w:val="30"/>
                <w:cs/>
              </w:rPr>
              <w:t>จำนวนนักเรียนทั้งหมด</w:t>
            </w:r>
          </w:p>
        </w:tc>
        <w:tc>
          <w:tcPr>
            <w:tcW w:w="845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E12556B" w14:textId="77777777" w:rsidR="00C56C6B" w:rsidRPr="00BD7320" w:rsidRDefault="00C56C6B" w:rsidP="003D5CE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D7320">
              <w:rPr>
                <w:rFonts w:ascii="TH SarabunPSK" w:eastAsia="Calibri" w:hAnsi="TH SarabunPSK" w:cs="TH SarabunPSK"/>
                <w:sz w:val="30"/>
                <w:szCs w:val="30"/>
              </w:rPr>
              <w:t>X 100</w:t>
            </w:r>
          </w:p>
        </w:tc>
      </w:tr>
    </w:tbl>
    <w:p w14:paraId="33C17088" w14:textId="77777777" w:rsidR="00C56C6B" w:rsidRPr="0026497A" w:rsidRDefault="00C56C6B" w:rsidP="00CB4D0B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การเก็บข้อมูล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</w:p>
    <w:p w14:paraId="1F06D3F2" w14:textId="03E7897D" w:rsidR="00C56C6B" w:rsidRDefault="00C56C6B" w:rsidP="00800AED">
      <w:pPr>
        <w:pStyle w:val="a3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B4D0B">
        <w:rPr>
          <w:rFonts w:ascii="TH SarabunPSK" w:eastAsia="Calibri" w:hAnsi="TH SarabunPSK" w:cs="TH SarabunPSK"/>
          <w:sz w:val="32"/>
          <w:szCs w:val="32"/>
          <w:cs/>
        </w:rPr>
        <w:t xml:space="preserve">ให้นับจำนวนนักเรียนชั้นมัธยมศึกษาปีที่ </w:t>
      </w:r>
      <w:r w:rsidR="009E5A7B" w:rsidRPr="00CB4D0B">
        <w:rPr>
          <w:rFonts w:ascii="TH SarabunPSK" w:eastAsia="Calibri" w:hAnsi="TH SarabunPSK" w:cs="TH SarabunPSK"/>
          <w:sz w:val="32"/>
          <w:szCs w:val="32"/>
          <w:cs/>
        </w:rPr>
        <w:t>1-</w:t>
      </w:r>
      <w:r w:rsidR="00BE1CC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B4D0B">
        <w:rPr>
          <w:rFonts w:ascii="TH SarabunPSK" w:eastAsia="Calibri" w:hAnsi="TH SarabunPSK" w:cs="TH SarabunPSK"/>
          <w:sz w:val="32"/>
          <w:szCs w:val="32"/>
          <w:cs/>
        </w:rPr>
        <w:t>6 ที่มีผลการประเมินคุณลักษณะอันพึงประสงค์ระดับคุณภาพ</w:t>
      </w:r>
      <w:r w:rsidR="009E5A7B" w:rsidRPr="00CB4D0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CB4D0B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9E5A7B" w:rsidRPr="00CB4D0B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 w:rsidRPr="00CB4D0B">
        <w:rPr>
          <w:rFonts w:ascii="TH SarabunPSK" w:eastAsia="Calibri" w:hAnsi="TH SarabunPSK" w:cs="TH SarabunPSK"/>
          <w:sz w:val="32"/>
          <w:szCs w:val="32"/>
          <w:cs/>
        </w:rPr>
        <w:t xml:space="preserve">ดีเยี่ยม นำมาคำนวณค่าเป็นร้อยละ </w:t>
      </w:r>
    </w:p>
    <w:p w14:paraId="30509CC6" w14:textId="77777777" w:rsidR="004D4B3A" w:rsidRDefault="004D4B3A" w:rsidP="003D5CE9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การรายงานผลการดำเนินงาน </w:t>
      </w:r>
      <w:r w:rsidR="00631849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p w14:paraId="553493A0" w14:textId="77777777" w:rsidR="00AA4055" w:rsidRPr="0026497A" w:rsidRDefault="00AA4055" w:rsidP="00AA4055">
      <w:pPr>
        <w:pStyle w:val="a3"/>
        <w:rPr>
          <w:rFonts w:eastAsia="Calibri"/>
        </w:rPr>
      </w:pPr>
    </w:p>
    <w:tbl>
      <w:tblPr>
        <w:tblW w:w="9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17"/>
        <w:gridCol w:w="1420"/>
        <w:gridCol w:w="1699"/>
        <w:gridCol w:w="1841"/>
        <w:gridCol w:w="1849"/>
      </w:tblGrid>
      <w:tr w:rsidR="00AA4055" w:rsidRPr="00C503F5" w14:paraId="58C7DAA0" w14:textId="77777777" w:rsidTr="00AA4055">
        <w:trPr>
          <w:jc w:val="center"/>
        </w:trPr>
        <w:tc>
          <w:tcPr>
            <w:tcW w:w="1275" w:type="dxa"/>
            <w:vMerge w:val="restart"/>
            <w:vAlign w:val="center"/>
          </w:tcPr>
          <w:p w14:paraId="55036C13" w14:textId="77777777" w:rsidR="00AA4055" w:rsidRPr="00C503F5" w:rsidRDefault="00AA4055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7F55EB11" w14:textId="77777777" w:rsidR="00AA4055" w:rsidRPr="00C503F5" w:rsidRDefault="00AA4055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20" w:type="dxa"/>
            <w:vMerge w:val="restart"/>
            <w:shd w:val="clear" w:color="auto" w:fill="auto"/>
            <w:vAlign w:val="center"/>
          </w:tcPr>
          <w:p w14:paraId="1E27E709" w14:textId="77777777" w:rsidR="00AA4055" w:rsidRPr="00C503F5" w:rsidRDefault="00AA4055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7BD7017C" w14:textId="77777777" w:rsidR="00AA4055" w:rsidRPr="00C503F5" w:rsidRDefault="00AA4055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389" w:type="dxa"/>
            <w:gridSpan w:val="3"/>
            <w:shd w:val="clear" w:color="auto" w:fill="auto"/>
            <w:vAlign w:val="center"/>
          </w:tcPr>
          <w:p w14:paraId="0260DB40" w14:textId="6D60AB99" w:rsidR="00AA4055" w:rsidRPr="00C503F5" w:rsidRDefault="00AA4055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</w:t>
            </w:r>
            <w:r w:rsidR="003C484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</w:tr>
      <w:tr w:rsidR="00AA4055" w:rsidRPr="00C503F5" w14:paraId="4CE3C705" w14:textId="77777777" w:rsidTr="00AA4055">
        <w:trPr>
          <w:jc w:val="center"/>
        </w:trPr>
        <w:tc>
          <w:tcPr>
            <w:tcW w:w="1275" w:type="dxa"/>
            <w:vMerge/>
          </w:tcPr>
          <w:p w14:paraId="061B04B2" w14:textId="77777777" w:rsidR="00AA4055" w:rsidRPr="00C503F5" w:rsidRDefault="00AA4055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558FDF9A" w14:textId="77777777" w:rsidR="00AA4055" w:rsidRPr="00C503F5" w:rsidRDefault="00AA4055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20" w:type="dxa"/>
            <w:vMerge/>
            <w:shd w:val="clear" w:color="auto" w:fill="auto"/>
          </w:tcPr>
          <w:p w14:paraId="0B8206F7" w14:textId="77777777" w:rsidR="00AA4055" w:rsidRPr="00C503F5" w:rsidRDefault="00AA4055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1651FA6A" w14:textId="77777777" w:rsidR="00AA4055" w:rsidRPr="00C503F5" w:rsidRDefault="00AA4055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โรงเรียนกีฬา</w:t>
            </w:r>
          </w:p>
        </w:tc>
        <w:tc>
          <w:tcPr>
            <w:tcW w:w="1841" w:type="dxa"/>
          </w:tcPr>
          <w:p w14:paraId="62006F53" w14:textId="77777777" w:rsidR="00AA4055" w:rsidRPr="00C503F5" w:rsidRDefault="00AA4055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45BBB38B" w14:textId="77777777" w:rsidR="00AA4055" w:rsidRPr="00C503F5" w:rsidRDefault="00AA4055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AA4055" w:rsidRPr="00FE5C54" w14:paraId="538F5A8F" w14:textId="77777777" w:rsidTr="00AA4055">
        <w:trPr>
          <w:trHeight w:val="1213"/>
          <w:jc w:val="center"/>
        </w:trPr>
        <w:tc>
          <w:tcPr>
            <w:tcW w:w="1275" w:type="dxa"/>
          </w:tcPr>
          <w:p w14:paraId="5956D764" w14:textId="4E53D1C9" w:rsidR="00AA4055" w:rsidRPr="00FE5C54" w:rsidRDefault="00AA4055" w:rsidP="00AA4055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</w:rPr>
              <w:t>KPI 1-1-</w:t>
            </w:r>
            <w:r>
              <w:rPr>
                <w:rFonts w:ascii="TH SarabunPSK" w:eastAsia="Calibri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73920997" w14:textId="1CA6C66C" w:rsidR="00AA4055" w:rsidRPr="00FE5C54" w:rsidRDefault="00AA4055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ป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ระกอบ 1-1-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420" w:type="dxa"/>
            <w:shd w:val="clear" w:color="auto" w:fill="auto"/>
          </w:tcPr>
          <w:p w14:paraId="4486E622" w14:textId="77777777" w:rsidR="00AA4055" w:rsidRPr="00FE5C54" w:rsidRDefault="00AA4055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30 กันยายน</w:t>
            </w:r>
          </w:p>
          <w:p w14:paraId="06377EFF" w14:textId="77777777" w:rsidR="00AA4055" w:rsidRPr="00FE5C54" w:rsidRDefault="00AA4055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auto"/>
          </w:tcPr>
          <w:p w14:paraId="1F1AF58E" w14:textId="149605C4" w:rsidR="00AA4055" w:rsidRPr="00BD7320" w:rsidRDefault="00AA4055" w:rsidP="00AA4055">
            <w:pPr>
              <w:pStyle w:val="a3"/>
              <w:ind w:left="170" w:hanging="170"/>
              <w:rPr>
                <w:rFonts w:ascii="TH SarabunPSK" w:hAnsi="TH SarabunPSK" w:cs="TH SarabunPSK"/>
                <w:sz w:val="30"/>
                <w:szCs w:val="30"/>
              </w:rPr>
            </w:pPr>
            <w:r w:rsidRPr="00BD7320">
              <w:rPr>
                <w:rFonts w:ascii="TH SarabunPSK" w:hAnsi="TH SarabunPSK" w:cs="TH SarabunPSK"/>
                <w:sz w:val="30"/>
                <w:szCs w:val="30"/>
                <w:cs/>
              </w:rPr>
              <w:t>1. ฝ่ายวิชาการ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BD7320">
              <w:rPr>
                <w:rFonts w:ascii="TH SarabunPSK" w:hAnsi="TH SarabunPSK" w:cs="TH SarabunPSK"/>
                <w:sz w:val="30"/>
                <w:szCs w:val="30"/>
                <w:cs/>
              </w:rPr>
              <w:t>(งานหลักสูตรและการสอน)</w:t>
            </w:r>
          </w:p>
          <w:p w14:paraId="684B0CEB" w14:textId="77777777" w:rsidR="00AA4055" w:rsidRPr="00BD7320" w:rsidRDefault="00AA4055" w:rsidP="00AA4055">
            <w:pPr>
              <w:pStyle w:val="a3"/>
              <w:ind w:left="170" w:hanging="170"/>
              <w:rPr>
                <w:rFonts w:ascii="TH SarabunPSK" w:hAnsi="TH SarabunPSK" w:cs="TH SarabunPSK"/>
                <w:sz w:val="30"/>
                <w:szCs w:val="30"/>
              </w:rPr>
            </w:pPr>
            <w:r w:rsidRPr="00BD7320">
              <w:rPr>
                <w:rFonts w:ascii="TH SarabunPSK" w:hAnsi="TH SarabunPSK" w:cs="TH SarabunPSK"/>
                <w:sz w:val="30"/>
                <w:szCs w:val="30"/>
                <w:cs/>
              </w:rPr>
              <w:t>2. ฝ่ายกิจการนักเรียน</w:t>
            </w:r>
          </w:p>
          <w:p w14:paraId="223B8663" w14:textId="77777777" w:rsidR="00AA4055" w:rsidRPr="00BD7320" w:rsidRDefault="00AA4055" w:rsidP="00AA4055">
            <w:pPr>
              <w:pStyle w:val="a3"/>
              <w:ind w:left="170" w:hanging="170"/>
              <w:rPr>
                <w:rFonts w:ascii="TH SarabunPSK" w:hAnsi="TH SarabunPSK" w:cs="TH SarabunPSK"/>
                <w:sz w:val="30"/>
                <w:szCs w:val="30"/>
              </w:rPr>
            </w:pPr>
            <w:r w:rsidRPr="00BD732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(งานพัฒนาบุคลิกภาพ  </w:t>
            </w:r>
          </w:p>
          <w:p w14:paraId="6634C218" w14:textId="609F56D5" w:rsidR="00AA4055" w:rsidRPr="00FE5C54" w:rsidRDefault="00AA4055" w:rsidP="00AA4055">
            <w:pPr>
              <w:pStyle w:val="a3"/>
              <w:ind w:left="170" w:hanging="170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BD732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และวินัย)</w:t>
            </w:r>
          </w:p>
        </w:tc>
        <w:tc>
          <w:tcPr>
            <w:tcW w:w="1841" w:type="dxa"/>
          </w:tcPr>
          <w:p w14:paraId="11070151" w14:textId="77777777" w:rsidR="00AA4055" w:rsidRPr="00FE5C54" w:rsidRDefault="00AA4055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</w:p>
        </w:tc>
        <w:tc>
          <w:tcPr>
            <w:tcW w:w="1849" w:type="dxa"/>
            <w:shd w:val="clear" w:color="auto" w:fill="auto"/>
          </w:tcPr>
          <w:p w14:paraId="54CA37CC" w14:textId="77777777" w:rsidR="00AA4055" w:rsidRDefault="00AA4055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กองส่งเสริมวิชาการโรงเรียนกีฬา</w:t>
            </w:r>
            <w:r w:rsidRPr="00FE5C54">
              <w:rPr>
                <w:rFonts w:ascii="TH SarabunPSK" w:eastAsia="Calibri" w:hAnsi="TH SarabunPSK" w:cs="TH SarabunPSK"/>
                <w:sz w:val="28"/>
                <w:szCs w:val="28"/>
              </w:rPr>
              <w:t xml:space="preserve"> </w:t>
            </w:r>
          </w:p>
          <w:p w14:paraId="6CCB6FDD" w14:textId="77777777" w:rsidR="00AA4055" w:rsidRPr="00FE5C54" w:rsidRDefault="00AA4055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(กลุ่มมาตรฐานการศึกษา)</w:t>
            </w:r>
          </w:p>
        </w:tc>
      </w:tr>
    </w:tbl>
    <w:p w14:paraId="1FBA2F9C" w14:textId="77777777" w:rsidR="00AA4055" w:rsidRDefault="00AA4055" w:rsidP="00BC0BD0">
      <w:pPr>
        <w:spacing w:after="160" w:line="259" w:lineRule="auto"/>
        <w:rPr>
          <w:rFonts w:ascii="TH SarabunIT๙" w:eastAsia="Calibri" w:hAnsi="TH SarabunIT๙" w:cs="TH SarabunIT๙"/>
          <w:sz w:val="22"/>
        </w:rPr>
      </w:pPr>
    </w:p>
    <w:p w14:paraId="65D791C1" w14:textId="77777777" w:rsidR="007917EE" w:rsidRDefault="007917EE" w:rsidP="00BC0BD0">
      <w:pPr>
        <w:spacing w:after="160" w:line="259" w:lineRule="auto"/>
        <w:rPr>
          <w:rFonts w:ascii="TH SarabunIT๙" w:eastAsia="Calibri" w:hAnsi="TH SarabunIT๙" w:cs="TH SarabunIT๙"/>
          <w:sz w:val="22"/>
        </w:rPr>
      </w:pPr>
    </w:p>
    <w:p w14:paraId="19FF7A4C" w14:textId="77777777" w:rsidR="007917EE" w:rsidRDefault="007917EE" w:rsidP="00BC0BD0">
      <w:pPr>
        <w:spacing w:after="160" w:line="259" w:lineRule="auto"/>
        <w:rPr>
          <w:rFonts w:ascii="TH SarabunIT๙" w:eastAsia="Calibri" w:hAnsi="TH SarabunIT๙" w:cs="TH SarabunIT๙"/>
          <w:sz w:val="22"/>
        </w:rPr>
      </w:pPr>
    </w:p>
    <w:p w14:paraId="79037FA3" w14:textId="77777777" w:rsidR="007917EE" w:rsidRDefault="007917EE" w:rsidP="00BC0BD0">
      <w:pPr>
        <w:spacing w:after="160" w:line="259" w:lineRule="auto"/>
        <w:rPr>
          <w:rFonts w:ascii="TH SarabunIT๙" w:eastAsia="Calibri" w:hAnsi="TH SarabunIT๙" w:cs="TH SarabunIT๙"/>
          <w:sz w:val="22"/>
        </w:rPr>
      </w:pPr>
    </w:p>
    <w:p w14:paraId="16447BBD" w14:textId="77777777" w:rsidR="007917EE" w:rsidRDefault="007917EE" w:rsidP="00BC0BD0">
      <w:pPr>
        <w:spacing w:after="160" w:line="259" w:lineRule="auto"/>
        <w:rPr>
          <w:rFonts w:ascii="TH SarabunIT๙" w:eastAsia="Calibri" w:hAnsi="TH SarabunIT๙" w:cs="TH SarabunIT๙"/>
          <w:sz w:val="22"/>
        </w:rPr>
      </w:pPr>
    </w:p>
    <w:p w14:paraId="5C4BCE4F" w14:textId="77777777" w:rsidR="007917EE" w:rsidRDefault="007917EE" w:rsidP="00BC0BD0">
      <w:pPr>
        <w:spacing w:after="160" w:line="259" w:lineRule="auto"/>
        <w:rPr>
          <w:rFonts w:ascii="TH SarabunIT๙" w:eastAsia="Calibri" w:hAnsi="TH SarabunIT๙" w:cs="TH SarabunIT๙"/>
          <w:sz w:val="22"/>
        </w:rPr>
      </w:pPr>
    </w:p>
    <w:p w14:paraId="6336A5EE" w14:textId="77777777" w:rsidR="007917EE" w:rsidRDefault="007917EE" w:rsidP="00BC0BD0">
      <w:pPr>
        <w:spacing w:after="160" w:line="259" w:lineRule="auto"/>
        <w:rPr>
          <w:rFonts w:ascii="TH SarabunIT๙" w:eastAsia="Calibri" w:hAnsi="TH SarabunIT๙" w:cs="TH SarabunIT๙"/>
          <w:sz w:val="22"/>
        </w:rPr>
      </w:pPr>
    </w:p>
    <w:p w14:paraId="4288979E" w14:textId="77777777" w:rsidR="007917EE" w:rsidRDefault="007917EE" w:rsidP="00BC0BD0">
      <w:pPr>
        <w:spacing w:after="160" w:line="259" w:lineRule="auto"/>
        <w:rPr>
          <w:rFonts w:ascii="TH SarabunIT๙" w:eastAsia="Calibri" w:hAnsi="TH SarabunIT๙" w:cs="TH SarabunIT๙"/>
          <w:sz w:val="22"/>
        </w:rPr>
      </w:pPr>
    </w:p>
    <w:p w14:paraId="0D2D616B" w14:textId="77777777" w:rsidR="007917EE" w:rsidRDefault="007917EE" w:rsidP="00BC0BD0">
      <w:pPr>
        <w:spacing w:after="160" w:line="259" w:lineRule="auto"/>
        <w:rPr>
          <w:rFonts w:ascii="TH SarabunIT๙" w:eastAsia="Calibri" w:hAnsi="TH SarabunIT๙" w:cs="TH SarabunIT๙"/>
          <w:sz w:val="22"/>
        </w:rPr>
      </w:pPr>
    </w:p>
    <w:p w14:paraId="20FEF142" w14:textId="77777777" w:rsidR="007917EE" w:rsidRDefault="007917EE" w:rsidP="00BC0BD0">
      <w:pPr>
        <w:spacing w:after="160" w:line="259" w:lineRule="auto"/>
        <w:rPr>
          <w:rFonts w:ascii="TH SarabunIT๙" w:eastAsia="Calibri" w:hAnsi="TH SarabunIT๙" w:cs="TH SarabunIT๙"/>
          <w:sz w:val="22"/>
        </w:rPr>
      </w:pPr>
    </w:p>
    <w:p w14:paraId="6F7A2AF8" w14:textId="77777777" w:rsidR="007917EE" w:rsidRDefault="007917EE" w:rsidP="00BC0BD0">
      <w:pPr>
        <w:spacing w:after="160" w:line="259" w:lineRule="auto"/>
        <w:rPr>
          <w:rFonts w:ascii="TH SarabunIT๙" w:eastAsia="Calibri" w:hAnsi="TH SarabunIT๙" w:cs="TH SarabunIT๙"/>
          <w:sz w:val="22"/>
        </w:rPr>
      </w:pPr>
    </w:p>
    <w:p w14:paraId="3CCF5C90" w14:textId="77777777" w:rsidR="007917EE" w:rsidRDefault="007917EE" w:rsidP="00BC0BD0">
      <w:pPr>
        <w:spacing w:after="160" w:line="259" w:lineRule="auto"/>
        <w:rPr>
          <w:rFonts w:ascii="TH SarabunIT๙" w:eastAsia="Calibri" w:hAnsi="TH SarabunIT๙" w:cs="TH SarabunIT๙"/>
          <w:sz w:val="22"/>
        </w:rPr>
      </w:pPr>
    </w:p>
    <w:p w14:paraId="1EF344A3" w14:textId="77777777" w:rsidR="007917EE" w:rsidRDefault="007917EE" w:rsidP="007917EE">
      <w:pPr>
        <w:pStyle w:val="a3"/>
        <w:rPr>
          <w:rFonts w:eastAsia="Calibri"/>
        </w:rPr>
      </w:pPr>
    </w:p>
    <w:p w14:paraId="34617F41" w14:textId="64922280" w:rsidR="00631849" w:rsidRDefault="006B211B" w:rsidP="00BC0BD0">
      <w:pPr>
        <w:spacing w:after="160" w:line="259" w:lineRule="auto"/>
        <w:rPr>
          <w:rFonts w:ascii="TH SarabunIT๙" w:eastAsia="Calibri" w:hAnsi="TH SarabunIT๙" w:cs="TH SarabunIT๙"/>
          <w:sz w:val="22"/>
        </w:rPr>
      </w:pPr>
      <w:r>
        <w:rPr>
          <w:rFonts w:ascii="TH SarabunIT๙" w:eastAsia="Calibri" w:hAnsi="TH SarabunIT๙" w:cs="TH SarabunIT๙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2692FED4" wp14:editId="03D8604E">
                <wp:simplePos x="0" y="0"/>
                <wp:positionH relativeFrom="margin">
                  <wp:align>left</wp:align>
                </wp:positionH>
                <wp:positionV relativeFrom="paragraph">
                  <wp:posOffset>2413</wp:posOffset>
                </wp:positionV>
                <wp:extent cx="5888990" cy="428625"/>
                <wp:effectExtent l="57150" t="38100" r="73660" b="104775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990" cy="428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E8437" w14:textId="77777777" w:rsidR="005F3F5C" w:rsidRPr="00901B46" w:rsidRDefault="005F3F5C" w:rsidP="00901B46">
                            <w:pPr>
                              <w:pStyle w:val="a3"/>
                              <w:spacing w:before="0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901B46"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ตัวชี้วัดที่ 3 จำนวนหลักสูตรสถานศึกษาที่ได้รับการทบทวนหรือปรับปรุง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2FED4" id="สี่เหลี่ยมผืนผ้ามุมมน 11" o:spid="_x0000_s1033" style="position:absolute;margin-left:0;margin-top:.2pt;width:463.7pt;height:33.75pt;z-index:252176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267E8437" w14:textId="77777777" w:rsidR="005F3F5C" w:rsidRPr="00901B46" w:rsidRDefault="005F3F5C" w:rsidP="00901B46">
                      <w:pPr>
                        <w:pStyle w:val="a3"/>
                        <w:spacing w:before="0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  <w:r w:rsidRPr="00901B46"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  <w:cs/>
                        </w:rPr>
                        <w:t>ตัวชี้วัดที่ 3 จำนวนหลักสูตรสถานศึกษาที่ได้รับการทบทวนหรือปรับปรุง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5BA0AE" w14:textId="77777777" w:rsidR="006B211B" w:rsidRPr="00801AA8" w:rsidRDefault="006B211B" w:rsidP="00801AA8">
      <w:pPr>
        <w:pStyle w:val="a3"/>
      </w:pPr>
    </w:p>
    <w:p w14:paraId="252FF24D" w14:textId="77777777" w:rsidR="006B211B" w:rsidRDefault="006B211B" w:rsidP="006B211B">
      <w:pPr>
        <w:pStyle w:val="a3"/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F66A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AF66A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วัด</w:t>
      </w:r>
      <w:r w:rsidRPr="00AF66A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AF66A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หลักสูตร</w:t>
      </w:r>
    </w:p>
    <w:p w14:paraId="3B6F4B90" w14:textId="77777777" w:rsidR="00BD7320" w:rsidRDefault="00BD7320" w:rsidP="00BD7320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B4C7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เป้าหมาย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7917EE" w:rsidRPr="00FC52D7" w14:paraId="5BDC87E9" w14:textId="77777777" w:rsidTr="00611A25">
        <w:trPr>
          <w:jc w:val="center"/>
        </w:trPr>
        <w:tc>
          <w:tcPr>
            <w:tcW w:w="3544" w:type="dxa"/>
            <w:gridSpan w:val="3"/>
          </w:tcPr>
          <w:p w14:paraId="3E263C1A" w14:textId="59A9902E" w:rsidR="007917EE" w:rsidRPr="00FC52D7" w:rsidRDefault="007917EE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BD7320" w:rsidRPr="00FC52D7" w14:paraId="49A84871" w14:textId="77777777" w:rsidTr="00ED7C00">
        <w:trPr>
          <w:jc w:val="center"/>
        </w:trPr>
        <w:tc>
          <w:tcPr>
            <w:tcW w:w="1182" w:type="dxa"/>
          </w:tcPr>
          <w:p w14:paraId="37B2BA1D" w14:textId="77777777" w:rsidR="00BD7320" w:rsidRPr="00FC52D7" w:rsidRDefault="00BD7320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5E9ACC77" w14:textId="77777777" w:rsidR="00BD7320" w:rsidRPr="00FC52D7" w:rsidRDefault="00BD7320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73A2DA94" w14:textId="77777777" w:rsidR="00BD7320" w:rsidRPr="00FC52D7" w:rsidRDefault="00BD7320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BD7320" w:rsidRPr="00C46614" w14:paraId="1E6B9682" w14:textId="77777777" w:rsidTr="00ED7C00">
        <w:trPr>
          <w:jc w:val="center"/>
        </w:trPr>
        <w:tc>
          <w:tcPr>
            <w:tcW w:w="1182" w:type="dxa"/>
          </w:tcPr>
          <w:p w14:paraId="57EFE773" w14:textId="77777777" w:rsidR="00BD7320" w:rsidRPr="00C46614" w:rsidRDefault="00BD7320" w:rsidP="00ED7C0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228" w:type="dxa"/>
          </w:tcPr>
          <w:p w14:paraId="298EFCCC" w14:textId="77777777" w:rsidR="00BD7320" w:rsidRPr="00C46614" w:rsidRDefault="00BD7320" w:rsidP="00ED7C0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134" w:type="dxa"/>
          </w:tcPr>
          <w:p w14:paraId="6D84E5AA" w14:textId="77777777" w:rsidR="00BD7320" w:rsidRPr="00C46614" w:rsidRDefault="00BD7320" w:rsidP="00ED7C0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</w:tbl>
    <w:p w14:paraId="2079B47F" w14:textId="77777777" w:rsidR="00D97485" w:rsidRDefault="00DF7F33" w:rsidP="00CD7092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คำอธิบาย</w:t>
      </w:r>
      <w:r w:rsidR="00BC0BD0" w:rsidRPr="0026497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AF66A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="009A03C2"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หลักสูตรเปรียบเสมือนเข็มทิศที่ใช้ในการจัดการศึกษา เพื่อให้ผู้เรียนบรรลุผลตามจุดมุ่งหมายของแผนการศึกษาแห่งชาติที่ต้องการให้หลักสูตรช่วยพัฒนาบุคคลต่าง ๆ ให้เป็นคนที่มีความรู้ความสามารถและพัฒนาการในทุก ๆ ด้าน นอกจากนี้ หลักสูตรยังช่วยทำให้บุคคลต่าง ๆ สามารถกำหนดแนวทางในการประกอบอาชีพตามความสามารถ ความถนัดและความสนใจของตนเอง เพื่อบำเพ็ญตนให้เป็นประโยชน์แก่สังคมและประเทศชาติ ตลอดจนช่วยพัฒนาประเทศชาติไปสู่ความเจริญในทุก ๆ ด้าน ดังนั้น </w:t>
      </w:r>
      <w:r w:rsidR="008869AF" w:rsidRPr="0026497A">
        <w:rPr>
          <w:rFonts w:ascii="TH SarabunIT๙" w:eastAsia="Calibri" w:hAnsi="TH SarabunIT๙" w:cs="TH SarabunIT๙"/>
          <w:sz w:val="32"/>
          <w:szCs w:val="32"/>
          <w:cs/>
        </w:rPr>
        <w:t>โรงเรียนกีฬาจึงต้องมีการทบทวนหรือปรับปรุงหลักสูตรสถานศึกษา</w:t>
      </w:r>
      <w:r w:rsidR="0059019E"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 รวมทั้งมีการประเมินและพัฒนาหลักสูตรสถานศึกษาให้สอดคล้องกับหลักสูตรการศึกษา</w:t>
      </w:r>
      <w:r w:rsidR="003F27FA" w:rsidRPr="0026497A">
        <w:rPr>
          <w:rFonts w:ascii="TH SarabunIT๙" w:eastAsia="Calibri" w:hAnsi="TH SarabunIT๙" w:cs="TH SarabunIT๙"/>
          <w:sz w:val="32"/>
          <w:szCs w:val="32"/>
          <w:cs/>
        </w:rPr>
        <w:t>ขั้นพื้นฐาน</w:t>
      </w:r>
      <w:r w:rsidR="0059019E" w:rsidRPr="0026497A">
        <w:rPr>
          <w:rFonts w:ascii="TH SarabunIT๙" w:eastAsia="Calibri" w:hAnsi="TH SarabunIT๙" w:cs="TH SarabunIT๙"/>
          <w:sz w:val="32"/>
          <w:szCs w:val="32"/>
          <w:cs/>
        </w:rPr>
        <w:t>และบริบทของท้องถิ่น</w:t>
      </w:r>
      <w:r w:rsidR="008869AF"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14:paraId="780E399C" w14:textId="77777777" w:rsidR="00BC0BD0" w:rsidRPr="0026497A" w:rsidRDefault="00BC0BD0" w:rsidP="007917EE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การเก็บข้อมูล 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AF66A7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p w14:paraId="54C50ED4" w14:textId="77777777" w:rsidR="00CD7092" w:rsidRDefault="008869AF" w:rsidP="00CD7092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6497A">
        <w:rPr>
          <w:rFonts w:ascii="TH SarabunIT๙" w:eastAsia="Calibri" w:hAnsi="TH SarabunIT๙" w:cs="TH SarabunIT๙"/>
          <w:sz w:val="32"/>
          <w:szCs w:val="32"/>
          <w:cs/>
        </w:rPr>
        <w:tab/>
        <w:t>ให้นับจำนวน</w:t>
      </w:r>
      <w:r w:rsidR="009F53CA">
        <w:rPr>
          <w:rFonts w:ascii="TH SarabunIT๙" w:eastAsia="Calibri" w:hAnsi="TH SarabunIT๙" w:cs="TH SarabunIT๙" w:hint="cs"/>
          <w:sz w:val="32"/>
          <w:szCs w:val="32"/>
          <w:cs/>
        </w:rPr>
        <w:t>หลักสูตรสถานศึกษา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ที่มีการทบทวนหรือปรับปรุง </w:t>
      </w:r>
    </w:p>
    <w:p w14:paraId="70F86D3D" w14:textId="1C2BE1C8" w:rsidR="00BE1CC9" w:rsidRDefault="00BE1CC9" w:rsidP="00BE1CC9">
      <w:pPr>
        <w:rPr>
          <w:rFonts w:ascii="TH SarabunIT๙" w:eastAsia="Calibri" w:hAnsi="TH SarabunIT๙" w:cs="TH SarabunIT๙"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การรายงานผลการดำเนินงาน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tbl>
      <w:tblPr>
        <w:tblW w:w="9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17"/>
        <w:gridCol w:w="1420"/>
        <w:gridCol w:w="1699"/>
        <w:gridCol w:w="1841"/>
        <w:gridCol w:w="1849"/>
      </w:tblGrid>
      <w:tr w:rsidR="00BE1CC9" w:rsidRPr="00C503F5" w14:paraId="3E4D3446" w14:textId="77777777" w:rsidTr="00CA3601">
        <w:trPr>
          <w:jc w:val="center"/>
        </w:trPr>
        <w:tc>
          <w:tcPr>
            <w:tcW w:w="1275" w:type="dxa"/>
            <w:vMerge w:val="restart"/>
            <w:vAlign w:val="center"/>
          </w:tcPr>
          <w:p w14:paraId="46833986" w14:textId="77777777" w:rsidR="00BE1CC9" w:rsidRPr="00C503F5" w:rsidRDefault="00BE1CC9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334295E2" w14:textId="77777777" w:rsidR="00BE1CC9" w:rsidRPr="00C503F5" w:rsidRDefault="00BE1CC9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20" w:type="dxa"/>
            <w:vMerge w:val="restart"/>
            <w:shd w:val="clear" w:color="auto" w:fill="auto"/>
            <w:vAlign w:val="center"/>
          </w:tcPr>
          <w:p w14:paraId="1C7CCE87" w14:textId="77777777" w:rsidR="00BE1CC9" w:rsidRPr="00C503F5" w:rsidRDefault="00BE1CC9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7B0BD932" w14:textId="77777777" w:rsidR="00BE1CC9" w:rsidRPr="00C503F5" w:rsidRDefault="00BE1CC9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389" w:type="dxa"/>
            <w:gridSpan w:val="3"/>
            <w:shd w:val="clear" w:color="auto" w:fill="auto"/>
            <w:vAlign w:val="center"/>
          </w:tcPr>
          <w:p w14:paraId="1098504C" w14:textId="09EED6FD" w:rsidR="00BE1CC9" w:rsidRPr="00C503F5" w:rsidRDefault="00BE1CC9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</w:t>
            </w:r>
            <w:r w:rsidR="003C484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</w:tr>
      <w:tr w:rsidR="00BE1CC9" w:rsidRPr="00C503F5" w14:paraId="711B0EAD" w14:textId="77777777" w:rsidTr="00CA3601">
        <w:trPr>
          <w:jc w:val="center"/>
        </w:trPr>
        <w:tc>
          <w:tcPr>
            <w:tcW w:w="1275" w:type="dxa"/>
            <w:vMerge/>
          </w:tcPr>
          <w:p w14:paraId="32DB31E7" w14:textId="77777777" w:rsidR="00BE1CC9" w:rsidRPr="00C503F5" w:rsidRDefault="00BE1CC9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1E1647E8" w14:textId="77777777" w:rsidR="00BE1CC9" w:rsidRPr="00C503F5" w:rsidRDefault="00BE1CC9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20" w:type="dxa"/>
            <w:vMerge/>
            <w:shd w:val="clear" w:color="auto" w:fill="auto"/>
          </w:tcPr>
          <w:p w14:paraId="57D152B7" w14:textId="77777777" w:rsidR="00BE1CC9" w:rsidRPr="00C503F5" w:rsidRDefault="00BE1CC9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145F229B" w14:textId="77777777" w:rsidR="00BE1CC9" w:rsidRPr="00C503F5" w:rsidRDefault="00BE1CC9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โรงเรียนกีฬา</w:t>
            </w:r>
          </w:p>
        </w:tc>
        <w:tc>
          <w:tcPr>
            <w:tcW w:w="1841" w:type="dxa"/>
          </w:tcPr>
          <w:p w14:paraId="20BF4BE8" w14:textId="77777777" w:rsidR="00BE1CC9" w:rsidRPr="00C503F5" w:rsidRDefault="00BE1CC9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5CFD494" w14:textId="77777777" w:rsidR="00BE1CC9" w:rsidRPr="00C503F5" w:rsidRDefault="00BE1CC9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BE1CC9" w:rsidRPr="00FE5C54" w14:paraId="7389B5A3" w14:textId="77777777" w:rsidTr="00CA3601">
        <w:trPr>
          <w:trHeight w:val="1213"/>
          <w:jc w:val="center"/>
        </w:trPr>
        <w:tc>
          <w:tcPr>
            <w:tcW w:w="1275" w:type="dxa"/>
          </w:tcPr>
          <w:p w14:paraId="360EE5AE" w14:textId="6DE2BF6C" w:rsidR="00BE1CC9" w:rsidRPr="00FE5C54" w:rsidRDefault="00BE1CC9" w:rsidP="00BE1CC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</w:rPr>
              <w:t>KPI 1-1-</w:t>
            </w:r>
            <w:r>
              <w:rPr>
                <w:rFonts w:ascii="TH SarabunPSK" w:eastAsia="Calibri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14:paraId="748E0E2A" w14:textId="75FC6431" w:rsidR="00BE1CC9" w:rsidRPr="00FE5C54" w:rsidRDefault="00BE1CC9" w:rsidP="00BE1CC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ประกอบ 1-1-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1420" w:type="dxa"/>
            <w:shd w:val="clear" w:color="auto" w:fill="auto"/>
          </w:tcPr>
          <w:p w14:paraId="08C245D1" w14:textId="77777777" w:rsidR="00BE1CC9" w:rsidRPr="00FE5C54" w:rsidRDefault="00BE1CC9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30 กันยายน</w:t>
            </w:r>
          </w:p>
          <w:p w14:paraId="1FFD0D6A" w14:textId="77777777" w:rsidR="00BE1CC9" w:rsidRPr="00FE5C54" w:rsidRDefault="00BE1CC9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auto"/>
          </w:tcPr>
          <w:p w14:paraId="49F84E9C" w14:textId="77777777" w:rsidR="00BE1CC9" w:rsidRPr="00FE5C54" w:rsidRDefault="00BE1CC9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ฝ่ายวิชาการ</w:t>
            </w:r>
          </w:p>
          <w:p w14:paraId="55EC8BDD" w14:textId="77777777" w:rsidR="00BE1CC9" w:rsidRPr="00FE5C54" w:rsidRDefault="00BE1CC9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(งานหลักสูตรและการสอน)</w:t>
            </w:r>
          </w:p>
        </w:tc>
        <w:tc>
          <w:tcPr>
            <w:tcW w:w="1841" w:type="dxa"/>
          </w:tcPr>
          <w:p w14:paraId="6EBE8B47" w14:textId="77777777" w:rsidR="00BE1CC9" w:rsidRPr="00FE5C54" w:rsidRDefault="00BE1CC9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</w:p>
        </w:tc>
        <w:tc>
          <w:tcPr>
            <w:tcW w:w="1849" w:type="dxa"/>
            <w:shd w:val="clear" w:color="auto" w:fill="auto"/>
          </w:tcPr>
          <w:p w14:paraId="1EF21583" w14:textId="77777777" w:rsidR="00BE1CC9" w:rsidRDefault="00BE1CC9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กองส่งเสริมวิชาการโรงเรียนกีฬา</w:t>
            </w:r>
            <w:r w:rsidRPr="00FE5C54">
              <w:rPr>
                <w:rFonts w:ascii="TH SarabunPSK" w:eastAsia="Calibri" w:hAnsi="TH SarabunPSK" w:cs="TH SarabunPSK"/>
                <w:sz w:val="28"/>
                <w:szCs w:val="28"/>
              </w:rPr>
              <w:t xml:space="preserve"> </w:t>
            </w:r>
          </w:p>
          <w:p w14:paraId="482FF9A9" w14:textId="77777777" w:rsidR="00BE1CC9" w:rsidRPr="00FE5C54" w:rsidRDefault="00BE1CC9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(กลุ่มมาตรฐานการศึกษา)</w:t>
            </w:r>
          </w:p>
        </w:tc>
      </w:tr>
    </w:tbl>
    <w:p w14:paraId="4CE701E4" w14:textId="77777777" w:rsidR="00BE1CC9" w:rsidRDefault="00BE1CC9" w:rsidP="00CD7092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E235C8A" w14:textId="77777777" w:rsidR="007917EE" w:rsidRDefault="007917EE" w:rsidP="00CD7092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DA1E956" w14:textId="77777777" w:rsidR="007917EE" w:rsidRDefault="007917EE" w:rsidP="00CD7092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7813B7E" w14:textId="77777777" w:rsidR="007917EE" w:rsidRDefault="007917EE" w:rsidP="00CD7092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3D433E7" w14:textId="77777777" w:rsidR="007917EE" w:rsidRDefault="007917EE" w:rsidP="00CD7092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ED80AAB" w14:textId="77777777" w:rsidR="007917EE" w:rsidRDefault="007917EE" w:rsidP="00CD7092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11E3596" w14:textId="77777777" w:rsidR="007917EE" w:rsidRDefault="007917EE" w:rsidP="00CD7092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EFA91D0" w14:textId="77777777" w:rsidR="007917EE" w:rsidRDefault="007917EE" w:rsidP="00CD7092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DB895A2" w14:textId="77777777" w:rsidR="007917EE" w:rsidRDefault="007917EE" w:rsidP="00CD7092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D511CBF" w14:textId="77777777" w:rsidR="007917EE" w:rsidRDefault="007917EE" w:rsidP="00CD7092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BC8D4BB" w14:textId="77777777" w:rsidR="007917EE" w:rsidRDefault="007917EE" w:rsidP="00CD7092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02F6C70" w14:textId="77777777" w:rsidR="00AF66A7" w:rsidRDefault="00844E08" w:rsidP="00AF66A7">
      <w:pPr>
        <w:pStyle w:val="a3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IT๙" w:eastAsia="Calibri" w:hAnsi="TH SarabunIT๙" w:cs="TH SarabunIT๙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65CFF064" wp14:editId="0B7401C5">
                <wp:simplePos x="0" y="0"/>
                <wp:positionH relativeFrom="column">
                  <wp:posOffset>4445</wp:posOffset>
                </wp:positionH>
                <wp:positionV relativeFrom="paragraph">
                  <wp:posOffset>57150</wp:posOffset>
                </wp:positionV>
                <wp:extent cx="6022340" cy="428625"/>
                <wp:effectExtent l="57150" t="38100" r="73660" b="104775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28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E8813" w14:textId="77777777" w:rsidR="005F3F5C" w:rsidRPr="00901B46" w:rsidRDefault="005F3F5C" w:rsidP="00844E08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901B46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4 ร้อยละของครูผู้สอนที่ได้รับการพัฒนาศักยภาพ</w:t>
                            </w:r>
                          </w:p>
                          <w:p w14:paraId="3907041D" w14:textId="77777777" w:rsidR="005F3F5C" w:rsidRPr="00901B46" w:rsidRDefault="005F3F5C" w:rsidP="00844E08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FF064" id="สี่เหลี่ยมผืนผ้ามุมมน 12" o:spid="_x0000_s1034" style="position:absolute;margin-left:.35pt;margin-top:4.5pt;width:474.2pt;height:33.7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2A8E8813" w14:textId="77777777" w:rsidR="005F3F5C" w:rsidRPr="00901B46" w:rsidRDefault="005F3F5C" w:rsidP="00844E08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40"/>
                        </w:rPr>
                      </w:pPr>
                      <w:r w:rsidRPr="00901B46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4 ร้อยละของครูผู้สอนที่ได้รับการพัฒนาศักยภาพ</w:t>
                      </w:r>
                    </w:p>
                    <w:p w14:paraId="3907041D" w14:textId="77777777" w:rsidR="005F3F5C" w:rsidRPr="00901B46" w:rsidRDefault="005F3F5C" w:rsidP="00844E08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65FEF3C" w14:textId="77777777" w:rsidR="00844E08" w:rsidRDefault="00844E08" w:rsidP="00AF66A7">
      <w:pPr>
        <w:pStyle w:val="a3"/>
        <w:rPr>
          <w:rFonts w:ascii="TH SarabunPSK" w:hAnsi="TH SarabunPSK" w:cs="TH SarabunPSK"/>
          <w:b/>
          <w:bCs/>
          <w:sz w:val="24"/>
          <w:szCs w:val="24"/>
        </w:rPr>
      </w:pPr>
    </w:p>
    <w:p w14:paraId="6969B5DF" w14:textId="77777777" w:rsidR="00844E08" w:rsidRDefault="00844E08" w:rsidP="00BD7320">
      <w:pPr>
        <w:spacing w:before="120"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D732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หน่วยวัด </w:t>
      </w:r>
      <w:r w:rsidRPr="00BD7320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BD732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D7320">
        <w:rPr>
          <w:rFonts w:ascii="TH SarabunPSK" w:eastAsia="Calibri" w:hAnsi="TH SarabunPSK" w:cs="TH SarabunPSK"/>
          <w:sz w:val="32"/>
          <w:szCs w:val="32"/>
          <w:cs/>
        </w:rPr>
        <w:t>ร้อยละ</w:t>
      </w:r>
    </w:p>
    <w:p w14:paraId="17732D7E" w14:textId="77777777" w:rsidR="00BD7320" w:rsidRDefault="00BD7320" w:rsidP="00BD7320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B4C7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เป้าหมาย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7917EE" w:rsidRPr="00FC52D7" w14:paraId="78E2180E" w14:textId="77777777" w:rsidTr="00611A25">
        <w:trPr>
          <w:jc w:val="center"/>
        </w:trPr>
        <w:tc>
          <w:tcPr>
            <w:tcW w:w="3544" w:type="dxa"/>
            <w:gridSpan w:val="3"/>
          </w:tcPr>
          <w:p w14:paraId="2E2C69C3" w14:textId="27D6385E" w:rsidR="007917EE" w:rsidRPr="00FC52D7" w:rsidRDefault="007917EE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BD7320" w:rsidRPr="00FC52D7" w14:paraId="5733D5DF" w14:textId="77777777" w:rsidTr="00ED7C00">
        <w:trPr>
          <w:jc w:val="center"/>
        </w:trPr>
        <w:tc>
          <w:tcPr>
            <w:tcW w:w="1182" w:type="dxa"/>
          </w:tcPr>
          <w:p w14:paraId="38A4E974" w14:textId="77777777" w:rsidR="00BD7320" w:rsidRPr="00FC52D7" w:rsidRDefault="00BD7320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299CE733" w14:textId="77777777" w:rsidR="00BD7320" w:rsidRPr="00FC52D7" w:rsidRDefault="00BD7320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035E6420" w14:textId="77777777" w:rsidR="00BD7320" w:rsidRPr="00FC52D7" w:rsidRDefault="00BD7320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BD7320" w:rsidRPr="00C46614" w14:paraId="0117FD53" w14:textId="77777777" w:rsidTr="00ED7C00">
        <w:trPr>
          <w:jc w:val="center"/>
        </w:trPr>
        <w:tc>
          <w:tcPr>
            <w:tcW w:w="1182" w:type="dxa"/>
          </w:tcPr>
          <w:p w14:paraId="7AA0B954" w14:textId="77777777" w:rsidR="00BD7320" w:rsidRPr="00C46614" w:rsidRDefault="00BD7320" w:rsidP="00ED7C0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228" w:type="dxa"/>
          </w:tcPr>
          <w:p w14:paraId="02F2CC3F" w14:textId="77777777" w:rsidR="00BD7320" w:rsidRPr="00C46614" w:rsidRDefault="00BD7320" w:rsidP="00ED7C0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134" w:type="dxa"/>
          </w:tcPr>
          <w:p w14:paraId="379242C3" w14:textId="77777777" w:rsidR="00BD7320" w:rsidRPr="00C46614" w:rsidRDefault="00BD7320" w:rsidP="00ED7C0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</w:tr>
    </w:tbl>
    <w:p w14:paraId="105E1267" w14:textId="77777777" w:rsidR="0045298E" w:rsidRPr="00BD7320" w:rsidRDefault="008869AF" w:rsidP="00BD7320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D732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</w:t>
      </w:r>
      <w:r w:rsidR="00035737" w:rsidRPr="00BD73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="00A4387D" w:rsidRPr="00BD7320">
        <w:rPr>
          <w:rFonts w:ascii="TH SarabunPSK" w:eastAsia="Calibri" w:hAnsi="TH SarabunPSK" w:cs="TH SarabunPSK"/>
          <w:sz w:val="32"/>
          <w:szCs w:val="32"/>
          <w:cs/>
        </w:rPr>
        <w:t>โรงเรียนกีฬาในสังกัดมหาวิทยาลัยการกีฬาแห่งชาติ ทำหน้าที่จัดการศึกษาสำหรับบุคคลซึ่งมีความสามารถพิเศษทางการกีฬา โดยพัฒนาคุณภาพการจัดการศึกษาระดับการศึกษาขั้นพื้นฐานควบคู่ไปกับการพัฒนานักเรียนให้มีศักยภาพด้านกีฬาสู่ความเป็นเลิศ ดังนั้น โรงเรียนกีฬาในฐานะสถานศึกษาต้องส่งเสริมและสนับสนุนการพัฒนาครู บุคลากรให้มีความ</w:t>
      </w:r>
      <w:r w:rsidR="005148E2" w:rsidRPr="00BD7320">
        <w:rPr>
          <w:rFonts w:ascii="TH SarabunPSK" w:eastAsia="Calibri" w:hAnsi="TH SarabunPSK" w:cs="TH SarabunPSK"/>
          <w:sz w:val="32"/>
          <w:szCs w:val="32"/>
          <w:cs/>
        </w:rPr>
        <w:t>เชี่ยวชาญทางวิชาชีพตรงตามความต้องการของครูและสถานศึกษา รวมทั้ง เอกลักษณ์ของมหาวิทยาลัย</w:t>
      </w:r>
    </w:p>
    <w:p w14:paraId="03F4A435" w14:textId="77777777" w:rsidR="008869AF" w:rsidRPr="00BD7320" w:rsidRDefault="00AF66A7" w:rsidP="00BD7320">
      <w:pPr>
        <w:spacing w:before="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D7320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วิธี</w:t>
      </w:r>
      <w:r w:rsidR="008869AF" w:rsidRPr="00BD732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คำนวณ </w:t>
      </w:r>
    </w:p>
    <w:tbl>
      <w:tblPr>
        <w:tblpPr w:leftFromText="180" w:rightFromText="180" w:vertAnchor="text" w:horzAnchor="margin" w:tblpXSpec="center" w:tblpY="-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98"/>
        <w:gridCol w:w="1427"/>
      </w:tblGrid>
      <w:tr w:rsidR="00D21EE1" w:rsidRPr="00BD7320" w14:paraId="0D2788EA" w14:textId="77777777" w:rsidTr="00BD7320">
        <w:trPr>
          <w:trHeight w:val="706"/>
        </w:trPr>
        <w:tc>
          <w:tcPr>
            <w:tcW w:w="5098" w:type="dxa"/>
            <w:tcBorders>
              <w:right w:val="nil"/>
            </w:tcBorders>
          </w:tcPr>
          <w:p w14:paraId="5B4C395D" w14:textId="77777777" w:rsidR="00D21EE1" w:rsidRPr="00BD7320" w:rsidRDefault="00D21EE1" w:rsidP="00D21EE1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BD7320">
              <w:rPr>
                <w:rFonts w:ascii="TH SarabunPSK" w:hAnsi="TH SarabunPSK" w:cs="TH SarabunPSK"/>
                <w:noProof/>
                <w:sz w:val="30"/>
                <w:szCs w:val="30"/>
              </w:rPr>
              <mc:AlternateContent>
                <mc:Choice Requires="wps">
                  <w:drawing>
                    <wp:anchor distT="4294967295" distB="4294967295" distL="114300" distR="114300" simplePos="0" relativeHeight="252157952" behindDoc="0" locked="0" layoutInCell="1" allowOverlap="1" wp14:anchorId="1D195242" wp14:editId="6F75698B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318135</wp:posOffset>
                      </wp:positionV>
                      <wp:extent cx="2762250" cy="0"/>
                      <wp:effectExtent l="0" t="0" r="19050" b="19050"/>
                      <wp:wrapNone/>
                      <wp:docPr id="1410047758" name="ตัวเชื่อมต่อตรง 1410047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7622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5AA0F87" id="ตัวเชื่อมต่อตรง 1410047758" o:spid="_x0000_s1026" style="position:absolute;flip:y;z-index:252157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1pt,25.05pt" to="248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" strokecolor="windowText">
                      <o:lock v:ext="edit" shapetype="f"/>
                    </v:line>
                  </w:pict>
                </mc:Fallback>
              </mc:AlternateContent>
            </w:r>
            <w:r w:rsidRPr="00BD7320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จำนวนครูผู้สอนที่ได้รับการพัฒนาศักยภาพ</w:t>
            </w:r>
          </w:p>
          <w:p w14:paraId="16419E82" w14:textId="77777777" w:rsidR="00D21EE1" w:rsidRPr="00BD7320" w:rsidRDefault="00D21EE1" w:rsidP="00D21EE1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BD7320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จำนวนครูผู้สอนโรงเรียนกีฬาทั้ง 13 โรง  </w:t>
            </w:r>
          </w:p>
        </w:tc>
        <w:tc>
          <w:tcPr>
            <w:tcW w:w="1427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E6AAACE" w14:textId="77777777" w:rsidR="00D21EE1" w:rsidRPr="00BD7320" w:rsidRDefault="00D21EE1" w:rsidP="00D21EE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D7320">
              <w:rPr>
                <w:rFonts w:ascii="TH SarabunPSK" w:eastAsia="Calibri" w:hAnsi="TH SarabunPSK" w:cs="TH SarabunPSK"/>
                <w:sz w:val="30"/>
                <w:szCs w:val="30"/>
              </w:rPr>
              <w:t>X 100</w:t>
            </w:r>
          </w:p>
        </w:tc>
      </w:tr>
    </w:tbl>
    <w:p w14:paraId="40BC3806" w14:textId="77777777" w:rsidR="00D21EE1" w:rsidRDefault="00D21EE1" w:rsidP="00D21EE1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FBE0ECE" w14:textId="77777777" w:rsidR="00256DD4" w:rsidRDefault="00256DD4" w:rsidP="00256DD4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4AB966" w14:textId="77777777" w:rsidR="00256DD4" w:rsidRPr="00BD7320" w:rsidRDefault="00256DD4" w:rsidP="00BD7320">
      <w:pPr>
        <w:spacing w:before="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D732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การเก็บข้อมูล </w:t>
      </w:r>
      <w:r w:rsidRPr="00BD73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p w14:paraId="12B73940" w14:textId="77777777" w:rsidR="00BD7320" w:rsidRDefault="00256DD4" w:rsidP="00BD7320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BD7320">
        <w:rPr>
          <w:rFonts w:ascii="TH SarabunPSK" w:eastAsia="Calibri" w:hAnsi="TH SarabunPSK" w:cs="TH SarabunPSK"/>
          <w:sz w:val="32"/>
          <w:szCs w:val="32"/>
          <w:cs/>
        </w:rPr>
        <w:t xml:space="preserve">ให้นับจำนวนครูผู้สอนวิชาสามัญและครูผู้สอนวิชากีฬาที่มีการพัฒนาตนเอง เช่น เข้าร่วมการอบรม สัมมนา ฝึกอบรม ศึกษาดูงาน อบรมทางออนไลน์ ฯลฯ ที่จัดโดยหน่วยงานต้นสังกัดและหน่วยงานอื่นเป็นผู้จัดขึ้น โดยต้องมีหลักฐานอ้างอิง และไม่นับซ้ำ นำมาคำนวณค่าเป็นร้อยละ </w:t>
      </w:r>
    </w:p>
    <w:p w14:paraId="1A1C12C3" w14:textId="77777777" w:rsidR="008869AF" w:rsidRDefault="008869AF" w:rsidP="00301DD0">
      <w:pPr>
        <w:spacing w:before="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การรายงานผลการดำเนินงาน </w:t>
      </w:r>
      <w:r w:rsidR="00256DD4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p w14:paraId="31493023" w14:textId="77777777" w:rsidR="00BE1CC9" w:rsidRPr="0026497A" w:rsidRDefault="00BE1CC9" w:rsidP="00301DD0">
      <w:pPr>
        <w:spacing w:before="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W w:w="9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17"/>
        <w:gridCol w:w="1420"/>
        <w:gridCol w:w="1699"/>
        <w:gridCol w:w="1841"/>
        <w:gridCol w:w="1849"/>
      </w:tblGrid>
      <w:tr w:rsidR="00BE1CC9" w:rsidRPr="00C503F5" w14:paraId="4510BDB0" w14:textId="77777777" w:rsidTr="00CA3601">
        <w:trPr>
          <w:jc w:val="center"/>
        </w:trPr>
        <w:tc>
          <w:tcPr>
            <w:tcW w:w="1275" w:type="dxa"/>
            <w:vMerge w:val="restart"/>
            <w:vAlign w:val="center"/>
          </w:tcPr>
          <w:p w14:paraId="2B32A435" w14:textId="77777777" w:rsidR="00BE1CC9" w:rsidRPr="00C503F5" w:rsidRDefault="00BE1CC9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50D25BB8" w14:textId="77777777" w:rsidR="00BE1CC9" w:rsidRPr="00C503F5" w:rsidRDefault="00BE1CC9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20" w:type="dxa"/>
            <w:vMerge w:val="restart"/>
            <w:shd w:val="clear" w:color="auto" w:fill="auto"/>
            <w:vAlign w:val="center"/>
          </w:tcPr>
          <w:p w14:paraId="31159336" w14:textId="77777777" w:rsidR="00BE1CC9" w:rsidRPr="00C503F5" w:rsidRDefault="00BE1CC9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23BD51A4" w14:textId="77777777" w:rsidR="00BE1CC9" w:rsidRPr="00C503F5" w:rsidRDefault="00BE1CC9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389" w:type="dxa"/>
            <w:gridSpan w:val="3"/>
            <w:shd w:val="clear" w:color="auto" w:fill="auto"/>
            <w:vAlign w:val="center"/>
          </w:tcPr>
          <w:p w14:paraId="30F1BDF2" w14:textId="7D7190C4" w:rsidR="00BE1CC9" w:rsidRPr="00C503F5" w:rsidRDefault="00BE1CC9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</w:t>
            </w:r>
            <w:r w:rsidR="003C484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</w:tr>
      <w:tr w:rsidR="00BE1CC9" w:rsidRPr="00C503F5" w14:paraId="00C02E7E" w14:textId="77777777" w:rsidTr="00CA3601">
        <w:trPr>
          <w:jc w:val="center"/>
        </w:trPr>
        <w:tc>
          <w:tcPr>
            <w:tcW w:w="1275" w:type="dxa"/>
            <w:vMerge/>
          </w:tcPr>
          <w:p w14:paraId="2E49DB6F" w14:textId="77777777" w:rsidR="00BE1CC9" w:rsidRPr="00C503F5" w:rsidRDefault="00BE1CC9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62740AA3" w14:textId="77777777" w:rsidR="00BE1CC9" w:rsidRPr="00C503F5" w:rsidRDefault="00BE1CC9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20" w:type="dxa"/>
            <w:vMerge/>
            <w:shd w:val="clear" w:color="auto" w:fill="auto"/>
          </w:tcPr>
          <w:p w14:paraId="18C8FCD6" w14:textId="77777777" w:rsidR="00BE1CC9" w:rsidRPr="00C503F5" w:rsidRDefault="00BE1CC9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71986D9D" w14:textId="77777777" w:rsidR="00BE1CC9" w:rsidRPr="00C503F5" w:rsidRDefault="00BE1CC9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โรงเรียนกีฬา</w:t>
            </w:r>
          </w:p>
        </w:tc>
        <w:tc>
          <w:tcPr>
            <w:tcW w:w="1841" w:type="dxa"/>
          </w:tcPr>
          <w:p w14:paraId="7FB211FF" w14:textId="77777777" w:rsidR="00BE1CC9" w:rsidRPr="00C503F5" w:rsidRDefault="00BE1CC9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D696E7A" w14:textId="77777777" w:rsidR="00BE1CC9" w:rsidRPr="00C503F5" w:rsidRDefault="00BE1CC9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BE1CC9" w:rsidRPr="00FE5C54" w14:paraId="4BB3E031" w14:textId="77777777" w:rsidTr="00CA3601">
        <w:trPr>
          <w:trHeight w:val="1213"/>
          <w:jc w:val="center"/>
        </w:trPr>
        <w:tc>
          <w:tcPr>
            <w:tcW w:w="1275" w:type="dxa"/>
          </w:tcPr>
          <w:p w14:paraId="67C4481A" w14:textId="503ED103" w:rsidR="00BE1CC9" w:rsidRPr="00FE5C54" w:rsidRDefault="00BE1CC9" w:rsidP="00BE1CC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</w:rPr>
              <w:t>KPI 1-1-</w:t>
            </w:r>
            <w:r>
              <w:rPr>
                <w:rFonts w:ascii="TH SarabunPSK" w:eastAsia="Calibri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700EED5A" w14:textId="3B1CB7EA" w:rsidR="00BE1CC9" w:rsidRPr="00FE5C54" w:rsidRDefault="00BE1CC9" w:rsidP="00BE1CC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ประกอบ 1-1-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1420" w:type="dxa"/>
            <w:shd w:val="clear" w:color="auto" w:fill="auto"/>
          </w:tcPr>
          <w:p w14:paraId="07B48E2F" w14:textId="77777777" w:rsidR="00BE1CC9" w:rsidRPr="00FE5C54" w:rsidRDefault="00BE1CC9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30 กันยายน</w:t>
            </w:r>
          </w:p>
          <w:p w14:paraId="34BF578C" w14:textId="77777777" w:rsidR="00BE1CC9" w:rsidRPr="00FE5C54" w:rsidRDefault="00BE1CC9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auto"/>
          </w:tcPr>
          <w:p w14:paraId="2B8E71B9" w14:textId="77777777" w:rsidR="00BE1CC9" w:rsidRPr="00FE5C54" w:rsidRDefault="00BE1CC9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ฝ่ายวิชาการ</w:t>
            </w:r>
          </w:p>
          <w:p w14:paraId="12AD9436" w14:textId="77777777" w:rsidR="00BE1CC9" w:rsidRPr="00FE5C54" w:rsidRDefault="00BE1CC9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(งานหลักสูตรและการสอน)</w:t>
            </w:r>
          </w:p>
        </w:tc>
        <w:tc>
          <w:tcPr>
            <w:tcW w:w="1841" w:type="dxa"/>
          </w:tcPr>
          <w:p w14:paraId="281B9277" w14:textId="77777777" w:rsidR="00BE1CC9" w:rsidRPr="00FE5C54" w:rsidRDefault="00BE1CC9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</w:p>
        </w:tc>
        <w:tc>
          <w:tcPr>
            <w:tcW w:w="1849" w:type="dxa"/>
            <w:shd w:val="clear" w:color="auto" w:fill="auto"/>
          </w:tcPr>
          <w:p w14:paraId="44CEB792" w14:textId="77777777" w:rsidR="00BE1CC9" w:rsidRDefault="00BE1CC9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กองส่งเสริมวิชาการโรงเรียนกีฬา</w:t>
            </w:r>
            <w:r w:rsidRPr="00FE5C54">
              <w:rPr>
                <w:rFonts w:ascii="TH SarabunPSK" w:eastAsia="Calibri" w:hAnsi="TH SarabunPSK" w:cs="TH SarabunPSK"/>
                <w:sz w:val="28"/>
                <w:szCs w:val="28"/>
              </w:rPr>
              <w:t xml:space="preserve"> </w:t>
            </w:r>
          </w:p>
          <w:p w14:paraId="49653BCC" w14:textId="77777777" w:rsidR="00BE1CC9" w:rsidRPr="00FE5C54" w:rsidRDefault="00BE1CC9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(กลุ่มมาตรฐานการศึกษา)</w:t>
            </w:r>
          </w:p>
        </w:tc>
      </w:tr>
    </w:tbl>
    <w:p w14:paraId="37B0D4B7" w14:textId="77777777" w:rsidR="00CD7092" w:rsidRDefault="00CD7092" w:rsidP="00BE1CC9">
      <w:pPr>
        <w:pStyle w:val="a3"/>
        <w:rPr>
          <w:rFonts w:eastAsia="Calibri"/>
        </w:rPr>
      </w:pPr>
    </w:p>
    <w:p w14:paraId="5295E1D3" w14:textId="77777777" w:rsidR="007917EE" w:rsidRDefault="007917EE" w:rsidP="00BE1CC9">
      <w:pPr>
        <w:pStyle w:val="a3"/>
        <w:rPr>
          <w:rFonts w:eastAsia="Calibri"/>
        </w:rPr>
      </w:pPr>
    </w:p>
    <w:p w14:paraId="5B0537F6" w14:textId="77777777" w:rsidR="007917EE" w:rsidRDefault="007917EE" w:rsidP="00BE1CC9">
      <w:pPr>
        <w:pStyle w:val="a3"/>
        <w:rPr>
          <w:rFonts w:eastAsia="Calibri"/>
        </w:rPr>
      </w:pPr>
    </w:p>
    <w:p w14:paraId="15DD5257" w14:textId="77777777" w:rsidR="004D4B3A" w:rsidRDefault="0059675A" w:rsidP="004D4B3A">
      <w:pPr>
        <w:rPr>
          <w:rFonts w:ascii="TH SarabunIT๙" w:eastAsia="Calibri" w:hAnsi="TH SarabunIT๙" w:cs="TH SarabunIT๙"/>
          <w:sz w:val="22"/>
        </w:rPr>
      </w:pPr>
      <w:r w:rsidRPr="0059675A">
        <w:rPr>
          <w:rFonts w:ascii="TH SarabunIT๙" w:eastAsia="Calibri" w:hAnsi="TH SarabunIT๙" w:cs="TH SarabunIT๙"/>
          <w:b/>
          <w:bCs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65EE2D9" wp14:editId="22DBF7F6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022340" cy="428625"/>
                <wp:effectExtent l="57150" t="38100" r="73660" b="104775"/>
                <wp:wrapNone/>
                <wp:docPr id="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28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7E712" w14:textId="77777777" w:rsidR="005F3F5C" w:rsidRPr="000F7AD9" w:rsidRDefault="005F3F5C" w:rsidP="0059675A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F7AD9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ตัวชี้วัดที่ </w:t>
                            </w:r>
                            <w:r w:rsidRPr="000F7AD9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5 </w:t>
                            </w:r>
                            <w:r w:rsidRPr="000F7AD9"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จำนวนกิจกรรมความร่วมมือหรือเครือข่ายด้านการศึกษา</w:t>
                            </w:r>
                          </w:p>
                          <w:p w14:paraId="0EC89414" w14:textId="77777777" w:rsidR="005F3F5C" w:rsidRPr="000F7AD9" w:rsidRDefault="005F3F5C" w:rsidP="0059675A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EE2D9" id="สี่เหลี่ยมผืนผ้ามุมมน 4" o:spid="_x0000_s1035" style="position:absolute;margin-left:0;margin-top:9pt;width:474.2pt;height:33.7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6DD7E712" w14:textId="77777777" w:rsidR="005F3F5C" w:rsidRPr="000F7AD9" w:rsidRDefault="005F3F5C" w:rsidP="0059675A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40"/>
                        </w:rPr>
                      </w:pPr>
                      <w:r w:rsidRPr="000F7AD9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ตัวชี้วัดที่ </w:t>
                      </w:r>
                      <w:r w:rsidRPr="000F7AD9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  <w:t xml:space="preserve">5 </w:t>
                      </w:r>
                      <w:r w:rsidRPr="000F7AD9"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  <w:cs/>
                        </w:rPr>
                        <w:t>จำนวนกิจกรรมความร่วมมือหรือเครือข่ายด้านการศึกษา</w:t>
                      </w:r>
                    </w:p>
                    <w:p w14:paraId="0EC89414" w14:textId="77777777" w:rsidR="005F3F5C" w:rsidRPr="000F7AD9" w:rsidRDefault="005F3F5C" w:rsidP="0059675A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6AC8F9F" w14:textId="77777777" w:rsidR="00D21EE1" w:rsidRDefault="00D21EE1" w:rsidP="00D21EE1">
      <w:pPr>
        <w:rPr>
          <w:rFonts w:ascii="TH SarabunIT๙" w:hAnsi="TH SarabunIT๙" w:cs="TH SarabunIT๙"/>
          <w:b/>
          <w:bCs/>
          <w:sz w:val="28"/>
          <w:szCs w:val="32"/>
        </w:rPr>
      </w:pPr>
    </w:p>
    <w:p w14:paraId="050EB390" w14:textId="77777777" w:rsidR="0059675A" w:rsidRPr="0026497A" w:rsidRDefault="0059675A" w:rsidP="0059675A">
      <w:pPr>
        <w:spacing w:after="120"/>
        <w:rPr>
          <w:rFonts w:ascii="TH SarabunIT๙" w:eastAsia="Calibri" w:hAnsi="TH SarabunIT๙" w:cs="TH SarabunIT๙"/>
          <w:sz w:val="32"/>
          <w:szCs w:val="32"/>
          <w:cs/>
        </w:rPr>
      </w:pPr>
      <w:r w:rsidRPr="00A52E2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</w:t>
      </w:r>
      <w:r w:rsidRPr="00A52E2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ยวัด</w:t>
      </w:r>
      <w:r w:rsidRPr="00A52E2F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กิจกรรม</w:t>
      </w:r>
    </w:p>
    <w:p w14:paraId="200B44E6" w14:textId="77777777" w:rsidR="0059675A" w:rsidRDefault="0059675A" w:rsidP="0059675A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B4C7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เป้าหมาย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7917EE" w:rsidRPr="00FC52D7" w14:paraId="51059531" w14:textId="77777777" w:rsidTr="00611A25">
        <w:trPr>
          <w:jc w:val="center"/>
        </w:trPr>
        <w:tc>
          <w:tcPr>
            <w:tcW w:w="3544" w:type="dxa"/>
            <w:gridSpan w:val="3"/>
          </w:tcPr>
          <w:p w14:paraId="3FC0583B" w14:textId="48932D31" w:rsidR="007917EE" w:rsidRPr="00FC52D7" w:rsidRDefault="007917EE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59675A" w:rsidRPr="00FC52D7" w14:paraId="1996BAC7" w14:textId="77777777" w:rsidTr="00ED7C00">
        <w:trPr>
          <w:jc w:val="center"/>
        </w:trPr>
        <w:tc>
          <w:tcPr>
            <w:tcW w:w="1182" w:type="dxa"/>
          </w:tcPr>
          <w:p w14:paraId="6B5EFE20" w14:textId="77777777" w:rsidR="0059675A" w:rsidRPr="00FC52D7" w:rsidRDefault="0059675A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3647F1E9" w14:textId="77777777" w:rsidR="0059675A" w:rsidRPr="00FC52D7" w:rsidRDefault="0059675A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01183ADC" w14:textId="77777777" w:rsidR="0059675A" w:rsidRPr="00FC52D7" w:rsidRDefault="0059675A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59675A" w:rsidRPr="00C46614" w14:paraId="51929556" w14:textId="77777777" w:rsidTr="00ED7C00">
        <w:trPr>
          <w:jc w:val="center"/>
        </w:trPr>
        <w:tc>
          <w:tcPr>
            <w:tcW w:w="1182" w:type="dxa"/>
          </w:tcPr>
          <w:p w14:paraId="46882841" w14:textId="77777777" w:rsidR="0059675A" w:rsidRPr="00C46614" w:rsidRDefault="0059675A" w:rsidP="00ED7C0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1228" w:type="dxa"/>
          </w:tcPr>
          <w:p w14:paraId="707D2149" w14:textId="77777777" w:rsidR="0059675A" w:rsidRPr="00C46614" w:rsidRDefault="0059675A" w:rsidP="0059675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1134" w:type="dxa"/>
          </w:tcPr>
          <w:p w14:paraId="0B72E39C" w14:textId="77777777" w:rsidR="0059675A" w:rsidRPr="00C46614" w:rsidRDefault="0059675A" w:rsidP="00ED7C0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</w:tr>
    </w:tbl>
    <w:p w14:paraId="7F77F0E2" w14:textId="77777777" w:rsidR="00EB173C" w:rsidRPr="0026497A" w:rsidRDefault="007B4132" w:rsidP="00CB4D0B">
      <w:pPr>
        <w:spacing w:before="120"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คำอธิบาย </w:t>
      </w:r>
      <w:r w:rsidR="00A52E2F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มหาวิทยาลัยการกีฬาแห่งชาติให้ความสำคัญกับการสร้างเครือข่ายความร่วมมือด้านการศึกษากับสถาบันการศึกษา องค์กรกีฬา หน่วยงานภาครัฐและภาคเอกชนทั้งในประเทศและต่างประเทศ เพื่อแลกเปลี่ยนเรียนรู้และทำกิจกรรมร่วมกัน ในการพัฒนาคุณภาพการจัดการศึกษา โดยมีกิจกรรมความร่วมมือด้านการศึกษาระหว่างมหาวิทยาลัยการกีฬาแห่งชาติ หรือโรงเรียนกีฬากับหน่วยงานอื่นในประเทศหรือต่างประเทศ</w:t>
      </w:r>
    </w:p>
    <w:p w14:paraId="37611CD7" w14:textId="77777777" w:rsidR="007B4132" w:rsidRPr="0026497A" w:rsidRDefault="007B4132" w:rsidP="0059675A">
      <w:pPr>
        <w:spacing w:before="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>การเก็บข้อมูล</w:t>
      </w:r>
      <w:r w:rsidR="00A52E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52E2F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6497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39C3EFF" w14:textId="77777777" w:rsidR="00B80E3D" w:rsidRPr="0026497A" w:rsidRDefault="007B4132" w:rsidP="00102D86">
      <w:pPr>
        <w:spacing w:before="0"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ให้นับจำนวนกิจกรรมความร่วมมือหรือเครือข่ายด้านการศึกษาหรือที่มีการบันทึกลงนามความร่วมมือด้านการศึกษาหรือจัดกิจกรรมเพื่อพัฒนาคุณภาพการศึกษากับหน่วยงานอื่นทั้งในประเทศและต่างประเทศ </w:t>
      </w:r>
      <w:r w:rsidR="00AC4528"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โดยไม่นับซ้ำ แม้ว่าจะมีการร่วมลงนามหลายฉบับหรือหลายกิจกรรมก็ตาม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ทั้งนี้ </w:t>
      </w:r>
      <w:r w:rsidR="0059675A">
        <w:rPr>
          <w:rFonts w:ascii="TH SarabunIT๙" w:eastAsia="Calibri" w:hAnsi="TH SarabunIT๙" w:cs="TH SarabunIT๙" w:hint="cs"/>
          <w:sz w:val="32"/>
          <w:szCs w:val="32"/>
          <w:cs/>
        </w:rPr>
        <w:t>หากมี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การบันทึกลงนามความร่วมมือของโรงเรียนกีฬาต้องได้รับความเห็นชอบจากมหาวิทยาลัยการกีฬาแห่งชาติ</w:t>
      </w:r>
    </w:p>
    <w:p w14:paraId="3C297CC7" w14:textId="77777777" w:rsidR="007B4132" w:rsidRDefault="007B4132" w:rsidP="0059675A">
      <w:pPr>
        <w:pStyle w:val="a3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9675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การรายงานผลการดำเนินงาน </w:t>
      </w:r>
      <w:r w:rsidR="00A52E2F" w:rsidRPr="0059675A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</w:p>
    <w:p w14:paraId="65F77ED7" w14:textId="77777777" w:rsidR="00102D86" w:rsidRPr="007917EE" w:rsidRDefault="00102D86" w:rsidP="007917EE">
      <w:pPr>
        <w:pStyle w:val="a3"/>
      </w:pPr>
    </w:p>
    <w:tbl>
      <w:tblPr>
        <w:tblW w:w="9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17"/>
        <w:gridCol w:w="1420"/>
        <w:gridCol w:w="1699"/>
        <w:gridCol w:w="1841"/>
        <w:gridCol w:w="1849"/>
      </w:tblGrid>
      <w:tr w:rsidR="00102D86" w:rsidRPr="00C503F5" w14:paraId="52DA824B" w14:textId="77777777" w:rsidTr="00CA3601">
        <w:trPr>
          <w:jc w:val="center"/>
        </w:trPr>
        <w:tc>
          <w:tcPr>
            <w:tcW w:w="1275" w:type="dxa"/>
            <w:vMerge w:val="restart"/>
            <w:vAlign w:val="center"/>
          </w:tcPr>
          <w:p w14:paraId="61AA1AA8" w14:textId="77777777" w:rsidR="00102D86" w:rsidRPr="00C503F5" w:rsidRDefault="00102D86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55CD9019" w14:textId="77777777" w:rsidR="00102D86" w:rsidRPr="00C503F5" w:rsidRDefault="00102D86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20" w:type="dxa"/>
            <w:vMerge w:val="restart"/>
            <w:shd w:val="clear" w:color="auto" w:fill="auto"/>
            <w:vAlign w:val="center"/>
          </w:tcPr>
          <w:p w14:paraId="4A1DEC98" w14:textId="77777777" w:rsidR="00102D86" w:rsidRPr="00C503F5" w:rsidRDefault="00102D86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790A5111" w14:textId="77777777" w:rsidR="00102D86" w:rsidRPr="00C503F5" w:rsidRDefault="00102D86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389" w:type="dxa"/>
            <w:gridSpan w:val="3"/>
            <w:shd w:val="clear" w:color="auto" w:fill="auto"/>
            <w:vAlign w:val="center"/>
          </w:tcPr>
          <w:p w14:paraId="1BD4EED1" w14:textId="2E63FD01" w:rsidR="00102D86" w:rsidRPr="00C503F5" w:rsidRDefault="00102D86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</w:t>
            </w:r>
            <w:r w:rsidR="003C484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</w:tr>
      <w:tr w:rsidR="00102D86" w:rsidRPr="00C503F5" w14:paraId="3E133AC8" w14:textId="77777777" w:rsidTr="00CA3601">
        <w:trPr>
          <w:jc w:val="center"/>
        </w:trPr>
        <w:tc>
          <w:tcPr>
            <w:tcW w:w="1275" w:type="dxa"/>
            <w:vMerge/>
          </w:tcPr>
          <w:p w14:paraId="23C56432" w14:textId="77777777" w:rsidR="00102D86" w:rsidRPr="00C503F5" w:rsidRDefault="00102D86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66A189AF" w14:textId="77777777" w:rsidR="00102D86" w:rsidRPr="00C503F5" w:rsidRDefault="00102D86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20" w:type="dxa"/>
            <w:vMerge/>
            <w:shd w:val="clear" w:color="auto" w:fill="auto"/>
          </w:tcPr>
          <w:p w14:paraId="5E2BEF44" w14:textId="77777777" w:rsidR="00102D86" w:rsidRPr="00C503F5" w:rsidRDefault="00102D86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5686E4BC" w14:textId="77777777" w:rsidR="00102D86" w:rsidRPr="00C503F5" w:rsidRDefault="00102D86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โรงเรียนกีฬา</w:t>
            </w:r>
          </w:p>
        </w:tc>
        <w:tc>
          <w:tcPr>
            <w:tcW w:w="1841" w:type="dxa"/>
          </w:tcPr>
          <w:p w14:paraId="1001E2C2" w14:textId="77777777" w:rsidR="00102D86" w:rsidRPr="00C503F5" w:rsidRDefault="00102D86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3364D384" w14:textId="77777777" w:rsidR="00102D86" w:rsidRPr="00C503F5" w:rsidRDefault="00102D86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03F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102D86" w:rsidRPr="00FE5C54" w14:paraId="23073135" w14:textId="77777777" w:rsidTr="00CA3601">
        <w:trPr>
          <w:trHeight w:val="1213"/>
          <w:jc w:val="center"/>
        </w:trPr>
        <w:tc>
          <w:tcPr>
            <w:tcW w:w="1275" w:type="dxa"/>
          </w:tcPr>
          <w:p w14:paraId="02C2DD9B" w14:textId="77777777" w:rsidR="00102D86" w:rsidRPr="00FE5C54" w:rsidRDefault="00102D86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</w:rPr>
              <w:t>KPI 1-1-</w:t>
            </w:r>
            <w:r>
              <w:rPr>
                <w:rFonts w:ascii="TH SarabunPSK" w:eastAsia="Calibri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08BC39B6" w14:textId="77777777" w:rsidR="00102D86" w:rsidRPr="00FE5C54" w:rsidRDefault="00102D86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ประกอบ 1-1-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1420" w:type="dxa"/>
            <w:shd w:val="clear" w:color="auto" w:fill="auto"/>
          </w:tcPr>
          <w:p w14:paraId="37FEA9A7" w14:textId="77777777" w:rsidR="00102D86" w:rsidRPr="00FE5C54" w:rsidRDefault="00102D86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30 กันยายน</w:t>
            </w:r>
          </w:p>
          <w:p w14:paraId="3FBF2E6C" w14:textId="77777777" w:rsidR="00102D86" w:rsidRPr="00FE5C54" w:rsidRDefault="00102D86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auto"/>
          </w:tcPr>
          <w:p w14:paraId="2464A9B9" w14:textId="77777777" w:rsidR="00102D86" w:rsidRPr="00FE5C54" w:rsidRDefault="00102D86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ฝ่ายวิชาการ</w:t>
            </w:r>
          </w:p>
          <w:p w14:paraId="44CFD26F" w14:textId="77777777" w:rsidR="00102D86" w:rsidRPr="00FE5C54" w:rsidRDefault="00102D86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(งานหลักสูตรและการสอน)</w:t>
            </w:r>
          </w:p>
        </w:tc>
        <w:tc>
          <w:tcPr>
            <w:tcW w:w="1841" w:type="dxa"/>
          </w:tcPr>
          <w:p w14:paraId="73C8B6F3" w14:textId="77777777" w:rsidR="00102D86" w:rsidRPr="00FE5C54" w:rsidRDefault="00102D86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</w:p>
        </w:tc>
        <w:tc>
          <w:tcPr>
            <w:tcW w:w="1849" w:type="dxa"/>
            <w:shd w:val="clear" w:color="auto" w:fill="auto"/>
          </w:tcPr>
          <w:p w14:paraId="761F852E" w14:textId="77777777" w:rsidR="00102D86" w:rsidRDefault="00102D86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กองส่งเสริมวิชาการโรงเรียนกีฬา</w:t>
            </w:r>
            <w:r w:rsidRPr="00FE5C54">
              <w:rPr>
                <w:rFonts w:ascii="TH SarabunPSK" w:eastAsia="Calibri" w:hAnsi="TH SarabunPSK" w:cs="TH SarabunPSK"/>
                <w:sz w:val="28"/>
                <w:szCs w:val="28"/>
              </w:rPr>
              <w:t xml:space="preserve"> </w:t>
            </w:r>
          </w:p>
          <w:p w14:paraId="32452E1F" w14:textId="77777777" w:rsidR="00102D86" w:rsidRPr="00FE5C54" w:rsidRDefault="00102D86" w:rsidP="00CA360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FE5C5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(กลุ่มมาตรฐานการศึกษา)</w:t>
            </w:r>
          </w:p>
        </w:tc>
      </w:tr>
    </w:tbl>
    <w:p w14:paraId="7D015E96" w14:textId="77777777" w:rsidR="007917EE" w:rsidRDefault="007917EE" w:rsidP="0059675A">
      <w:pPr>
        <w:pStyle w:val="a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96A125" w14:textId="77777777" w:rsidR="007917EE" w:rsidRDefault="007917EE" w:rsidP="0059675A">
      <w:pPr>
        <w:pStyle w:val="a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B0DDA4" w14:textId="77777777" w:rsidR="007917EE" w:rsidRDefault="007917EE" w:rsidP="0059675A">
      <w:pPr>
        <w:pStyle w:val="a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337DD8" w14:textId="77777777" w:rsidR="007917EE" w:rsidRDefault="007917EE" w:rsidP="0059675A">
      <w:pPr>
        <w:pStyle w:val="a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6FBA2F" w14:textId="77777777" w:rsidR="007917EE" w:rsidRDefault="007917EE" w:rsidP="0059675A">
      <w:pPr>
        <w:pStyle w:val="a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467A83" w14:textId="77777777" w:rsidR="007917EE" w:rsidRDefault="007917EE" w:rsidP="0059675A">
      <w:pPr>
        <w:pStyle w:val="a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5E940C" w14:textId="2336BBD5" w:rsidR="007917EE" w:rsidRDefault="007917EE" w:rsidP="0059675A">
      <w:pPr>
        <w:pStyle w:val="a3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6497A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365824" behindDoc="1" locked="0" layoutInCell="1" allowOverlap="1" wp14:anchorId="54889B93" wp14:editId="2EE19876">
                <wp:simplePos x="0" y="0"/>
                <wp:positionH relativeFrom="margin">
                  <wp:posOffset>13970</wp:posOffset>
                </wp:positionH>
                <wp:positionV relativeFrom="paragraph">
                  <wp:posOffset>64383</wp:posOffset>
                </wp:positionV>
                <wp:extent cx="5928747" cy="542925"/>
                <wp:effectExtent l="57150" t="38100" r="72390" b="104775"/>
                <wp:wrapNone/>
                <wp:docPr id="21" name="สี่เหลี่ยมผืนผ้ามุมมน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8747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DAE95" w14:textId="77777777" w:rsidR="005F3F5C" w:rsidRPr="000F7AD9" w:rsidRDefault="005F3F5C" w:rsidP="000F7AD9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F7AD9"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เป้าประสงค์ที่ </w:t>
                            </w:r>
                            <w:r w:rsidRPr="000F7AD9">
                              <w:rPr>
                                <w:rFonts w:ascii="DilleniaUPC" w:hAnsi="DilleniaUPC" w:cs="Dillen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 บัณฑิตมีคุณภาพและมีทักษะทางวิชาชีพ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889B93" id="สี่เหลี่ยมผืนผ้ามุมมน 21" o:spid="_x0000_s1036" style="position:absolute;margin-left:1.1pt;margin-top:5.05pt;width:466.85pt;height:42.75pt;z-index:-25095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" fillcolor="#a5d893 [1620]" strokecolor="#4f9536 [3044]">
                <v:fill color2="#e4f3de [500]" rotate="t" angle="180" colors="0 #b4eda8;22938f #caf1c3;1 #eafae7" focus="100%" type="gradient"/>
                <v:shadow on="t" color="black" opacity="24903f" origin=",.5" offset="0,.55556mm"/>
                <v:textbox>
                  <w:txbxContent>
                    <w:p w14:paraId="0D0DAE95" w14:textId="77777777" w:rsidR="005F3F5C" w:rsidRPr="000F7AD9" w:rsidRDefault="005F3F5C" w:rsidP="000F7AD9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40"/>
                          <w:szCs w:val="40"/>
                        </w:rPr>
                      </w:pPr>
                      <w:r w:rsidRPr="000F7AD9">
                        <w:rPr>
                          <w:rFonts w:ascii="DilleniaUPC" w:eastAsia="Calibri" w:hAnsi="DilleniaUPC" w:cs="Dillen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เป้าประสงค์ที่ </w:t>
                      </w:r>
                      <w:r w:rsidRPr="000F7AD9">
                        <w:rPr>
                          <w:rFonts w:ascii="DilleniaUPC" w:hAnsi="DilleniaUPC" w:cs="DilleniaUPC"/>
                          <w:b/>
                          <w:bCs/>
                          <w:sz w:val="36"/>
                          <w:szCs w:val="36"/>
                          <w:cs/>
                        </w:rPr>
                        <w:t>2 บัณฑิตมีคุณภาพและมีทักษะทางวิชาชีพ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A4A45A" w14:textId="01280842" w:rsidR="00801AA8" w:rsidRDefault="00801AA8" w:rsidP="0059675A">
      <w:pPr>
        <w:pStyle w:val="a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D53329" w14:textId="3E4BA0D4" w:rsidR="00A52E2F" w:rsidRPr="0059675A" w:rsidRDefault="00A52E2F" w:rsidP="0059675A">
      <w:pPr>
        <w:pStyle w:val="a3"/>
        <w:rPr>
          <w:rFonts w:ascii="TH SarabunPSK" w:hAnsi="TH SarabunPSK" w:cs="TH SarabunPSK"/>
          <w:cs/>
        </w:rPr>
      </w:pPr>
    </w:p>
    <w:tbl>
      <w:tblPr>
        <w:tblStyle w:val="a7"/>
        <w:tblpPr w:leftFromText="180" w:rightFromText="180" w:vertAnchor="page" w:horzAnchor="margin" w:tblpY="23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7"/>
      </w:tblGrid>
      <w:tr w:rsidR="000F7AD9" w:rsidRPr="0060549E" w14:paraId="0DE7B4FC" w14:textId="77777777" w:rsidTr="007917EE">
        <w:trPr>
          <w:trHeight w:val="1537"/>
        </w:trPr>
        <w:tc>
          <w:tcPr>
            <w:tcW w:w="9487" w:type="dxa"/>
          </w:tcPr>
          <w:p w14:paraId="4CF08604" w14:textId="2DD01808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ตัวชี้วัดเป้าประสงค์</w:t>
            </w:r>
          </w:p>
          <w:p w14:paraId="425225F0" w14:textId="794312BB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1. ร้อยละของบัณฑิตปริญญาตรีมีงานทำที่เกี่ยวข้องกับอุตสาหกรรมกีฬา ภายใน 1 ปี (ไม่น้อยกว่า ร้อยละ 70)</w:t>
            </w:r>
          </w:p>
          <w:p w14:paraId="648643E6" w14:textId="3E3709C3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2. ระดับคุณภาพบัณฑิตตามกรอบมาตรฐานคุณวุฒิระดับอุดมศึกษาแห่งชาติ (ระดับคุณภาพมากที่สุด)</w:t>
            </w:r>
          </w:p>
        </w:tc>
      </w:tr>
      <w:tr w:rsidR="000F7AD9" w:rsidRPr="0060549E" w14:paraId="7FD5FF9E" w14:textId="77777777" w:rsidTr="007917EE">
        <w:trPr>
          <w:trHeight w:val="2180"/>
        </w:trPr>
        <w:tc>
          <w:tcPr>
            <w:tcW w:w="9487" w:type="dxa"/>
          </w:tcPr>
          <w:p w14:paraId="0D16E6A4" w14:textId="1E6D4F31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กลยุทธ์/แนวทางการพัฒนา</w:t>
            </w:r>
          </w:p>
          <w:p w14:paraId="429AD2CE" w14:textId="5EF44AB2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1. พัฒนาหลักสูตรปริญญาตรีทางวิชาการเป็นหลักสูตรปริญญาตรีทางวิชาชีพหรือปฏิบัติการ</w:t>
            </w:r>
          </w:p>
          <w:p w14:paraId="48960FA3" w14:textId="77777777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2. พัฒนาหลักสูตรนานาชาติ</w:t>
            </w:r>
          </w:p>
          <w:p w14:paraId="3FE2C225" w14:textId="43B17A27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3. พัฒนานวัตกรรมและเทคโนโลยีสนับสนุนการบริหารจัดการหลักสูตร</w:t>
            </w:r>
          </w:p>
          <w:p w14:paraId="793EEECA" w14:textId="17AA40B3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4. พัฒนาศักยภาพนักศึกษาและส่งเสริมทักษะการเรียนรู้ในศตวรรษที่ 21</w:t>
            </w:r>
          </w:p>
          <w:p w14:paraId="7E5BA40E" w14:textId="42D7D190" w:rsidR="000F7AD9" w:rsidRDefault="000F7AD9" w:rsidP="007917E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5. ส่งเสริมและสนับสนุนให้นักศึกษาระดับบัณฑิตศึกษาได้ตีพิมพ์หรือเผยแพร่ผลงานวิทยานิพนธ์ในระดับชาติหรือ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</w:p>
          <w:p w14:paraId="1CB1A3DA" w14:textId="70DE64D9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นานาชาติ</w:t>
            </w:r>
          </w:p>
          <w:p w14:paraId="65E791EC" w14:textId="4EC766A1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6. ส่งเสริมและสนับสนุนความร่วมมือด้านการศึกษา</w:t>
            </w:r>
          </w:p>
        </w:tc>
      </w:tr>
      <w:tr w:rsidR="000F7AD9" w:rsidRPr="0060549E" w14:paraId="666401B1" w14:textId="77777777" w:rsidTr="007917EE">
        <w:trPr>
          <w:trHeight w:val="2244"/>
        </w:trPr>
        <w:tc>
          <w:tcPr>
            <w:tcW w:w="9487" w:type="dxa"/>
          </w:tcPr>
          <w:p w14:paraId="4FBC5E63" w14:textId="5D57DBE1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0549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087DDDE6" w14:textId="77777777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1. จำนวนหลักสูตรปริญญาตรีทางวิชาชีพหรือปฏิบัติการ</w:t>
            </w:r>
          </w:p>
          <w:p w14:paraId="5FB6838A" w14:textId="0E3DB263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2. ร้อยละของหลักสูตรที่ได้รับการประเมินตามเกณฑ์มหาวิทยาลัยอาเซียน (</w:t>
            </w:r>
            <w:r w:rsidRPr="0060549E">
              <w:rPr>
                <w:rFonts w:ascii="TH SarabunPSK" w:hAnsi="TH SarabunPSK" w:cs="TH SarabunPSK"/>
                <w:sz w:val="30"/>
                <w:szCs w:val="30"/>
              </w:rPr>
              <w:t>AUN QA)</w:t>
            </w:r>
          </w:p>
          <w:p w14:paraId="77E12DCE" w14:textId="7EA509B1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3. จำนวนห้องปฏิบัติการทางวิชาการ และวิชาชีพหรือปฏิบัติการ</w:t>
            </w:r>
          </w:p>
          <w:p w14:paraId="14A72E86" w14:textId="691D8BB2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4. จำนวนหลักสูตรนานาชาติ</w:t>
            </w:r>
          </w:p>
          <w:p w14:paraId="6CB099BA" w14:textId="30FDAF4A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5. จำนวนชิ้นงานสิ่งประดิษฐ์หรือนวัตกรรมของนักศึกษา</w:t>
            </w:r>
          </w:p>
          <w:p w14:paraId="4E06669C" w14:textId="55642EE2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6. ร้อยละของนักศึกษาชั้นปีสุดท้ายที่สอบผ่านภาษาอังกฤษตามเกณฑ์ที่กำหนด</w:t>
            </w:r>
          </w:p>
          <w:p w14:paraId="669B5A31" w14:textId="1F3D79E6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7. ร้อยละของนักศึกษาชั้นปีสุดท้ายที่ผ่านเกณฑ์สมรรถนะด้าน</w:t>
            </w:r>
            <w:proofErr w:type="spellStart"/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ดิจิทัล</w:t>
            </w:r>
            <w:proofErr w:type="spellEnd"/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60549E">
              <w:rPr>
                <w:rFonts w:ascii="TH SarabunPSK" w:hAnsi="TH SarabunPSK" w:cs="TH SarabunPSK"/>
                <w:sz w:val="30"/>
                <w:szCs w:val="30"/>
              </w:rPr>
              <w:t>Digital Competency)</w:t>
            </w:r>
          </w:p>
          <w:p w14:paraId="70DFFCBD" w14:textId="77777777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8. ร้อยละของบัณฑิตที่ได้งานทำหรือประกอบอาชีพอิสระภายใน 1 ปี    </w:t>
            </w:r>
          </w:p>
          <w:p w14:paraId="5BEFD0ED" w14:textId="77777777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9. ร้อยละของบัณฑิตปริญญาตรีมีงานทำที่เกี่ยวข้องกับอุตสาหกรรมกีฬา ภายใน 1 ปี</w:t>
            </w:r>
          </w:p>
          <w:p w14:paraId="1A2EEE17" w14:textId="616CC98C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10. คะแนนผลการประเมินคุณภาพบัณฑิตตามกรอบมาตรฐานคุณวุฒิระดับอุดมศึกษาแห่งชาติ</w:t>
            </w:r>
          </w:p>
          <w:p w14:paraId="1570A19B" w14:textId="73198DA5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11. ร้อยละของผลงานของผู้สำเร็จการศึกษาในระดับปริญญาโท/ระดับปริญญาเอกที่ได้รับการตีพิมพ์เผยแพร่</w:t>
            </w:r>
          </w:p>
          <w:p w14:paraId="1CF46218" w14:textId="77777777" w:rsidR="000F7AD9" w:rsidRPr="0060549E" w:rsidRDefault="000F7AD9" w:rsidP="007917EE">
            <w:pPr>
              <w:pStyle w:val="a3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0549E">
              <w:rPr>
                <w:rFonts w:ascii="TH SarabunPSK" w:hAnsi="TH SarabunPSK" w:cs="TH SarabunPSK"/>
                <w:sz w:val="30"/>
                <w:szCs w:val="30"/>
                <w:cs/>
              </w:rPr>
              <w:t>12. จำนวนโครงการ/กิจกรรมความร่วมมือด้านการศึกษา</w:t>
            </w:r>
          </w:p>
        </w:tc>
      </w:tr>
    </w:tbl>
    <w:p w14:paraId="0F4066A4" w14:textId="77777777" w:rsidR="000F7AD9" w:rsidRPr="0059675A" w:rsidRDefault="00A52E2F" w:rsidP="0059675A">
      <w:pPr>
        <w:pStyle w:val="a3"/>
        <w:rPr>
          <w:rFonts w:ascii="TH SarabunPSK" w:eastAsiaTheme="minorHAnsi" w:hAnsi="TH SarabunPSK" w:cs="TH SarabunPSK"/>
          <w:sz w:val="22"/>
          <w:cs/>
        </w:rPr>
      </w:pPr>
      <w:r w:rsidRPr="0059675A">
        <w:rPr>
          <w:rFonts w:ascii="TH SarabunPSK" w:hAnsi="TH SarabunPSK" w:cs="TH SarabunPSK"/>
          <w:cs/>
        </w:rPr>
        <w:br w:type="page"/>
      </w:r>
    </w:p>
    <w:p w14:paraId="2B1891E0" w14:textId="77777777" w:rsidR="00CE1D5D" w:rsidRPr="0026497A" w:rsidRDefault="00801AA8" w:rsidP="00911FF0">
      <w:pPr>
        <w:shd w:val="clear" w:color="auto" w:fill="FFFFFF" w:themeFill="background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9675A">
        <w:rPr>
          <w:rFonts w:ascii="TH SarabunIT๙" w:eastAsia="Calibri" w:hAnsi="TH SarabunIT๙" w:cs="TH SarabunIT๙"/>
          <w:b/>
          <w:bCs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32D432A" wp14:editId="46892FD5">
                <wp:simplePos x="0" y="0"/>
                <wp:positionH relativeFrom="column">
                  <wp:posOffset>4445</wp:posOffset>
                </wp:positionH>
                <wp:positionV relativeFrom="paragraph">
                  <wp:posOffset>113665</wp:posOffset>
                </wp:positionV>
                <wp:extent cx="6022340" cy="428625"/>
                <wp:effectExtent l="57150" t="38100" r="73660" b="104775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28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0A29E" w14:textId="77777777" w:rsidR="005F3F5C" w:rsidRPr="00CA3601" w:rsidRDefault="005F3F5C" w:rsidP="00801AA8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CA3601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1 จำนวนหลักสูตรปริญญาตรีทางวิชาชีพหรือปฏิบัติการ</w:t>
                            </w:r>
                          </w:p>
                          <w:p w14:paraId="67CB7DB5" w14:textId="77777777" w:rsidR="005F3F5C" w:rsidRPr="00CA3601" w:rsidRDefault="005F3F5C" w:rsidP="00801AA8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D432A" id="สี่เหลี่ยมผืนผ้ามุมมน 14" o:spid="_x0000_s1037" style="position:absolute;margin-left:.35pt;margin-top:8.95pt;width:474.2pt;height:33.7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7FE0A29E" w14:textId="77777777" w:rsidR="005F3F5C" w:rsidRPr="00CA3601" w:rsidRDefault="005F3F5C" w:rsidP="00801AA8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40"/>
                        </w:rPr>
                      </w:pPr>
                      <w:r w:rsidRPr="00CA3601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1 จำนวนหลักสูตรปริญญาตรีทางวิชาชีพหรือปฏิบัติการ</w:t>
                      </w:r>
                    </w:p>
                    <w:p w14:paraId="67CB7DB5" w14:textId="77777777" w:rsidR="005F3F5C" w:rsidRPr="00CA3601" w:rsidRDefault="005F3F5C" w:rsidP="00801AA8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8A102EF" w14:textId="77777777" w:rsidR="00324933" w:rsidRPr="0026497A" w:rsidRDefault="00324933" w:rsidP="00324933">
      <w:pPr>
        <w:pStyle w:val="a3"/>
        <w:rPr>
          <w:rFonts w:ascii="TH SarabunIT๙" w:hAnsi="TH SarabunIT๙" w:cs="TH SarabunIT๙"/>
          <w:szCs w:val="22"/>
        </w:rPr>
      </w:pPr>
    </w:p>
    <w:p w14:paraId="03FA6C63" w14:textId="77777777" w:rsidR="00801AA8" w:rsidRPr="00801AA8" w:rsidRDefault="00801AA8" w:rsidP="00801AA8">
      <w:pPr>
        <w:pStyle w:val="a3"/>
        <w:spacing w:before="120"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801AA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หน่วยวัด </w:t>
      </w:r>
      <w:r w:rsidRPr="00801AA8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801AA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1AA8">
        <w:rPr>
          <w:rFonts w:ascii="TH SarabunPSK" w:eastAsia="Calibri" w:hAnsi="TH SarabunPSK" w:cs="TH SarabunPSK"/>
          <w:sz w:val="32"/>
          <w:szCs w:val="32"/>
          <w:cs/>
        </w:rPr>
        <w:t>หลักสูตร</w:t>
      </w:r>
    </w:p>
    <w:p w14:paraId="391CB21C" w14:textId="77777777" w:rsidR="00801AA8" w:rsidRDefault="00801AA8" w:rsidP="00801AA8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B4C7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เป้าหมาย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7917EE" w:rsidRPr="00FC52D7" w14:paraId="6172295B" w14:textId="77777777" w:rsidTr="00611A25">
        <w:trPr>
          <w:jc w:val="center"/>
        </w:trPr>
        <w:tc>
          <w:tcPr>
            <w:tcW w:w="3544" w:type="dxa"/>
            <w:gridSpan w:val="3"/>
          </w:tcPr>
          <w:p w14:paraId="659A09AD" w14:textId="175CF9D2" w:rsidR="007917EE" w:rsidRPr="00FC52D7" w:rsidRDefault="007917EE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801AA8" w:rsidRPr="00FC52D7" w14:paraId="24C8E9C1" w14:textId="77777777" w:rsidTr="00ED7C00">
        <w:trPr>
          <w:jc w:val="center"/>
        </w:trPr>
        <w:tc>
          <w:tcPr>
            <w:tcW w:w="1182" w:type="dxa"/>
          </w:tcPr>
          <w:p w14:paraId="1CE9B317" w14:textId="77777777" w:rsidR="00801AA8" w:rsidRPr="00FC52D7" w:rsidRDefault="00801AA8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4C8847CE" w14:textId="77777777" w:rsidR="00801AA8" w:rsidRPr="00FC52D7" w:rsidRDefault="00801AA8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23378A7F" w14:textId="77777777" w:rsidR="00801AA8" w:rsidRPr="00FC52D7" w:rsidRDefault="00801AA8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801AA8" w:rsidRPr="00C46614" w14:paraId="6563B0A6" w14:textId="77777777" w:rsidTr="00ED7C00">
        <w:trPr>
          <w:jc w:val="center"/>
        </w:trPr>
        <w:tc>
          <w:tcPr>
            <w:tcW w:w="1182" w:type="dxa"/>
          </w:tcPr>
          <w:p w14:paraId="4ABC4CC2" w14:textId="77777777" w:rsidR="00801AA8" w:rsidRPr="00C46614" w:rsidRDefault="00801AA8" w:rsidP="00ED7C0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28" w:type="dxa"/>
          </w:tcPr>
          <w:p w14:paraId="34D9786F" w14:textId="77777777" w:rsidR="00801AA8" w:rsidRPr="00C46614" w:rsidRDefault="00801AA8" w:rsidP="00ED7C0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5EDF885" w14:textId="77777777" w:rsidR="00801AA8" w:rsidRPr="00C46614" w:rsidRDefault="00801AA8" w:rsidP="00ED7C0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3C7CC232" w14:textId="77777777" w:rsidR="00A52E2F" w:rsidRPr="00B506C0" w:rsidRDefault="007357A4" w:rsidP="00A52E2F">
      <w:pPr>
        <w:pStyle w:val="a3"/>
        <w:jc w:val="thaiDistribute"/>
        <w:rPr>
          <w:rFonts w:ascii="TH SarabunPSK" w:hAnsi="TH SarabunPSK" w:cs="TH SarabunPSK"/>
          <w:sz w:val="24"/>
          <w:szCs w:val="32"/>
        </w:rPr>
      </w:pPr>
      <w:r w:rsidRPr="00B506C0">
        <w:rPr>
          <w:rFonts w:ascii="TH SarabunPSK" w:hAnsi="TH SarabunPSK" w:cs="TH SarabunPSK"/>
          <w:b/>
          <w:bCs/>
          <w:sz w:val="24"/>
          <w:szCs w:val="32"/>
          <w:cs/>
        </w:rPr>
        <w:t xml:space="preserve">คำอธิบาย </w:t>
      </w:r>
      <w:r w:rsidR="00A52E2F" w:rsidRPr="00B506C0">
        <w:rPr>
          <w:rFonts w:ascii="TH SarabunPSK" w:hAnsi="TH SarabunPSK" w:cs="TH SarabunPSK"/>
          <w:b/>
          <w:bCs/>
          <w:sz w:val="32"/>
          <w:szCs w:val="40"/>
        </w:rPr>
        <w:t>:</w:t>
      </w:r>
      <w:r w:rsidR="00A52E2F" w:rsidRPr="00B506C0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="004B0761" w:rsidRPr="00B506C0">
        <w:rPr>
          <w:rFonts w:ascii="TH SarabunPSK" w:hAnsi="TH SarabunPSK" w:cs="TH SarabunPSK"/>
          <w:sz w:val="24"/>
          <w:szCs w:val="32"/>
          <w:cs/>
        </w:rPr>
        <w:t>มหาวิทยาลัยมีนโยบายในการพัฒนาหลักสูตรปริญญาตรีทางวิชาการให้เป็นหลักสูตรปริญญาตรีทางปฏิบัติการ ที่มุ่งผลิตบัณฑิตให้มีความรอบรู้ทั้งภาคทฤษฎีและภาคปฏิบัติ เน้นความรู้ สมรรถนะและทักษะด้านการปฏิบัติเชิงเทคนิคในศาสตร์สาขาวิชานั้น ๆ โดยผ่านการเรียนรู้จริงในสถานประกอบการ ซึ่งเป็นการบูร</w:t>
      </w:r>
      <w:proofErr w:type="spellStart"/>
      <w:r w:rsidR="004B0761" w:rsidRPr="00B506C0">
        <w:rPr>
          <w:rFonts w:ascii="TH SarabunPSK" w:hAnsi="TH SarabunPSK" w:cs="TH SarabunPSK"/>
          <w:sz w:val="24"/>
          <w:szCs w:val="32"/>
          <w:cs/>
        </w:rPr>
        <w:t>ณา</w:t>
      </w:r>
      <w:proofErr w:type="spellEnd"/>
      <w:r w:rsidR="004B0761" w:rsidRPr="00B506C0">
        <w:rPr>
          <w:rFonts w:ascii="TH SarabunPSK" w:hAnsi="TH SarabunPSK" w:cs="TH SarabunPSK"/>
          <w:sz w:val="24"/>
          <w:szCs w:val="32"/>
          <w:cs/>
        </w:rPr>
        <w:t>การ</w:t>
      </w:r>
      <w:r w:rsidR="00950D99" w:rsidRPr="00B506C0">
        <w:rPr>
          <w:rFonts w:ascii="TH SarabunPSK" w:hAnsi="TH SarabunPSK" w:cs="TH SarabunPSK"/>
          <w:sz w:val="24"/>
          <w:szCs w:val="32"/>
          <w:cs/>
        </w:rPr>
        <w:t xml:space="preserve">     </w:t>
      </w:r>
      <w:r w:rsidR="004B0761" w:rsidRPr="00B506C0">
        <w:rPr>
          <w:rFonts w:ascii="TH SarabunPSK" w:hAnsi="TH SarabunPSK" w:cs="TH SarabunPSK"/>
          <w:sz w:val="24"/>
          <w:szCs w:val="32"/>
          <w:cs/>
        </w:rPr>
        <w:t>การจัดการเรียนการสอนควบคู่กับการเรียนรู้และปฏิบัติงานจริงในสถานประกอบการ เพื่อให้บัณฑิตสามารถทำงานได้ทันทีเมื่อสำเร็จการศึกษา ทั้งนี้การพัฒนาหลักสูตรจะต้องมีคุณภาพตามเกณฑ์มาตรฐานหลักสูตรการศึกษาระดับอุดมศึกษา</w:t>
      </w:r>
    </w:p>
    <w:p w14:paraId="1932D59A" w14:textId="77777777" w:rsidR="00CF05B7" w:rsidRPr="00B506C0" w:rsidRDefault="00CF05B7" w:rsidP="00801AA8">
      <w:pPr>
        <w:spacing w:before="0"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506C0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การเก็บข้อมูล</w:t>
      </w:r>
      <w:r w:rsidR="00A52E2F" w:rsidRPr="00B506C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A52E2F" w:rsidRPr="00B506C0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B506C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B506C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506C0">
        <w:rPr>
          <w:rFonts w:ascii="TH SarabunPSK" w:eastAsia="Calibri" w:hAnsi="TH SarabunPSK" w:cs="TH SarabunPSK"/>
          <w:szCs w:val="32"/>
          <w:cs/>
        </w:rPr>
        <w:t xml:space="preserve"> </w:t>
      </w:r>
    </w:p>
    <w:p w14:paraId="4E393BD4" w14:textId="77777777" w:rsidR="00CF05B7" w:rsidRPr="00B506C0" w:rsidRDefault="00CF05B7" w:rsidP="00801AA8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506C0">
        <w:rPr>
          <w:rFonts w:ascii="TH SarabunPSK" w:hAnsi="TH SarabunPSK" w:cs="TH SarabunPSK"/>
          <w:sz w:val="32"/>
          <w:szCs w:val="32"/>
          <w:cs/>
        </w:rPr>
        <w:t>การนับจำนวนหลักสูตรให้นับจากหลักสูตรปริญญาตรีทางปฏิบัติการที่มีการเปิดการเรียนการสอน</w:t>
      </w:r>
    </w:p>
    <w:p w14:paraId="04B9076A" w14:textId="77777777" w:rsidR="00CF05B7" w:rsidRPr="00B506C0" w:rsidRDefault="00CF05B7" w:rsidP="00801AA8">
      <w:pPr>
        <w:autoSpaceDE w:val="0"/>
        <w:autoSpaceDN w:val="0"/>
        <w:adjustRightInd w:val="0"/>
        <w:spacing w:before="0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506C0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B506C0">
        <w:rPr>
          <w:rFonts w:ascii="TH SarabunPSK" w:hAnsi="TH SarabunPSK" w:cs="TH SarabunPSK"/>
          <w:sz w:val="32"/>
          <w:szCs w:val="32"/>
          <w:cs/>
        </w:rPr>
        <w:t xml:space="preserve"> ปีงบประมาณ 256</w:t>
      </w:r>
      <w:r w:rsidRPr="00B506C0">
        <w:rPr>
          <w:rFonts w:ascii="TH SarabunPSK" w:hAnsi="TH SarabunPSK" w:cs="TH SarabunPSK"/>
          <w:sz w:val="32"/>
          <w:szCs w:val="32"/>
        </w:rPr>
        <w:t>8</w:t>
      </w:r>
      <w:r w:rsidRPr="00B506C0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6E1C55" w:rsidRPr="00B506C0">
        <w:rPr>
          <w:rFonts w:ascii="TH SarabunPSK" w:hAnsi="TH SarabunPSK" w:cs="TH SarabunPSK"/>
          <w:sz w:val="32"/>
          <w:szCs w:val="32"/>
          <w:cs/>
        </w:rPr>
        <w:t>2</w:t>
      </w:r>
      <w:r w:rsidRPr="00B506C0">
        <w:rPr>
          <w:rFonts w:ascii="TH SarabunPSK" w:hAnsi="TH SarabunPSK" w:cs="TH SarabunPSK"/>
          <w:sz w:val="32"/>
          <w:szCs w:val="32"/>
          <w:cs/>
        </w:rPr>
        <w:t xml:space="preserve"> หลักสูตร </w:t>
      </w:r>
      <w:r w:rsidR="00801AA8" w:rsidRPr="00B506C0">
        <w:rPr>
          <w:rFonts w:ascii="TH SarabunPSK" w:hAnsi="TH SarabunPSK" w:cs="TH SarabunPSK" w:hint="cs"/>
          <w:sz w:val="32"/>
          <w:szCs w:val="32"/>
          <w:cs/>
        </w:rPr>
        <w:t>(วิทยาเขตลำปาง และวิทยาเขตกระบี่)</w:t>
      </w:r>
    </w:p>
    <w:p w14:paraId="495E275A" w14:textId="77777777" w:rsidR="00CF05B7" w:rsidRDefault="00CF05B7" w:rsidP="00801AA8">
      <w:pPr>
        <w:spacing w:before="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1AA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การรายงานผลการดำเนินงาน </w:t>
      </w:r>
      <w:r w:rsidR="00035737" w:rsidRPr="00801AA8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</w:p>
    <w:p w14:paraId="3D49EEF9" w14:textId="77777777" w:rsidR="00CA3601" w:rsidRDefault="00CA3601" w:rsidP="00CA3601">
      <w:pPr>
        <w:pStyle w:val="a3"/>
        <w:rPr>
          <w:rFonts w:eastAsia="Calibri"/>
        </w:rPr>
      </w:pPr>
    </w:p>
    <w:tbl>
      <w:tblPr>
        <w:tblW w:w="9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17"/>
        <w:gridCol w:w="1420"/>
        <w:gridCol w:w="1699"/>
        <w:gridCol w:w="1841"/>
        <w:gridCol w:w="1849"/>
      </w:tblGrid>
      <w:tr w:rsidR="00CA3601" w:rsidRPr="00CA3601" w14:paraId="3E25DFBF" w14:textId="77777777" w:rsidTr="00CA3601">
        <w:trPr>
          <w:jc w:val="center"/>
        </w:trPr>
        <w:tc>
          <w:tcPr>
            <w:tcW w:w="1275" w:type="dxa"/>
            <w:vMerge w:val="restart"/>
            <w:vAlign w:val="center"/>
          </w:tcPr>
          <w:p w14:paraId="6E5AFB31" w14:textId="77777777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A360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33637D43" w14:textId="77777777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A360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20" w:type="dxa"/>
            <w:vMerge w:val="restart"/>
            <w:shd w:val="clear" w:color="auto" w:fill="auto"/>
            <w:vAlign w:val="center"/>
          </w:tcPr>
          <w:p w14:paraId="0AC953ED" w14:textId="77777777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A360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68A563BE" w14:textId="77777777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A360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389" w:type="dxa"/>
            <w:gridSpan w:val="3"/>
            <w:shd w:val="clear" w:color="auto" w:fill="auto"/>
            <w:vAlign w:val="center"/>
          </w:tcPr>
          <w:p w14:paraId="2BF05627" w14:textId="1922245A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A360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</w:t>
            </w:r>
            <w:r w:rsidR="003C484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  <w:r w:rsidRPr="00CA360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</w:tr>
      <w:tr w:rsidR="00CA3601" w:rsidRPr="00CA3601" w14:paraId="5AD3E741" w14:textId="77777777" w:rsidTr="00CA3601">
        <w:trPr>
          <w:jc w:val="center"/>
        </w:trPr>
        <w:tc>
          <w:tcPr>
            <w:tcW w:w="1275" w:type="dxa"/>
            <w:vMerge/>
          </w:tcPr>
          <w:p w14:paraId="4E058A76" w14:textId="77777777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459DB62C" w14:textId="77777777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20" w:type="dxa"/>
            <w:vMerge/>
            <w:shd w:val="clear" w:color="auto" w:fill="auto"/>
          </w:tcPr>
          <w:p w14:paraId="4E627FA3" w14:textId="77777777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33C77F42" w14:textId="59D42D46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A3601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841" w:type="dxa"/>
          </w:tcPr>
          <w:p w14:paraId="0769E82A" w14:textId="77777777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A360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04FC36ED" w14:textId="77777777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A360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CA3601" w:rsidRPr="00CA3601" w14:paraId="38DE7A94" w14:textId="77777777" w:rsidTr="00CA3601">
        <w:trPr>
          <w:trHeight w:val="1213"/>
          <w:jc w:val="center"/>
        </w:trPr>
        <w:tc>
          <w:tcPr>
            <w:tcW w:w="1275" w:type="dxa"/>
          </w:tcPr>
          <w:p w14:paraId="0E5B9B8E" w14:textId="57682EFB" w:rsidR="00CA3601" w:rsidRPr="00CA3601" w:rsidRDefault="00CA3601" w:rsidP="00CA3601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A3601">
              <w:rPr>
                <w:rFonts w:ascii="TH SarabunPSK" w:hAnsi="TH SarabunPSK" w:cs="TH SarabunPSK"/>
                <w:sz w:val="28"/>
                <w:szCs w:val="28"/>
              </w:rPr>
              <w:t>KPI 1-2-1</w:t>
            </w:r>
          </w:p>
        </w:tc>
        <w:tc>
          <w:tcPr>
            <w:tcW w:w="1417" w:type="dxa"/>
            <w:shd w:val="clear" w:color="auto" w:fill="auto"/>
          </w:tcPr>
          <w:p w14:paraId="6B6B627C" w14:textId="5B05005A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A3601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420" w:type="dxa"/>
            <w:shd w:val="clear" w:color="auto" w:fill="auto"/>
          </w:tcPr>
          <w:p w14:paraId="11AE2F54" w14:textId="77777777" w:rsidR="00CA3601" w:rsidRPr="00CA3601" w:rsidRDefault="00CA3601" w:rsidP="00CA3601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A3601">
              <w:rPr>
                <w:rFonts w:ascii="TH SarabunPSK" w:hAnsi="TH SarabunPSK" w:cs="TH SarabunPSK"/>
                <w:sz w:val="28"/>
                <w:szCs w:val="28"/>
                <w:cs/>
              </w:rPr>
              <w:t>30 กันยายน</w:t>
            </w:r>
          </w:p>
          <w:p w14:paraId="625A5BCA" w14:textId="77777777" w:rsidR="00CA3601" w:rsidRPr="00CA3601" w:rsidRDefault="00CA3601" w:rsidP="00CA3601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auto"/>
          </w:tcPr>
          <w:p w14:paraId="4D702540" w14:textId="38810CF5" w:rsidR="00CA3601" w:rsidRPr="00CA3601" w:rsidRDefault="00CA3601" w:rsidP="00CA3601">
            <w:pPr>
              <w:pStyle w:val="a3"/>
              <w:ind w:left="170" w:hanging="170"/>
              <w:rPr>
                <w:rFonts w:ascii="TH SarabunPSK" w:hAnsi="TH SarabunPSK" w:cs="TH SarabunPSK"/>
                <w:sz w:val="28"/>
                <w:szCs w:val="28"/>
              </w:rPr>
            </w:pPr>
            <w:r w:rsidRPr="00CA3601">
              <w:rPr>
                <w:rFonts w:ascii="TH SarabunPSK" w:hAnsi="TH SarabunPSK" w:cs="TH SarabunPSK"/>
                <w:sz w:val="28"/>
                <w:szCs w:val="28"/>
                <w:cs/>
              </w:rPr>
              <w:t>1. คณะ</w:t>
            </w:r>
            <w:proofErr w:type="spellStart"/>
            <w:r w:rsidRPr="00CA3601">
              <w:rPr>
                <w:rFonts w:ascii="TH SarabunPSK" w:hAnsi="TH SarabunPSK" w:cs="TH SarabunPSK"/>
                <w:sz w:val="28"/>
                <w:szCs w:val="28"/>
                <w:cs/>
              </w:rPr>
              <w:t>ศิลป</w:t>
            </w:r>
            <w:proofErr w:type="spellEnd"/>
            <w:r w:rsidRPr="00CA3601">
              <w:rPr>
                <w:rFonts w:ascii="TH SarabunPSK" w:hAnsi="TH SarabunPSK" w:cs="TH SarabunPSK"/>
                <w:sz w:val="28"/>
                <w:szCs w:val="28"/>
                <w:cs/>
              </w:rPr>
              <w:t>ศาสตร์</w:t>
            </w:r>
          </w:p>
          <w:p w14:paraId="249135E5" w14:textId="5CD73F25" w:rsidR="00CA3601" w:rsidRPr="00CA3601" w:rsidRDefault="00CA3601" w:rsidP="00CA3601">
            <w:pPr>
              <w:pStyle w:val="a3"/>
              <w:ind w:left="311" w:hanging="31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</w:t>
            </w:r>
            <w:r w:rsidRPr="00CA3601">
              <w:rPr>
                <w:rFonts w:ascii="TH SarabunPSK" w:hAnsi="TH SarabunPSK" w:cs="TH SarabunPSK"/>
                <w:sz w:val="28"/>
                <w:szCs w:val="28"/>
                <w:cs/>
              </w:rPr>
              <w:t>วิทยาเขตลำปาง</w:t>
            </w:r>
          </w:p>
          <w:p w14:paraId="0C3C91E3" w14:textId="77777777" w:rsidR="00CA3601" w:rsidRPr="00CA3601" w:rsidRDefault="00CA3601" w:rsidP="00CA3601">
            <w:pPr>
              <w:pStyle w:val="a3"/>
              <w:ind w:left="170" w:hanging="170"/>
              <w:rPr>
                <w:rFonts w:ascii="TH SarabunPSK" w:hAnsi="TH SarabunPSK" w:cs="TH SarabunPSK"/>
                <w:sz w:val="28"/>
                <w:szCs w:val="28"/>
              </w:rPr>
            </w:pPr>
            <w:r w:rsidRPr="00CA3601">
              <w:rPr>
                <w:rFonts w:ascii="TH SarabunPSK" w:hAnsi="TH SarabunPSK" w:cs="TH SarabunPSK"/>
                <w:sz w:val="28"/>
                <w:szCs w:val="28"/>
                <w:cs/>
              </w:rPr>
              <w:t>2. คณะ</w:t>
            </w:r>
            <w:proofErr w:type="spellStart"/>
            <w:r w:rsidRPr="00CA3601">
              <w:rPr>
                <w:rFonts w:ascii="TH SarabunPSK" w:hAnsi="TH SarabunPSK" w:cs="TH SarabunPSK"/>
                <w:sz w:val="28"/>
                <w:szCs w:val="28"/>
                <w:cs/>
              </w:rPr>
              <w:t>ศิลป</w:t>
            </w:r>
            <w:proofErr w:type="spellEnd"/>
            <w:r w:rsidRPr="00CA3601">
              <w:rPr>
                <w:rFonts w:ascii="TH SarabunPSK" w:hAnsi="TH SarabunPSK" w:cs="TH SarabunPSK"/>
                <w:sz w:val="28"/>
                <w:szCs w:val="28"/>
                <w:cs/>
              </w:rPr>
              <w:t>ศาสตร์</w:t>
            </w:r>
          </w:p>
          <w:p w14:paraId="388A780E" w14:textId="2655B2ED" w:rsidR="00CA3601" w:rsidRPr="00CA3601" w:rsidRDefault="00CA3601" w:rsidP="00CA3601">
            <w:pPr>
              <w:pStyle w:val="a3"/>
              <w:ind w:left="170" w:hanging="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</w:t>
            </w:r>
            <w:r w:rsidRPr="00CA3601">
              <w:rPr>
                <w:rFonts w:ascii="TH SarabunPSK" w:hAnsi="TH SarabunPSK" w:cs="TH SarabunPSK"/>
                <w:sz w:val="28"/>
                <w:szCs w:val="28"/>
                <w:cs/>
              </w:rPr>
              <w:t>วิทยาเขตกระบี่</w:t>
            </w:r>
          </w:p>
        </w:tc>
        <w:tc>
          <w:tcPr>
            <w:tcW w:w="1841" w:type="dxa"/>
          </w:tcPr>
          <w:p w14:paraId="332C7951" w14:textId="77777777" w:rsidR="00CA3601" w:rsidRPr="00CA3601" w:rsidRDefault="00CA3601" w:rsidP="00CA3601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A360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</w:p>
        </w:tc>
        <w:tc>
          <w:tcPr>
            <w:tcW w:w="1849" w:type="dxa"/>
            <w:shd w:val="clear" w:color="auto" w:fill="auto"/>
          </w:tcPr>
          <w:p w14:paraId="738E65A6" w14:textId="3EE9F78D" w:rsidR="00CA3601" w:rsidRPr="00CA3601" w:rsidRDefault="00CA3601" w:rsidP="00CA3601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A3601">
              <w:rPr>
                <w:rFonts w:ascii="TH SarabunPSK" w:hAnsi="TH SarabunPSK" w:cs="TH SarabunPSK"/>
                <w:sz w:val="28"/>
                <w:szCs w:val="28"/>
                <w:cs/>
              </w:rPr>
              <w:t>คณะ</w:t>
            </w:r>
            <w:proofErr w:type="spellStart"/>
            <w:r w:rsidRPr="00CA3601">
              <w:rPr>
                <w:rFonts w:ascii="TH SarabunPSK" w:hAnsi="TH SarabunPSK" w:cs="TH SarabunPSK"/>
                <w:sz w:val="28"/>
                <w:szCs w:val="28"/>
                <w:cs/>
              </w:rPr>
              <w:t>ศิลป</w:t>
            </w:r>
            <w:proofErr w:type="spellEnd"/>
            <w:r w:rsidRPr="00CA3601">
              <w:rPr>
                <w:rFonts w:ascii="TH SarabunPSK" w:hAnsi="TH SarabunPSK" w:cs="TH SarabunPSK"/>
                <w:sz w:val="28"/>
                <w:szCs w:val="28"/>
                <w:cs/>
              </w:rPr>
              <w:t>ศาสตร์ (กลุ่มมาตรฐานการศึกษา)</w:t>
            </w:r>
          </w:p>
        </w:tc>
      </w:tr>
    </w:tbl>
    <w:p w14:paraId="6BDC3BE0" w14:textId="77777777" w:rsidR="00B506C0" w:rsidRPr="00CA3601" w:rsidRDefault="00B506C0" w:rsidP="00801AA8">
      <w:pPr>
        <w:rPr>
          <w:rFonts w:ascii="TH SarabunIT๙" w:hAnsi="TH SarabunIT๙" w:cs="TH SarabunIT๙"/>
          <w:color w:val="C00000"/>
          <w:sz w:val="28"/>
        </w:rPr>
      </w:pPr>
    </w:p>
    <w:p w14:paraId="7AF1E586" w14:textId="77777777" w:rsidR="00B506C0" w:rsidRDefault="00B506C0" w:rsidP="00801AA8">
      <w:pPr>
        <w:rPr>
          <w:rFonts w:ascii="TH SarabunIT๙" w:hAnsi="TH SarabunIT๙" w:cs="TH SarabunIT๙"/>
          <w:color w:val="C00000"/>
          <w:sz w:val="28"/>
        </w:rPr>
      </w:pPr>
    </w:p>
    <w:p w14:paraId="2CFF4E47" w14:textId="77777777" w:rsidR="00B506C0" w:rsidRDefault="00B506C0" w:rsidP="00801AA8">
      <w:pPr>
        <w:rPr>
          <w:rFonts w:ascii="TH SarabunIT๙" w:hAnsi="TH SarabunIT๙" w:cs="TH SarabunIT๙"/>
          <w:color w:val="C00000"/>
          <w:sz w:val="28"/>
        </w:rPr>
      </w:pPr>
    </w:p>
    <w:p w14:paraId="596AB25D" w14:textId="77777777" w:rsidR="00B506C0" w:rsidRDefault="00B506C0" w:rsidP="00801AA8">
      <w:pPr>
        <w:rPr>
          <w:rFonts w:ascii="TH SarabunIT๙" w:hAnsi="TH SarabunIT๙" w:cs="TH SarabunIT๙"/>
          <w:color w:val="C00000"/>
          <w:sz w:val="28"/>
        </w:rPr>
      </w:pPr>
    </w:p>
    <w:p w14:paraId="6D4978F1" w14:textId="77777777" w:rsidR="00B506C0" w:rsidRDefault="00B506C0" w:rsidP="00801AA8">
      <w:pPr>
        <w:rPr>
          <w:rFonts w:ascii="TH SarabunIT๙" w:hAnsi="TH SarabunIT๙" w:cs="TH SarabunIT๙"/>
          <w:color w:val="C00000"/>
          <w:sz w:val="28"/>
        </w:rPr>
      </w:pPr>
    </w:p>
    <w:p w14:paraId="36B1A99E" w14:textId="77777777" w:rsidR="00B506C0" w:rsidRDefault="00B506C0" w:rsidP="007917EE">
      <w:pPr>
        <w:pStyle w:val="a3"/>
      </w:pPr>
    </w:p>
    <w:p w14:paraId="11FE9BFF" w14:textId="77777777" w:rsidR="00CB5018" w:rsidRDefault="00CB5018" w:rsidP="00801AA8">
      <w:pPr>
        <w:rPr>
          <w:rFonts w:ascii="TH SarabunIT๙" w:hAnsi="TH SarabunIT๙" w:cs="TH SarabunIT๙"/>
          <w:color w:val="C00000"/>
          <w:sz w:val="28"/>
        </w:rPr>
      </w:pPr>
      <w:r w:rsidRPr="0059675A">
        <w:rPr>
          <w:rFonts w:ascii="TH SarabunIT๙" w:eastAsia="Calibri" w:hAnsi="TH SarabunIT๙" w:cs="TH SarabunIT๙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6624" behindDoc="1" locked="0" layoutInCell="1" allowOverlap="1" wp14:anchorId="2922BAB4" wp14:editId="62109A72">
                <wp:simplePos x="0" y="0"/>
                <wp:positionH relativeFrom="column">
                  <wp:posOffset>6019</wp:posOffset>
                </wp:positionH>
                <wp:positionV relativeFrom="paragraph">
                  <wp:posOffset>105410</wp:posOffset>
                </wp:positionV>
                <wp:extent cx="5936698" cy="428625"/>
                <wp:effectExtent l="57150" t="38100" r="83185" b="104775"/>
                <wp:wrapNone/>
                <wp:docPr id="22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6698" cy="428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8FD17" w14:textId="77777777" w:rsidR="005F3F5C" w:rsidRPr="00CA3601" w:rsidRDefault="005F3F5C" w:rsidP="00CA3601">
                            <w:pPr>
                              <w:pStyle w:val="a3"/>
                              <w:spacing w:before="0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CA3601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2 ร้อยละของหลักสูตรที่ได้รับการประเมินตามเกณฑ์มหาวิทยาลัยอาเซียน (</w:t>
                            </w:r>
                            <w:r w:rsidRPr="00CA3601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>AUN QA)</w:t>
                            </w:r>
                          </w:p>
                          <w:p w14:paraId="15F240BD" w14:textId="77777777" w:rsidR="005F3F5C" w:rsidRPr="00CA3601" w:rsidRDefault="005F3F5C" w:rsidP="00CB5018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22BAB4" id="สี่เหลี่ยมผืนผ้ามุมมน 22" o:spid="_x0000_s1038" style="position:absolute;margin-left:.45pt;margin-top:8.3pt;width:467.45pt;height:33.75pt;z-index:-2511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6958FD17" w14:textId="77777777" w:rsidR="005F3F5C" w:rsidRPr="00CA3601" w:rsidRDefault="005F3F5C" w:rsidP="00CA3601">
                      <w:pPr>
                        <w:pStyle w:val="a3"/>
                        <w:spacing w:before="0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40"/>
                        </w:rPr>
                      </w:pPr>
                      <w:r w:rsidRPr="00CA3601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2 ร้อยละของหลักสูตรที่ได้รับการประเมินตามเกณฑ์มหาวิทยาลัยอาเซียน (</w:t>
                      </w:r>
                      <w:r w:rsidRPr="00CA3601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  <w:t>AUN QA)</w:t>
                      </w:r>
                    </w:p>
                    <w:p w14:paraId="15F240BD" w14:textId="77777777" w:rsidR="005F3F5C" w:rsidRPr="00CA3601" w:rsidRDefault="005F3F5C" w:rsidP="00CB5018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FB33969" w14:textId="77777777" w:rsidR="00CB5018" w:rsidRDefault="00CB5018" w:rsidP="00801AA8">
      <w:pPr>
        <w:rPr>
          <w:rFonts w:ascii="TH SarabunIT๙" w:hAnsi="TH SarabunIT๙" w:cs="TH SarabunIT๙"/>
          <w:color w:val="C00000"/>
          <w:sz w:val="28"/>
        </w:rPr>
      </w:pPr>
    </w:p>
    <w:p w14:paraId="49AE5EB0" w14:textId="77777777" w:rsidR="00ED7C00" w:rsidRPr="00801AA8" w:rsidRDefault="00ED7C00" w:rsidP="00ED7C00">
      <w:pPr>
        <w:pStyle w:val="a3"/>
        <w:spacing w:before="120"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801AA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หน่วยวัด </w:t>
      </w:r>
      <w:r w:rsidRPr="00801AA8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801AA8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ร้อยละ</w:t>
      </w:r>
    </w:p>
    <w:p w14:paraId="4173755B" w14:textId="77777777" w:rsidR="00ED7C00" w:rsidRDefault="00ED7C00" w:rsidP="00ED7C00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B4C7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เป้าหมาย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7917EE" w:rsidRPr="00FC52D7" w14:paraId="461DB4DC" w14:textId="77777777" w:rsidTr="00611A25">
        <w:trPr>
          <w:jc w:val="center"/>
        </w:trPr>
        <w:tc>
          <w:tcPr>
            <w:tcW w:w="3544" w:type="dxa"/>
            <w:gridSpan w:val="3"/>
          </w:tcPr>
          <w:p w14:paraId="19329F80" w14:textId="6EB9C77A" w:rsidR="007917EE" w:rsidRPr="00FC52D7" w:rsidRDefault="007917EE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ED7C00" w:rsidRPr="00FC52D7" w14:paraId="7460DB6E" w14:textId="77777777" w:rsidTr="00ED7C00">
        <w:trPr>
          <w:jc w:val="center"/>
        </w:trPr>
        <w:tc>
          <w:tcPr>
            <w:tcW w:w="1182" w:type="dxa"/>
          </w:tcPr>
          <w:p w14:paraId="056A01B9" w14:textId="77777777" w:rsidR="00ED7C00" w:rsidRPr="00FC52D7" w:rsidRDefault="00ED7C00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4ED0CBA1" w14:textId="77777777" w:rsidR="00ED7C00" w:rsidRPr="00FC52D7" w:rsidRDefault="00ED7C00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3B20CCE2" w14:textId="77777777" w:rsidR="00ED7C00" w:rsidRPr="00FC52D7" w:rsidRDefault="00ED7C00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ED7C00" w:rsidRPr="00C46614" w14:paraId="1AA84223" w14:textId="77777777" w:rsidTr="00ED7C00">
        <w:trPr>
          <w:jc w:val="center"/>
        </w:trPr>
        <w:tc>
          <w:tcPr>
            <w:tcW w:w="1182" w:type="dxa"/>
          </w:tcPr>
          <w:p w14:paraId="42CF094A" w14:textId="77777777" w:rsidR="00ED7C00" w:rsidRPr="00C46614" w:rsidRDefault="00ED7C00" w:rsidP="00ED7C0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28" w:type="dxa"/>
          </w:tcPr>
          <w:p w14:paraId="1BA43F51" w14:textId="77777777" w:rsidR="00ED7C00" w:rsidRPr="00C46614" w:rsidRDefault="00ED7C00" w:rsidP="00ED7C0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71DBB54" w14:textId="77777777" w:rsidR="00ED7C00" w:rsidRPr="00C46614" w:rsidRDefault="00ED7C00" w:rsidP="00ED7C0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</w:tr>
    </w:tbl>
    <w:p w14:paraId="43FDEA2B" w14:textId="77777777" w:rsidR="00ED7C00" w:rsidRDefault="00ED7C00" w:rsidP="00B506C0">
      <w:pPr>
        <w:pStyle w:val="a3"/>
        <w:spacing w:before="120"/>
        <w:jc w:val="thaiDistribute"/>
        <w:rPr>
          <w:rFonts w:ascii="TH SarabunPSK" w:hAnsi="TH SarabunPSK" w:cs="TH SarabunPSK"/>
          <w:sz w:val="24"/>
          <w:szCs w:val="32"/>
        </w:rPr>
      </w:pPr>
      <w:r w:rsidRPr="008F0294">
        <w:rPr>
          <w:rFonts w:ascii="TH SarabunPSK" w:hAnsi="TH SarabunPSK" w:cs="TH SarabunPSK"/>
          <w:b/>
          <w:bCs/>
          <w:sz w:val="24"/>
          <w:szCs w:val="32"/>
          <w:cs/>
        </w:rPr>
        <w:t xml:space="preserve">คำอธิบาย </w:t>
      </w:r>
      <w:r w:rsidRPr="008F0294">
        <w:rPr>
          <w:rFonts w:ascii="TH SarabunPSK" w:hAnsi="TH SarabunPSK" w:cs="TH SarabunPSK"/>
          <w:b/>
          <w:bCs/>
          <w:sz w:val="32"/>
          <w:szCs w:val="40"/>
        </w:rPr>
        <w:t>:</w:t>
      </w:r>
      <w:r w:rsidRPr="008F0294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="00F3343B" w:rsidRPr="008F0294">
        <w:rPr>
          <w:rFonts w:ascii="TH SarabunPSK" w:hAnsi="TH SarabunPSK" w:cs="TH SarabunPSK" w:hint="cs"/>
          <w:sz w:val="24"/>
          <w:szCs w:val="32"/>
          <w:cs/>
        </w:rPr>
        <w:t xml:space="preserve">กฎกระทรวงว่าด้วยระบบ หลักเกณฑ์และวิธีการประกันคุณภาพการศึกษา พ.ศ. 2553 กำหนดให้มีการประกันคุณภาพการศึกษาระดับหลักสูตร เพื่อควบคุมคุณภาพ การติดตามตรวจสอบคุณภาพและการพัฒนาคุณภาพการดำเนินงานให้เป็นไปตามที่กำหนด สะท้อนการจัดการศึกษาอย่างมีคุณภาพ เชื่อมโยงกับระบบคุณภาพอื่นและเป็นไปตามนโยบายของ </w:t>
      </w:r>
      <w:proofErr w:type="spellStart"/>
      <w:r w:rsidR="00F3343B" w:rsidRPr="008F0294">
        <w:rPr>
          <w:rFonts w:ascii="TH SarabunPSK" w:hAnsi="TH SarabunPSK" w:cs="TH SarabunPSK" w:hint="cs"/>
          <w:sz w:val="24"/>
          <w:szCs w:val="32"/>
          <w:cs/>
        </w:rPr>
        <w:t>กกอ</w:t>
      </w:r>
      <w:proofErr w:type="spellEnd"/>
      <w:r w:rsidR="00F3343B" w:rsidRPr="008F0294">
        <w:rPr>
          <w:rFonts w:ascii="TH SarabunPSK" w:hAnsi="TH SarabunPSK" w:cs="TH SarabunPSK" w:hint="cs"/>
          <w:sz w:val="24"/>
          <w:szCs w:val="32"/>
          <w:cs/>
        </w:rPr>
        <w:t>. โดยเฉพาะเรื่องกรอบมาตรฐานคุณวุฒิระดับอุดมศึกษาแห่งชาติ</w:t>
      </w:r>
      <w:r w:rsidR="00C07A1F" w:rsidRPr="008F0294"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14:paraId="7F0D48F6" w14:textId="77777777" w:rsidR="00ED7C00" w:rsidRPr="008F0294" w:rsidRDefault="00ED7C00" w:rsidP="00ED7C00">
      <w:pPr>
        <w:spacing w:before="0"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F029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การเก็บข้อมูล </w:t>
      </w:r>
      <w:r w:rsidRPr="008F0294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8F029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F029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F0294">
        <w:rPr>
          <w:rFonts w:ascii="TH SarabunPSK" w:eastAsia="Calibri" w:hAnsi="TH SarabunPSK" w:cs="TH SarabunPSK"/>
          <w:b/>
          <w:bCs/>
          <w:szCs w:val="32"/>
          <w:cs/>
        </w:rPr>
        <w:t xml:space="preserve"> </w:t>
      </w:r>
    </w:p>
    <w:p w14:paraId="3BB5014D" w14:textId="77777777" w:rsidR="00ED7C00" w:rsidRPr="00801AA8" w:rsidRDefault="00ED7C00" w:rsidP="00ED7C00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01AA8">
        <w:rPr>
          <w:rFonts w:ascii="TH SarabunPSK" w:hAnsi="TH SarabunPSK" w:cs="TH SarabunPSK"/>
          <w:sz w:val="32"/>
          <w:szCs w:val="32"/>
          <w:cs/>
        </w:rPr>
        <w:t>ให้นับ</w:t>
      </w:r>
      <w:r w:rsidR="001B7F37">
        <w:rPr>
          <w:rFonts w:ascii="TH SarabunPSK" w:hAnsi="TH SarabunPSK" w:cs="TH SarabunPSK" w:hint="cs"/>
          <w:sz w:val="32"/>
          <w:szCs w:val="32"/>
          <w:cs/>
        </w:rPr>
        <w:t>จา</w:t>
      </w:r>
      <w:r w:rsidRPr="00801AA8">
        <w:rPr>
          <w:rFonts w:ascii="TH SarabunPSK" w:hAnsi="TH SarabunPSK" w:cs="TH SarabunPSK"/>
          <w:sz w:val="32"/>
          <w:szCs w:val="32"/>
          <w:cs/>
        </w:rPr>
        <w:t>กหลักสูตร</w:t>
      </w:r>
      <w:r w:rsidR="001B7F37" w:rsidRPr="001B7F37">
        <w:rPr>
          <w:rFonts w:ascii="TH SarabunPSK" w:hAnsi="TH SarabunPSK" w:cs="TH SarabunPSK"/>
          <w:sz w:val="32"/>
          <w:szCs w:val="32"/>
          <w:cs/>
        </w:rPr>
        <w:t>ที่ได้รับการประเมินตามเกณฑ์มหาวิทยาลัยอาเซียน (</w:t>
      </w:r>
      <w:r w:rsidR="001B7F37" w:rsidRPr="001B7F37">
        <w:rPr>
          <w:rFonts w:ascii="TH SarabunPSK" w:hAnsi="TH SarabunPSK" w:cs="TH SarabunPSK"/>
          <w:sz w:val="32"/>
          <w:szCs w:val="32"/>
        </w:rPr>
        <w:t>AUN QA)</w:t>
      </w:r>
      <w:r w:rsidR="001B7F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0294">
        <w:rPr>
          <w:rFonts w:ascii="TH SarabunPSK" w:hAnsi="TH SarabunPSK" w:cs="TH SarabunPSK" w:hint="cs"/>
          <w:sz w:val="32"/>
          <w:szCs w:val="32"/>
          <w:cs/>
        </w:rPr>
        <w:t>เทียบกับหลักสูตรทั้งหมดที่เปิดการเรียนการสอนในปีการศึกษาที่รับการประเมิน</w:t>
      </w:r>
    </w:p>
    <w:p w14:paraId="29FFAB3C" w14:textId="77777777" w:rsidR="00ED7C00" w:rsidRDefault="00ED7C00" w:rsidP="00ED7C00">
      <w:pPr>
        <w:spacing w:before="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1AA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การรายงานผลการดำเนินงาน </w:t>
      </w:r>
      <w:r w:rsidRPr="00801AA8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</w:p>
    <w:p w14:paraId="73FA7EEE" w14:textId="77777777" w:rsidR="00CA3601" w:rsidRDefault="00CA3601" w:rsidP="00CA3601">
      <w:pPr>
        <w:pStyle w:val="a3"/>
        <w:rPr>
          <w:rFonts w:eastAsia="Calibri"/>
        </w:rPr>
      </w:pPr>
    </w:p>
    <w:tbl>
      <w:tblPr>
        <w:tblW w:w="9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17"/>
        <w:gridCol w:w="1420"/>
        <w:gridCol w:w="1699"/>
        <w:gridCol w:w="1841"/>
        <w:gridCol w:w="1849"/>
      </w:tblGrid>
      <w:tr w:rsidR="00CA3601" w:rsidRPr="00CA3601" w14:paraId="00F543B8" w14:textId="77777777" w:rsidTr="00CA3601">
        <w:trPr>
          <w:jc w:val="center"/>
        </w:trPr>
        <w:tc>
          <w:tcPr>
            <w:tcW w:w="1275" w:type="dxa"/>
            <w:vMerge w:val="restart"/>
            <w:vAlign w:val="center"/>
          </w:tcPr>
          <w:p w14:paraId="57F01893" w14:textId="77777777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A360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30EB939F" w14:textId="77777777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A360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20" w:type="dxa"/>
            <w:vMerge w:val="restart"/>
            <w:shd w:val="clear" w:color="auto" w:fill="auto"/>
            <w:vAlign w:val="center"/>
          </w:tcPr>
          <w:p w14:paraId="588B1AE5" w14:textId="77777777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A360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6B939EC0" w14:textId="77777777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A360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389" w:type="dxa"/>
            <w:gridSpan w:val="3"/>
            <w:shd w:val="clear" w:color="auto" w:fill="auto"/>
            <w:vAlign w:val="center"/>
          </w:tcPr>
          <w:p w14:paraId="193E2A9B" w14:textId="031F4AAD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A360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</w:t>
            </w:r>
            <w:r w:rsidR="003C484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  <w:r w:rsidRPr="00CA360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</w:tr>
      <w:tr w:rsidR="00CA3601" w:rsidRPr="00CA3601" w14:paraId="21B684E6" w14:textId="77777777" w:rsidTr="00CA3601">
        <w:trPr>
          <w:jc w:val="center"/>
        </w:trPr>
        <w:tc>
          <w:tcPr>
            <w:tcW w:w="1275" w:type="dxa"/>
            <w:vMerge/>
          </w:tcPr>
          <w:p w14:paraId="5C33A14A" w14:textId="77777777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43BF7D9C" w14:textId="77777777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20" w:type="dxa"/>
            <w:vMerge/>
            <w:shd w:val="clear" w:color="auto" w:fill="auto"/>
          </w:tcPr>
          <w:p w14:paraId="244293EE" w14:textId="77777777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2931C52A" w14:textId="77777777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A3601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841" w:type="dxa"/>
          </w:tcPr>
          <w:p w14:paraId="75659C78" w14:textId="77777777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A360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56309AFB" w14:textId="77777777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A360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CA3601" w:rsidRPr="00CA3601" w14:paraId="769602E8" w14:textId="77777777" w:rsidTr="00CA3601">
        <w:trPr>
          <w:trHeight w:val="1213"/>
          <w:jc w:val="center"/>
        </w:trPr>
        <w:tc>
          <w:tcPr>
            <w:tcW w:w="1275" w:type="dxa"/>
          </w:tcPr>
          <w:p w14:paraId="72152CBD" w14:textId="5F29BF13" w:rsidR="00CA3601" w:rsidRPr="00CA3601" w:rsidRDefault="00CA3601" w:rsidP="007917EE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A3601">
              <w:rPr>
                <w:rFonts w:ascii="TH SarabunPSK" w:hAnsi="TH SarabunPSK" w:cs="TH SarabunPSK"/>
                <w:sz w:val="28"/>
                <w:szCs w:val="28"/>
              </w:rPr>
              <w:t>KPI 1-2-</w:t>
            </w:r>
            <w:r w:rsidRPr="00CA3601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31624FEA" w14:textId="77777777" w:rsidR="00CA3601" w:rsidRPr="00CA3601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A3601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420" w:type="dxa"/>
            <w:shd w:val="clear" w:color="auto" w:fill="auto"/>
          </w:tcPr>
          <w:p w14:paraId="23A08439" w14:textId="77777777" w:rsidR="00CA3601" w:rsidRPr="00CA3601" w:rsidRDefault="00CA3601" w:rsidP="00CA3601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A3601">
              <w:rPr>
                <w:rFonts w:ascii="TH SarabunPSK" w:hAnsi="TH SarabunPSK" w:cs="TH SarabunPSK"/>
                <w:sz w:val="28"/>
                <w:szCs w:val="28"/>
                <w:cs/>
              </w:rPr>
              <w:t>30 กันยายน</w:t>
            </w:r>
          </w:p>
          <w:p w14:paraId="5FFD4BBB" w14:textId="77777777" w:rsidR="00CA3601" w:rsidRPr="00CA3601" w:rsidRDefault="00CA3601" w:rsidP="00CA3601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auto"/>
          </w:tcPr>
          <w:p w14:paraId="5721032E" w14:textId="77777777" w:rsidR="00CA3601" w:rsidRPr="00CA3601" w:rsidRDefault="00CA3601" w:rsidP="00CA3601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A360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ฝ่ายวิชาการ </w:t>
            </w:r>
          </w:p>
          <w:p w14:paraId="76DA10E5" w14:textId="2883D4F4" w:rsidR="00CA3601" w:rsidRPr="00CA3601" w:rsidRDefault="00CA3601" w:rsidP="00CA3601">
            <w:pPr>
              <w:pStyle w:val="a3"/>
              <w:ind w:left="170" w:hanging="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A3601">
              <w:rPr>
                <w:rFonts w:ascii="TH SarabunPSK" w:hAnsi="TH SarabunPSK" w:cs="TH SarabunPSK"/>
                <w:sz w:val="28"/>
                <w:szCs w:val="28"/>
                <w:cs/>
              </w:rPr>
              <w:t>(งานหลักสูตรและแผนการเรียน)</w:t>
            </w:r>
          </w:p>
        </w:tc>
        <w:tc>
          <w:tcPr>
            <w:tcW w:w="1841" w:type="dxa"/>
          </w:tcPr>
          <w:p w14:paraId="26C70D9D" w14:textId="77777777" w:rsidR="00CA3601" w:rsidRPr="00CA3601" w:rsidRDefault="00CA3601" w:rsidP="00CA3601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A360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</w:p>
        </w:tc>
        <w:tc>
          <w:tcPr>
            <w:tcW w:w="1849" w:type="dxa"/>
            <w:shd w:val="clear" w:color="auto" w:fill="auto"/>
          </w:tcPr>
          <w:p w14:paraId="589CA6BB" w14:textId="77777777" w:rsidR="00CA3601" w:rsidRPr="00CA3601" w:rsidRDefault="00CA3601" w:rsidP="00CA3601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A3601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กองส่งเสริมวิชาการ</w:t>
            </w:r>
          </w:p>
          <w:p w14:paraId="0CB54335" w14:textId="77777777" w:rsidR="00CA3601" w:rsidRPr="00CA3601" w:rsidRDefault="00CA3601" w:rsidP="00CA3601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A3601">
              <w:rPr>
                <w:rFonts w:ascii="TH SarabunPSK" w:hAnsi="TH SarabunPSK" w:cs="TH SarabunPSK" w:hint="cs"/>
                <w:sz w:val="28"/>
                <w:szCs w:val="28"/>
                <w:cs/>
              </w:rPr>
              <w:t>(กลุ่มมาตรฐานการศึกษา)</w:t>
            </w:r>
          </w:p>
          <w:p w14:paraId="20DFF19E" w14:textId="77777777" w:rsidR="00CA3601" w:rsidRPr="00CA3601" w:rsidRDefault="00CA3601" w:rsidP="00CA3601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A360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คณะ 3 คณะ </w:t>
            </w:r>
          </w:p>
          <w:p w14:paraId="3D621395" w14:textId="4A44F810" w:rsidR="00CA3601" w:rsidRPr="00CA3601" w:rsidRDefault="00CA3601" w:rsidP="00CA3601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A3601">
              <w:rPr>
                <w:rFonts w:ascii="TH SarabunPSK" w:hAnsi="TH SarabunPSK" w:cs="TH SarabunPSK"/>
                <w:sz w:val="28"/>
                <w:szCs w:val="28"/>
                <w:cs/>
              </w:rPr>
              <w:t>(กลุ่มมาตรฐานการศึกษา)</w:t>
            </w:r>
          </w:p>
        </w:tc>
      </w:tr>
    </w:tbl>
    <w:p w14:paraId="13F1E567" w14:textId="77777777" w:rsidR="00CA3601" w:rsidRDefault="00CA3601" w:rsidP="00ED7C00">
      <w:pPr>
        <w:spacing w:before="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FA5159" w14:textId="77777777" w:rsidR="00CA3601" w:rsidRDefault="00CA3601" w:rsidP="00ED7C00">
      <w:pPr>
        <w:spacing w:before="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0F8E43" w14:textId="77777777" w:rsidR="00CA3601" w:rsidRDefault="00CA3601" w:rsidP="00ED7C00">
      <w:pPr>
        <w:spacing w:before="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D16C64" w14:textId="77777777" w:rsidR="00CA3601" w:rsidRDefault="00CA3601" w:rsidP="00ED7C00">
      <w:pPr>
        <w:spacing w:before="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38202E" w14:textId="77777777" w:rsidR="00CA3601" w:rsidRDefault="00CA3601" w:rsidP="00ED7C00">
      <w:pPr>
        <w:spacing w:before="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37551C" w14:textId="77777777" w:rsidR="00CA3601" w:rsidRDefault="00CA3601" w:rsidP="00ED7C00">
      <w:pPr>
        <w:spacing w:before="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78F770" w14:textId="77777777" w:rsidR="00880714" w:rsidRDefault="00880714" w:rsidP="00801AA8">
      <w:pPr>
        <w:rPr>
          <w:rFonts w:ascii="TH SarabunIT๙" w:hAnsi="TH SarabunIT๙" w:cs="TH SarabunIT๙"/>
          <w:color w:val="C00000"/>
          <w:sz w:val="28"/>
        </w:rPr>
      </w:pPr>
      <w:r w:rsidRPr="0059675A">
        <w:rPr>
          <w:rFonts w:ascii="TH SarabunIT๙" w:eastAsia="Calibri" w:hAnsi="TH SarabunIT๙" w:cs="TH SarabunIT๙"/>
          <w:b/>
          <w:bCs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88672" behindDoc="1" locked="0" layoutInCell="1" allowOverlap="1" wp14:anchorId="17B49743" wp14:editId="188CE0A0">
                <wp:simplePos x="0" y="0"/>
                <wp:positionH relativeFrom="column">
                  <wp:posOffset>3337</wp:posOffset>
                </wp:positionH>
                <wp:positionV relativeFrom="paragraph">
                  <wp:posOffset>113813</wp:posOffset>
                </wp:positionV>
                <wp:extent cx="6022340" cy="428625"/>
                <wp:effectExtent l="57150" t="38100" r="73660" b="104775"/>
                <wp:wrapNone/>
                <wp:docPr id="23" name="สี่เหลี่ยมผืนผ้า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28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FEE4B" w14:textId="77777777" w:rsidR="005F3F5C" w:rsidRPr="00CA3601" w:rsidRDefault="005F3F5C" w:rsidP="00CA3601">
                            <w:pPr>
                              <w:pStyle w:val="a3"/>
                              <w:spacing w:before="0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A3601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ตัวชี้วัดที่ 3 จำนวนห้องปฏิบัติการทางวิชาการและวิชาชีพหรือปฏิบัติการ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49743" id="สี่เหลี่ยมผืนผ้ามุมมน 23" o:spid="_x0000_s1039" style="position:absolute;margin-left:.25pt;margin-top:8.95pt;width:474.2pt;height:33.75pt;z-index:-2511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62EFEE4B" w14:textId="77777777" w:rsidR="005F3F5C" w:rsidRPr="00CA3601" w:rsidRDefault="005F3F5C" w:rsidP="00CA3601">
                      <w:pPr>
                        <w:pStyle w:val="a3"/>
                        <w:spacing w:before="0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  <w:r w:rsidRPr="00CA3601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ตัวชี้วัดที่ 3 จำนวนห้องปฏิบัติการทางวิชาการและวิชาชีพหรือปฏิบัติการ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B92B8C" w14:textId="77777777" w:rsidR="00880714" w:rsidRDefault="00880714" w:rsidP="00736C86">
      <w:pPr>
        <w:pStyle w:val="a3"/>
      </w:pPr>
    </w:p>
    <w:p w14:paraId="7FC88BF9" w14:textId="77777777" w:rsidR="00736C86" w:rsidRDefault="00736C86" w:rsidP="00736C86">
      <w:pPr>
        <w:spacing w:before="120" w:after="120"/>
        <w:rPr>
          <w:rFonts w:ascii="TH SarabunIT๙" w:eastAsia="Calibri" w:hAnsi="TH SarabunIT๙" w:cs="TH SarabunIT๙"/>
          <w:sz w:val="32"/>
          <w:szCs w:val="32"/>
        </w:rPr>
      </w:pPr>
      <w:r w:rsidRPr="005B00C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5B00C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5B00C2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ห้อง</w:t>
      </w:r>
    </w:p>
    <w:p w14:paraId="4BAEC1CC" w14:textId="77777777" w:rsidR="00406ECB" w:rsidRDefault="00406ECB" w:rsidP="00406ECB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B4C7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เป้าหมาย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7917EE" w:rsidRPr="00FC52D7" w14:paraId="29F7EFD1" w14:textId="77777777" w:rsidTr="00611A25">
        <w:trPr>
          <w:jc w:val="center"/>
        </w:trPr>
        <w:tc>
          <w:tcPr>
            <w:tcW w:w="3544" w:type="dxa"/>
            <w:gridSpan w:val="3"/>
          </w:tcPr>
          <w:p w14:paraId="3C33CACD" w14:textId="746A2BCC" w:rsidR="007917EE" w:rsidRPr="00FC52D7" w:rsidRDefault="007917EE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406ECB" w:rsidRPr="00FC52D7" w14:paraId="1D95D3D0" w14:textId="77777777" w:rsidTr="00381B47">
        <w:trPr>
          <w:jc w:val="center"/>
        </w:trPr>
        <w:tc>
          <w:tcPr>
            <w:tcW w:w="1182" w:type="dxa"/>
          </w:tcPr>
          <w:p w14:paraId="0A4D9025" w14:textId="77777777" w:rsidR="00406ECB" w:rsidRPr="00FC52D7" w:rsidRDefault="00406ECB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5C9F9788" w14:textId="77777777" w:rsidR="00406ECB" w:rsidRPr="00FC52D7" w:rsidRDefault="00406ECB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7185302B" w14:textId="77777777" w:rsidR="00406ECB" w:rsidRPr="00FC52D7" w:rsidRDefault="00406ECB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C52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406ECB" w:rsidRPr="00C46614" w14:paraId="29F03EF6" w14:textId="77777777" w:rsidTr="00381B47">
        <w:trPr>
          <w:jc w:val="center"/>
        </w:trPr>
        <w:tc>
          <w:tcPr>
            <w:tcW w:w="1182" w:type="dxa"/>
          </w:tcPr>
          <w:p w14:paraId="17EBA583" w14:textId="77777777" w:rsidR="00406ECB" w:rsidRPr="00C46614" w:rsidRDefault="00406ECB" w:rsidP="00381B4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1228" w:type="dxa"/>
          </w:tcPr>
          <w:p w14:paraId="463948FD" w14:textId="77777777" w:rsidR="00406ECB" w:rsidRPr="00C46614" w:rsidRDefault="00406ECB" w:rsidP="00381B4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1134" w:type="dxa"/>
          </w:tcPr>
          <w:p w14:paraId="1EB1E6CE" w14:textId="77777777" w:rsidR="00406ECB" w:rsidRPr="00C46614" w:rsidRDefault="00406ECB" w:rsidP="00381B4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</w:tr>
    </w:tbl>
    <w:p w14:paraId="00AC19D8" w14:textId="77777777" w:rsidR="00736C86" w:rsidRPr="0026497A" w:rsidRDefault="00736C86" w:rsidP="003A42C7">
      <w:pPr>
        <w:spacing w:before="120" w:after="120" w:line="240" w:lineRule="auto"/>
        <w:jc w:val="thaiDistribute"/>
        <w:rPr>
          <w:rFonts w:ascii="TH SarabunIT๙" w:hAnsi="TH SarabunIT๙" w:cs="TH SarabunIT๙"/>
          <w:szCs w:val="32"/>
        </w:rPr>
      </w:pP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คำอธิบาย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6497A">
        <w:rPr>
          <w:rFonts w:ascii="TH SarabunIT๙" w:hAnsi="TH SarabunIT๙" w:cs="TH SarabunIT๙"/>
          <w:szCs w:val="32"/>
          <w:cs/>
        </w:rPr>
        <w:t>มหาวิทยาลัยการกีฬาแห่งชาติเป็นสถานศึกษาทางวิชาการและวิชาชีพชั้นสูงด้านการกีฬา จัดการเรียน      การสอนในหลักสูตรเฉพาะทาง จึงจำเป็นต้องมีห้องปฏิบัติการทางวิชาชีพเพื่อให้ผู้เรียนได้มีทักษะปฏิบัติการสามารถเรียนรู้ได้อย่างมีประสิทธิผล โดยห้องปฏิบัติการทางวิชาชีพต้องมีรายการครุภัณฑ์ตามข้อกำหนดของหลักสูตร</w:t>
      </w:r>
    </w:p>
    <w:p w14:paraId="656828F7" w14:textId="77777777" w:rsidR="00736C86" w:rsidRDefault="00736C86" w:rsidP="00736C86">
      <w:pPr>
        <w:pStyle w:val="a3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26497A">
        <w:rPr>
          <w:rFonts w:ascii="TH SarabunIT๙" w:hAnsi="TH SarabunIT๙" w:cs="TH SarabunIT๙"/>
          <w:sz w:val="24"/>
          <w:szCs w:val="32"/>
          <w:cs/>
        </w:rPr>
        <w:t>ห้องปฏิบัติการทางวิชาชีพ เช่น ห้องปฏิบัติการการสอน ห้องตัดต่อภาพ ห้องถ่ายภาพนิ่ง ห้องจิตวิทยา     การกีฬา ห้องกายวิภาค ห้องปฏิบัติการทางภาษา ห้องปฏิบัติการคอมพิวเตอร์ เป็นต้น</w:t>
      </w:r>
    </w:p>
    <w:p w14:paraId="67F88018" w14:textId="77777777" w:rsidR="00736C86" w:rsidRPr="0026497A" w:rsidRDefault="00736C86" w:rsidP="00736C86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>การเก็บข้อมูล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43570165" w14:textId="77777777" w:rsidR="00406ECB" w:rsidRPr="00CB4D0B" w:rsidRDefault="00736C86" w:rsidP="00CB4D0B">
      <w:pPr>
        <w:spacing w:before="0" w:after="0" w:line="240" w:lineRule="auto"/>
        <w:ind w:firstLine="72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26497A">
        <w:rPr>
          <w:rFonts w:ascii="TH SarabunIT๙" w:hAnsi="TH SarabunIT๙" w:cs="TH SarabunIT๙"/>
          <w:sz w:val="32"/>
          <w:szCs w:val="32"/>
          <w:cs/>
        </w:rPr>
        <w:t>ให้นับจำนวนวิทยาเขตที่มีห้องปฏิบัติการทางวิชาชีพ</w:t>
      </w:r>
      <w:r w:rsidRPr="00CB4D0B">
        <w:rPr>
          <w:rFonts w:ascii="TH SarabunIT๙" w:hAnsi="TH SarabunIT๙" w:cs="TH SarabunIT๙"/>
          <w:spacing w:val="-20"/>
          <w:sz w:val="32"/>
          <w:szCs w:val="32"/>
          <w:cs/>
        </w:rPr>
        <w:t>เพื่อการบริหารจัดการหลักสูตรตามข้อกำหนดของหลักสูตร</w:t>
      </w:r>
    </w:p>
    <w:p w14:paraId="7BDD5003" w14:textId="77777777" w:rsidR="00736C86" w:rsidRPr="0026497A" w:rsidRDefault="00736C86" w:rsidP="00736C86">
      <w:pPr>
        <w:spacing w:before="120"/>
        <w:rPr>
          <w:rFonts w:ascii="TH SarabunIT๙" w:eastAsia="Calibri" w:hAnsi="TH SarabunIT๙" w:cs="TH SarabunIT๙"/>
          <w:sz w:val="2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การรายงานผลการดำเนินงาน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tbl>
      <w:tblPr>
        <w:tblW w:w="9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17"/>
        <w:gridCol w:w="1420"/>
        <w:gridCol w:w="1699"/>
        <w:gridCol w:w="1841"/>
        <w:gridCol w:w="1849"/>
      </w:tblGrid>
      <w:tr w:rsidR="00CA3601" w:rsidRPr="003A42C7" w14:paraId="7413BCC7" w14:textId="77777777" w:rsidTr="00CA3601">
        <w:trPr>
          <w:jc w:val="center"/>
        </w:trPr>
        <w:tc>
          <w:tcPr>
            <w:tcW w:w="1275" w:type="dxa"/>
            <w:vMerge w:val="restart"/>
            <w:vAlign w:val="center"/>
          </w:tcPr>
          <w:p w14:paraId="30930F03" w14:textId="77777777" w:rsidR="00CA3601" w:rsidRPr="003A42C7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14B3A9C1" w14:textId="77777777" w:rsidR="00CA3601" w:rsidRPr="003A42C7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20" w:type="dxa"/>
            <w:vMerge w:val="restart"/>
            <w:shd w:val="clear" w:color="auto" w:fill="auto"/>
            <w:vAlign w:val="center"/>
          </w:tcPr>
          <w:p w14:paraId="4B84056A" w14:textId="77777777" w:rsidR="00CA3601" w:rsidRPr="003A42C7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22D0851B" w14:textId="77777777" w:rsidR="00CA3601" w:rsidRPr="003A42C7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389" w:type="dxa"/>
            <w:gridSpan w:val="3"/>
            <w:shd w:val="clear" w:color="auto" w:fill="auto"/>
            <w:vAlign w:val="center"/>
          </w:tcPr>
          <w:p w14:paraId="348F2F3B" w14:textId="13A8A92A" w:rsidR="00CA3601" w:rsidRPr="003A42C7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</w:t>
            </w:r>
            <w:r w:rsidR="003C484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</w:tr>
      <w:tr w:rsidR="00CA3601" w:rsidRPr="003A42C7" w14:paraId="10CDDAA7" w14:textId="77777777" w:rsidTr="00CA3601">
        <w:trPr>
          <w:jc w:val="center"/>
        </w:trPr>
        <w:tc>
          <w:tcPr>
            <w:tcW w:w="1275" w:type="dxa"/>
            <w:vMerge/>
          </w:tcPr>
          <w:p w14:paraId="343E1009" w14:textId="77777777" w:rsidR="00CA3601" w:rsidRPr="003A42C7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4BF9F8EB" w14:textId="77777777" w:rsidR="00CA3601" w:rsidRPr="003A42C7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20" w:type="dxa"/>
            <w:vMerge/>
            <w:shd w:val="clear" w:color="auto" w:fill="auto"/>
          </w:tcPr>
          <w:p w14:paraId="4FCF2C6E" w14:textId="77777777" w:rsidR="00CA3601" w:rsidRPr="003A42C7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59E868BA" w14:textId="77777777" w:rsidR="00CA3601" w:rsidRPr="003A42C7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841" w:type="dxa"/>
          </w:tcPr>
          <w:p w14:paraId="44068F92" w14:textId="77777777" w:rsidR="00CA3601" w:rsidRPr="003A42C7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4ABEB260" w14:textId="77777777" w:rsidR="00CA3601" w:rsidRPr="003A42C7" w:rsidRDefault="00CA3601" w:rsidP="00CA36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3A42C7" w:rsidRPr="003A42C7" w14:paraId="044431E7" w14:textId="77777777" w:rsidTr="00CA3601">
        <w:trPr>
          <w:trHeight w:val="1213"/>
          <w:jc w:val="center"/>
        </w:trPr>
        <w:tc>
          <w:tcPr>
            <w:tcW w:w="1275" w:type="dxa"/>
          </w:tcPr>
          <w:p w14:paraId="444A00F9" w14:textId="3D6A48A9" w:rsidR="003A42C7" w:rsidRPr="003A42C7" w:rsidRDefault="003A42C7" w:rsidP="003A42C7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3A42C7">
              <w:rPr>
                <w:rFonts w:ascii="TH SarabunPSK" w:eastAsia="Calibri" w:hAnsi="TH SarabunPSK" w:cs="TH SarabunPSK"/>
                <w:sz w:val="28"/>
                <w:szCs w:val="28"/>
              </w:rPr>
              <w:t>KPI 1-2-</w:t>
            </w:r>
            <w:r w:rsidRPr="003A42C7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14:paraId="66143529" w14:textId="1B42729B" w:rsidR="003A42C7" w:rsidRPr="003A42C7" w:rsidRDefault="003A42C7" w:rsidP="003A42C7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sz w:val="28"/>
                <w:szCs w:val="28"/>
                <w:cs/>
              </w:rPr>
              <w:t>ประกอบ 1-2-3</w:t>
            </w:r>
          </w:p>
        </w:tc>
        <w:tc>
          <w:tcPr>
            <w:tcW w:w="1420" w:type="dxa"/>
            <w:shd w:val="clear" w:color="auto" w:fill="auto"/>
          </w:tcPr>
          <w:p w14:paraId="30484488" w14:textId="77777777" w:rsidR="003A42C7" w:rsidRPr="003A42C7" w:rsidRDefault="003A42C7" w:rsidP="003A42C7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3A42C7">
              <w:rPr>
                <w:rFonts w:ascii="TH SarabunPSK" w:hAnsi="TH SarabunPSK" w:cs="TH SarabunPSK"/>
                <w:sz w:val="28"/>
                <w:szCs w:val="28"/>
                <w:cs/>
              </w:rPr>
              <w:t>30 กันยายน</w:t>
            </w:r>
          </w:p>
          <w:p w14:paraId="5F79D8B1" w14:textId="77777777" w:rsidR="003A42C7" w:rsidRPr="003A42C7" w:rsidRDefault="003A42C7" w:rsidP="003A42C7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auto"/>
          </w:tcPr>
          <w:p w14:paraId="48EA5899" w14:textId="49140E3E" w:rsidR="003A42C7" w:rsidRPr="003A42C7" w:rsidRDefault="003A42C7" w:rsidP="003A42C7">
            <w:pPr>
              <w:pStyle w:val="a3"/>
              <w:ind w:left="170" w:hanging="170"/>
              <w:rPr>
                <w:rFonts w:ascii="TH SarabunPSK" w:hAnsi="TH SarabunPSK" w:cs="TH SarabunPSK"/>
                <w:sz w:val="28"/>
                <w:szCs w:val="28"/>
              </w:rPr>
            </w:pPr>
            <w:r w:rsidRPr="003A42C7">
              <w:rPr>
                <w:rFonts w:ascii="TH SarabunPSK" w:hAnsi="TH SarabunPSK" w:cs="TH SarabunPSK"/>
                <w:sz w:val="28"/>
                <w:szCs w:val="28"/>
                <w:cs/>
              </w:rPr>
              <w:t>1. ฝ่ายนโยบายและแผน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3A42C7">
              <w:rPr>
                <w:rFonts w:ascii="TH SarabunPSK" w:hAnsi="TH SarabunPSK" w:cs="TH SarabunPSK"/>
                <w:sz w:val="28"/>
                <w:szCs w:val="28"/>
                <w:cs/>
              </w:rPr>
              <w:t>(งานแผนและงบประมาณ)</w:t>
            </w:r>
          </w:p>
          <w:p w14:paraId="6469673F" w14:textId="21733379" w:rsidR="003A42C7" w:rsidRPr="003A42C7" w:rsidRDefault="003A42C7" w:rsidP="003A42C7">
            <w:pPr>
              <w:pStyle w:val="a3"/>
              <w:ind w:left="170" w:hanging="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2. คณะ 3 คณะ </w:t>
            </w:r>
            <w:r w:rsidRPr="003A42C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</w:t>
            </w:r>
            <w:r w:rsidRPr="003A42C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(งานนโยบายและแผน)</w:t>
            </w:r>
          </w:p>
        </w:tc>
        <w:tc>
          <w:tcPr>
            <w:tcW w:w="1841" w:type="dxa"/>
          </w:tcPr>
          <w:p w14:paraId="3AAAD2CC" w14:textId="77777777" w:rsidR="003A42C7" w:rsidRPr="003A42C7" w:rsidRDefault="003A42C7" w:rsidP="003A42C7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</w:p>
        </w:tc>
        <w:tc>
          <w:tcPr>
            <w:tcW w:w="1849" w:type="dxa"/>
            <w:shd w:val="clear" w:color="auto" w:fill="auto"/>
          </w:tcPr>
          <w:p w14:paraId="44D6ECB8" w14:textId="7B7877EE" w:rsidR="003A42C7" w:rsidRPr="003A42C7" w:rsidRDefault="003A42C7" w:rsidP="003A42C7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คณะ 3 คณะ </w:t>
            </w:r>
            <w:r w:rsidRPr="003A42C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</w:t>
            </w:r>
            <w:r w:rsidRPr="003A42C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(งานนโยบายและแผน)</w:t>
            </w:r>
          </w:p>
        </w:tc>
      </w:tr>
    </w:tbl>
    <w:p w14:paraId="3D0B82E7" w14:textId="77777777" w:rsidR="00CA3601" w:rsidRPr="00CA3601" w:rsidRDefault="00CA3601" w:rsidP="00801AA8">
      <w:pPr>
        <w:rPr>
          <w:rFonts w:ascii="TH SarabunPSK" w:hAnsi="TH SarabunPSK" w:cs="TH SarabunPSK"/>
        </w:rPr>
      </w:pPr>
    </w:p>
    <w:p w14:paraId="7DA9AC5C" w14:textId="77777777" w:rsidR="00CA3601" w:rsidRDefault="00CA3601" w:rsidP="00801AA8">
      <w:pPr>
        <w:rPr>
          <w:rFonts w:ascii="TH SarabunPSK" w:hAnsi="TH SarabunPSK" w:cs="TH SarabunPSK"/>
        </w:rPr>
      </w:pPr>
    </w:p>
    <w:p w14:paraId="5B8A5F5B" w14:textId="77777777" w:rsidR="003A42C7" w:rsidRDefault="003A42C7" w:rsidP="00801AA8">
      <w:pPr>
        <w:rPr>
          <w:rFonts w:ascii="TH SarabunPSK" w:hAnsi="TH SarabunPSK" w:cs="TH SarabunPSK"/>
        </w:rPr>
      </w:pPr>
    </w:p>
    <w:p w14:paraId="6678FAF3" w14:textId="77777777" w:rsidR="003A42C7" w:rsidRDefault="003A42C7" w:rsidP="00801AA8">
      <w:pPr>
        <w:rPr>
          <w:rFonts w:ascii="TH SarabunPSK" w:hAnsi="TH SarabunPSK" w:cs="TH SarabunPSK"/>
        </w:rPr>
      </w:pPr>
    </w:p>
    <w:p w14:paraId="4A4034C3" w14:textId="77777777" w:rsidR="003A42C7" w:rsidRDefault="003A42C7" w:rsidP="00801AA8">
      <w:pPr>
        <w:rPr>
          <w:rFonts w:ascii="TH SarabunPSK" w:hAnsi="TH SarabunPSK" w:cs="TH SarabunPSK"/>
        </w:rPr>
      </w:pPr>
    </w:p>
    <w:p w14:paraId="1C34F9AE" w14:textId="77777777" w:rsidR="003A42C7" w:rsidRDefault="003A42C7" w:rsidP="00801AA8">
      <w:pPr>
        <w:rPr>
          <w:rFonts w:ascii="TH SarabunPSK" w:hAnsi="TH SarabunPSK" w:cs="TH SarabunPSK"/>
        </w:rPr>
      </w:pPr>
    </w:p>
    <w:p w14:paraId="375B3DB6" w14:textId="77777777" w:rsidR="003A42C7" w:rsidRDefault="003A42C7" w:rsidP="00801AA8">
      <w:pPr>
        <w:rPr>
          <w:rFonts w:ascii="TH SarabunPSK" w:hAnsi="TH SarabunPSK" w:cs="TH SarabunPSK"/>
        </w:rPr>
      </w:pPr>
    </w:p>
    <w:p w14:paraId="425B3D1E" w14:textId="77777777" w:rsidR="003A42C7" w:rsidRDefault="003A42C7" w:rsidP="007917EE">
      <w:pPr>
        <w:pStyle w:val="a3"/>
      </w:pPr>
    </w:p>
    <w:p w14:paraId="5DE17877" w14:textId="77777777" w:rsidR="00801AA8" w:rsidRDefault="00801AA8" w:rsidP="00801AA8">
      <w:pPr>
        <w:rPr>
          <w:rFonts w:ascii="TH SarabunPSK" w:hAnsi="TH SarabunPSK" w:cs="TH SarabunPSK"/>
        </w:rPr>
      </w:pPr>
      <w:r w:rsidRPr="0059675A">
        <w:rPr>
          <w:rFonts w:ascii="TH SarabunIT๙" w:eastAsia="Calibri" w:hAnsi="TH SarabunIT๙" w:cs="TH SarabunIT๙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4576" behindDoc="1" locked="0" layoutInCell="1" allowOverlap="1" wp14:anchorId="6F5A3236" wp14:editId="412B3F90">
                <wp:simplePos x="0" y="0"/>
                <wp:positionH relativeFrom="margin">
                  <wp:posOffset>-22606</wp:posOffset>
                </wp:positionH>
                <wp:positionV relativeFrom="paragraph">
                  <wp:posOffset>82194</wp:posOffset>
                </wp:positionV>
                <wp:extent cx="5969457" cy="429259"/>
                <wp:effectExtent l="57150" t="38100" r="69850" b="104775"/>
                <wp:wrapNone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457" cy="429259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A6957" w14:textId="77777777" w:rsidR="005F3F5C" w:rsidRPr="003A42C7" w:rsidRDefault="005F3F5C" w:rsidP="003A42C7">
                            <w:pPr>
                              <w:pStyle w:val="a3"/>
                              <w:spacing w:before="0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3A42C7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ตัวชี้วัดที่ </w:t>
                            </w:r>
                            <w:r w:rsidRPr="003A42C7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  <w:r w:rsidRPr="003A42C7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จำนวนหลักสูตรนานาชาติ</w:t>
                            </w:r>
                          </w:p>
                          <w:p w14:paraId="75282BE2" w14:textId="77777777" w:rsidR="005F3F5C" w:rsidRPr="003A42C7" w:rsidRDefault="005F3F5C" w:rsidP="00801AA8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A3236" id="สี่เหลี่ยมผืนผ้ามุมมน 18" o:spid="_x0000_s1040" style="position:absolute;margin-left:-1.8pt;margin-top:6.45pt;width:470.05pt;height:33.8pt;z-index:-25113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6A7A6957" w14:textId="77777777" w:rsidR="005F3F5C" w:rsidRPr="003A42C7" w:rsidRDefault="005F3F5C" w:rsidP="003A42C7">
                      <w:pPr>
                        <w:pStyle w:val="a3"/>
                        <w:spacing w:before="0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40"/>
                        </w:rPr>
                      </w:pPr>
                      <w:r w:rsidRPr="003A42C7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ตัวชี้วัดที่ </w:t>
                      </w:r>
                      <w:r w:rsidRPr="003A42C7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  <w:r w:rsidRPr="003A42C7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จำนวนหลักสูตรนานาชาติ</w:t>
                      </w:r>
                    </w:p>
                    <w:p w14:paraId="75282BE2" w14:textId="77777777" w:rsidR="005F3F5C" w:rsidRPr="003A42C7" w:rsidRDefault="005F3F5C" w:rsidP="00801AA8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D75710" w14:textId="77777777" w:rsidR="00801AA8" w:rsidRDefault="00801AA8" w:rsidP="00801AA8">
      <w:pPr>
        <w:rPr>
          <w:rFonts w:ascii="TH SarabunPSK" w:hAnsi="TH SarabunPSK" w:cs="TH SarabunPSK"/>
        </w:rPr>
      </w:pPr>
    </w:p>
    <w:p w14:paraId="3933D5A2" w14:textId="77777777" w:rsidR="00801AA8" w:rsidRPr="00CB5018" w:rsidRDefault="00801AA8" w:rsidP="003A42C7">
      <w:pPr>
        <w:spacing w:before="240"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CB50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หน่วยวัด </w:t>
      </w:r>
      <w:r w:rsidRPr="00CB5018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CB501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B5018">
        <w:rPr>
          <w:rFonts w:ascii="TH SarabunPSK" w:eastAsia="Calibri" w:hAnsi="TH SarabunPSK" w:cs="TH SarabunPSK"/>
          <w:sz w:val="32"/>
          <w:szCs w:val="32"/>
          <w:cs/>
        </w:rPr>
        <w:t>หลักสูตร</w:t>
      </w:r>
    </w:p>
    <w:p w14:paraId="14977302" w14:textId="77777777" w:rsidR="00801AA8" w:rsidRPr="00CB5018" w:rsidRDefault="00801AA8" w:rsidP="00801AA8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50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CB50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7917EE" w:rsidRPr="00CB5018" w14:paraId="46718266" w14:textId="77777777" w:rsidTr="00611A25">
        <w:trPr>
          <w:jc w:val="center"/>
        </w:trPr>
        <w:tc>
          <w:tcPr>
            <w:tcW w:w="3544" w:type="dxa"/>
            <w:gridSpan w:val="3"/>
          </w:tcPr>
          <w:p w14:paraId="5324D0F7" w14:textId="6D2A9885" w:rsidR="007917EE" w:rsidRPr="00CB5018" w:rsidRDefault="007917EE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801AA8" w:rsidRPr="00CB5018" w14:paraId="78AE82E0" w14:textId="77777777" w:rsidTr="00ED7C00">
        <w:trPr>
          <w:jc w:val="center"/>
        </w:trPr>
        <w:tc>
          <w:tcPr>
            <w:tcW w:w="1182" w:type="dxa"/>
          </w:tcPr>
          <w:p w14:paraId="1123CE53" w14:textId="77777777" w:rsidR="00801AA8" w:rsidRPr="00CB5018" w:rsidRDefault="00801AA8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B501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25AEFB47" w14:textId="77777777" w:rsidR="00801AA8" w:rsidRPr="00CB5018" w:rsidRDefault="00801AA8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B501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44EAA451" w14:textId="77777777" w:rsidR="00801AA8" w:rsidRPr="00CB5018" w:rsidRDefault="00801AA8" w:rsidP="00ED7C0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B501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801AA8" w:rsidRPr="00CB5018" w14:paraId="71B6904B" w14:textId="77777777" w:rsidTr="00ED7C00">
        <w:trPr>
          <w:jc w:val="center"/>
        </w:trPr>
        <w:tc>
          <w:tcPr>
            <w:tcW w:w="1182" w:type="dxa"/>
          </w:tcPr>
          <w:p w14:paraId="59DFC834" w14:textId="77777777" w:rsidR="00801AA8" w:rsidRPr="00CB5018" w:rsidRDefault="00801AA8" w:rsidP="00ED7C0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01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28" w:type="dxa"/>
          </w:tcPr>
          <w:p w14:paraId="79106467" w14:textId="77777777" w:rsidR="00801AA8" w:rsidRPr="00CB5018" w:rsidRDefault="00801AA8" w:rsidP="00ED7C0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01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4E8CABE" w14:textId="77777777" w:rsidR="00801AA8" w:rsidRPr="00CB5018" w:rsidRDefault="00801AA8" w:rsidP="00ED7C0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01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</w:tbl>
    <w:p w14:paraId="03CA9312" w14:textId="77777777" w:rsidR="00CB5018" w:rsidRDefault="00CB5018" w:rsidP="00880714">
      <w:pPr>
        <w:pStyle w:val="a3"/>
        <w:rPr>
          <w:rFonts w:eastAsia="Calibri"/>
        </w:rPr>
      </w:pPr>
    </w:p>
    <w:p w14:paraId="0D78DCE7" w14:textId="0C43E352" w:rsidR="0009099C" w:rsidRPr="00B506C0" w:rsidRDefault="0009099C" w:rsidP="00B506C0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B506C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คำอธิบาย </w:t>
      </w:r>
      <w:r w:rsidR="00264956" w:rsidRPr="00B506C0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B506C0">
        <w:rPr>
          <w:rFonts w:ascii="TH SarabunPSK" w:hAnsi="TH SarabunPSK" w:cs="TH SarabunPSK"/>
          <w:sz w:val="32"/>
          <w:szCs w:val="32"/>
          <w:cs/>
        </w:rPr>
        <w:t>มหาวิทยาลัยการกีฬาแห่งชาติ ดำเนินการพัฒนาหลักสูตรนานาชาติ โดยมีจุดมุ่งหมายเพื่อมุ่งสู่วิสัยทัศน์</w:t>
      </w:r>
      <w:r w:rsidRPr="00B506C0">
        <w:rPr>
          <w:rFonts w:ascii="TH SarabunPSK" w:hAnsi="TH SarabunPSK" w:cs="TH SarabunPSK"/>
          <w:sz w:val="32"/>
          <w:szCs w:val="32"/>
          <w:cs/>
        </w:rPr>
        <w:br/>
        <w:t>ของมหาวิทยาลัยการกีฬาแห่งชาติในการเป็น “เป็นสถาบันแห่งการพัฒนาศาสตร์การกีฬาให้มีความเป็นเลิศในระดับนานาชาติ” จึงได้จัดทำหลักสูตรด้านศาสตร์การกีฬาที่มีมาตรฐานและมีความเป็นสากล มีการเรียนการสอน</w:t>
      </w:r>
      <w:r w:rsidR="00DE647D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B506C0">
        <w:rPr>
          <w:rFonts w:ascii="TH SarabunPSK" w:hAnsi="TH SarabunPSK" w:cs="TH SarabunPSK"/>
          <w:sz w:val="32"/>
          <w:szCs w:val="32"/>
          <w:cs/>
        </w:rPr>
        <w:t xml:space="preserve">เป็นสากล (ภาษาอังกฤษ) สามารถรับนักศึกษาไทยและนักศึกษาต่างชาติได้ และผู้สำเร็จการศึกษาของหลักสูตรนานาชาติสามารถประกอบอาชีพทั้งในประเทศและในภูมิภาคอาเซียนได้ </w:t>
      </w:r>
    </w:p>
    <w:p w14:paraId="70BF48B5" w14:textId="77777777" w:rsidR="0009099C" w:rsidRPr="00CB5018" w:rsidRDefault="0009099C" w:rsidP="00CB5018">
      <w:pPr>
        <w:spacing w:before="0"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B50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การเก็บข้อมูล </w:t>
      </w:r>
      <w:r w:rsidR="00264956" w:rsidRPr="00CB5018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CB50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CB5018">
        <w:rPr>
          <w:rFonts w:ascii="TH SarabunPSK" w:eastAsia="Calibri" w:hAnsi="TH SarabunPSK" w:cs="TH SarabunPSK"/>
          <w:szCs w:val="32"/>
          <w:cs/>
        </w:rPr>
        <w:t xml:space="preserve"> </w:t>
      </w:r>
    </w:p>
    <w:p w14:paraId="755529D5" w14:textId="77777777" w:rsidR="0009099C" w:rsidRPr="00CB5018" w:rsidRDefault="0009099C" w:rsidP="00CB5018">
      <w:pPr>
        <w:spacing w:before="0" w:after="0" w:line="240" w:lineRule="auto"/>
        <w:ind w:firstLine="720"/>
        <w:rPr>
          <w:rFonts w:ascii="TH SarabunPSK" w:hAnsi="TH SarabunPSK" w:cs="TH SarabunPSK"/>
          <w:spacing w:val="-6"/>
          <w:sz w:val="32"/>
          <w:szCs w:val="32"/>
        </w:rPr>
      </w:pPr>
      <w:r w:rsidRPr="00CB5018">
        <w:rPr>
          <w:rFonts w:ascii="TH SarabunPSK" w:hAnsi="TH SarabunPSK" w:cs="TH SarabunPSK"/>
          <w:spacing w:val="-6"/>
          <w:sz w:val="32"/>
          <w:szCs w:val="32"/>
          <w:cs/>
        </w:rPr>
        <w:t>การนับจำนวนหลักสูตรนานาชาติ ให้นับจากหลักสูตรนานาชาติที่จัดการเรียนการสอน</w:t>
      </w:r>
    </w:p>
    <w:p w14:paraId="5F32C7BD" w14:textId="77777777" w:rsidR="0009099C" w:rsidRDefault="0009099C" w:rsidP="00CB5018">
      <w:pPr>
        <w:spacing w:before="0" w:after="0" w:line="240" w:lineRule="auto"/>
        <w:ind w:firstLine="720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CB50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CB5018">
        <w:rPr>
          <w:rFonts w:ascii="TH SarabunPSK" w:eastAsia="Calibri" w:hAnsi="TH SarabunPSK" w:cs="TH SarabunPSK"/>
          <w:sz w:val="32"/>
          <w:szCs w:val="32"/>
          <w:cs/>
        </w:rPr>
        <w:t xml:space="preserve">ปีงบประมาณ 2570 จำนวน 1 หลักสูตร </w:t>
      </w:r>
      <w:r w:rsidR="00F64C48" w:rsidRPr="00CB5018">
        <w:rPr>
          <w:rFonts w:ascii="TH SarabunPSK" w:eastAsia="Calibri" w:hAnsi="TH SarabunPSK" w:cs="TH SarabunPSK"/>
          <w:sz w:val="32"/>
          <w:szCs w:val="32"/>
          <w:cs/>
        </w:rPr>
        <w:t xml:space="preserve">คือ </w:t>
      </w:r>
      <w:r w:rsidRPr="00CB5018">
        <w:rPr>
          <w:rFonts w:ascii="TH SarabunPSK" w:eastAsia="Calibri" w:hAnsi="TH SarabunPSK" w:cs="TH SarabunPSK"/>
          <w:spacing w:val="-4"/>
          <w:sz w:val="32"/>
          <w:szCs w:val="32"/>
          <w:cs/>
        </w:rPr>
        <w:t>หลักสูตรศึกษา</w:t>
      </w:r>
      <w:proofErr w:type="spellStart"/>
      <w:r w:rsidRPr="00CB5018">
        <w:rPr>
          <w:rFonts w:ascii="TH SarabunPSK" w:eastAsia="Calibri" w:hAnsi="TH SarabunPSK" w:cs="TH SarabunPSK"/>
          <w:spacing w:val="-4"/>
          <w:sz w:val="32"/>
          <w:szCs w:val="32"/>
          <w:cs/>
        </w:rPr>
        <w:t>ศาสตร</w:t>
      </w:r>
      <w:proofErr w:type="spellEnd"/>
      <w:r w:rsidRPr="00CB5018">
        <w:rPr>
          <w:rFonts w:ascii="TH SarabunPSK" w:eastAsia="Calibri" w:hAnsi="TH SarabunPSK" w:cs="TH SarabunPSK"/>
          <w:spacing w:val="-4"/>
          <w:sz w:val="32"/>
          <w:szCs w:val="32"/>
          <w:cs/>
        </w:rPr>
        <w:t>บัณฑิต</w:t>
      </w:r>
      <w:r w:rsidRPr="00CB5018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Pr="00CB5018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สาขาพลศึกษา (หลักสูตรนานาชาติ) จำนวน </w:t>
      </w:r>
      <w:r w:rsidRPr="00CB5018">
        <w:rPr>
          <w:rFonts w:ascii="TH SarabunPSK" w:eastAsia="Calibri" w:hAnsi="TH SarabunPSK" w:cs="TH SarabunPSK"/>
          <w:spacing w:val="-4"/>
          <w:sz w:val="32"/>
          <w:szCs w:val="32"/>
        </w:rPr>
        <w:t>1</w:t>
      </w:r>
      <w:r w:rsidRPr="00CB5018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หลักสูตร ได้แก่ วิทยาเขตชลบุรี </w:t>
      </w:r>
    </w:p>
    <w:p w14:paraId="3A258523" w14:textId="77777777" w:rsidR="0009099C" w:rsidRDefault="0009099C" w:rsidP="00035737">
      <w:pPr>
        <w:spacing w:before="120" w:after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การรายงานผลการดำเนินงาน</w:t>
      </w:r>
      <w:r w:rsidR="0003573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p w14:paraId="6192605B" w14:textId="77777777" w:rsidR="003A42C7" w:rsidRPr="0026497A" w:rsidRDefault="003A42C7" w:rsidP="003A42C7">
      <w:pPr>
        <w:pStyle w:val="a3"/>
        <w:rPr>
          <w:rFonts w:eastAsia="Calibri"/>
        </w:rPr>
      </w:pPr>
    </w:p>
    <w:tbl>
      <w:tblPr>
        <w:tblW w:w="9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17"/>
        <w:gridCol w:w="1420"/>
        <w:gridCol w:w="1699"/>
        <w:gridCol w:w="1841"/>
        <w:gridCol w:w="1849"/>
      </w:tblGrid>
      <w:tr w:rsidR="003A42C7" w:rsidRPr="003A42C7" w14:paraId="78BD052E" w14:textId="77777777" w:rsidTr="009F5D42">
        <w:trPr>
          <w:jc w:val="center"/>
        </w:trPr>
        <w:tc>
          <w:tcPr>
            <w:tcW w:w="1275" w:type="dxa"/>
            <w:vMerge w:val="restart"/>
            <w:vAlign w:val="center"/>
          </w:tcPr>
          <w:p w14:paraId="646E0A76" w14:textId="77777777" w:rsidR="003A42C7" w:rsidRPr="003A42C7" w:rsidRDefault="003A42C7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6C944A53" w14:textId="77777777" w:rsidR="003A42C7" w:rsidRPr="003A42C7" w:rsidRDefault="003A42C7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20" w:type="dxa"/>
            <w:vMerge w:val="restart"/>
            <w:shd w:val="clear" w:color="auto" w:fill="auto"/>
            <w:vAlign w:val="center"/>
          </w:tcPr>
          <w:p w14:paraId="0FF43CDA" w14:textId="77777777" w:rsidR="003A42C7" w:rsidRPr="003A42C7" w:rsidRDefault="003A42C7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27CF43D9" w14:textId="77777777" w:rsidR="003A42C7" w:rsidRPr="003A42C7" w:rsidRDefault="003A42C7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389" w:type="dxa"/>
            <w:gridSpan w:val="3"/>
            <w:shd w:val="clear" w:color="auto" w:fill="auto"/>
            <w:vAlign w:val="center"/>
          </w:tcPr>
          <w:p w14:paraId="556AAEB4" w14:textId="66E6ED4B" w:rsidR="003A42C7" w:rsidRPr="003A42C7" w:rsidRDefault="003C4849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</w:tr>
      <w:tr w:rsidR="003A42C7" w:rsidRPr="003A42C7" w14:paraId="59154AE1" w14:textId="77777777" w:rsidTr="009F5D42">
        <w:trPr>
          <w:jc w:val="center"/>
        </w:trPr>
        <w:tc>
          <w:tcPr>
            <w:tcW w:w="1275" w:type="dxa"/>
            <w:vMerge/>
          </w:tcPr>
          <w:p w14:paraId="067CB518" w14:textId="77777777" w:rsidR="003A42C7" w:rsidRPr="003A42C7" w:rsidRDefault="003A42C7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793C0519" w14:textId="77777777" w:rsidR="003A42C7" w:rsidRPr="003A42C7" w:rsidRDefault="003A42C7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20" w:type="dxa"/>
            <w:vMerge/>
            <w:shd w:val="clear" w:color="auto" w:fill="auto"/>
          </w:tcPr>
          <w:p w14:paraId="0E9C96CE" w14:textId="77777777" w:rsidR="003A42C7" w:rsidRPr="003A42C7" w:rsidRDefault="003A42C7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28522717" w14:textId="77777777" w:rsidR="003A42C7" w:rsidRPr="003A42C7" w:rsidRDefault="003A42C7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841" w:type="dxa"/>
          </w:tcPr>
          <w:p w14:paraId="72B2776B" w14:textId="77777777" w:rsidR="003A42C7" w:rsidRPr="003A42C7" w:rsidRDefault="003A42C7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439C2A73" w14:textId="77777777" w:rsidR="003A42C7" w:rsidRPr="003A42C7" w:rsidRDefault="003A42C7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3A42C7" w:rsidRPr="003A42C7" w14:paraId="31E42402" w14:textId="77777777" w:rsidTr="009F5D42">
        <w:trPr>
          <w:trHeight w:val="1213"/>
          <w:jc w:val="center"/>
        </w:trPr>
        <w:tc>
          <w:tcPr>
            <w:tcW w:w="1275" w:type="dxa"/>
          </w:tcPr>
          <w:p w14:paraId="20E6700F" w14:textId="4DF2ED1A" w:rsidR="003A42C7" w:rsidRPr="003A42C7" w:rsidRDefault="003A42C7" w:rsidP="003A42C7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3A42C7">
              <w:rPr>
                <w:rFonts w:ascii="TH SarabunPSK" w:eastAsia="Calibri" w:hAnsi="TH SarabunPSK" w:cs="TH SarabunPSK"/>
                <w:sz w:val="28"/>
                <w:szCs w:val="28"/>
              </w:rPr>
              <w:t>KPI 1-2-</w:t>
            </w:r>
            <w:r w:rsidRPr="003A42C7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4365AC84" w14:textId="4B08A807" w:rsidR="003A42C7" w:rsidRPr="003A42C7" w:rsidRDefault="003A42C7" w:rsidP="003A42C7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420" w:type="dxa"/>
            <w:shd w:val="clear" w:color="auto" w:fill="auto"/>
          </w:tcPr>
          <w:p w14:paraId="2E981F38" w14:textId="77777777" w:rsidR="003A42C7" w:rsidRPr="003A42C7" w:rsidRDefault="003A42C7" w:rsidP="003A42C7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3A42C7">
              <w:rPr>
                <w:rFonts w:ascii="TH SarabunPSK" w:hAnsi="TH SarabunPSK" w:cs="TH SarabunPSK"/>
                <w:sz w:val="28"/>
                <w:szCs w:val="28"/>
                <w:cs/>
              </w:rPr>
              <w:t>30 กันยายน</w:t>
            </w:r>
          </w:p>
          <w:p w14:paraId="1CF263F7" w14:textId="77777777" w:rsidR="003A42C7" w:rsidRPr="003A42C7" w:rsidRDefault="003A42C7" w:rsidP="003A42C7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auto"/>
          </w:tcPr>
          <w:p w14:paraId="67675C6A" w14:textId="0E2C226A" w:rsidR="003A42C7" w:rsidRPr="003A42C7" w:rsidRDefault="003A42C7" w:rsidP="003A42C7">
            <w:pPr>
              <w:pStyle w:val="a3"/>
              <w:ind w:left="170" w:hanging="17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841" w:type="dxa"/>
          </w:tcPr>
          <w:p w14:paraId="03514A71" w14:textId="4E30F23B" w:rsidR="003A42C7" w:rsidRPr="003A42C7" w:rsidRDefault="003A42C7" w:rsidP="003A42C7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849" w:type="dxa"/>
            <w:shd w:val="clear" w:color="auto" w:fill="auto"/>
          </w:tcPr>
          <w:p w14:paraId="2E1B3433" w14:textId="77777777" w:rsidR="003A42C7" w:rsidRPr="003A42C7" w:rsidRDefault="003A42C7" w:rsidP="003A42C7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A42C7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คณะศึกษาศาสตร์</w:t>
            </w:r>
          </w:p>
          <w:p w14:paraId="60A19529" w14:textId="64AE4F7C" w:rsidR="003A42C7" w:rsidRPr="003A42C7" w:rsidRDefault="003A42C7" w:rsidP="003A42C7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A42C7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(กลุ่มมาตรฐานการศึกษา)</w:t>
            </w:r>
          </w:p>
        </w:tc>
      </w:tr>
    </w:tbl>
    <w:p w14:paraId="271FBFC5" w14:textId="77777777" w:rsidR="003A42C7" w:rsidRDefault="003A42C7" w:rsidP="0009099C">
      <w:pPr>
        <w:rPr>
          <w:rFonts w:ascii="TH SarabunIT๙" w:eastAsia="Calibri" w:hAnsi="TH SarabunIT๙" w:cs="TH SarabunIT๙"/>
          <w:sz w:val="22"/>
        </w:rPr>
      </w:pPr>
    </w:p>
    <w:p w14:paraId="080CA63C" w14:textId="77777777" w:rsidR="003A42C7" w:rsidRDefault="003A42C7" w:rsidP="0009099C">
      <w:pPr>
        <w:rPr>
          <w:rFonts w:ascii="TH SarabunIT๙" w:eastAsia="Calibri" w:hAnsi="TH SarabunIT๙" w:cs="TH SarabunIT๙"/>
          <w:sz w:val="22"/>
        </w:rPr>
      </w:pPr>
    </w:p>
    <w:p w14:paraId="47877CE4" w14:textId="77777777" w:rsidR="003A42C7" w:rsidRDefault="003A42C7" w:rsidP="0009099C">
      <w:pPr>
        <w:rPr>
          <w:rFonts w:ascii="TH SarabunIT๙" w:eastAsia="Calibri" w:hAnsi="TH SarabunIT๙" w:cs="TH SarabunIT๙"/>
          <w:sz w:val="22"/>
        </w:rPr>
      </w:pPr>
    </w:p>
    <w:p w14:paraId="68521214" w14:textId="77777777" w:rsidR="003A42C7" w:rsidRDefault="003A42C7" w:rsidP="0009099C">
      <w:pPr>
        <w:rPr>
          <w:rFonts w:ascii="TH SarabunIT๙" w:eastAsia="Calibri" w:hAnsi="TH SarabunIT๙" w:cs="TH SarabunIT๙"/>
          <w:sz w:val="22"/>
        </w:rPr>
      </w:pPr>
    </w:p>
    <w:p w14:paraId="2F8C71A4" w14:textId="77777777" w:rsidR="003A42C7" w:rsidRDefault="003A42C7" w:rsidP="0009099C">
      <w:pPr>
        <w:rPr>
          <w:rFonts w:ascii="TH SarabunIT๙" w:eastAsia="Calibri" w:hAnsi="TH SarabunIT๙" w:cs="TH SarabunIT๙"/>
          <w:sz w:val="22"/>
        </w:rPr>
      </w:pPr>
    </w:p>
    <w:p w14:paraId="39F07B64" w14:textId="77777777" w:rsidR="003A42C7" w:rsidRDefault="003A42C7" w:rsidP="0009099C">
      <w:pPr>
        <w:rPr>
          <w:rFonts w:ascii="TH SarabunIT๙" w:eastAsia="Calibri" w:hAnsi="TH SarabunIT๙" w:cs="TH SarabunIT๙"/>
          <w:sz w:val="22"/>
        </w:rPr>
      </w:pPr>
    </w:p>
    <w:p w14:paraId="59BA8ADC" w14:textId="4C83E03C" w:rsidR="003A42C7" w:rsidRDefault="007917EE" w:rsidP="007917EE">
      <w:pPr>
        <w:pStyle w:val="a3"/>
        <w:rPr>
          <w:rFonts w:eastAsia="Calibri"/>
        </w:rPr>
      </w:pPr>
      <w:r w:rsidRPr="0059675A">
        <w:rPr>
          <w:rFonts w:ascii="TH SarabunIT๙" w:eastAsia="Calibri" w:hAnsi="TH SarabunIT๙" w:cs="TH SarabunIT๙"/>
          <w:b/>
          <w:bCs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90720" behindDoc="1" locked="0" layoutInCell="1" allowOverlap="1" wp14:anchorId="63C1C0A4" wp14:editId="00DD5F91">
                <wp:simplePos x="0" y="0"/>
                <wp:positionH relativeFrom="margin">
                  <wp:posOffset>53727</wp:posOffset>
                </wp:positionH>
                <wp:positionV relativeFrom="paragraph">
                  <wp:posOffset>159799</wp:posOffset>
                </wp:positionV>
                <wp:extent cx="5888575" cy="428625"/>
                <wp:effectExtent l="57150" t="38100" r="74295" b="104775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575" cy="428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6FEBE" w14:textId="77777777" w:rsidR="005F3F5C" w:rsidRPr="003A42C7" w:rsidRDefault="005F3F5C" w:rsidP="00736C86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3A42C7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5 จำนวนชิ้นงาน</w:t>
                            </w:r>
                            <w:bookmarkStart w:id="0" w:name="_Hlk172618501"/>
                            <w:r w:rsidRPr="003A42C7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สิ่งประดิษฐ์หรือนวัตกรรม</w:t>
                            </w:r>
                            <w:bookmarkEnd w:id="0"/>
                            <w:r w:rsidRPr="003A42C7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ของนักศึกษา</w:t>
                            </w:r>
                          </w:p>
                          <w:p w14:paraId="4C87859B" w14:textId="77777777" w:rsidR="005F3F5C" w:rsidRPr="003A42C7" w:rsidRDefault="005F3F5C" w:rsidP="00736C86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C1C0A4" id="สี่เหลี่ยมผืนผ้ามุมมน 5" o:spid="_x0000_s1041" style="position:absolute;margin-left:4.25pt;margin-top:12.6pt;width:463.65pt;height:33.75pt;z-index:-25112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27A6FEBE" w14:textId="77777777" w:rsidR="005F3F5C" w:rsidRPr="003A42C7" w:rsidRDefault="005F3F5C" w:rsidP="00736C86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40"/>
                        </w:rPr>
                      </w:pPr>
                      <w:r w:rsidRPr="003A42C7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5 จำนวนชิ้นงาน</w:t>
                      </w:r>
                      <w:bookmarkStart w:id="1" w:name="_Hlk172618501"/>
                      <w:r w:rsidRPr="003A42C7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สิ่งประดิษฐ์หรือนวัตกรรม</w:t>
                      </w:r>
                      <w:bookmarkEnd w:id="1"/>
                      <w:r w:rsidRPr="003A42C7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ของนักศึกษา</w:t>
                      </w:r>
                    </w:p>
                    <w:p w14:paraId="4C87859B" w14:textId="77777777" w:rsidR="005F3F5C" w:rsidRPr="003A42C7" w:rsidRDefault="005F3F5C" w:rsidP="00736C86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33F48D" w14:textId="0D107C79" w:rsidR="0009099C" w:rsidRPr="0026497A" w:rsidRDefault="0009099C" w:rsidP="0009099C">
      <w:pPr>
        <w:rPr>
          <w:rFonts w:ascii="TH SarabunIT๙" w:eastAsia="Calibri" w:hAnsi="TH SarabunIT๙" w:cs="TH SarabunIT๙"/>
          <w:sz w:val="22"/>
        </w:rPr>
      </w:pPr>
    </w:p>
    <w:p w14:paraId="2C39C07B" w14:textId="77777777" w:rsidR="00406ECB" w:rsidRDefault="00406ECB" w:rsidP="00B506C0">
      <w:pPr>
        <w:pStyle w:val="a3"/>
        <w:rPr>
          <w:rFonts w:eastAsia="Calibri"/>
        </w:rPr>
      </w:pPr>
    </w:p>
    <w:p w14:paraId="3E9A00CE" w14:textId="77777777" w:rsidR="00406ECB" w:rsidRPr="0026497A" w:rsidRDefault="00406ECB" w:rsidP="00406ECB">
      <w:pPr>
        <w:spacing w:before="120" w:after="120"/>
        <w:rPr>
          <w:rFonts w:ascii="TH SarabunIT๙" w:eastAsia="Calibri" w:hAnsi="TH SarabunIT๙" w:cs="TH SarabunIT๙"/>
          <w:sz w:val="32"/>
          <w:szCs w:val="32"/>
          <w:cs/>
        </w:rPr>
      </w:pPr>
      <w:r w:rsidRPr="005B00C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</w:t>
      </w:r>
      <w:r w:rsidRPr="005B00C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ยวัด </w:t>
      </w:r>
      <w:r w:rsidRPr="005B00C2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ชิ้นงาน</w:t>
      </w:r>
    </w:p>
    <w:p w14:paraId="351DBBAC" w14:textId="77777777" w:rsidR="00406ECB" w:rsidRPr="00CB5018" w:rsidRDefault="00406ECB" w:rsidP="00406ECB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50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CB50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7917EE" w:rsidRPr="00CB5018" w14:paraId="3BCC261D" w14:textId="77777777" w:rsidTr="00611A25">
        <w:trPr>
          <w:jc w:val="center"/>
        </w:trPr>
        <w:tc>
          <w:tcPr>
            <w:tcW w:w="3544" w:type="dxa"/>
            <w:gridSpan w:val="3"/>
          </w:tcPr>
          <w:p w14:paraId="4F20E3B3" w14:textId="41CA91A7" w:rsidR="007917EE" w:rsidRPr="00CB5018" w:rsidRDefault="007917EE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406ECB" w:rsidRPr="00CB5018" w14:paraId="202755B3" w14:textId="77777777" w:rsidTr="00381B47">
        <w:trPr>
          <w:jc w:val="center"/>
        </w:trPr>
        <w:tc>
          <w:tcPr>
            <w:tcW w:w="1182" w:type="dxa"/>
          </w:tcPr>
          <w:p w14:paraId="50B59159" w14:textId="77777777" w:rsidR="00406ECB" w:rsidRPr="00CB5018" w:rsidRDefault="00406ECB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B501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6095D155" w14:textId="77777777" w:rsidR="00406ECB" w:rsidRPr="00CB5018" w:rsidRDefault="00406ECB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B501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6E8C8716" w14:textId="77777777" w:rsidR="00406ECB" w:rsidRPr="00CB5018" w:rsidRDefault="00406ECB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B501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406ECB" w:rsidRPr="00CB5018" w14:paraId="62831957" w14:textId="77777777" w:rsidTr="00381B47">
        <w:trPr>
          <w:jc w:val="center"/>
        </w:trPr>
        <w:tc>
          <w:tcPr>
            <w:tcW w:w="1182" w:type="dxa"/>
          </w:tcPr>
          <w:p w14:paraId="200F6D80" w14:textId="77777777" w:rsidR="00406ECB" w:rsidRPr="00CB5018" w:rsidRDefault="00406ECB" w:rsidP="00381B4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1228" w:type="dxa"/>
          </w:tcPr>
          <w:p w14:paraId="0AE88731" w14:textId="77777777" w:rsidR="00406ECB" w:rsidRPr="00CB5018" w:rsidRDefault="00406ECB" w:rsidP="00381B4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1134" w:type="dxa"/>
          </w:tcPr>
          <w:p w14:paraId="1597256A" w14:textId="77777777" w:rsidR="00406ECB" w:rsidRPr="00CB5018" w:rsidRDefault="00406ECB" w:rsidP="00381B4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01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</w:tbl>
    <w:p w14:paraId="5A700388" w14:textId="77777777" w:rsidR="00CB4592" w:rsidRPr="00584B69" w:rsidRDefault="005F3F5C" w:rsidP="00997DA9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hyperlink r:id="rId26" w:history="1">
        <w:r w:rsidR="0009099C" w:rsidRPr="007E228C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คำอธิบาย</w:t>
        </w:r>
      </w:hyperlink>
      <w:r w:rsidR="005B00C2" w:rsidRPr="007E22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B00C2" w:rsidRPr="007E228C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CB4592" w:rsidRPr="00584B69">
        <w:rPr>
          <w:rFonts w:ascii="TH SarabunPSK" w:hAnsi="TH SarabunPSK" w:cs="TH SarabunPSK" w:hint="cs"/>
          <w:sz w:val="32"/>
          <w:szCs w:val="32"/>
          <w:cs/>
        </w:rPr>
        <w:t xml:space="preserve">สิ่งประดิษฐ์หรือนวัตกรรมของนักศึกษา หมายถึง </w:t>
      </w:r>
      <w:r w:rsidR="00584B69" w:rsidRPr="00584B69">
        <w:rPr>
          <w:rFonts w:ascii="TH SarabunPSK" w:hAnsi="TH SarabunPSK" w:cs="TH SarabunPSK" w:hint="cs"/>
          <w:sz w:val="32"/>
          <w:szCs w:val="32"/>
          <w:cs/>
        </w:rPr>
        <w:t xml:space="preserve">ผลงานวิจัยและพัฒนา และนวัตกรรมที่พัฒนาขึ้น </w:t>
      </w:r>
      <w:r w:rsidR="00584B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4B69" w:rsidRPr="00584B69">
        <w:rPr>
          <w:rFonts w:ascii="TH SarabunPSK" w:hAnsi="TH SarabunPSK" w:cs="TH SarabunPSK" w:hint="cs"/>
          <w:sz w:val="32"/>
          <w:szCs w:val="32"/>
          <w:cs/>
        </w:rPr>
        <w:t xml:space="preserve">แต่อาจยังไม่จำเป็นต้องผ่านการรับรองมาตรฐาน/คุณภาพ โดยอาจอยู่ในช่วงของการทดสอบเพื่อให้ได้การรับรองมาตรฐาน/คุณภาพ/ข้อกำหนดเบื้องต้น เพื่อให้พร้อมสำหรับการนำไปใช้ประโยชน์ รวมถึง ผลิตภัณฑ์หรือบริการใหม่ที่พัฒนาขึ้นจากกระบวนการวิจัย พัฒนา หรือการปรับปรุงผลิตภัณฑ์หรือบริการเดิมด้วยองค์ความรู้ โดยนักศึกษาเป็นผู้สร้างหรือร่วมสร้างกับคณาจารย์ </w:t>
      </w:r>
    </w:p>
    <w:p w14:paraId="16446BF3" w14:textId="77777777" w:rsidR="0009099C" w:rsidRPr="007E228C" w:rsidRDefault="0009099C" w:rsidP="00406ECB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E228C">
        <w:rPr>
          <w:rFonts w:ascii="TH SarabunIT๙" w:hAnsi="TH SarabunIT๙" w:cs="TH SarabunIT๙"/>
          <w:b/>
          <w:bCs/>
          <w:sz w:val="32"/>
          <w:szCs w:val="32"/>
          <w:cs/>
        </w:rPr>
        <w:t>การเก็บข้อมูล</w:t>
      </w:r>
      <w:r w:rsidR="005B00C2" w:rsidRPr="007E228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B00C2" w:rsidRPr="007E228C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</w:p>
    <w:p w14:paraId="59EE0033" w14:textId="77777777" w:rsidR="00997DA9" w:rsidRDefault="0009099C" w:rsidP="00406EC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Cs w:val="32"/>
        </w:rPr>
      </w:pPr>
      <w:r w:rsidRPr="007E228C">
        <w:rPr>
          <w:rFonts w:ascii="TH SarabunIT๙" w:hAnsi="TH SarabunIT๙" w:cs="TH SarabunIT๙"/>
          <w:sz w:val="32"/>
          <w:szCs w:val="32"/>
          <w:cs/>
        </w:rPr>
        <w:t>ให้นับจำนวน</w:t>
      </w:r>
      <w:r w:rsidR="00406ECB" w:rsidRPr="007E228C">
        <w:rPr>
          <w:rFonts w:ascii="TH SarabunIT๙" w:hAnsi="TH SarabunIT๙" w:cs="TH SarabunIT๙" w:hint="cs"/>
          <w:sz w:val="32"/>
          <w:szCs w:val="32"/>
          <w:cs/>
        </w:rPr>
        <w:t>ชิ้นงาน</w:t>
      </w:r>
      <w:r w:rsidR="00406ECB" w:rsidRPr="007E228C">
        <w:rPr>
          <w:rFonts w:ascii="TH SarabunIT๙" w:hAnsi="TH SarabunIT๙" w:cs="TH SarabunIT๙" w:hint="cs"/>
          <w:szCs w:val="32"/>
          <w:cs/>
        </w:rPr>
        <w:t>สิ่งประดิษฐ์หรือ</w:t>
      </w:r>
      <w:r w:rsidR="00406ECB" w:rsidRPr="007E228C">
        <w:rPr>
          <w:rFonts w:ascii="TH SarabunIT๙" w:hAnsi="TH SarabunIT๙" w:cs="TH SarabunIT๙"/>
          <w:szCs w:val="32"/>
          <w:cs/>
        </w:rPr>
        <w:t>นวัตกรรม</w:t>
      </w:r>
      <w:r w:rsidR="00406ECB" w:rsidRPr="007E228C">
        <w:rPr>
          <w:rFonts w:ascii="TH SarabunIT๙" w:hAnsi="TH SarabunIT๙" w:cs="TH SarabunIT๙" w:hint="cs"/>
          <w:szCs w:val="32"/>
          <w:cs/>
        </w:rPr>
        <w:t>ของนักศึกษาที่ได้รับรางวัล</w:t>
      </w:r>
      <w:r w:rsidR="00676D31" w:rsidRPr="007E228C">
        <w:rPr>
          <w:rFonts w:ascii="TH SarabunIT๙" w:hAnsi="TH SarabunIT๙" w:cs="TH SarabunIT๙" w:hint="cs"/>
          <w:szCs w:val="32"/>
          <w:cs/>
        </w:rPr>
        <w:t>จากการประกวด</w:t>
      </w:r>
      <w:r w:rsidR="00676D31" w:rsidRPr="007E228C">
        <w:rPr>
          <w:rFonts w:ascii="TH SarabunIT๙" w:hAnsi="TH SarabunIT๙" w:cs="TH SarabunIT๙"/>
          <w:szCs w:val="32"/>
          <w:cs/>
        </w:rPr>
        <w:t>สิ่งประดิษฐ์หรือนวัตกรรม</w:t>
      </w:r>
      <w:r w:rsidR="00676D31" w:rsidRPr="007E228C">
        <w:rPr>
          <w:rFonts w:ascii="TH SarabunIT๙" w:hAnsi="TH SarabunIT๙" w:cs="TH SarabunIT๙" w:hint="cs"/>
          <w:szCs w:val="32"/>
          <w:cs/>
        </w:rPr>
        <w:t>ระดับวิทยาเขต</w:t>
      </w:r>
    </w:p>
    <w:p w14:paraId="1A8A83D7" w14:textId="77777777" w:rsidR="008A3C33" w:rsidRDefault="008A3C33" w:rsidP="008A3C33">
      <w:pPr>
        <w:pStyle w:val="a3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A3C33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การรายงานผลการดำเนินงาน</w:t>
      </w:r>
      <w:r w:rsidRPr="008A3C3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</w:t>
      </w:r>
      <w:r w:rsidRPr="008A3C3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4FF77796" w14:textId="63B3A25C" w:rsidR="003A42C7" w:rsidRDefault="003A42C7" w:rsidP="003A42C7">
      <w:pPr>
        <w:pStyle w:val="a3"/>
      </w:pPr>
    </w:p>
    <w:tbl>
      <w:tblPr>
        <w:tblW w:w="9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14"/>
        <w:gridCol w:w="1423"/>
        <w:gridCol w:w="1699"/>
        <w:gridCol w:w="1841"/>
        <w:gridCol w:w="1849"/>
      </w:tblGrid>
      <w:tr w:rsidR="003A42C7" w:rsidRPr="003A42C7" w14:paraId="4692FAC5" w14:textId="77777777" w:rsidTr="003A42C7">
        <w:trPr>
          <w:jc w:val="center"/>
        </w:trPr>
        <w:tc>
          <w:tcPr>
            <w:tcW w:w="1275" w:type="dxa"/>
            <w:vMerge w:val="restart"/>
            <w:vAlign w:val="center"/>
          </w:tcPr>
          <w:p w14:paraId="3C931E54" w14:textId="77777777" w:rsidR="003A42C7" w:rsidRPr="003A42C7" w:rsidRDefault="003A42C7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14:paraId="72FF5C6C" w14:textId="77777777" w:rsidR="003A42C7" w:rsidRPr="003A42C7" w:rsidRDefault="003A42C7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23" w:type="dxa"/>
            <w:vMerge w:val="restart"/>
            <w:shd w:val="clear" w:color="auto" w:fill="auto"/>
            <w:vAlign w:val="center"/>
          </w:tcPr>
          <w:p w14:paraId="49898841" w14:textId="77777777" w:rsidR="003A42C7" w:rsidRPr="003A42C7" w:rsidRDefault="003A42C7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3C3D0A8B" w14:textId="77777777" w:rsidR="003A42C7" w:rsidRPr="003A42C7" w:rsidRDefault="003A42C7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389" w:type="dxa"/>
            <w:gridSpan w:val="3"/>
            <w:shd w:val="clear" w:color="auto" w:fill="auto"/>
            <w:vAlign w:val="center"/>
          </w:tcPr>
          <w:p w14:paraId="0CCA43AD" w14:textId="26A53290" w:rsidR="003A42C7" w:rsidRPr="003A42C7" w:rsidRDefault="003C4849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</w:tr>
      <w:tr w:rsidR="003A42C7" w:rsidRPr="003A42C7" w14:paraId="6FA226AD" w14:textId="77777777" w:rsidTr="003A42C7">
        <w:trPr>
          <w:jc w:val="center"/>
        </w:trPr>
        <w:tc>
          <w:tcPr>
            <w:tcW w:w="1275" w:type="dxa"/>
            <w:vMerge/>
          </w:tcPr>
          <w:p w14:paraId="0FAB36E1" w14:textId="77777777" w:rsidR="003A42C7" w:rsidRPr="003A42C7" w:rsidRDefault="003A42C7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36650B03" w14:textId="77777777" w:rsidR="003A42C7" w:rsidRPr="003A42C7" w:rsidRDefault="003A42C7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23" w:type="dxa"/>
            <w:vMerge/>
            <w:shd w:val="clear" w:color="auto" w:fill="auto"/>
          </w:tcPr>
          <w:p w14:paraId="5D64518C" w14:textId="77777777" w:rsidR="003A42C7" w:rsidRPr="003A42C7" w:rsidRDefault="003A42C7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6C99516E" w14:textId="77777777" w:rsidR="003A42C7" w:rsidRPr="003A42C7" w:rsidRDefault="003A42C7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841" w:type="dxa"/>
          </w:tcPr>
          <w:p w14:paraId="50D5E68A" w14:textId="77777777" w:rsidR="003A42C7" w:rsidRPr="003A42C7" w:rsidRDefault="003A42C7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38FA2675" w14:textId="77777777" w:rsidR="003A42C7" w:rsidRPr="003A42C7" w:rsidRDefault="003A42C7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3A42C7" w:rsidRPr="003A42C7" w14:paraId="2419D33E" w14:textId="77777777" w:rsidTr="003A42C7">
        <w:trPr>
          <w:trHeight w:val="1213"/>
          <w:jc w:val="center"/>
        </w:trPr>
        <w:tc>
          <w:tcPr>
            <w:tcW w:w="1275" w:type="dxa"/>
          </w:tcPr>
          <w:p w14:paraId="3AB2A253" w14:textId="0DE26A9F" w:rsidR="003A42C7" w:rsidRPr="003A42C7" w:rsidRDefault="003A42C7" w:rsidP="003A42C7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3A42C7">
              <w:rPr>
                <w:rFonts w:ascii="TH SarabunPSK" w:eastAsia="Calibri" w:hAnsi="TH SarabunPSK" w:cs="TH SarabunPSK"/>
                <w:sz w:val="28"/>
                <w:szCs w:val="28"/>
              </w:rPr>
              <w:t>KPI 1-2-</w:t>
            </w:r>
            <w:r w:rsidRPr="003A42C7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1414" w:type="dxa"/>
            <w:shd w:val="clear" w:color="auto" w:fill="auto"/>
          </w:tcPr>
          <w:p w14:paraId="720A1E25" w14:textId="3077748E" w:rsidR="003A42C7" w:rsidRPr="003A42C7" w:rsidRDefault="003A42C7" w:rsidP="003A42C7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sz w:val="28"/>
                <w:szCs w:val="28"/>
                <w:cs/>
              </w:rPr>
              <w:t>ประกอบ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3A42C7">
              <w:rPr>
                <w:rFonts w:ascii="TH SarabunPSK" w:hAnsi="TH SarabunPSK" w:cs="TH SarabunPSK"/>
                <w:sz w:val="28"/>
                <w:szCs w:val="28"/>
                <w:cs/>
              </w:rPr>
              <w:t>1-2-5</w:t>
            </w:r>
          </w:p>
        </w:tc>
        <w:tc>
          <w:tcPr>
            <w:tcW w:w="1423" w:type="dxa"/>
            <w:shd w:val="clear" w:color="auto" w:fill="auto"/>
          </w:tcPr>
          <w:p w14:paraId="09336309" w14:textId="77777777" w:rsidR="003A42C7" w:rsidRPr="003A42C7" w:rsidRDefault="003A42C7" w:rsidP="003A42C7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3A42C7">
              <w:rPr>
                <w:rFonts w:ascii="TH SarabunPSK" w:hAnsi="TH SarabunPSK" w:cs="TH SarabunPSK"/>
                <w:sz w:val="28"/>
                <w:szCs w:val="28"/>
                <w:cs/>
              </w:rPr>
              <w:t>30 กันยายน</w:t>
            </w:r>
          </w:p>
          <w:p w14:paraId="136B11D6" w14:textId="77777777" w:rsidR="003A42C7" w:rsidRPr="003A42C7" w:rsidRDefault="003A42C7" w:rsidP="003A42C7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auto"/>
          </w:tcPr>
          <w:p w14:paraId="7360935A" w14:textId="77777777" w:rsidR="003A42C7" w:rsidRPr="003A42C7" w:rsidRDefault="003A42C7" w:rsidP="003A42C7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A42C7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ฝ่ายวิชาการ </w:t>
            </w:r>
          </w:p>
          <w:p w14:paraId="0D97EFC0" w14:textId="5B01CCD2" w:rsidR="003A42C7" w:rsidRPr="003A42C7" w:rsidRDefault="003A42C7" w:rsidP="007917EE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A42C7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คณะ  (งานสาขา)</w:t>
            </w:r>
          </w:p>
        </w:tc>
        <w:tc>
          <w:tcPr>
            <w:tcW w:w="1841" w:type="dxa"/>
          </w:tcPr>
          <w:p w14:paraId="18D54449" w14:textId="1E3C917B" w:rsidR="003A42C7" w:rsidRPr="003A42C7" w:rsidRDefault="003A42C7" w:rsidP="003A42C7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</w:p>
        </w:tc>
        <w:tc>
          <w:tcPr>
            <w:tcW w:w="1849" w:type="dxa"/>
            <w:shd w:val="clear" w:color="auto" w:fill="auto"/>
          </w:tcPr>
          <w:p w14:paraId="07CD1578" w14:textId="77777777" w:rsidR="003A42C7" w:rsidRPr="003A42C7" w:rsidRDefault="003A42C7" w:rsidP="003A42C7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A42C7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กองส่งเสริมวิชาการ</w:t>
            </w:r>
          </w:p>
          <w:p w14:paraId="61BD42BB" w14:textId="77777777" w:rsidR="003A42C7" w:rsidRPr="003A42C7" w:rsidRDefault="003A42C7" w:rsidP="003A42C7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A42C7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(กลุ่มมาตรฐานการศึกษา)</w:t>
            </w:r>
          </w:p>
          <w:p w14:paraId="34B5EB3B" w14:textId="77777777" w:rsidR="003A42C7" w:rsidRPr="003A42C7" w:rsidRDefault="003A42C7" w:rsidP="003A42C7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A42C7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คณะ 3 คณะ </w:t>
            </w:r>
          </w:p>
          <w:p w14:paraId="26B26001" w14:textId="420E1478" w:rsidR="003A42C7" w:rsidRPr="003A42C7" w:rsidRDefault="003A42C7" w:rsidP="003A42C7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A42C7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(กลุ่มมาตรฐานการศึกษา)</w:t>
            </w:r>
          </w:p>
        </w:tc>
      </w:tr>
    </w:tbl>
    <w:p w14:paraId="7D68A0B3" w14:textId="655015B0" w:rsidR="003A42C7" w:rsidRPr="003A42C7" w:rsidRDefault="003A42C7" w:rsidP="003A42C7">
      <w:pPr>
        <w:ind w:firstLine="720"/>
        <w:rPr>
          <w:rFonts w:ascii="TH SarabunIT๙" w:hAnsi="TH SarabunIT๙" w:cs="TH SarabunIT๙"/>
          <w:szCs w:val="32"/>
        </w:rPr>
      </w:pPr>
    </w:p>
    <w:p w14:paraId="4C5CDEF9" w14:textId="509D45FF" w:rsidR="008A3C33" w:rsidRPr="003A42C7" w:rsidRDefault="003A42C7" w:rsidP="003A42C7">
      <w:pPr>
        <w:tabs>
          <w:tab w:val="left" w:pos="634"/>
        </w:tabs>
        <w:rPr>
          <w:rFonts w:ascii="TH SarabunIT๙" w:hAnsi="TH SarabunIT๙" w:cs="TH SarabunIT๙"/>
          <w:szCs w:val="32"/>
        </w:rPr>
        <w:sectPr w:rsidR="008A3C33" w:rsidRPr="003A42C7" w:rsidSect="00A77E6B">
          <w:footerReference w:type="first" r:id="rId27"/>
          <w:pgSz w:w="11906" w:h="16838"/>
          <w:pgMar w:top="1276" w:right="991" w:bottom="709" w:left="1418" w:header="170" w:footer="113" w:gutter="0"/>
          <w:pgNumType w:start="1" w:chapStyle="2"/>
          <w:cols w:space="720"/>
          <w:titlePg/>
          <w:docGrid w:linePitch="326"/>
        </w:sectPr>
      </w:pPr>
      <w:r>
        <w:rPr>
          <w:rFonts w:ascii="TH SarabunIT๙" w:hAnsi="TH SarabunIT๙" w:cs="TH SarabunIT๙"/>
          <w:szCs w:val="32"/>
          <w:cs/>
        </w:rPr>
        <w:tab/>
      </w:r>
    </w:p>
    <w:p w14:paraId="4017D552" w14:textId="64D00686" w:rsidR="006B34C4" w:rsidRDefault="003A42C7" w:rsidP="003A42C7">
      <w:pPr>
        <w:pStyle w:val="a3"/>
      </w:pPr>
      <w:r w:rsidRPr="00406ECB">
        <w:rPr>
          <w:rFonts w:eastAsia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2192768" behindDoc="1" locked="0" layoutInCell="1" allowOverlap="1" wp14:anchorId="264CD651" wp14:editId="2BB560F7">
                <wp:simplePos x="0" y="0"/>
                <wp:positionH relativeFrom="margin">
                  <wp:align>right</wp:align>
                </wp:positionH>
                <wp:positionV relativeFrom="paragraph">
                  <wp:posOffset>60960</wp:posOffset>
                </wp:positionV>
                <wp:extent cx="6022340" cy="428625"/>
                <wp:effectExtent l="57150" t="38100" r="73660" b="104775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28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96D7F" w14:textId="77777777" w:rsidR="005F3F5C" w:rsidRPr="003A42C7" w:rsidRDefault="005F3F5C" w:rsidP="00406ECB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3A42C7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6 ร้อยละของนักศึกษาชั้นปีสุดท้ายที่สอบผ่านภาษาอังกฤษตามเกณฑ์ที่กำหนด</w:t>
                            </w:r>
                          </w:p>
                          <w:p w14:paraId="4ECA5BCE" w14:textId="77777777" w:rsidR="005F3F5C" w:rsidRPr="003A42C7" w:rsidRDefault="005F3F5C" w:rsidP="00406ECB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CD651" id="สี่เหลี่ยมผืนผ้ามุมมน 7" o:spid="_x0000_s1042" style="position:absolute;margin-left:423pt;margin-top:4.8pt;width:474.2pt;height:33.75pt;z-index:-25112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31596D7F" w14:textId="77777777" w:rsidR="005F3F5C" w:rsidRPr="003A42C7" w:rsidRDefault="005F3F5C" w:rsidP="00406ECB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40"/>
                        </w:rPr>
                      </w:pPr>
                      <w:r w:rsidRPr="003A42C7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6 ร้อยละของนักศึกษาชั้นปีสุดท้ายที่สอบผ่านภาษาอังกฤษตามเกณฑ์ที่กำหนด</w:t>
                      </w:r>
                    </w:p>
                    <w:p w14:paraId="4ECA5BCE" w14:textId="77777777" w:rsidR="005F3F5C" w:rsidRPr="003A42C7" w:rsidRDefault="005F3F5C" w:rsidP="00406ECB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D5F6F7F" w14:textId="179FB42E" w:rsidR="00406ECB" w:rsidRDefault="00406ECB" w:rsidP="00406ECB">
      <w:pPr>
        <w:rPr>
          <w:rFonts w:ascii="TH SarabunIT๙" w:hAnsi="TH SarabunIT๙" w:cs="TH SarabunIT๙"/>
          <w:sz w:val="32"/>
          <w:szCs w:val="32"/>
        </w:rPr>
      </w:pPr>
    </w:p>
    <w:p w14:paraId="01454AA2" w14:textId="77777777" w:rsidR="006B34C4" w:rsidRDefault="006B34C4" w:rsidP="006B34C4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F7F3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DF7F3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DF7F33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ร้อยละ</w:t>
      </w:r>
    </w:p>
    <w:p w14:paraId="5A4CE71E" w14:textId="77777777" w:rsidR="006B34C4" w:rsidRPr="00CB5018" w:rsidRDefault="006B34C4" w:rsidP="006B34C4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50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CB50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7917EE" w:rsidRPr="00CB5018" w14:paraId="7816817C" w14:textId="77777777" w:rsidTr="00611A25">
        <w:trPr>
          <w:jc w:val="center"/>
        </w:trPr>
        <w:tc>
          <w:tcPr>
            <w:tcW w:w="3544" w:type="dxa"/>
            <w:gridSpan w:val="3"/>
          </w:tcPr>
          <w:p w14:paraId="489ADCD4" w14:textId="5E121BCB" w:rsidR="007917EE" w:rsidRPr="00CB5018" w:rsidRDefault="007917EE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6B34C4" w:rsidRPr="00CB5018" w14:paraId="7CC869AE" w14:textId="77777777" w:rsidTr="00381B47">
        <w:trPr>
          <w:jc w:val="center"/>
        </w:trPr>
        <w:tc>
          <w:tcPr>
            <w:tcW w:w="1182" w:type="dxa"/>
          </w:tcPr>
          <w:p w14:paraId="534B4191" w14:textId="77777777" w:rsidR="006B34C4" w:rsidRPr="00CB5018" w:rsidRDefault="006B34C4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B501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091F2A8D" w14:textId="77777777" w:rsidR="006B34C4" w:rsidRPr="00CB5018" w:rsidRDefault="006B34C4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B501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0BB012A8" w14:textId="77777777" w:rsidR="006B34C4" w:rsidRPr="00CB5018" w:rsidRDefault="006B34C4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B501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6B34C4" w:rsidRPr="00CB5018" w14:paraId="096AB9AA" w14:textId="77777777" w:rsidTr="00381B47">
        <w:trPr>
          <w:jc w:val="center"/>
        </w:trPr>
        <w:tc>
          <w:tcPr>
            <w:tcW w:w="1182" w:type="dxa"/>
          </w:tcPr>
          <w:p w14:paraId="2F8B3053" w14:textId="77777777" w:rsidR="006B34C4" w:rsidRPr="006B34C4" w:rsidRDefault="006B34C4" w:rsidP="006B34C4">
            <w:pPr>
              <w:spacing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B34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1228" w:type="dxa"/>
          </w:tcPr>
          <w:p w14:paraId="09C99A3A" w14:textId="77777777" w:rsidR="006B34C4" w:rsidRPr="006B34C4" w:rsidRDefault="006B34C4" w:rsidP="006B34C4">
            <w:pPr>
              <w:spacing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B34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55</w:t>
            </w:r>
          </w:p>
        </w:tc>
        <w:tc>
          <w:tcPr>
            <w:tcW w:w="1134" w:type="dxa"/>
          </w:tcPr>
          <w:p w14:paraId="162E4DC8" w14:textId="77777777" w:rsidR="006B34C4" w:rsidRPr="006B34C4" w:rsidRDefault="006B34C4" w:rsidP="006B34C4">
            <w:pPr>
              <w:spacing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B34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60</w:t>
            </w:r>
          </w:p>
        </w:tc>
      </w:tr>
    </w:tbl>
    <w:p w14:paraId="5E617796" w14:textId="77777777" w:rsidR="006B34C4" w:rsidRDefault="0009099C" w:rsidP="006B34C4">
      <w:pPr>
        <w:spacing w:before="120"/>
        <w:jc w:val="thaiDistribute"/>
        <w:rPr>
          <w:rFonts w:ascii="TH SarabunIT๙" w:eastAsia="Calibri" w:hAnsi="TH SarabunIT๙" w:cs="TH SarabunIT๙"/>
          <w:sz w:val="28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คำอธิบาย</w:t>
      </w:r>
      <w:r w:rsidR="00DF7F33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</w:t>
      </w:r>
      <w:r w:rsidRPr="0026497A">
        <w:rPr>
          <w:rFonts w:ascii="TH SarabunIT๙" w:eastAsia="Calibri" w:hAnsi="TH SarabunIT๙" w:cs="TH SarabunIT๙"/>
          <w:sz w:val="28"/>
          <w:szCs w:val="32"/>
          <w:cs/>
        </w:rPr>
        <w:t>การยกระดับมาตรฐานภาษาอังกฤษในทุกหลักสูตรเพื่อพัฒนาการเรียนการสอนภาษาอังกฤษให้นักศึกษามีความรู้ความสามารถด้านการใช้ภาษาอังกฤษเป็นเครื่องมือศึกษาค้นคว้า องค์ความรู้ที่เป็นสากลและก้าวทันโลก และมีทักษะการสื่อสารภาษาอังกฤษในระดับที่ใช้งานได้ โดยมหาวิทยาลัยจัดให้นักศึกษาระดับปริญญาตรีชั้นปีสุดท้ายได้รับการทดสอบความรู้ความสามารถทางภาษาอังกฤษ เพื่อให้ทราบว่านักศึกษาแต่ละคนมีความรู้ความสามารถเป็นไปตามเกณฑ์ที่มหาวิทยาลัยการกีฬาแห่งชาติกำหนด</w:t>
      </w:r>
    </w:p>
    <w:p w14:paraId="5C35A49C" w14:textId="77777777" w:rsidR="0009099C" w:rsidRDefault="00DF7F33" w:rsidP="006B34C4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</w:t>
      </w:r>
      <w:r w:rsidR="0009099C" w:rsidRPr="0026497A">
        <w:rPr>
          <w:rFonts w:ascii="TH SarabunIT๙" w:hAnsi="TH SarabunIT๙" w:cs="TH SarabunIT๙"/>
          <w:b/>
          <w:bCs/>
          <w:sz w:val="32"/>
          <w:szCs w:val="32"/>
          <w:cs/>
        </w:rPr>
        <w:t>คำนวณ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59"/>
        <w:gridCol w:w="992"/>
      </w:tblGrid>
      <w:tr w:rsidR="00DF7F33" w:rsidRPr="006B34C4" w14:paraId="626C4C20" w14:textId="77777777" w:rsidTr="006B34C4">
        <w:trPr>
          <w:trHeight w:val="1270"/>
          <w:jc w:val="center"/>
        </w:trPr>
        <w:tc>
          <w:tcPr>
            <w:tcW w:w="8359" w:type="dxa"/>
            <w:tcBorders>
              <w:right w:val="nil"/>
            </w:tcBorders>
          </w:tcPr>
          <w:p w14:paraId="10F8DCD3" w14:textId="77777777" w:rsidR="006B34C4" w:rsidRDefault="00DF7F33" w:rsidP="006B34C4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6B34C4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จำนวน</w:t>
            </w:r>
            <w:r w:rsidRPr="006B34C4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นักศึกษาระดับปริญญาตรีชั้นปีสุดท้ายที่สอบผ่านภาษาอังกฤษ</w:t>
            </w:r>
          </w:p>
          <w:p w14:paraId="363C5090" w14:textId="77777777" w:rsidR="00DF7F33" w:rsidRPr="006B34C4" w:rsidRDefault="00DF7F33" w:rsidP="006B34C4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6B34C4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ตามเกณฑ์ที่กำหนดทุกหลักสูตรของมหาวิทยาลัย</w:t>
            </w:r>
          </w:p>
          <w:p w14:paraId="42EB69D9" w14:textId="77777777" w:rsidR="00DF7F33" w:rsidRPr="006B34C4" w:rsidRDefault="00256DD4" w:rsidP="006B34C4">
            <w:pPr>
              <w:pStyle w:val="a3"/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  <w:r w:rsidRPr="006B34C4">
              <w:rPr>
                <w:rFonts w:ascii="TH SarabunPSK" w:hAnsi="TH SarabunPSK" w:cs="TH SarabunPSK"/>
                <w:noProof/>
                <w:sz w:val="30"/>
                <w:szCs w:val="30"/>
              </w:rPr>
              <mc:AlternateContent>
                <mc:Choice Requires="wps">
                  <w:drawing>
                    <wp:anchor distT="4294967295" distB="4294967295" distL="114300" distR="114300" simplePos="0" relativeHeight="252160000" behindDoc="0" locked="0" layoutInCell="1" allowOverlap="1" wp14:anchorId="1D618485" wp14:editId="41259199">
                      <wp:simplePos x="0" y="0"/>
                      <wp:positionH relativeFrom="column">
                        <wp:posOffset>239276</wp:posOffset>
                      </wp:positionH>
                      <wp:positionV relativeFrom="paragraph">
                        <wp:posOffset>39016</wp:posOffset>
                      </wp:positionV>
                      <wp:extent cx="4933507" cy="0"/>
                      <wp:effectExtent l="0" t="0" r="19685" b="19050"/>
                      <wp:wrapNone/>
                      <wp:docPr id="1410047759" name="ตัวเชื่อมต่อตรง 1410047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93350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00FE51B" id="ตัวเชื่อมต่อตรง 1410047759" o:spid="_x0000_s1026" style="position:absolute;flip:y;z-index:252160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8.85pt,3.05pt" to="407.3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" strokecolor="windowText">
                      <o:lock v:ext="edit" shapetype="f"/>
                    </v:line>
                  </w:pict>
                </mc:Fallback>
              </mc:AlternateContent>
            </w:r>
            <w:r w:rsidR="00DF7F33" w:rsidRPr="006B34C4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จำนวนนักศึกษาชั้นปีสุดท้ายทั้งหมดของมหาวิทยาลัย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C4872E3" w14:textId="77777777" w:rsidR="00DF7F33" w:rsidRPr="006B34C4" w:rsidRDefault="00DF7F33" w:rsidP="006B34C4">
            <w:pPr>
              <w:pStyle w:val="a3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6B34C4">
              <w:rPr>
                <w:rFonts w:ascii="TH SarabunPSK" w:eastAsia="Calibri" w:hAnsi="TH SarabunPSK" w:cs="TH SarabunPSK"/>
                <w:sz w:val="30"/>
                <w:szCs w:val="30"/>
              </w:rPr>
              <w:t>X 100</w:t>
            </w:r>
          </w:p>
        </w:tc>
      </w:tr>
    </w:tbl>
    <w:p w14:paraId="6FB14369" w14:textId="77777777" w:rsidR="0009099C" w:rsidRPr="0026497A" w:rsidRDefault="0009099C" w:rsidP="007D6D7B">
      <w:pPr>
        <w:spacing w:before="120"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หมายเหตุ </w:t>
      </w:r>
    </w:p>
    <w:p w14:paraId="7E740089" w14:textId="77777777" w:rsidR="0009099C" w:rsidRPr="00B506C0" w:rsidRDefault="0009099C" w:rsidP="00B506C0">
      <w:pPr>
        <w:spacing w:before="0" w:after="0" w:line="240" w:lineRule="auto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26497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506C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1. จำนวนนักศึกษาระดับปริญญาตรีชั้นปีสุดท้ายที่สอบผ่านภาษาอังกฤษ ให้นับเฉพาะจำนวนนักศึกษาที่มีผลการสอบภาษาอังกฤษ </w:t>
      </w:r>
      <w:r w:rsidRPr="00B506C0">
        <w:rPr>
          <w:rFonts w:ascii="TH SarabunPSK" w:eastAsia="Calibri" w:hAnsi="TH SarabunPSK" w:cs="TH SarabunPSK"/>
          <w:spacing w:val="-4"/>
          <w:sz w:val="32"/>
          <w:szCs w:val="32"/>
        </w:rPr>
        <w:t xml:space="preserve">TNSU English </w:t>
      </w:r>
      <w:r w:rsidRPr="00FA7AE1">
        <w:rPr>
          <w:rFonts w:ascii="TH SarabunPSK" w:eastAsia="Calibri" w:hAnsi="TH SarabunPSK" w:cs="TH SarabunPSK"/>
          <w:spacing w:val="-4"/>
          <w:sz w:val="32"/>
          <w:szCs w:val="32"/>
        </w:rPr>
        <w:t xml:space="preserve">Test </w:t>
      </w:r>
      <w:r w:rsidRPr="00FA7AE1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ตั้งแต่ระดับ</w:t>
      </w:r>
      <w:r w:rsidR="00C27862" w:rsidRPr="00FA7AE1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ดี</w:t>
      </w:r>
      <w:r w:rsidRPr="00FA7AE1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 xml:space="preserve"> (</w:t>
      </w:r>
      <w:r w:rsidRPr="00FA7AE1"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  <w:t>B</w:t>
      </w:r>
      <w:r w:rsidR="00C27862" w:rsidRPr="00FA7AE1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2</w:t>
      </w:r>
      <w:r w:rsidRPr="00FA7AE1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)</w:t>
      </w:r>
      <w:r w:rsidRPr="00FA7AE1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ตาม</w:t>
      </w:r>
      <w:r w:rsidRPr="00B506C0">
        <w:rPr>
          <w:rFonts w:ascii="TH SarabunPSK" w:eastAsia="Calibri" w:hAnsi="TH SarabunPSK" w:cs="TH SarabunPSK"/>
          <w:spacing w:val="-4"/>
          <w:sz w:val="32"/>
          <w:szCs w:val="32"/>
          <w:cs/>
        </w:rPr>
        <w:t>เกณฑ์ที่กำหนดในประกาศมหาวิทยาลัยการกีฬาแห่งชาติ เรื่อง นโยบายการยกระดับมาตรฐานภาษาอังกฤษของนักศึกษาระดับปริญญาตรี พ.ศ.</w:t>
      </w:r>
      <w:r w:rsidR="006B34C4" w:rsidRPr="00B506C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023922" w:rsidRPr="00B506C0">
        <w:rPr>
          <w:rFonts w:ascii="TH SarabunPSK" w:eastAsia="Calibri" w:hAnsi="TH SarabunPSK" w:cs="TH SarabunPSK"/>
          <w:spacing w:val="-4"/>
          <w:sz w:val="32"/>
          <w:szCs w:val="32"/>
          <w:cs/>
        </w:rPr>
        <w:t>..</w:t>
      </w:r>
      <w:r w:rsidR="006B34C4" w:rsidRPr="00B506C0">
        <w:rPr>
          <w:rFonts w:ascii="TH SarabunPSK" w:eastAsia="Calibri" w:hAnsi="TH SarabunPSK" w:cs="TH SarabunPSK"/>
          <w:spacing w:val="-4"/>
          <w:sz w:val="32"/>
          <w:szCs w:val="32"/>
          <w:cs/>
        </w:rPr>
        <w:t>.</w:t>
      </w:r>
      <w:r w:rsidRPr="00B506C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B506C0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Pr="00B506C0">
        <w:rPr>
          <w:rFonts w:ascii="TH SarabunPSK" w:eastAsia="Calibri" w:hAnsi="TH SarabunPSK" w:cs="TH SarabunPSK"/>
          <w:strike/>
          <w:spacing w:val="-4"/>
          <w:sz w:val="32"/>
          <w:szCs w:val="32"/>
          <w:cs/>
        </w:rPr>
        <w:t xml:space="preserve"> </w:t>
      </w:r>
      <w:r w:rsidRPr="00B506C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</w:p>
    <w:p w14:paraId="43458F77" w14:textId="77777777" w:rsidR="00256DD4" w:rsidRPr="00B506C0" w:rsidRDefault="0009099C" w:rsidP="00B506C0">
      <w:pPr>
        <w:spacing w:before="0" w:after="0" w:line="240" w:lineRule="auto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B506C0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B506C0">
        <w:rPr>
          <w:rFonts w:ascii="TH SarabunPSK" w:eastAsia="Calibri" w:hAnsi="TH SarabunPSK" w:cs="TH SarabunPSK"/>
          <w:sz w:val="32"/>
          <w:szCs w:val="32"/>
          <w:cs/>
        </w:rPr>
        <w:tab/>
        <w:t>2. จำนวนนักศึกษาระดับปริญญาตรีชั้นปีสุดท้าย</w:t>
      </w:r>
      <w:r w:rsidRPr="00B506C0">
        <w:rPr>
          <w:rFonts w:ascii="TH SarabunPSK" w:eastAsia="Calibri" w:hAnsi="TH SarabunPSK" w:cs="TH SarabunPSK"/>
          <w:spacing w:val="-4"/>
          <w:sz w:val="32"/>
          <w:szCs w:val="32"/>
          <w:cs/>
        </w:rPr>
        <w:t>ให้นับเฉพาะนักศึกษาที่ลงทะเบียนเรียนในภาคต้นของปีการศึกษาที่รับการประเมิน โดยไม่นับนักศึกษาตกค้าง</w:t>
      </w:r>
    </w:p>
    <w:p w14:paraId="5E9DA045" w14:textId="77777777" w:rsidR="00256DD4" w:rsidRPr="0026497A" w:rsidRDefault="00256DD4" w:rsidP="006B34C4">
      <w:pPr>
        <w:spacing w:before="0" w:after="0" w:line="240" w:lineRule="auto"/>
        <w:jc w:val="thaiDistribute"/>
        <w:rPr>
          <w:rFonts w:ascii="TH SarabunIT๙" w:eastAsia="Calibri" w:hAnsi="TH SarabunIT๙" w:cs="TH SarabunIT๙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การเก็บข้อมูล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Cs w:val="32"/>
          <w:cs/>
        </w:rPr>
        <w:t xml:space="preserve"> </w:t>
      </w:r>
    </w:p>
    <w:p w14:paraId="601A6150" w14:textId="77777777" w:rsidR="00256DD4" w:rsidRDefault="00256DD4" w:rsidP="00256D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497A">
        <w:rPr>
          <w:rFonts w:ascii="TH SarabunIT๙" w:hAnsi="TH SarabunIT๙" w:cs="TH SarabunIT๙"/>
          <w:sz w:val="32"/>
          <w:szCs w:val="32"/>
          <w:cs/>
        </w:rPr>
        <w:t xml:space="preserve">การนับจำนวนนักศึกษาชั้นปีสุดท้ายที่สอบผ่านภาษาอังกฤษตามเกณฑ์ที่กำหนด ให้นับจำนวนนักศึกษาระดับปริญญาตรีชั้นปีสุดท้ายที่สอบผ่านภาษาอังกฤษตามเกณฑ์ที่กำหนดทุกหลักสูตรของมหาวิทยาลัย มาคำนวณค่าเป็นร้อยละ </w:t>
      </w:r>
    </w:p>
    <w:p w14:paraId="6F1429A1" w14:textId="77777777" w:rsidR="008A3C33" w:rsidRDefault="008A3C33" w:rsidP="00256D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8DF115" w14:textId="77777777" w:rsidR="008A3C33" w:rsidRDefault="008A3C33" w:rsidP="00256DD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66AC8A" w14:textId="77777777" w:rsidR="008A3C33" w:rsidRDefault="008A3C33" w:rsidP="007917EE">
      <w:pPr>
        <w:pStyle w:val="a3"/>
      </w:pPr>
    </w:p>
    <w:p w14:paraId="28F5F1FE" w14:textId="77777777" w:rsidR="0009099C" w:rsidRPr="0026497A" w:rsidRDefault="0009099C" w:rsidP="0009099C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การรายงานผลการดำเนินงาน </w:t>
      </w:r>
      <w:r w:rsidR="00256DD4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tbl>
      <w:tblPr>
        <w:tblW w:w="9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14"/>
        <w:gridCol w:w="1423"/>
        <w:gridCol w:w="1699"/>
        <w:gridCol w:w="1841"/>
        <w:gridCol w:w="1849"/>
      </w:tblGrid>
      <w:tr w:rsidR="003A42C7" w:rsidRPr="00363437" w14:paraId="2B76B218" w14:textId="77777777" w:rsidTr="009F5D42">
        <w:trPr>
          <w:jc w:val="center"/>
        </w:trPr>
        <w:tc>
          <w:tcPr>
            <w:tcW w:w="1275" w:type="dxa"/>
            <w:vMerge w:val="restart"/>
            <w:vAlign w:val="center"/>
          </w:tcPr>
          <w:p w14:paraId="5FD97197" w14:textId="77777777" w:rsidR="003A42C7" w:rsidRPr="00363437" w:rsidRDefault="003A42C7" w:rsidP="0036343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6343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14:paraId="33E79C00" w14:textId="77777777" w:rsidR="003A42C7" w:rsidRPr="00363437" w:rsidRDefault="003A42C7" w:rsidP="0036343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6343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23" w:type="dxa"/>
            <w:vMerge w:val="restart"/>
            <w:shd w:val="clear" w:color="auto" w:fill="auto"/>
            <w:vAlign w:val="center"/>
          </w:tcPr>
          <w:p w14:paraId="5758864A" w14:textId="77777777" w:rsidR="003A42C7" w:rsidRPr="00363437" w:rsidRDefault="003A42C7" w:rsidP="0036343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6343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7A249A00" w14:textId="77777777" w:rsidR="003A42C7" w:rsidRPr="00363437" w:rsidRDefault="003A42C7" w:rsidP="0036343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6343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389" w:type="dxa"/>
            <w:gridSpan w:val="3"/>
            <w:shd w:val="clear" w:color="auto" w:fill="auto"/>
            <w:vAlign w:val="center"/>
          </w:tcPr>
          <w:p w14:paraId="6934D906" w14:textId="2DEE88B2" w:rsidR="003A42C7" w:rsidRPr="00363437" w:rsidRDefault="003C4849" w:rsidP="0036343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</w:tr>
      <w:tr w:rsidR="003A42C7" w:rsidRPr="00363437" w14:paraId="15EEC7CD" w14:textId="77777777" w:rsidTr="009F5D42">
        <w:trPr>
          <w:jc w:val="center"/>
        </w:trPr>
        <w:tc>
          <w:tcPr>
            <w:tcW w:w="1275" w:type="dxa"/>
            <w:vMerge/>
          </w:tcPr>
          <w:p w14:paraId="039B0050" w14:textId="77777777" w:rsidR="003A42C7" w:rsidRPr="00363437" w:rsidRDefault="003A42C7" w:rsidP="0036343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6C67BC60" w14:textId="77777777" w:rsidR="003A42C7" w:rsidRPr="00363437" w:rsidRDefault="003A42C7" w:rsidP="0036343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23" w:type="dxa"/>
            <w:vMerge/>
            <w:shd w:val="clear" w:color="auto" w:fill="auto"/>
          </w:tcPr>
          <w:p w14:paraId="62B29B5F" w14:textId="77777777" w:rsidR="003A42C7" w:rsidRPr="00363437" w:rsidRDefault="003A42C7" w:rsidP="0036343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78FF65F2" w14:textId="77777777" w:rsidR="003A42C7" w:rsidRPr="00363437" w:rsidRDefault="003A42C7" w:rsidP="0036343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6343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841" w:type="dxa"/>
          </w:tcPr>
          <w:p w14:paraId="78F6FE54" w14:textId="77777777" w:rsidR="003A42C7" w:rsidRPr="00363437" w:rsidRDefault="003A42C7" w:rsidP="0036343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6343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3687E1D0" w14:textId="77777777" w:rsidR="003A42C7" w:rsidRPr="00363437" w:rsidRDefault="003A42C7" w:rsidP="0036343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6343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363437" w:rsidRPr="00363437" w14:paraId="7E96F294" w14:textId="77777777" w:rsidTr="009F5D42">
        <w:trPr>
          <w:trHeight w:val="1213"/>
          <w:jc w:val="center"/>
        </w:trPr>
        <w:tc>
          <w:tcPr>
            <w:tcW w:w="1275" w:type="dxa"/>
          </w:tcPr>
          <w:p w14:paraId="0473B1C8" w14:textId="24BE93E1" w:rsidR="00363437" w:rsidRPr="00363437" w:rsidRDefault="00363437" w:rsidP="00363437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363437">
              <w:rPr>
                <w:rFonts w:ascii="TH SarabunPSK" w:hAnsi="TH SarabunPSK" w:cs="TH SarabunPSK"/>
                <w:sz w:val="28"/>
                <w:szCs w:val="28"/>
              </w:rPr>
              <w:t>KPI 1-2-</w:t>
            </w:r>
            <w:r w:rsidRPr="00363437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1414" w:type="dxa"/>
            <w:shd w:val="clear" w:color="auto" w:fill="auto"/>
          </w:tcPr>
          <w:p w14:paraId="657802DF" w14:textId="7D659E25" w:rsidR="00363437" w:rsidRPr="00363437" w:rsidRDefault="00363437" w:rsidP="00363437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63437">
              <w:rPr>
                <w:rFonts w:ascii="TH SarabunPSK" w:hAnsi="TH SarabunPSK" w:cs="TH SarabunPSK"/>
                <w:sz w:val="28"/>
                <w:szCs w:val="28"/>
                <w:cs/>
              </w:rPr>
              <w:t>ประกอบ 1-2-6</w:t>
            </w:r>
          </w:p>
        </w:tc>
        <w:tc>
          <w:tcPr>
            <w:tcW w:w="1423" w:type="dxa"/>
            <w:shd w:val="clear" w:color="auto" w:fill="auto"/>
          </w:tcPr>
          <w:p w14:paraId="48130E36" w14:textId="77777777" w:rsidR="00363437" w:rsidRPr="00363437" w:rsidRDefault="00363437" w:rsidP="00363437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363437">
              <w:rPr>
                <w:rFonts w:ascii="TH SarabunPSK" w:hAnsi="TH SarabunPSK" w:cs="TH SarabunPSK"/>
                <w:sz w:val="28"/>
                <w:szCs w:val="28"/>
                <w:cs/>
              </w:rPr>
              <w:t>30 กันยายน</w:t>
            </w:r>
          </w:p>
          <w:p w14:paraId="1E15085C" w14:textId="77777777" w:rsidR="00363437" w:rsidRPr="00363437" w:rsidRDefault="00363437" w:rsidP="00363437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auto"/>
          </w:tcPr>
          <w:p w14:paraId="7F70BF6C" w14:textId="51366CD2" w:rsidR="00363437" w:rsidRPr="00363437" w:rsidRDefault="00363437" w:rsidP="00363437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634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ฝ่ายวิชาการ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</w:t>
            </w:r>
            <w:r w:rsidRPr="00363437">
              <w:rPr>
                <w:rFonts w:ascii="TH SarabunPSK" w:hAnsi="TH SarabunPSK" w:cs="TH SarabunPSK"/>
                <w:sz w:val="28"/>
                <w:szCs w:val="28"/>
                <w:cs/>
              </w:rPr>
              <w:t>(งานหลักสูตรและแผนการเรียน)</w:t>
            </w:r>
          </w:p>
        </w:tc>
        <w:tc>
          <w:tcPr>
            <w:tcW w:w="1841" w:type="dxa"/>
          </w:tcPr>
          <w:p w14:paraId="236C8B52" w14:textId="77777777" w:rsidR="00363437" w:rsidRPr="00363437" w:rsidRDefault="00363437" w:rsidP="00363437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634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</w:p>
        </w:tc>
        <w:tc>
          <w:tcPr>
            <w:tcW w:w="1849" w:type="dxa"/>
            <w:shd w:val="clear" w:color="auto" w:fill="auto"/>
          </w:tcPr>
          <w:p w14:paraId="0696B854" w14:textId="77777777" w:rsidR="00363437" w:rsidRDefault="00363437" w:rsidP="00363437">
            <w:pPr>
              <w:pStyle w:val="a3"/>
              <w:ind w:left="173" w:hanging="173"/>
              <w:rPr>
                <w:rFonts w:ascii="TH SarabunPSK" w:hAnsi="TH SarabunPSK" w:cs="TH SarabunPSK"/>
                <w:sz w:val="28"/>
                <w:szCs w:val="28"/>
              </w:rPr>
            </w:pPr>
            <w:r w:rsidRPr="00363437">
              <w:rPr>
                <w:rFonts w:ascii="TH SarabunPSK" w:hAnsi="TH SarabunPSK" w:cs="TH SarabunPSK"/>
                <w:sz w:val="28"/>
                <w:szCs w:val="28"/>
                <w:cs/>
              </w:rPr>
              <w:t>1. กองส่งเสริมว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ิชาการ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 xml:space="preserve">(กลุ่มมาตรฐานการศึกษา) </w:t>
            </w:r>
          </w:p>
          <w:p w14:paraId="4B330015" w14:textId="5F2A359F" w:rsidR="00363437" w:rsidRPr="00363437" w:rsidRDefault="00363437" w:rsidP="00363437">
            <w:pPr>
              <w:pStyle w:val="a3"/>
              <w:ind w:left="173" w:hanging="17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63437">
              <w:rPr>
                <w:rFonts w:ascii="TH SarabunPSK" w:hAnsi="TH SarabunPSK" w:cs="TH SarabunPSK"/>
                <w:sz w:val="28"/>
                <w:szCs w:val="28"/>
                <w:cs/>
              </w:rPr>
              <w:t>2. คณะ</w:t>
            </w:r>
            <w:proofErr w:type="spellStart"/>
            <w:r w:rsidRPr="00363437">
              <w:rPr>
                <w:rFonts w:ascii="TH SarabunPSK" w:hAnsi="TH SarabunPSK" w:cs="TH SarabunPSK"/>
                <w:sz w:val="28"/>
                <w:szCs w:val="28"/>
                <w:cs/>
              </w:rPr>
              <w:t>ศิลป</w:t>
            </w:r>
            <w:proofErr w:type="spellEnd"/>
            <w:r w:rsidRPr="00363437">
              <w:rPr>
                <w:rFonts w:ascii="TH SarabunPSK" w:hAnsi="TH SarabunPSK" w:cs="TH SarabunPSK"/>
                <w:sz w:val="28"/>
                <w:szCs w:val="28"/>
                <w:cs/>
              </w:rPr>
              <w:t>ศาสตร์</w:t>
            </w:r>
            <w:r w:rsidRPr="00363437">
              <w:rPr>
                <w:rFonts w:ascii="TH SarabunPSK" w:hAnsi="TH SarabunPSK" w:cs="TH SarabunPSK"/>
                <w:sz w:val="28"/>
                <w:szCs w:val="28"/>
              </w:rPr>
              <w:t xml:space="preserve">         </w:t>
            </w:r>
            <w:r w:rsidRPr="00363437">
              <w:rPr>
                <w:rFonts w:ascii="TH SarabunPSK" w:hAnsi="TH SarabunPSK" w:cs="TH SarabunPSK"/>
                <w:sz w:val="28"/>
                <w:szCs w:val="28"/>
                <w:cs/>
              </w:rPr>
              <w:t>(กลุ่มมาตรฐานการศึกษา)</w:t>
            </w:r>
          </w:p>
        </w:tc>
      </w:tr>
    </w:tbl>
    <w:p w14:paraId="7E6EC42B" w14:textId="77777777" w:rsidR="0009099C" w:rsidRDefault="006B34C4" w:rsidP="0009099C">
      <w:pPr>
        <w:rPr>
          <w:rFonts w:ascii="TH SarabunIT๙" w:eastAsia="Calibri" w:hAnsi="TH SarabunIT๙" w:cs="TH SarabunIT๙"/>
          <w:sz w:val="22"/>
        </w:rPr>
      </w:pPr>
      <w:r w:rsidRPr="00406ECB">
        <w:rPr>
          <w:rFonts w:ascii="TH SarabunIT๙" w:eastAsia="Calibri" w:hAnsi="TH SarabunIT๙" w:cs="TH SarabunIT๙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 wp14:anchorId="594F65A9" wp14:editId="1959E388">
                <wp:simplePos x="0" y="0"/>
                <wp:positionH relativeFrom="column">
                  <wp:posOffset>7620</wp:posOffset>
                </wp:positionH>
                <wp:positionV relativeFrom="paragraph">
                  <wp:posOffset>160020</wp:posOffset>
                </wp:positionV>
                <wp:extent cx="6022340" cy="428625"/>
                <wp:effectExtent l="57150" t="38100" r="73660" b="104775"/>
                <wp:wrapNone/>
                <wp:docPr id="24" name="สี่เหลี่ยมผืนผ้า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28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39AA6" w14:textId="77777777" w:rsidR="005F3F5C" w:rsidRPr="000D1571" w:rsidRDefault="005F3F5C" w:rsidP="000D1571">
                            <w:pPr>
                              <w:pStyle w:val="a3"/>
                              <w:spacing w:before="0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D1571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7 ร้อยละของนักศึกษาชั้นปีสุดท้ายที่ผ่านเกณฑ์สมรรถนะด้าน</w:t>
                            </w:r>
                            <w:proofErr w:type="spellStart"/>
                            <w:r w:rsidRPr="000D1571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ดิจิทัล</w:t>
                            </w:r>
                            <w:proofErr w:type="spellEnd"/>
                            <w:r w:rsidRPr="000D1571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0D1571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>Digital Competency)</w:t>
                            </w:r>
                          </w:p>
                          <w:p w14:paraId="48409E22" w14:textId="77777777" w:rsidR="005F3F5C" w:rsidRPr="000D1571" w:rsidRDefault="005F3F5C" w:rsidP="006B34C4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4F65A9" id="สี่เหลี่ยมผืนผ้ามุมมน 24" o:spid="_x0000_s1043" style="position:absolute;margin-left:.6pt;margin-top:12.6pt;width:474.2pt;height:33.75pt;z-index:-2511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1FB39AA6" w14:textId="77777777" w:rsidR="005F3F5C" w:rsidRPr="000D1571" w:rsidRDefault="005F3F5C" w:rsidP="000D1571">
                      <w:pPr>
                        <w:pStyle w:val="a3"/>
                        <w:spacing w:before="0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40"/>
                        </w:rPr>
                      </w:pPr>
                      <w:r w:rsidRPr="000D1571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7 ร้อยละของนักศึกษาชั้นปีสุดท้ายที่ผ่านเกณฑ์สมรรถนะด้าน</w:t>
                      </w:r>
                      <w:proofErr w:type="spellStart"/>
                      <w:r w:rsidRPr="000D1571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ดิจิทัล</w:t>
                      </w:r>
                      <w:proofErr w:type="spellEnd"/>
                      <w:r w:rsidRPr="000D1571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0D1571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  <w:t>Digital Competency)</w:t>
                      </w:r>
                    </w:p>
                    <w:p w14:paraId="48409E22" w14:textId="77777777" w:rsidR="005F3F5C" w:rsidRPr="000D1571" w:rsidRDefault="005F3F5C" w:rsidP="006B34C4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A68B2A2" w14:textId="77777777" w:rsidR="00256DD4" w:rsidRDefault="00256DD4" w:rsidP="0009099C">
      <w:pPr>
        <w:rPr>
          <w:rFonts w:ascii="TH SarabunIT๙" w:eastAsia="Calibri" w:hAnsi="TH SarabunIT๙" w:cs="TH SarabunIT๙"/>
          <w:sz w:val="22"/>
        </w:rPr>
      </w:pPr>
    </w:p>
    <w:p w14:paraId="1D99EB5D" w14:textId="77777777" w:rsidR="007D6D7B" w:rsidRPr="008A3C33" w:rsidRDefault="007D6D7B" w:rsidP="008A3C33">
      <w:pPr>
        <w:pStyle w:val="a3"/>
      </w:pPr>
    </w:p>
    <w:p w14:paraId="34E701AA" w14:textId="77777777" w:rsidR="007D6D7B" w:rsidRDefault="007D6D7B" w:rsidP="007D6D7B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926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59267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59267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ร้อยละ</w:t>
      </w:r>
    </w:p>
    <w:p w14:paraId="1D37970C" w14:textId="77777777" w:rsidR="007D6D7B" w:rsidRPr="00CB5018" w:rsidRDefault="007D6D7B" w:rsidP="007D6D7B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B50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CB50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7917EE" w:rsidRPr="00CB5018" w14:paraId="0CFD6E5E" w14:textId="77777777" w:rsidTr="00611A25">
        <w:trPr>
          <w:jc w:val="center"/>
        </w:trPr>
        <w:tc>
          <w:tcPr>
            <w:tcW w:w="3544" w:type="dxa"/>
            <w:gridSpan w:val="3"/>
          </w:tcPr>
          <w:p w14:paraId="260E486E" w14:textId="3BB97A01" w:rsidR="007917EE" w:rsidRPr="00CB5018" w:rsidRDefault="007917EE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7D6D7B" w:rsidRPr="00CB5018" w14:paraId="463A29C8" w14:textId="77777777" w:rsidTr="00381B47">
        <w:trPr>
          <w:jc w:val="center"/>
        </w:trPr>
        <w:tc>
          <w:tcPr>
            <w:tcW w:w="1182" w:type="dxa"/>
          </w:tcPr>
          <w:p w14:paraId="78AA7B5A" w14:textId="77777777" w:rsidR="007D6D7B" w:rsidRPr="00CB5018" w:rsidRDefault="007D6D7B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B501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3F4B1D49" w14:textId="77777777" w:rsidR="007D6D7B" w:rsidRPr="00CB5018" w:rsidRDefault="007D6D7B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B501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3FAF6172" w14:textId="77777777" w:rsidR="007D6D7B" w:rsidRPr="00CB5018" w:rsidRDefault="007D6D7B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B501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7D6D7B" w:rsidRPr="00CB5018" w14:paraId="4384D3AA" w14:textId="77777777" w:rsidTr="00381B47">
        <w:trPr>
          <w:jc w:val="center"/>
        </w:trPr>
        <w:tc>
          <w:tcPr>
            <w:tcW w:w="1182" w:type="dxa"/>
          </w:tcPr>
          <w:p w14:paraId="4061AF8E" w14:textId="77777777" w:rsidR="007D6D7B" w:rsidRPr="006B34C4" w:rsidRDefault="007D6D7B" w:rsidP="00381B47">
            <w:pPr>
              <w:spacing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B34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1228" w:type="dxa"/>
          </w:tcPr>
          <w:p w14:paraId="7E98A283" w14:textId="77777777" w:rsidR="007D6D7B" w:rsidRPr="006B34C4" w:rsidRDefault="007D6D7B" w:rsidP="00381B47">
            <w:pPr>
              <w:spacing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B34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55</w:t>
            </w:r>
          </w:p>
        </w:tc>
        <w:tc>
          <w:tcPr>
            <w:tcW w:w="1134" w:type="dxa"/>
          </w:tcPr>
          <w:p w14:paraId="409F8A2E" w14:textId="77777777" w:rsidR="007D6D7B" w:rsidRPr="006B34C4" w:rsidRDefault="007D6D7B" w:rsidP="00381B47">
            <w:pPr>
              <w:spacing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B34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60</w:t>
            </w:r>
          </w:p>
        </w:tc>
      </w:tr>
    </w:tbl>
    <w:p w14:paraId="59B8E923" w14:textId="77777777" w:rsidR="007D6D7B" w:rsidRPr="007D6D7B" w:rsidRDefault="007D6D7B" w:rsidP="007D6D7B">
      <w:pPr>
        <w:spacing w:before="120" w:after="0" w:line="240" w:lineRule="auto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7D6D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คำอธิบาย </w:t>
      </w:r>
      <w:r w:rsidRPr="007D6D7B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  <w:cs/>
        </w:rPr>
        <w:t>ทักษะด้าน</w:t>
      </w:r>
      <w:proofErr w:type="spellStart"/>
      <w:r w:rsidRPr="007D6D7B">
        <w:rPr>
          <w:rFonts w:ascii="TH SarabunPSK" w:eastAsia="Calibri" w:hAnsi="TH SarabunPSK" w:cs="TH SarabunPSK"/>
          <w:spacing w:val="-6"/>
          <w:sz w:val="32"/>
          <w:szCs w:val="32"/>
          <w:cs/>
        </w:rPr>
        <w:t>ดิจิทัล</w:t>
      </w:r>
      <w:proofErr w:type="spellEnd"/>
      <w:r w:rsidRPr="007D6D7B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หมายถึง ความสามารถในการใช้งานเทคโนโลยี</w:t>
      </w:r>
      <w:proofErr w:type="spellStart"/>
      <w:r w:rsidRPr="007D6D7B">
        <w:rPr>
          <w:rFonts w:ascii="TH SarabunPSK" w:eastAsia="Calibri" w:hAnsi="TH SarabunPSK" w:cs="TH SarabunPSK"/>
          <w:spacing w:val="-6"/>
          <w:sz w:val="32"/>
          <w:szCs w:val="32"/>
          <w:cs/>
        </w:rPr>
        <w:t>ดิจิทัล</w:t>
      </w:r>
      <w:proofErr w:type="spellEnd"/>
      <w:r w:rsidRPr="007D6D7B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ที่มีอยู่ในปัจจุบันได้อย่างหลากหลาย เช่น คอมพิวเตอร์ โทรศัพท์ </w:t>
      </w:r>
      <w:proofErr w:type="spellStart"/>
      <w:r w:rsidRPr="007D6D7B">
        <w:rPr>
          <w:rFonts w:ascii="TH SarabunPSK" w:eastAsia="Calibri" w:hAnsi="TH SarabunPSK" w:cs="TH SarabunPSK"/>
          <w:spacing w:val="-6"/>
          <w:sz w:val="32"/>
          <w:szCs w:val="32"/>
          <w:cs/>
        </w:rPr>
        <w:t>แท็บเล็ต</w:t>
      </w:r>
      <w:proofErr w:type="spellEnd"/>
      <w:r w:rsidRPr="007D6D7B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โปรแกรมคอมพิวเตอร์และอินเทอร์เน็ต รวมทั้งการใช้งานแอปพลิเคชั่นการสื่อสารและสื่อสังคมออนไลน์ให้เกิดประโยชน์สูงสุดในการสื่อสารและการทำงานร่วมกัน ให้ได้ทั้งความบันเทิงและได้ประโยชน์ทั้ง    ต่อตัวเองและสังคม ประกอบด้วย เครื่องมือและเทคโนโลยี (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</w:rPr>
        <w:t>Tools and Technologies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  <w:cs/>
        </w:rPr>
        <w:t>)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  <w:cs/>
        </w:rPr>
        <w:t>การค้นหาและการใช้งาน (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</w:rPr>
        <w:t>Find and Use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  <w:cs/>
        </w:rPr>
        <w:t>)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  <w:cs/>
        </w:rPr>
        <w:t>การให้ความรู้และการเรียนรู้ (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</w:rPr>
        <w:t>Teach and Learn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  <w:cs/>
        </w:rPr>
        <w:t>)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  <w:cs/>
        </w:rPr>
        <w:t>การสื่อสารและการร่วมมือ (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</w:rPr>
        <w:t>Communication and Collaborate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  <w:cs/>
        </w:rPr>
        <w:t>)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  <w:cs/>
        </w:rPr>
        <w:t>การสร้างสรรค์และนวัตกรรม (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</w:rPr>
        <w:t>Create and Innovate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  <w:cs/>
        </w:rPr>
        <w:t>)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  <w:cs/>
        </w:rPr>
        <w:t>และการยืนยันตัวตนและสวัสดิการ (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</w:rPr>
        <w:t>Identify and Wellbeing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  <w:cs/>
        </w:rPr>
        <w:t>)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</w:rPr>
        <w:t xml:space="preserve">  </w:t>
      </w:r>
      <w:r w:rsidRPr="007D6D7B">
        <w:rPr>
          <w:rFonts w:ascii="TH SarabunPSK" w:eastAsia="Calibri" w:hAnsi="TH SarabunPSK" w:cs="TH SarabunPSK"/>
          <w:spacing w:val="-6"/>
          <w:sz w:val="32"/>
          <w:szCs w:val="32"/>
          <w:cs/>
        </w:rPr>
        <w:t>ซึ่งเป็นทักษะที่จำเป็นต้องพัฒนานักศึกษาให้สามารถปรับตัวให้มีความรู้ ความสามารถ และยกระดับการใช้ซอฟต์แวร์หรือโปรแกรมต่าง ๆ ในการประมวลผลข้อมูลเพื่อให้สามารถทำงานได้อย่างมีประสิทธิภาพและมีประสิทธิผลสูงสุดอยู่เสมอ และเพื่อป้องกันความเสี่ยงที่อาจเกิดจากการใช้เทคโนโลยีที่ไม่เหมาะสมและก่อให้เกิดผลในเชิงลบ ดังนั้น มหาวิทยาลัยจึงกำหนดให้ทุกวิทยาเขตมีการพัฒนาทักษะด้าน</w:t>
      </w:r>
      <w:proofErr w:type="spellStart"/>
      <w:r w:rsidRPr="007D6D7B">
        <w:rPr>
          <w:rFonts w:ascii="TH SarabunPSK" w:eastAsia="Calibri" w:hAnsi="TH SarabunPSK" w:cs="TH SarabunPSK"/>
          <w:spacing w:val="-6"/>
          <w:sz w:val="32"/>
          <w:szCs w:val="32"/>
          <w:cs/>
        </w:rPr>
        <w:t>ดิจิทัล</w:t>
      </w:r>
      <w:proofErr w:type="spellEnd"/>
      <w:r w:rsidRPr="007D6D7B">
        <w:rPr>
          <w:rFonts w:ascii="TH SarabunPSK" w:eastAsia="Calibri" w:hAnsi="TH SarabunPSK" w:cs="TH SarabunPSK"/>
          <w:spacing w:val="-6"/>
          <w:sz w:val="32"/>
          <w:szCs w:val="32"/>
          <w:cs/>
        </w:rPr>
        <w:t>แก่นักศึกษา</w:t>
      </w:r>
    </w:p>
    <w:p w14:paraId="7024E37A" w14:textId="7157FD0F" w:rsidR="008A3C33" w:rsidRPr="007D6D7B" w:rsidRDefault="006B34C4" w:rsidP="0036343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2"/>
          <w:cs/>
        </w:rPr>
      </w:pPr>
      <w:r w:rsidRPr="007D6D7B">
        <w:rPr>
          <w:rFonts w:ascii="TH SarabunPSK" w:hAnsi="TH SarabunPSK" w:cs="TH SarabunPSK"/>
          <w:szCs w:val="32"/>
          <w:cs/>
        </w:rPr>
        <w:t>ทักษะด้าน</w:t>
      </w:r>
      <w:proofErr w:type="spellStart"/>
      <w:r w:rsidRPr="007D6D7B">
        <w:rPr>
          <w:rFonts w:ascii="TH SarabunPSK" w:hAnsi="TH SarabunPSK" w:cs="TH SarabunPSK"/>
          <w:szCs w:val="32"/>
          <w:cs/>
        </w:rPr>
        <w:t>ดิจิทัล</w:t>
      </w:r>
      <w:proofErr w:type="spellEnd"/>
      <w:r w:rsidRPr="007D6D7B">
        <w:rPr>
          <w:rFonts w:ascii="TH SarabunPSK" w:hAnsi="TH SarabunPSK" w:cs="TH SarabunPSK"/>
          <w:szCs w:val="32"/>
          <w:cs/>
        </w:rPr>
        <w:t xml:space="preserve"> เป็นสิ่งที่สะท้อนความสามารถของบัณฑิตที่มีความรู้ และทักษะในการนำเครื่องมือ อุปกรณ์ และเทคโนโลยีในปัจจุบันมาใช้ให้เกิดประโยชน์สูงสุดในการเรียนรู้ การแก้ไขปัญหา การสื่อสาร ตลอดจนความสามารถในการคิดอย่างมีวิจารณญาณ เพื่อรู้เท่าทันการใช้งานและการเปลี่ยนแปลงของเทคโนโลยี              </w:t>
      </w:r>
      <w:r w:rsidRPr="007D6D7B">
        <w:rPr>
          <w:rFonts w:ascii="TH SarabunPSK" w:hAnsi="TH SarabunPSK" w:cs="TH SarabunPSK"/>
          <w:szCs w:val="32"/>
          <w:cs/>
        </w:rPr>
        <w:lastRenderedPageBreak/>
        <w:t>อย่างมีประสิทธิภาพ เพื่อเพิ่มโอกาสในการประกอบอาชีพ การสร้างนวัตกรรมและการเรียนรู้อย่างต่อเนื่อง                   โดยมหาวิทยาลัยจัดให้นักศึกษาระดับปริญญาตรีชั้นปีสุดท้ายได้รับการทดสอบทักษะด้าน</w:t>
      </w:r>
      <w:proofErr w:type="spellStart"/>
      <w:r w:rsidRPr="007D6D7B">
        <w:rPr>
          <w:rFonts w:ascii="TH SarabunPSK" w:hAnsi="TH SarabunPSK" w:cs="TH SarabunPSK"/>
          <w:szCs w:val="32"/>
          <w:cs/>
        </w:rPr>
        <w:t>ดิจิทัล</w:t>
      </w:r>
      <w:proofErr w:type="spellEnd"/>
      <w:r w:rsidRPr="007D6D7B">
        <w:rPr>
          <w:rFonts w:ascii="TH SarabunPSK" w:hAnsi="TH SarabunPSK" w:cs="TH SarabunPSK"/>
          <w:szCs w:val="32"/>
          <w:cs/>
        </w:rPr>
        <w:t xml:space="preserve"> เพื่อให้ทราบว่านักศึกษาแต่ละคนมีความรู้ความสามารถเป็นไปตามเกณฑ์ที่มหาวิทยาลัยการกีฬาแห่งชาติ</w:t>
      </w:r>
      <w:r w:rsidRPr="007D6D7B">
        <w:rPr>
          <w:rFonts w:ascii="TH SarabunPSK" w:hAnsi="TH SarabunPSK" w:cs="TH SarabunPSK"/>
          <w:sz w:val="36"/>
          <w:szCs w:val="32"/>
          <w:cs/>
        </w:rPr>
        <w:t>กำหนด</w:t>
      </w:r>
    </w:p>
    <w:p w14:paraId="5237A958" w14:textId="77777777" w:rsidR="006B34C4" w:rsidRDefault="006B34C4" w:rsidP="006B34C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</w:t>
      </w: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>คำนวณ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59"/>
        <w:gridCol w:w="992"/>
      </w:tblGrid>
      <w:tr w:rsidR="009B7B2A" w:rsidRPr="006B34C4" w14:paraId="4AF9E013" w14:textId="77777777" w:rsidTr="009B7B2A">
        <w:trPr>
          <w:trHeight w:val="954"/>
          <w:jc w:val="center"/>
        </w:trPr>
        <w:tc>
          <w:tcPr>
            <w:tcW w:w="8359" w:type="dxa"/>
            <w:tcBorders>
              <w:right w:val="nil"/>
            </w:tcBorders>
          </w:tcPr>
          <w:p w14:paraId="3C686FB5" w14:textId="77777777" w:rsidR="009B7B2A" w:rsidRDefault="009B7B2A" w:rsidP="00CB4D0B">
            <w:pPr>
              <w:pStyle w:val="a3"/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  <w:r w:rsidRPr="007D6D7B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จำนวนนักศึกษาระดับปริญญาตรีชั้นปีสุดท้ายที่สอบผ่านการวัดทักษะด้าน</w:t>
            </w:r>
            <w:proofErr w:type="spellStart"/>
            <w:r w:rsidRPr="007D6D7B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ดิจิทัล</w:t>
            </w:r>
            <w:proofErr w:type="spellEnd"/>
            <w:r w:rsidRPr="007D6D7B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ทุกหลักสูตร</w:t>
            </w:r>
          </w:p>
          <w:p w14:paraId="0D924B53" w14:textId="77777777" w:rsidR="009B7B2A" w:rsidRPr="006B34C4" w:rsidRDefault="009B7B2A" w:rsidP="00CB4D0B">
            <w:pPr>
              <w:pStyle w:val="a3"/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  <w:r w:rsidRPr="006B34C4">
              <w:rPr>
                <w:rFonts w:ascii="TH SarabunPSK" w:hAnsi="TH SarabunPSK" w:cs="TH SarabunPSK"/>
                <w:noProof/>
                <w:sz w:val="30"/>
                <w:szCs w:val="30"/>
              </w:rPr>
              <mc:AlternateContent>
                <mc:Choice Requires="wps">
                  <w:drawing>
                    <wp:anchor distT="4294967295" distB="4294967295" distL="114300" distR="114300" simplePos="0" relativeHeight="252323840" behindDoc="0" locked="0" layoutInCell="1" allowOverlap="1" wp14:anchorId="3A8F3536" wp14:editId="22F929C4">
                      <wp:simplePos x="0" y="0"/>
                      <wp:positionH relativeFrom="column">
                        <wp:posOffset>239276</wp:posOffset>
                      </wp:positionH>
                      <wp:positionV relativeFrom="paragraph">
                        <wp:posOffset>39016</wp:posOffset>
                      </wp:positionV>
                      <wp:extent cx="4933507" cy="0"/>
                      <wp:effectExtent l="0" t="0" r="19685" b="19050"/>
                      <wp:wrapNone/>
                      <wp:docPr id="9" name="ตัวเชื่อมต่อตรง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93350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57C414F" id="ตัวเชื่อมต่อตรง 9" o:spid="_x0000_s1026" style="position:absolute;flip:y;z-index:25232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8.85pt,3.05pt" to="407.3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" strokecolor="windowText">
                      <o:lock v:ext="edit" shapetype="f"/>
                    </v:line>
                  </w:pict>
                </mc:Fallback>
              </mc:AlternateContent>
            </w:r>
            <w:r w:rsidRPr="007D6D7B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จำนวนนักศึกษาชั้นปีสุดท้ายทั้งหมดของมหาวิทยาลัย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0605717" w14:textId="77777777" w:rsidR="009B7B2A" w:rsidRPr="006B34C4" w:rsidRDefault="009B7B2A" w:rsidP="00CB4D0B">
            <w:pPr>
              <w:pStyle w:val="a3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6B34C4">
              <w:rPr>
                <w:rFonts w:ascii="TH SarabunPSK" w:eastAsia="Calibri" w:hAnsi="TH SarabunPSK" w:cs="TH SarabunPSK"/>
                <w:sz w:val="30"/>
                <w:szCs w:val="30"/>
              </w:rPr>
              <w:t>X 100</w:t>
            </w:r>
          </w:p>
        </w:tc>
      </w:tr>
    </w:tbl>
    <w:p w14:paraId="6F16271F" w14:textId="77777777" w:rsidR="006B34C4" w:rsidRPr="007D6D7B" w:rsidRDefault="006B34C4" w:rsidP="007D6D7B">
      <w:pPr>
        <w:pStyle w:val="a3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6D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</w:t>
      </w:r>
    </w:p>
    <w:p w14:paraId="3FE7B185" w14:textId="77777777" w:rsidR="006B34C4" w:rsidRPr="007D6D7B" w:rsidRDefault="006B34C4" w:rsidP="00F4532A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7D6D7B">
        <w:rPr>
          <w:rFonts w:ascii="TH SarabunPSK" w:eastAsia="Calibri" w:hAnsi="TH SarabunPSK" w:cs="TH SarabunPSK"/>
          <w:sz w:val="32"/>
          <w:szCs w:val="32"/>
          <w:cs/>
        </w:rPr>
        <w:t>1. ให้นับเฉพาะจำนวนนักศึกษาที่มีผลการสอบวัดทักษะด้าน</w:t>
      </w:r>
      <w:proofErr w:type="spellStart"/>
      <w:r w:rsidRPr="007D6D7B">
        <w:rPr>
          <w:rFonts w:ascii="TH SarabunPSK" w:eastAsia="Calibri" w:hAnsi="TH SarabunPSK" w:cs="TH SarabunPSK"/>
          <w:sz w:val="32"/>
          <w:szCs w:val="32"/>
          <w:cs/>
        </w:rPr>
        <w:t>ดิจิทัล</w:t>
      </w:r>
      <w:proofErr w:type="spellEnd"/>
      <w:r w:rsidRPr="007D6D7B">
        <w:rPr>
          <w:rFonts w:ascii="TH SarabunPSK" w:eastAsia="Calibri" w:hAnsi="TH SarabunPSK" w:cs="TH SarabunPSK"/>
          <w:sz w:val="32"/>
          <w:szCs w:val="32"/>
          <w:cs/>
        </w:rPr>
        <w:t xml:space="preserve"> ตามเกณฑ์ที่กำหนดในประกาศมหาวิทยาลัยการกีฬาแห่งชาติ เรื่อง ...........</w:t>
      </w:r>
    </w:p>
    <w:p w14:paraId="36920C77" w14:textId="77777777" w:rsidR="006B34C4" w:rsidRDefault="006B34C4" w:rsidP="00F4532A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7D6D7B">
        <w:rPr>
          <w:rFonts w:ascii="TH SarabunPSK" w:eastAsia="Calibri" w:hAnsi="TH SarabunPSK" w:cs="TH SarabunPSK"/>
          <w:sz w:val="32"/>
          <w:szCs w:val="32"/>
          <w:cs/>
        </w:rPr>
        <w:t>2. จำนวนนักศึกษาระดับปริญญาตรีชั้นปีสุดท้ายให้นับเฉพาะนักศึกษาที่ลงทะเบียนเรียนในภาคต้นของปีการศึกษาที่รับการประเมิน โดยไม่นับนักศึกษาตกค้าง</w:t>
      </w:r>
    </w:p>
    <w:p w14:paraId="1BF50035" w14:textId="77777777" w:rsidR="00F4532A" w:rsidRPr="00F4532A" w:rsidRDefault="00F4532A" w:rsidP="00F4532A">
      <w:pPr>
        <w:pStyle w:val="a3"/>
      </w:pPr>
    </w:p>
    <w:p w14:paraId="2115B5F7" w14:textId="77777777" w:rsidR="006B34C4" w:rsidRPr="0026497A" w:rsidRDefault="006B34C4" w:rsidP="007D6D7B">
      <w:pPr>
        <w:spacing w:before="0" w:after="0" w:line="240" w:lineRule="auto"/>
        <w:jc w:val="thaiDistribute"/>
        <w:rPr>
          <w:rFonts w:ascii="TH SarabunIT๙" w:eastAsia="Calibri" w:hAnsi="TH SarabunIT๙" w:cs="TH SarabunIT๙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การเก็บข้อมูล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Cs w:val="32"/>
          <w:cs/>
        </w:rPr>
        <w:t xml:space="preserve"> </w:t>
      </w:r>
    </w:p>
    <w:p w14:paraId="58F28DDC" w14:textId="77777777" w:rsidR="007D6D7B" w:rsidRPr="0026497A" w:rsidRDefault="006B34C4" w:rsidP="00F4532A">
      <w:pPr>
        <w:spacing w:before="0" w:after="0" w:line="240" w:lineRule="auto"/>
        <w:ind w:firstLine="720"/>
        <w:jc w:val="thaiDistribute"/>
        <w:rPr>
          <w:rFonts w:ascii="TH SarabunIT๙" w:eastAsia="Calibri" w:hAnsi="TH SarabunIT๙" w:cs="TH SarabunIT๙"/>
          <w:szCs w:val="32"/>
        </w:rPr>
      </w:pPr>
      <w:r w:rsidRPr="0026497A">
        <w:rPr>
          <w:rFonts w:ascii="TH SarabunIT๙" w:hAnsi="TH SarabunIT๙" w:cs="TH SarabunIT๙"/>
          <w:sz w:val="32"/>
          <w:szCs w:val="32"/>
          <w:cs/>
        </w:rPr>
        <w:t>ให้นับจำนวนนักศึกษาระดับปริญญาตรี</w:t>
      </w:r>
      <w:r w:rsidRPr="0026497A">
        <w:rPr>
          <w:rFonts w:ascii="TH SarabunIT๙" w:eastAsia="Calibri" w:hAnsi="TH SarabunIT๙" w:cs="TH SarabunIT๙"/>
          <w:szCs w:val="32"/>
          <w:cs/>
        </w:rPr>
        <w:t>ชั้นปีสุดท้ายที่สอบผ่านการวัดทักษะด้าน</w:t>
      </w:r>
      <w:proofErr w:type="spellStart"/>
      <w:r w:rsidRPr="0026497A">
        <w:rPr>
          <w:rFonts w:ascii="TH SarabunIT๙" w:eastAsia="Calibri" w:hAnsi="TH SarabunIT๙" w:cs="TH SarabunIT๙"/>
          <w:szCs w:val="32"/>
          <w:cs/>
        </w:rPr>
        <w:t>ดิจิทัล</w:t>
      </w:r>
      <w:proofErr w:type="spellEnd"/>
      <w:r w:rsidRPr="0026497A">
        <w:rPr>
          <w:rFonts w:ascii="TH SarabunIT๙" w:hAnsi="TH SarabunIT๙" w:cs="TH SarabunIT๙"/>
          <w:sz w:val="32"/>
          <w:szCs w:val="32"/>
          <w:cs/>
        </w:rPr>
        <w:t xml:space="preserve">ทุกหลักสูตรตามเกณฑ์ที่มหาวิทยาลัยการกีฬาแห่งชาติ นำมาคำนวณค่าเป็นร้อยละ </w:t>
      </w:r>
    </w:p>
    <w:p w14:paraId="6C39158C" w14:textId="77777777" w:rsidR="006B34C4" w:rsidRPr="0026497A" w:rsidRDefault="006B34C4" w:rsidP="00F4532A">
      <w:pPr>
        <w:spacing w:before="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การรายงานผลการดำเนินงาน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p w14:paraId="35F5C43C" w14:textId="77777777" w:rsidR="00363437" w:rsidRDefault="00363437" w:rsidP="00FA7AE1">
      <w:pPr>
        <w:pStyle w:val="a3"/>
        <w:rPr>
          <w:rFonts w:ascii="TH SarabunIT๙" w:eastAsia="Calibri" w:hAnsi="TH SarabunIT๙" w:cs="TH SarabunIT๙"/>
          <w:sz w:val="22"/>
        </w:rPr>
      </w:pPr>
    </w:p>
    <w:tbl>
      <w:tblPr>
        <w:tblW w:w="9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14"/>
        <w:gridCol w:w="1423"/>
        <w:gridCol w:w="1699"/>
        <w:gridCol w:w="1841"/>
        <w:gridCol w:w="1849"/>
      </w:tblGrid>
      <w:tr w:rsidR="00363437" w:rsidRPr="000D1571" w14:paraId="38F49146" w14:textId="77777777" w:rsidTr="009F5D42">
        <w:trPr>
          <w:jc w:val="center"/>
        </w:trPr>
        <w:tc>
          <w:tcPr>
            <w:tcW w:w="1275" w:type="dxa"/>
            <w:vMerge w:val="restart"/>
            <w:vAlign w:val="center"/>
          </w:tcPr>
          <w:p w14:paraId="46544C32" w14:textId="77777777" w:rsidR="00363437" w:rsidRPr="000D1571" w:rsidRDefault="00363437" w:rsidP="000D15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14:paraId="2AFBF700" w14:textId="77777777" w:rsidR="00363437" w:rsidRPr="000D1571" w:rsidRDefault="00363437" w:rsidP="000D15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23" w:type="dxa"/>
            <w:vMerge w:val="restart"/>
            <w:shd w:val="clear" w:color="auto" w:fill="auto"/>
            <w:vAlign w:val="center"/>
          </w:tcPr>
          <w:p w14:paraId="1F3F96DD" w14:textId="77777777" w:rsidR="00363437" w:rsidRPr="000D1571" w:rsidRDefault="00363437" w:rsidP="000D15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658B6A49" w14:textId="77777777" w:rsidR="00363437" w:rsidRPr="000D1571" w:rsidRDefault="00363437" w:rsidP="000D15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389" w:type="dxa"/>
            <w:gridSpan w:val="3"/>
            <w:shd w:val="clear" w:color="auto" w:fill="auto"/>
            <w:vAlign w:val="center"/>
          </w:tcPr>
          <w:p w14:paraId="30794FBB" w14:textId="773C119D" w:rsidR="00363437" w:rsidRPr="000D1571" w:rsidRDefault="003C4849" w:rsidP="000D15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</w:tr>
      <w:tr w:rsidR="00363437" w:rsidRPr="000D1571" w14:paraId="3B11CF30" w14:textId="77777777" w:rsidTr="009F5D42">
        <w:trPr>
          <w:jc w:val="center"/>
        </w:trPr>
        <w:tc>
          <w:tcPr>
            <w:tcW w:w="1275" w:type="dxa"/>
            <w:vMerge/>
          </w:tcPr>
          <w:p w14:paraId="19760A31" w14:textId="77777777" w:rsidR="00363437" w:rsidRPr="000D1571" w:rsidRDefault="00363437" w:rsidP="000D15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6071B285" w14:textId="77777777" w:rsidR="00363437" w:rsidRPr="000D1571" w:rsidRDefault="00363437" w:rsidP="000D15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23" w:type="dxa"/>
            <w:vMerge/>
            <w:shd w:val="clear" w:color="auto" w:fill="auto"/>
          </w:tcPr>
          <w:p w14:paraId="04DA856A" w14:textId="77777777" w:rsidR="00363437" w:rsidRPr="000D1571" w:rsidRDefault="00363437" w:rsidP="000D15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4E3CF8F7" w14:textId="77777777" w:rsidR="00363437" w:rsidRPr="000D1571" w:rsidRDefault="00363437" w:rsidP="000D15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841" w:type="dxa"/>
          </w:tcPr>
          <w:p w14:paraId="1428042F" w14:textId="77777777" w:rsidR="00363437" w:rsidRPr="000D1571" w:rsidRDefault="00363437" w:rsidP="000D15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5E353A7E" w14:textId="77777777" w:rsidR="00363437" w:rsidRPr="000D1571" w:rsidRDefault="00363437" w:rsidP="000D15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0D1571" w:rsidRPr="000D1571" w14:paraId="096E9832" w14:textId="77777777" w:rsidTr="009F5D42">
        <w:trPr>
          <w:trHeight w:val="1213"/>
          <w:jc w:val="center"/>
        </w:trPr>
        <w:tc>
          <w:tcPr>
            <w:tcW w:w="1275" w:type="dxa"/>
          </w:tcPr>
          <w:p w14:paraId="35462EFE" w14:textId="50BDF693" w:rsidR="000D1571" w:rsidRPr="000D1571" w:rsidRDefault="000D1571" w:rsidP="000D1571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</w:rPr>
              <w:t>KPI 1-2-</w:t>
            </w: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</w:p>
        </w:tc>
        <w:tc>
          <w:tcPr>
            <w:tcW w:w="1414" w:type="dxa"/>
            <w:shd w:val="clear" w:color="auto" w:fill="auto"/>
          </w:tcPr>
          <w:p w14:paraId="608595D8" w14:textId="514B0670" w:rsidR="000D1571" w:rsidRPr="000D1571" w:rsidRDefault="000D1571" w:rsidP="000D1571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ประกอบ 1-2-7</w:t>
            </w:r>
          </w:p>
        </w:tc>
        <w:tc>
          <w:tcPr>
            <w:tcW w:w="1423" w:type="dxa"/>
            <w:shd w:val="clear" w:color="auto" w:fill="auto"/>
          </w:tcPr>
          <w:p w14:paraId="7FD27BEC" w14:textId="77777777" w:rsidR="000D1571" w:rsidRPr="000D1571" w:rsidRDefault="000D1571" w:rsidP="000D1571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30 กันยายน</w:t>
            </w:r>
          </w:p>
          <w:p w14:paraId="48E9019F" w14:textId="77777777" w:rsidR="000D1571" w:rsidRPr="000D1571" w:rsidRDefault="000D1571" w:rsidP="000D1571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auto"/>
          </w:tcPr>
          <w:p w14:paraId="2DF01864" w14:textId="77777777" w:rsidR="000D1571" w:rsidRPr="000D1571" w:rsidRDefault="000D1571" w:rsidP="000D1571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ฝ่ายวิชาการ      (งานหลักสูตรและแผนการเรียน)</w:t>
            </w:r>
          </w:p>
        </w:tc>
        <w:tc>
          <w:tcPr>
            <w:tcW w:w="1841" w:type="dxa"/>
          </w:tcPr>
          <w:p w14:paraId="6EE46FD2" w14:textId="77777777" w:rsidR="000D1571" w:rsidRPr="000D1571" w:rsidRDefault="000D1571" w:rsidP="000D1571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</w:p>
        </w:tc>
        <w:tc>
          <w:tcPr>
            <w:tcW w:w="1849" w:type="dxa"/>
            <w:shd w:val="clear" w:color="auto" w:fill="auto"/>
          </w:tcPr>
          <w:p w14:paraId="3989A938" w14:textId="77777777" w:rsidR="000D1571" w:rsidRPr="000D1571" w:rsidRDefault="000D1571" w:rsidP="000D1571">
            <w:pPr>
              <w:pStyle w:val="a3"/>
              <w:ind w:left="173" w:hanging="17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1. กองส่งเสริมวิชาการ </w:t>
            </w: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 xml:space="preserve">(กลุ่มมาตรฐานการศึกษา) </w:t>
            </w:r>
          </w:p>
          <w:p w14:paraId="712DAE7F" w14:textId="77777777" w:rsidR="000D1571" w:rsidRPr="000D1571" w:rsidRDefault="000D1571" w:rsidP="000D1571">
            <w:pPr>
              <w:pStyle w:val="a3"/>
              <w:ind w:left="173" w:hanging="17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2. คณะ 3 คณะ</w:t>
            </w:r>
          </w:p>
          <w:p w14:paraId="17ED65FF" w14:textId="10231397" w:rsidR="000D1571" w:rsidRPr="000D1571" w:rsidRDefault="000D1571" w:rsidP="000D1571">
            <w:pPr>
              <w:pStyle w:val="a3"/>
              <w:ind w:left="173" w:hanging="17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(กลุ่มมาตรฐานการศึกษา) </w:t>
            </w:r>
          </w:p>
        </w:tc>
      </w:tr>
    </w:tbl>
    <w:p w14:paraId="307611C8" w14:textId="77777777" w:rsidR="00363437" w:rsidRDefault="00363437" w:rsidP="00FA7AE1">
      <w:pPr>
        <w:pStyle w:val="a3"/>
        <w:rPr>
          <w:rFonts w:ascii="TH SarabunIT๙" w:eastAsia="Calibri" w:hAnsi="TH SarabunIT๙" w:cs="TH SarabunIT๙"/>
          <w:sz w:val="22"/>
        </w:rPr>
      </w:pPr>
    </w:p>
    <w:p w14:paraId="57A8E2BB" w14:textId="77777777" w:rsidR="003C4849" w:rsidRDefault="003C4849" w:rsidP="00FA7AE1">
      <w:pPr>
        <w:pStyle w:val="a3"/>
        <w:rPr>
          <w:rFonts w:ascii="TH SarabunIT๙" w:eastAsia="Calibri" w:hAnsi="TH SarabunIT๙" w:cs="TH SarabunIT๙"/>
          <w:sz w:val="22"/>
        </w:rPr>
      </w:pPr>
    </w:p>
    <w:p w14:paraId="050EFEA6" w14:textId="77777777" w:rsidR="003C4849" w:rsidRDefault="003C4849" w:rsidP="00FA7AE1">
      <w:pPr>
        <w:pStyle w:val="a3"/>
        <w:rPr>
          <w:rFonts w:ascii="TH SarabunIT๙" w:eastAsia="Calibri" w:hAnsi="TH SarabunIT๙" w:cs="TH SarabunIT๙"/>
          <w:sz w:val="22"/>
        </w:rPr>
      </w:pPr>
    </w:p>
    <w:p w14:paraId="2B4BCA32" w14:textId="77777777" w:rsidR="003C4849" w:rsidRDefault="003C4849" w:rsidP="00FA7AE1">
      <w:pPr>
        <w:pStyle w:val="a3"/>
        <w:rPr>
          <w:rFonts w:ascii="TH SarabunIT๙" w:eastAsia="Calibri" w:hAnsi="TH SarabunIT๙" w:cs="TH SarabunIT๙"/>
          <w:sz w:val="22"/>
        </w:rPr>
      </w:pPr>
    </w:p>
    <w:p w14:paraId="1598BA3B" w14:textId="77777777" w:rsidR="003C4849" w:rsidRDefault="003C4849" w:rsidP="00FA7AE1">
      <w:pPr>
        <w:pStyle w:val="a3"/>
        <w:rPr>
          <w:rFonts w:ascii="TH SarabunIT๙" w:eastAsia="Calibri" w:hAnsi="TH SarabunIT๙" w:cs="TH SarabunIT๙"/>
          <w:sz w:val="22"/>
        </w:rPr>
      </w:pPr>
    </w:p>
    <w:p w14:paraId="1F2D29A6" w14:textId="77777777" w:rsidR="003C4849" w:rsidRDefault="003C4849" w:rsidP="00FA7AE1">
      <w:pPr>
        <w:pStyle w:val="a3"/>
        <w:rPr>
          <w:rFonts w:ascii="TH SarabunIT๙" w:eastAsia="Calibri" w:hAnsi="TH SarabunIT๙" w:cs="TH SarabunIT๙"/>
          <w:sz w:val="22"/>
        </w:rPr>
      </w:pPr>
    </w:p>
    <w:p w14:paraId="22A39255" w14:textId="77777777" w:rsidR="003C4849" w:rsidRDefault="003C4849" w:rsidP="00FA7AE1">
      <w:pPr>
        <w:pStyle w:val="a3"/>
        <w:rPr>
          <w:rFonts w:ascii="TH SarabunIT๙" w:eastAsia="Calibri" w:hAnsi="TH SarabunIT๙" w:cs="TH SarabunIT๙"/>
          <w:sz w:val="22"/>
        </w:rPr>
      </w:pPr>
    </w:p>
    <w:p w14:paraId="7831963A" w14:textId="77777777" w:rsidR="003C4849" w:rsidRPr="00363437" w:rsidRDefault="003C4849" w:rsidP="00FA7AE1">
      <w:pPr>
        <w:pStyle w:val="a3"/>
        <w:rPr>
          <w:rFonts w:ascii="TH SarabunIT๙" w:eastAsia="Calibri" w:hAnsi="TH SarabunIT๙" w:cs="TH SarabunIT๙"/>
          <w:sz w:val="22"/>
        </w:rPr>
      </w:pPr>
    </w:p>
    <w:p w14:paraId="2B9D95B8" w14:textId="77777777" w:rsidR="00FA7AE1" w:rsidRDefault="00FA7AE1" w:rsidP="00FA7AE1">
      <w:pPr>
        <w:pStyle w:val="a3"/>
        <w:rPr>
          <w:rFonts w:ascii="TH SarabunIT๙" w:eastAsia="Calibri" w:hAnsi="TH SarabunIT๙" w:cs="TH SarabunIT๙"/>
          <w:sz w:val="22"/>
        </w:rPr>
      </w:pPr>
      <w:r w:rsidRPr="00406ECB">
        <w:rPr>
          <w:rFonts w:ascii="TH SarabunIT๙" w:eastAsia="Calibri" w:hAnsi="TH SarabunIT๙" w:cs="TH SarabunIT๙"/>
          <w:b/>
          <w:bCs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44320" behindDoc="1" locked="0" layoutInCell="1" allowOverlap="1" wp14:anchorId="4BC4132D" wp14:editId="1ABA5005">
                <wp:simplePos x="0" y="0"/>
                <wp:positionH relativeFrom="column">
                  <wp:posOffset>2540</wp:posOffset>
                </wp:positionH>
                <wp:positionV relativeFrom="paragraph">
                  <wp:posOffset>64135</wp:posOffset>
                </wp:positionV>
                <wp:extent cx="6022340" cy="428625"/>
                <wp:effectExtent l="57150" t="38100" r="73660" b="104775"/>
                <wp:wrapNone/>
                <wp:docPr id="25" name="สี่เหลี่ยมผืนผ้า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28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EAD5E" w14:textId="77777777" w:rsidR="005F3F5C" w:rsidRPr="000D1571" w:rsidRDefault="005F3F5C" w:rsidP="000D1571">
                            <w:pPr>
                              <w:pStyle w:val="a3"/>
                              <w:spacing w:before="0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D1571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8 ร้อยละของบัณฑิตที่ได้งานทำหรือประกอบอาชีพอิสระภายใน 1 ปี</w:t>
                            </w:r>
                          </w:p>
                          <w:p w14:paraId="7BADEA8D" w14:textId="77777777" w:rsidR="005F3F5C" w:rsidRPr="000D1571" w:rsidRDefault="005F3F5C" w:rsidP="00FA7AE1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C4132D" id="สี่เหลี่ยมผืนผ้ามุมมน 25" o:spid="_x0000_s1044" style="position:absolute;margin-left:.2pt;margin-top:5.05pt;width:474.2pt;height:33.75pt;z-index:-2509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6ADEAD5E" w14:textId="77777777" w:rsidR="005F3F5C" w:rsidRPr="000D1571" w:rsidRDefault="005F3F5C" w:rsidP="000D1571">
                      <w:pPr>
                        <w:pStyle w:val="a3"/>
                        <w:spacing w:before="0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40"/>
                        </w:rPr>
                      </w:pPr>
                      <w:r w:rsidRPr="000D1571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8 ร้อยละของบัณฑิตที่ได้งานทำหรือประกอบอาชีพอิสระภายใน 1 ปี</w:t>
                      </w:r>
                    </w:p>
                    <w:p w14:paraId="7BADEA8D" w14:textId="77777777" w:rsidR="005F3F5C" w:rsidRPr="000D1571" w:rsidRDefault="005F3F5C" w:rsidP="00FA7AE1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7856FB6" w14:textId="77777777" w:rsidR="00FA7AE1" w:rsidRDefault="00FA7AE1" w:rsidP="00FA7AE1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1B77FA" w14:textId="77777777" w:rsidR="00FA7AE1" w:rsidRPr="00851550" w:rsidRDefault="00FA7AE1" w:rsidP="00FA7AE1">
      <w:pPr>
        <w:spacing w:before="12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5155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หน่วยวัด </w:t>
      </w:r>
      <w:r w:rsidRPr="00851550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85155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51550">
        <w:rPr>
          <w:rFonts w:ascii="TH SarabunPSK" w:eastAsia="Calibri" w:hAnsi="TH SarabunPSK" w:cs="TH SarabunPSK"/>
          <w:sz w:val="32"/>
          <w:szCs w:val="32"/>
          <w:cs/>
        </w:rPr>
        <w:t>ร้อยละ</w:t>
      </w:r>
    </w:p>
    <w:p w14:paraId="79D68A02" w14:textId="77777777" w:rsidR="00FA7AE1" w:rsidRPr="00851550" w:rsidRDefault="00FA7AE1" w:rsidP="00FA7AE1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55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851550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7917EE" w:rsidRPr="00851550" w14:paraId="4F958992" w14:textId="77777777" w:rsidTr="00611A25">
        <w:trPr>
          <w:jc w:val="center"/>
        </w:trPr>
        <w:tc>
          <w:tcPr>
            <w:tcW w:w="3544" w:type="dxa"/>
            <w:gridSpan w:val="3"/>
          </w:tcPr>
          <w:p w14:paraId="6CF35F22" w14:textId="49759166" w:rsidR="007917EE" w:rsidRPr="00851550" w:rsidRDefault="007917EE" w:rsidP="005801F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FA7AE1" w:rsidRPr="00851550" w14:paraId="7A7AD08D" w14:textId="77777777" w:rsidTr="005801F4">
        <w:trPr>
          <w:jc w:val="center"/>
        </w:trPr>
        <w:tc>
          <w:tcPr>
            <w:tcW w:w="1182" w:type="dxa"/>
          </w:tcPr>
          <w:p w14:paraId="367966EA" w14:textId="77777777" w:rsidR="00FA7AE1" w:rsidRPr="00851550" w:rsidRDefault="00FA7AE1" w:rsidP="005801F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6A6DDFF8" w14:textId="77777777" w:rsidR="00FA7AE1" w:rsidRPr="00851550" w:rsidRDefault="00FA7AE1" w:rsidP="005801F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14361971" w14:textId="77777777" w:rsidR="00FA7AE1" w:rsidRPr="00851550" w:rsidRDefault="00FA7AE1" w:rsidP="005801F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FA7AE1" w:rsidRPr="00851550" w14:paraId="00947229" w14:textId="77777777" w:rsidTr="005801F4">
        <w:trPr>
          <w:jc w:val="center"/>
        </w:trPr>
        <w:tc>
          <w:tcPr>
            <w:tcW w:w="1182" w:type="dxa"/>
          </w:tcPr>
          <w:p w14:paraId="549F9C85" w14:textId="77777777" w:rsidR="00FA7AE1" w:rsidRPr="00851550" w:rsidRDefault="00FA7AE1" w:rsidP="005801F4">
            <w:pPr>
              <w:spacing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515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90</w:t>
            </w:r>
          </w:p>
        </w:tc>
        <w:tc>
          <w:tcPr>
            <w:tcW w:w="1228" w:type="dxa"/>
          </w:tcPr>
          <w:p w14:paraId="0A44785B" w14:textId="77777777" w:rsidR="00FA7AE1" w:rsidRPr="00851550" w:rsidRDefault="00FA7AE1" w:rsidP="005801F4">
            <w:pPr>
              <w:spacing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515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90</w:t>
            </w:r>
          </w:p>
        </w:tc>
        <w:tc>
          <w:tcPr>
            <w:tcW w:w="1134" w:type="dxa"/>
          </w:tcPr>
          <w:p w14:paraId="7FC9ECF5" w14:textId="77777777" w:rsidR="00FA7AE1" w:rsidRPr="00851550" w:rsidRDefault="00FA7AE1" w:rsidP="005801F4">
            <w:pPr>
              <w:spacing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5155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90</w:t>
            </w:r>
          </w:p>
        </w:tc>
      </w:tr>
    </w:tbl>
    <w:p w14:paraId="1D4FB74A" w14:textId="4C9DB36B" w:rsidR="000D1571" w:rsidRPr="00851550" w:rsidRDefault="000D1571" w:rsidP="000D1571">
      <w:pPr>
        <w:pStyle w:val="a3"/>
        <w:rPr>
          <w:rFonts w:ascii="TH SarabunPSK" w:eastAsia="Calibri" w:hAnsi="TH SarabunPSK" w:cs="TH SarabunPSK"/>
          <w:sz w:val="32"/>
          <w:szCs w:val="32"/>
        </w:rPr>
      </w:pPr>
      <w:r w:rsidRPr="0085155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คำอธิบาย </w:t>
      </w:r>
      <w:r w:rsidRPr="00851550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851550">
        <w:rPr>
          <w:rFonts w:ascii="TH SarabunPSK" w:eastAsia="Calibri" w:hAnsi="TH SarabunPSK" w:cs="TH SarabunPSK"/>
          <w:sz w:val="32"/>
          <w:szCs w:val="32"/>
          <w:cs/>
        </w:rPr>
        <w:t>บัณฑิตที่สำเร็จการศึกษาในระดับปริญญาตรี ที่ได้งานทำหรือมีกิจการของตนเองที่เป็นงานสุจริต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851550">
        <w:rPr>
          <w:rFonts w:ascii="TH SarabunPSK" w:eastAsia="Calibri" w:hAnsi="TH SarabunPSK" w:cs="TH SarabunPSK"/>
          <w:sz w:val="32"/>
          <w:szCs w:val="32"/>
          <w:cs/>
        </w:rPr>
        <w:t>ภายใน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550">
        <w:rPr>
          <w:rFonts w:ascii="TH SarabunPSK" w:eastAsia="Calibri" w:hAnsi="TH SarabunPSK" w:cs="TH SarabunPSK"/>
          <w:sz w:val="32"/>
          <w:szCs w:val="32"/>
          <w:cs/>
        </w:rPr>
        <w:t>1 ปี นับจากวันที่สำเร็จการศึกษา แสดงให้เห็นถึงคุณภาพบัณฑิตในแต่ละหลักสูตรที่สามารถสร้างรายได้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851550">
        <w:rPr>
          <w:rFonts w:ascii="TH SarabunPSK" w:eastAsia="Calibri" w:hAnsi="TH SarabunPSK" w:cs="TH SarabunPSK"/>
          <w:sz w:val="32"/>
          <w:szCs w:val="32"/>
          <w:cs/>
        </w:rPr>
        <w:t>เข้ามาเป็นประจำเพื่อเลี้ยงชีพตนเองได้</w:t>
      </w:r>
    </w:p>
    <w:p w14:paraId="16375FBC" w14:textId="77777777" w:rsidR="000D1571" w:rsidRDefault="000D1571" w:rsidP="000D1571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วิธี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คำนวณ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766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9"/>
        <w:gridCol w:w="6533"/>
        <w:gridCol w:w="851"/>
      </w:tblGrid>
      <w:tr w:rsidR="000D1571" w:rsidRPr="007D6D7B" w14:paraId="170414B2" w14:textId="77777777" w:rsidTr="009F5D42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5607E92" w14:textId="77777777" w:rsidR="000D1571" w:rsidRPr="007D6D7B" w:rsidRDefault="000D1571" w:rsidP="009F5D42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6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1E4879F" w14:textId="77777777" w:rsidR="000D1571" w:rsidRPr="007D6D7B" w:rsidRDefault="000D1571" w:rsidP="009F5D42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9B7B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จำนวนบัณฑิตปริญญาตรีที่ได้งานทำหรือประกอบอาชีพอิสระภายใน 1 ปี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3BDC5" w14:textId="77777777" w:rsidR="000D1571" w:rsidRPr="007D6D7B" w:rsidRDefault="000D1571" w:rsidP="009F5D42">
            <w:pPr>
              <w:pStyle w:val="a3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7D6D7B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× 100</w:t>
            </w:r>
          </w:p>
        </w:tc>
      </w:tr>
      <w:tr w:rsidR="000D1571" w:rsidRPr="007D6D7B" w14:paraId="4D574C52" w14:textId="77777777" w:rsidTr="009F5D42">
        <w:trPr>
          <w:trHeight w:val="381"/>
          <w:jc w:val="center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9ABA52" w14:textId="77777777" w:rsidR="000D1571" w:rsidRPr="007D6D7B" w:rsidRDefault="000D1571" w:rsidP="009F5D42">
            <w:pPr>
              <w:pStyle w:val="a3"/>
              <w:jc w:val="center"/>
              <w:rPr>
                <w:rFonts w:ascii="TH SarabunPSK" w:eastAsia="SimSu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6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4EAA478" w14:textId="77777777" w:rsidR="000D1571" w:rsidRPr="007D6D7B" w:rsidRDefault="000D1571" w:rsidP="009F5D42">
            <w:pPr>
              <w:pStyle w:val="a3"/>
              <w:jc w:val="center"/>
              <w:rPr>
                <w:rFonts w:ascii="TH SarabunPSK" w:eastAsia="SimSun" w:hAnsi="TH SarabunPSK" w:cs="TH SarabunPSK"/>
                <w:sz w:val="30"/>
                <w:szCs w:val="30"/>
                <w:cs/>
              </w:rPr>
            </w:pPr>
            <w:r w:rsidRPr="009B7B2A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จำนวนบัณฑิตที่ตอบแบบสอบถามทั้งหมด</w:t>
            </w: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470C7" w14:textId="77777777" w:rsidR="000D1571" w:rsidRPr="007D6D7B" w:rsidRDefault="000D1571" w:rsidP="009F5D42">
            <w:pPr>
              <w:pStyle w:val="a3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2917D150" w14:textId="77777777" w:rsidR="000D1571" w:rsidRPr="00851550" w:rsidRDefault="000D1571" w:rsidP="000D1571">
      <w:pPr>
        <w:pStyle w:val="a3"/>
        <w:spacing w:before="120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55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</w:t>
      </w:r>
    </w:p>
    <w:p w14:paraId="11C5B6A4" w14:textId="77777777" w:rsidR="000D1571" w:rsidRDefault="000D1571" w:rsidP="000D1571">
      <w:pPr>
        <w:pStyle w:val="a3"/>
        <w:spacing w:before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851550">
        <w:rPr>
          <w:rFonts w:ascii="TH SarabunPSK" w:hAnsi="TH SarabunPSK" w:cs="TH SarabunPSK"/>
          <w:sz w:val="32"/>
          <w:szCs w:val="32"/>
          <w:cs/>
        </w:rPr>
        <w:t>จำนวนบัณฑิตที่ตอบแบบสำรวจจะต้องไม่น้อยกว่าร้อยละ 70 ของจำนวนบัณฑิตที่สำเร็จการศึกษาในหลักสูตรนั้น</w:t>
      </w:r>
    </w:p>
    <w:p w14:paraId="68FC7D7A" w14:textId="77777777" w:rsidR="000D1571" w:rsidRPr="007C764B" w:rsidRDefault="000D1571" w:rsidP="000D1571">
      <w:pPr>
        <w:pStyle w:val="a3"/>
        <w:spacing w:before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7C764B">
        <w:rPr>
          <w:rFonts w:ascii="TH SarabunPSK" w:hAnsi="TH SarabunPSK" w:cs="TH SarabunPSK"/>
          <w:sz w:val="32"/>
          <w:szCs w:val="32"/>
          <w:cs/>
        </w:rPr>
        <w:t xml:space="preserve">จำนวนผู้สำเร็จการศึกษาปีการศึกษา ใช้ข้อมูลจากกองส่งเสริมวิชาการที่จัดส่งข้อมูลรายงานบุคคลผู้สำเร็จการศึกษาในระบบ </w:t>
      </w:r>
      <w:proofErr w:type="spellStart"/>
      <w:r w:rsidRPr="007C764B">
        <w:rPr>
          <w:rFonts w:ascii="TH SarabunPSK" w:hAnsi="TH SarabunPSK" w:cs="TH SarabunPSK"/>
          <w:sz w:val="32"/>
          <w:szCs w:val="32"/>
          <w:cs/>
        </w:rPr>
        <w:t>สป.อว</w:t>
      </w:r>
      <w:proofErr w:type="spellEnd"/>
      <w:r w:rsidRPr="007C764B">
        <w:rPr>
          <w:rFonts w:ascii="TH SarabunPSK" w:hAnsi="TH SarabunPSK" w:cs="TH SarabunPSK"/>
          <w:sz w:val="32"/>
          <w:szCs w:val="32"/>
          <w:cs/>
        </w:rPr>
        <w:t>. (ข้อมูล ณ วันที่ 31 มีนาคม 25... )</w:t>
      </w:r>
    </w:p>
    <w:p w14:paraId="3966B199" w14:textId="77777777" w:rsidR="000D1571" w:rsidRDefault="000D1571" w:rsidP="000D1571">
      <w:pPr>
        <w:pStyle w:val="a3"/>
        <w:spacing w:before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Pr="007C764B">
        <w:rPr>
          <w:rFonts w:ascii="TH SarabunPSK" w:hAnsi="TH SarabunPSK" w:cs="TH SarabunPSK"/>
          <w:sz w:val="32"/>
          <w:szCs w:val="32"/>
          <w:cs/>
        </w:rPr>
        <w:t xml:space="preserve"> ใช้ข้อมูลจากแบบสอบถาม</w:t>
      </w:r>
      <w:proofErr w:type="spellStart"/>
      <w:r w:rsidRPr="007C764B">
        <w:rPr>
          <w:rFonts w:ascii="TH SarabunPSK" w:hAnsi="TH SarabunPSK" w:cs="TH SarabunPSK"/>
          <w:sz w:val="32"/>
          <w:szCs w:val="32"/>
          <w:cs/>
        </w:rPr>
        <w:t>ภาว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7C764B">
        <w:rPr>
          <w:rFonts w:ascii="TH SarabunPSK" w:hAnsi="TH SarabunPSK" w:cs="TH SarabunPSK"/>
          <w:sz w:val="32"/>
          <w:szCs w:val="32"/>
          <w:cs/>
        </w:rPr>
        <w:t>การ</w:t>
      </w:r>
      <w:proofErr w:type="spellEnd"/>
      <w:r w:rsidRPr="007C764B">
        <w:rPr>
          <w:rFonts w:ascii="TH SarabunPSK" w:hAnsi="TH SarabunPSK" w:cs="TH SarabunPSK"/>
          <w:sz w:val="32"/>
          <w:szCs w:val="32"/>
          <w:cs/>
        </w:rPr>
        <w:t>มีงานทำของบัณฑิตปีการศึกษาก่อนหน้า เช่น บัณฑิตปีการศึกษา 2566 รายงาน</w:t>
      </w:r>
      <w:proofErr w:type="spellStart"/>
      <w:r w:rsidRPr="007C764B">
        <w:rPr>
          <w:rFonts w:ascii="TH SarabunPSK" w:hAnsi="TH SarabunPSK" w:cs="TH SarabunPSK"/>
          <w:sz w:val="32"/>
          <w:szCs w:val="32"/>
          <w:cs/>
        </w:rPr>
        <w:t>ภาว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7C764B">
        <w:rPr>
          <w:rFonts w:ascii="TH SarabunPSK" w:hAnsi="TH SarabunPSK" w:cs="TH SarabunPSK"/>
          <w:sz w:val="32"/>
          <w:szCs w:val="32"/>
          <w:cs/>
        </w:rPr>
        <w:t>การ</w:t>
      </w:r>
      <w:proofErr w:type="spellEnd"/>
      <w:r w:rsidRPr="007C764B">
        <w:rPr>
          <w:rFonts w:ascii="TH SarabunPSK" w:hAnsi="TH SarabunPSK" w:cs="TH SarabunPSK"/>
          <w:sz w:val="32"/>
          <w:szCs w:val="32"/>
          <w:cs/>
        </w:rPr>
        <w:t>มีงานทำของปีงบประมาณ 2568</w:t>
      </w:r>
    </w:p>
    <w:p w14:paraId="33B81339" w14:textId="77777777" w:rsidR="000D1571" w:rsidRPr="00851550" w:rsidRDefault="000D1571" w:rsidP="000D1571">
      <w:pPr>
        <w:spacing w:before="0" w:after="0" w:line="240" w:lineRule="auto"/>
        <w:rPr>
          <w:rFonts w:ascii="TH SarabunPSK" w:hAnsi="TH SarabunPSK" w:cs="TH SarabunPSK"/>
          <w:szCs w:val="32"/>
        </w:rPr>
      </w:pPr>
      <w:r w:rsidRPr="00851550">
        <w:rPr>
          <w:rFonts w:ascii="TH SarabunPSK" w:hAnsi="TH SarabunPSK" w:cs="TH SarabunPSK"/>
          <w:b/>
          <w:bCs/>
          <w:sz w:val="32"/>
          <w:szCs w:val="32"/>
          <w:cs/>
        </w:rPr>
        <w:t>การเก็บข้อมูล</w:t>
      </w:r>
      <w:r w:rsidRPr="00851550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14:paraId="37C646FA" w14:textId="77777777" w:rsidR="000D1571" w:rsidRDefault="000D1571" w:rsidP="000D1571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51550">
        <w:rPr>
          <w:rFonts w:ascii="TH SarabunPSK" w:hAnsi="TH SarabunPSK" w:cs="TH SarabunPSK"/>
          <w:szCs w:val="32"/>
          <w:cs/>
        </w:rPr>
        <w:tab/>
        <w:t>การนับจำนวนบัณฑิตที่ได้งานทำหรือประกอบอาชีพอิสระภายใน 1 ปี ให้</w:t>
      </w:r>
      <w:r w:rsidRPr="00851550">
        <w:rPr>
          <w:rFonts w:ascii="TH SarabunPSK" w:hAnsi="TH SarabunPSK" w:cs="TH SarabunPSK"/>
          <w:sz w:val="32"/>
          <w:szCs w:val="32"/>
          <w:cs/>
        </w:rPr>
        <w:t xml:space="preserve">นับจำนวนบัณฑิตปริญญาตรีที่ได้งานทำหรือประกอบอาชีพอิสระภายใน 1 ปี ของทุกหลักสูตรในมหาวิทยาลัย มาคำนวณค่าเป็นร้อยละ </w:t>
      </w:r>
    </w:p>
    <w:p w14:paraId="1E0E45E1" w14:textId="77777777" w:rsidR="000D1571" w:rsidRPr="0026497A" w:rsidRDefault="000D1571" w:rsidP="000D1571">
      <w:pPr>
        <w:spacing w:before="120"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การรายงานผลการดำเนินงาน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tbl>
      <w:tblPr>
        <w:tblW w:w="9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417"/>
        <w:gridCol w:w="1276"/>
        <w:gridCol w:w="1701"/>
        <w:gridCol w:w="1559"/>
        <w:gridCol w:w="2560"/>
      </w:tblGrid>
      <w:tr w:rsidR="000D1571" w:rsidRPr="000D1571" w14:paraId="1B0EF7E1" w14:textId="77777777" w:rsidTr="003C4849">
        <w:trPr>
          <w:jc w:val="center"/>
        </w:trPr>
        <w:tc>
          <w:tcPr>
            <w:tcW w:w="988" w:type="dxa"/>
            <w:vMerge w:val="restart"/>
            <w:vAlign w:val="center"/>
          </w:tcPr>
          <w:p w14:paraId="5C4F7B9B" w14:textId="77777777" w:rsidR="000D1571" w:rsidRPr="000D1571" w:rsidRDefault="000D1571" w:rsidP="000D15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7045D102" w14:textId="77777777" w:rsidR="000D1571" w:rsidRPr="000D1571" w:rsidRDefault="000D1571" w:rsidP="000D15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4170228D" w14:textId="77777777" w:rsidR="000D1571" w:rsidRPr="000D1571" w:rsidRDefault="000D1571" w:rsidP="000D15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05EA5990" w14:textId="77777777" w:rsidR="000D1571" w:rsidRPr="000D1571" w:rsidRDefault="000D1571" w:rsidP="000D15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820" w:type="dxa"/>
            <w:gridSpan w:val="3"/>
            <w:shd w:val="clear" w:color="auto" w:fill="auto"/>
            <w:vAlign w:val="center"/>
          </w:tcPr>
          <w:p w14:paraId="0A7A90BA" w14:textId="06389B39" w:rsidR="000D1571" w:rsidRPr="000D1571" w:rsidRDefault="003C4849" w:rsidP="000D15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</w:tr>
      <w:tr w:rsidR="000D1571" w:rsidRPr="000D1571" w14:paraId="25DDAA29" w14:textId="77777777" w:rsidTr="003C4849">
        <w:trPr>
          <w:jc w:val="center"/>
        </w:trPr>
        <w:tc>
          <w:tcPr>
            <w:tcW w:w="988" w:type="dxa"/>
            <w:vMerge/>
          </w:tcPr>
          <w:p w14:paraId="28483115" w14:textId="77777777" w:rsidR="000D1571" w:rsidRPr="000D1571" w:rsidRDefault="000D1571" w:rsidP="000D15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748FAAE6" w14:textId="77777777" w:rsidR="000D1571" w:rsidRPr="000D1571" w:rsidRDefault="000D1571" w:rsidP="000D15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469C2334" w14:textId="77777777" w:rsidR="000D1571" w:rsidRPr="000D1571" w:rsidRDefault="000D1571" w:rsidP="000D15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EFF6039" w14:textId="77777777" w:rsidR="000D1571" w:rsidRPr="000D1571" w:rsidRDefault="000D1571" w:rsidP="000D15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559" w:type="dxa"/>
          </w:tcPr>
          <w:p w14:paraId="561B5ED8" w14:textId="77777777" w:rsidR="000D1571" w:rsidRPr="000D1571" w:rsidRDefault="000D1571" w:rsidP="000D15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3127349" w14:textId="77777777" w:rsidR="000D1571" w:rsidRPr="000D1571" w:rsidRDefault="000D1571" w:rsidP="000D15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0D1571" w:rsidRPr="000D1571" w14:paraId="02B4EEB2" w14:textId="77777777" w:rsidTr="003C4849">
        <w:trPr>
          <w:trHeight w:val="1213"/>
          <w:jc w:val="center"/>
        </w:trPr>
        <w:tc>
          <w:tcPr>
            <w:tcW w:w="988" w:type="dxa"/>
          </w:tcPr>
          <w:p w14:paraId="43D5BD70" w14:textId="14F7E52E" w:rsidR="000D1571" w:rsidRPr="000D1571" w:rsidRDefault="000D1571" w:rsidP="000D1571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</w:rPr>
              <w:t>KPI 1-2-8</w:t>
            </w:r>
          </w:p>
        </w:tc>
        <w:tc>
          <w:tcPr>
            <w:tcW w:w="1417" w:type="dxa"/>
            <w:shd w:val="clear" w:color="auto" w:fill="auto"/>
          </w:tcPr>
          <w:p w14:paraId="79D143A8" w14:textId="30C938DA" w:rsidR="000D1571" w:rsidRPr="000D1571" w:rsidRDefault="000D1571" w:rsidP="000D1571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ประกอบ 1-2-8</w:t>
            </w:r>
          </w:p>
        </w:tc>
        <w:tc>
          <w:tcPr>
            <w:tcW w:w="1276" w:type="dxa"/>
            <w:shd w:val="clear" w:color="auto" w:fill="auto"/>
          </w:tcPr>
          <w:p w14:paraId="6C1D794B" w14:textId="77777777" w:rsidR="000D1571" w:rsidRPr="000D1571" w:rsidRDefault="000D1571" w:rsidP="000D1571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30 กันยายน</w:t>
            </w:r>
          </w:p>
          <w:p w14:paraId="41C3166D" w14:textId="77777777" w:rsidR="000D1571" w:rsidRPr="000D1571" w:rsidRDefault="000D1571" w:rsidP="000D1571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44027E4" w14:textId="04022B3F" w:rsidR="000D1571" w:rsidRPr="000D1571" w:rsidRDefault="000D1571" w:rsidP="000D1571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ฝ่ายจัดการศึกษา คณะ (งานสาขา)</w:t>
            </w:r>
          </w:p>
        </w:tc>
        <w:tc>
          <w:tcPr>
            <w:tcW w:w="1559" w:type="dxa"/>
          </w:tcPr>
          <w:p w14:paraId="5C473CEE" w14:textId="77777777" w:rsidR="000D1571" w:rsidRPr="000D1571" w:rsidRDefault="000D1571" w:rsidP="000D1571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</w:p>
        </w:tc>
        <w:tc>
          <w:tcPr>
            <w:tcW w:w="2560" w:type="dxa"/>
            <w:shd w:val="clear" w:color="auto" w:fill="auto"/>
          </w:tcPr>
          <w:p w14:paraId="568335D4" w14:textId="3A83DC5C" w:rsidR="000D1571" w:rsidRPr="000D1571" w:rsidRDefault="000D1571" w:rsidP="003C4849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1. กองส่งเสริมวิชาการ </w:t>
            </w: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 xml:space="preserve">(กลุ่มมาตรฐานการศึกษา) </w:t>
            </w:r>
            <w:r w:rsidR="003C4849">
              <w:rPr>
                <w:rFonts w:ascii="TH SarabunPSK" w:hAnsi="TH SarabunPSK" w:cs="TH SarabunPSK"/>
                <w:sz w:val="28"/>
                <w:szCs w:val="28"/>
              </w:rPr>
              <w:t xml:space="preserve">           </w:t>
            </w: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2. คณะ 3 คณะ</w:t>
            </w:r>
            <w:r w:rsidR="003C484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(กลุ่มมาตรฐานการศึกษา) </w:t>
            </w:r>
          </w:p>
        </w:tc>
      </w:tr>
    </w:tbl>
    <w:p w14:paraId="56D6CF00" w14:textId="77777777" w:rsidR="005624EB" w:rsidRPr="0026497A" w:rsidRDefault="005624EB" w:rsidP="005624EB">
      <w:pPr>
        <w:pStyle w:val="a3"/>
        <w:rPr>
          <w:rFonts w:eastAsia="Calibri"/>
        </w:rPr>
      </w:pPr>
      <w:r w:rsidRPr="00406ECB">
        <w:rPr>
          <w:rFonts w:eastAsia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2367872" behindDoc="1" locked="0" layoutInCell="1" allowOverlap="1" wp14:anchorId="6B75D17D" wp14:editId="3734F7E3">
                <wp:simplePos x="0" y="0"/>
                <wp:positionH relativeFrom="column">
                  <wp:posOffset>3175</wp:posOffset>
                </wp:positionH>
                <wp:positionV relativeFrom="paragraph">
                  <wp:posOffset>172247</wp:posOffset>
                </wp:positionV>
                <wp:extent cx="6022340" cy="428625"/>
                <wp:effectExtent l="57150" t="38100" r="73660" b="104775"/>
                <wp:wrapNone/>
                <wp:docPr id="26" name="สี่เหลี่ยมผืนผ้ามุมมน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28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DB9D5" w14:textId="77777777" w:rsidR="005F3F5C" w:rsidRPr="005624EB" w:rsidRDefault="005F3F5C" w:rsidP="005624EB">
                            <w:pPr>
                              <w:pStyle w:val="a3"/>
                              <w:spacing w:before="0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5624EB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9 ร้อยละของบัณฑิตปริญญาตรีมีงานทำที่เกี่ยวข้องกับอุตสาหกรรมกีฬาภายใน 1 ปี</w:t>
                            </w:r>
                          </w:p>
                          <w:p w14:paraId="781EF62B" w14:textId="77777777" w:rsidR="005F3F5C" w:rsidRPr="005624EB" w:rsidRDefault="005F3F5C" w:rsidP="005624EB">
                            <w:pPr>
                              <w:pStyle w:val="a3"/>
                              <w:spacing w:before="0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5D17D" id="สี่เหลี่ยมผืนผ้ามุมมน 26" o:spid="_x0000_s1045" style="position:absolute;margin-left:.25pt;margin-top:13.55pt;width:474.2pt;height:33.75pt;z-index:-2509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208DB9D5" w14:textId="77777777" w:rsidR="005F3F5C" w:rsidRPr="005624EB" w:rsidRDefault="005F3F5C" w:rsidP="005624EB">
                      <w:pPr>
                        <w:pStyle w:val="a3"/>
                        <w:spacing w:before="0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40"/>
                        </w:rPr>
                      </w:pPr>
                      <w:r w:rsidRPr="005624EB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9 ร้อยละของบัณฑิตปริญญาตรีมีงานทำที่เกี่ยวข้องกับอุตสาหกรรมกีฬาภายใน 1 ปี</w:t>
                      </w:r>
                    </w:p>
                    <w:p w14:paraId="781EF62B" w14:textId="77777777" w:rsidR="005F3F5C" w:rsidRPr="005624EB" w:rsidRDefault="005F3F5C" w:rsidP="005624EB">
                      <w:pPr>
                        <w:pStyle w:val="a3"/>
                        <w:spacing w:before="0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9D004C0" w14:textId="77777777" w:rsidR="005624EB" w:rsidRDefault="005624EB" w:rsidP="005624EB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</w:p>
    <w:p w14:paraId="11A17D0C" w14:textId="77777777" w:rsidR="005624EB" w:rsidRDefault="005624EB" w:rsidP="005624EB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C52F3BF" w14:textId="77777777" w:rsidR="005624EB" w:rsidRDefault="005624EB" w:rsidP="005624EB">
      <w:pPr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926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</w:t>
      </w:r>
      <w:r w:rsidRPr="0059267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ยวัด </w:t>
      </w:r>
      <w:r w:rsidRPr="0059267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ร้อยละ</w:t>
      </w:r>
    </w:p>
    <w:p w14:paraId="655DB07D" w14:textId="77777777" w:rsidR="005624EB" w:rsidRPr="00851550" w:rsidRDefault="005624EB" w:rsidP="005624EB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55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851550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7917EE" w:rsidRPr="00851550" w14:paraId="2A157D68" w14:textId="77777777" w:rsidTr="00611A25">
        <w:trPr>
          <w:jc w:val="center"/>
        </w:trPr>
        <w:tc>
          <w:tcPr>
            <w:tcW w:w="3544" w:type="dxa"/>
            <w:gridSpan w:val="3"/>
          </w:tcPr>
          <w:p w14:paraId="39EF3D75" w14:textId="2AAE9741" w:rsidR="007917EE" w:rsidRPr="00851550" w:rsidRDefault="007917EE" w:rsidP="009F5D4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5624EB" w:rsidRPr="00851550" w14:paraId="3E84E890" w14:textId="77777777" w:rsidTr="009F5D42">
        <w:trPr>
          <w:jc w:val="center"/>
        </w:trPr>
        <w:tc>
          <w:tcPr>
            <w:tcW w:w="1182" w:type="dxa"/>
          </w:tcPr>
          <w:p w14:paraId="56489DE6" w14:textId="77777777" w:rsidR="005624EB" w:rsidRPr="00851550" w:rsidRDefault="005624EB" w:rsidP="009F5D4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3ADE6F60" w14:textId="77777777" w:rsidR="005624EB" w:rsidRPr="00851550" w:rsidRDefault="005624EB" w:rsidP="009F5D4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02638228" w14:textId="77777777" w:rsidR="005624EB" w:rsidRPr="00851550" w:rsidRDefault="005624EB" w:rsidP="009F5D4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5624EB" w:rsidRPr="00851550" w14:paraId="649813CA" w14:textId="77777777" w:rsidTr="009F5D42">
        <w:trPr>
          <w:jc w:val="center"/>
        </w:trPr>
        <w:tc>
          <w:tcPr>
            <w:tcW w:w="1182" w:type="dxa"/>
          </w:tcPr>
          <w:p w14:paraId="0BDAA05A" w14:textId="77777777" w:rsidR="005624EB" w:rsidRPr="00851550" w:rsidRDefault="005624EB" w:rsidP="009F5D42">
            <w:pPr>
              <w:spacing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1228" w:type="dxa"/>
          </w:tcPr>
          <w:p w14:paraId="5D46647A" w14:textId="77777777" w:rsidR="005624EB" w:rsidRPr="00851550" w:rsidRDefault="005624EB" w:rsidP="009F5D42">
            <w:pPr>
              <w:spacing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1134" w:type="dxa"/>
          </w:tcPr>
          <w:p w14:paraId="7089769B" w14:textId="77777777" w:rsidR="005624EB" w:rsidRPr="00851550" w:rsidRDefault="005624EB" w:rsidP="009F5D42">
            <w:pPr>
              <w:spacing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70</w:t>
            </w:r>
          </w:p>
        </w:tc>
      </w:tr>
    </w:tbl>
    <w:p w14:paraId="393C1369" w14:textId="4CF094C7" w:rsidR="005624EB" w:rsidRDefault="005624EB" w:rsidP="005624EB">
      <w:pPr>
        <w:pStyle w:val="a3"/>
        <w:spacing w:before="1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C764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คำอธิบาย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A95EBB">
        <w:rPr>
          <w:rFonts w:ascii="TH SarabunPSK" w:eastAsia="Calibri" w:hAnsi="TH SarabunPSK" w:cs="TH SarabunPSK"/>
          <w:sz w:val="32"/>
          <w:szCs w:val="32"/>
          <w:cs/>
        </w:rPr>
        <w:t>บัณฑิตปริญญาตรีที่สำเร็จการศึกษาในหลักสูตร ในสาขานั้น ๆ ที่ได้งานทำและประกอบอาชีพที่เกี่ยวข้องกับอุตสาหกรรมกีฬาภายใน 1 ปี นับจากวันที่สำเร็จการศึกษาเมื่อเทียบกับบัณฑิตที่สำเร็จการศึกษา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A95EBB">
        <w:rPr>
          <w:rFonts w:ascii="TH SarabunPSK" w:eastAsia="Calibri" w:hAnsi="TH SarabunPSK" w:cs="TH SarabunPSK"/>
          <w:sz w:val="32"/>
          <w:szCs w:val="32"/>
          <w:cs/>
        </w:rPr>
        <w:t>ในปีการศึกษานั้น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C764B">
        <w:rPr>
          <w:rFonts w:ascii="TH SarabunPSK" w:eastAsia="Calibri" w:hAnsi="TH SarabunPSK" w:cs="TH SarabunPSK"/>
          <w:sz w:val="32"/>
          <w:szCs w:val="32"/>
          <w:cs/>
        </w:rPr>
        <w:t>จะสะท้อนให้เห็นถึงคุณภาพบัณฑิตในแต่ละหลักสูตรที่สามารถรองรับ</w:t>
      </w:r>
      <w:r w:rsidRPr="005624EB">
        <w:rPr>
          <w:rFonts w:ascii="TH SarabunPSK" w:eastAsia="Calibri" w:hAnsi="TH SarabunPSK" w:cs="TH SarabunPSK"/>
          <w:spacing w:val="-20"/>
          <w:sz w:val="32"/>
          <w:szCs w:val="32"/>
          <w:cs/>
        </w:rPr>
        <w:t>การเติบโตของอุตสาหกรรมกีฬา</w:t>
      </w:r>
    </w:p>
    <w:p w14:paraId="6C9851CE" w14:textId="5C63F3CC" w:rsidR="005624EB" w:rsidRPr="007C764B" w:rsidRDefault="005624EB" w:rsidP="005624EB">
      <w:pPr>
        <w:pStyle w:val="a3"/>
        <w:spacing w:befor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95EBB">
        <w:rPr>
          <w:rFonts w:ascii="TH SarabunPSK" w:eastAsia="Calibri" w:hAnsi="TH SarabunPSK" w:cs="TH SarabunPSK"/>
          <w:sz w:val="32"/>
          <w:szCs w:val="32"/>
          <w:cs/>
        </w:rPr>
        <w:t xml:space="preserve">งานที่เกี่ยวข้องกับอุตสาหกรรมกีฬา ประกอบด้วย ผลิตภัณฑ์และบริการด้านการกีฬา การออกกำลังกาย และนันทนาการ ซึ่งครอบคลุมในรูปแบบของกลุ่มผู้ประกอบการอุตสาหกรรมการกีฬาและธุรกิจที่เกี่ยวข้องกับการกีฬาได้รวม 12 กลุ่ม ประกอบด้วย 1) กลุ่มสถานที่บริการออกกำลังกาย 2) กลุ่มสโมสรกีฬาสมัครเล่น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</w:t>
      </w:r>
      <w:r w:rsidRPr="00A95EBB">
        <w:rPr>
          <w:rFonts w:ascii="TH SarabunPSK" w:eastAsia="Calibri" w:hAnsi="TH SarabunPSK" w:cs="TH SarabunPSK"/>
          <w:sz w:val="32"/>
          <w:szCs w:val="32"/>
          <w:cs/>
        </w:rPr>
        <w:t>3) กลุ่มสื่อสารมวลชนกิจกรรมการตลาดและโฆษณา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95EBB">
        <w:rPr>
          <w:rFonts w:ascii="TH SarabunPSK" w:eastAsia="Calibri" w:hAnsi="TH SarabunPSK" w:cs="TH SarabunPSK"/>
          <w:sz w:val="32"/>
          <w:szCs w:val="32"/>
          <w:cs/>
        </w:rPr>
        <w:t xml:space="preserve">การประชาสัมพันธ์ทางการกีฬา 4) กลุ่มการจัดการสิทธิประโยชน์และลิขสิทธิ์ทางการกีฬากลุ่มการจัดการแข่งขันกีฬา 5) กลุ่มกีฬาอาชีพ อาทิ นักกีฬา บุคลากรทางการกีฬาอาชีพ 6) กลุ่มการบริการทางวิทยาศาสตร์การกีฬา 7) กลุ่มสถาบันการศึกษาผู้ผลิตบุคลากรด้านการกีฬา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A95EBB">
        <w:rPr>
          <w:rFonts w:ascii="TH SarabunPSK" w:eastAsia="Calibri" w:hAnsi="TH SarabunPSK" w:cs="TH SarabunPSK"/>
          <w:sz w:val="32"/>
          <w:szCs w:val="32"/>
          <w:cs/>
        </w:rPr>
        <w:t>8) กลุ่มการจัดการกีฬาเพื่อการท่องเที่ยวและนันทนาการ 9) กลุ่มการจัดการแข่งขันกีฬา 10) กลุ่มผู้ค้าปลีกและ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A95EBB">
        <w:rPr>
          <w:rFonts w:ascii="TH SarabunPSK" w:eastAsia="Calibri" w:hAnsi="TH SarabunPSK" w:cs="TH SarabunPSK"/>
          <w:sz w:val="32"/>
          <w:szCs w:val="32"/>
          <w:cs/>
        </w:rPr>
        <w:t>ค้าส่งอุปกรณ์กีฬา อาทิ ชุดกีฬา รองเท้ากีฬา เครื่องกีฬา 11) กลุ่มผู้ผลิตอุปกรณ์กีฬา อาทิ ชุดกีฬา รองเท้ากีฬา เครื่องกีฬา 12) กลุ่มผู้นำเข้าและส่งออกทางการกีฬา (เพื่อการฝึกซ้อมและการแข่งขันกีฬา)</w:t>
      </w:r>
    </w:p>
    <w:p w14:paraId="287D5163" w14:textId="77777777" w:rsidR="005624EB" w:rsidRPr="0026497A" w:rsidRDefault="005624EB" w:rsidP="005624EB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วิธี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คำนวณ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tbl>
      <w:tblPr>
        <w:tblW w:w="80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6683"/>
        <w:gridCol w:w="900"/>
      </w:tblGrid>
      <w:tr w:rsidR="005624EB" w:rsidRPr="007C764B" w14:paraId="4D9F0EFF" w14:textId="77777777" w:rsidTr="009F5D42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AA80666" w14:textId="77777777" w:rsidR="005624EB" w:rsidRPr="007C764B" w:rsidRDefault="005624EB" w:rsidP="009F5D42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66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0A632D" w14:textId="77777777" w:rsidR="005624EB" w:rsidRPr="007C764B" w:rsidRDefault="005624EB" w:rsidP="009F5D42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C764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จำนวนบัณฑิตปริญญาตรีมีงานทำที่เกี่ยวข้องกับอุตสาหกรรมกีฬาภายใน 1 ปี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B934E" w14:textId="77777777" w:rsidR="005624EB" w:rsidRPr="007C764B" w:rsidRDefault="005624EB" w:rsidP="009F5D42">
            <w:pPr>
              <w:pStyle w:val="a3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7C764B">
              <w:rPr>
                <w:rFonts w:ascii="TH SarabunPSK" w:eastAsia="Calibri" w:hAnsi="TH SarabunPSK" w:cs="TH SarabunPSK"/>
                <w:sz w:val="30"/>
                <w:szCs w:val="30"/>
              </w:rPr>
              <w:t>X 100</w:t>
            </w:r>
          </w:p>
        </w:tc>
      </w:tr>
      <w:tr w:rsidR="005624EB" w:rsidRPr="007C764B" w14:paraId="344F244C" w14:textId="77777777" w:rsidTr="009F5D42">
        <w:trPr>
          <w:trHeight w:val="395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A0F298C" w14:textId="77777777" w:rsidR="005624EB" w:rsidRPr="007C764B" w:rsidRDefault="005624EB" w:rsidP="009F5D42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66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2B9C2B0" w14:textId="77777777" w:rsidR="005624EB" w:rsidRPr="007C764B" w:rsidRDefault="005624EB" w:rsidP="009F5D42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7C764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จำนวนบัณฑิตที่ตอบแบบสำรวจทั้งหมด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ECA2F" w14:textId="77777777" w:rsidR="005624EB" w:rsidRPr="007C764B" w:rsidRDefault="005624EB" w:rsidP="009F5D42">
            <w:pPr>
              <w:pStyle w:val="a3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5B304C6D" w14:textId="77777777" w:rsidR="005624EB" w:rsidRPr="0026497A" w:rsidRDefault="005624EB" w:rsidP="005624EB">
      <w:pPr>
        <w:pStyle w:val="a3"/>
        <w:rPr>
          <w:rFonts w:ascii="TH SarabunIT๙" w:hAnsi="TH SarabunIT๙" w:cs="TH SarabunIT๙"/>
        </w:rPr>
      </w:pPr>
    </w:p>
    <w:p w14:paraId="66F0E31D" w14:textId="77777777" w:rsidR="005624EB" w:rsidRPr="0026497A" w:rsidRDefault="005624EB" w:rsidP="005624EB">
      <w:pPr>
        <w:spacing w:before="0"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หมายเหตุ </w:t>
      </w:r>
    </w:p>
    <w:p w14:paraId="4245B07E" w14:textId="77777777" w:rsidR="005624EB" w:rsidRPr="00E732B6" w:rsidRDefault="005624EB" w:rsidP="005624EB">
      <w:pPr>
        <w:spacing w:before="0"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732B6">
        <w:rPr>
          <w:rFonts w:ascii="TH SarabunPSK" w:eastAsia="Calibri" w:hAnsi="TH SarabunPSK" w:cs="TH SarabunPSK"/>
          <w:sz w:val="32"/>
          <w:szCs w:val="32"/>
          <w:cs/>
        </w:rPr>
        <w:t xml:space="preserve">1. จำนวนบัณฑิตที่ตอบแบบสำรวจต้องไม่น้อยกว่าร้อยละ </w:t>
      </w:r>
      <w:r w:rsidRPr="00E732B6">
        <w:rPr>
          <w:rFonts w:ascii="TH SarabunPSK" w:eastAsia="Calibri" w:hAnsi="TH SarabunPSK" w:cs="TH SarabunPSK"/>
          <w:sz w:val="32"/>
          <w:szCs w:val="32"/>
        </w:rPr>
        <w:t>70</w:t>
      </w:r>
      <w:r w:rsidRPr="00E732B6">
        <w:rPr>
          <w:rFonts w:ascii="TH SarabunPSK" w:eastAsia="Calibri" w:hAnsi="TH SarabunPSK" w:cs="TH SarabunPSK"/>
          <w:sz w:val="32"/>
          <w:szCs w:val="32"/>
          <w:cs/>
        </w:rPr>
        <w:t xml:space="preserve"> ของจำนวนผู้สำเร็จการศึกษาในปี               การศึกษาที่สำรวจ</w:t>
      </w:r>
    </w:p>
    <w:p w14:paraId="0690AD44" w14:textId="77777777" w:rsidR="005624EB" w:rsidRPr="00E732B6" w:rsidRDefault="005624EB" w:rsidP="005624EB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E732B6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จำนวนผู้สำเร็จการศึกษาปีการศึกษา ใช้ข้อมูลจากกองส่งเสริมวิชาการที่จัดส่งข้อมูลรายงานบุคคลผู้สำเร็จการศึกษาในระบบ </w:t>
      </w:r>
      <w:proofErr w:type="spellStart"/>
      <w:r w:rsidRPr="00E732B6">
        <w:rPr>
          <w:rFonts w:ascii="TH SarabunPSK" w:eastAsia="Times New Roman" w:hAnsi="TH SarabunPSK" w:cs="TH SarabunPSK"/>
          <w:sz w:val="32"/>
          <w:szCs w:val="32"/>
          <w:cs/>
        </w:rPr>
        <w:t>สป.อว</w:t>
      </w:r>
      <w:proofErr w:type="spellEnd"/>
      <w:r w:rsidRPr="00E732B6">
        <w:rPr>
          <w:rFonts w:ascii="TH SarabunPSK" w:eastAsia="Times New Roman" w:hAnsi="TH SarabunPSK" w:cs="TH SarabunPSK"/>
          <w:sz w:val="32"/>
          <w:szCs w:val="32"/>
          <w:cs/>
        </w:rPr>
        <w:t>. (ข้อมูล ณ วันที่ 31 มีนาคม 25... )</w:t>
      </w:r>
    </w:p>
    <w:p w14:paraId="7753B4DC" w14:textId="77777777" w:rsidR="005624EB" w:rsidRDefault="005624EB" w:rsidP="005624EB">
      <w:pPr>
        <w:spacing w:before="0" w:after="0" w:line="240" w:lineRule="auto"/>
        <w:ind w:firstLine="709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3. </w:t>
      </w:r>
      <w:r w:rsidRPr="00E732B6">
        <w:rPr>
          <w:rFonts w:ascii="TH SarabunPSK" w:eastAsia="Times New Roman" w:hAnsi="TH SarabunPSK" w:cs="TH SarabunPSK"/>
          <w:sz w:val="32"/>
          <w:szCs w:val="32"/>
          <w:cs/>
        </w:rPr>
        <w:t>จำนวนบัณฑิตปริญญาตรีมีงานทำที่เกี่ยวข้องกับอุตสาหกรรมกีฬาภายใน 1 ปี ใช้ข้อมูลจากแบบสอบถามภาวการณ์มีงานทำของบัณฑิตปีการศึกษาก่อนหน้า เช่น บัณฑิตปีการศึกษา 2566 รายงานภาวะ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E732B6">
        <w:rPr>
          <w:rFonts w:ascii="TH SarabunPSK" w:eastAsia="Times New Roman" w:hAnsi="TH SarabunPSK" w:cs="TH SarabunPSK"/>
          <w:sz w:val="32"/>
          <w:szCs w:val="32"/>
          <w:cs/>
        </w:rPr>
        <w:t xml:space="preserve">การมีงานทำของปีงบประมาณ 2568 </w:t>
      </w:r>
    </w:p>
    <w:p w14:paraId="614E4DBC" w14:textId="77777777" w:rsidR="005624EB" w:rsidRDefault="005624EB" w:rsidP="005624EB">
      <w:pPr>
        <w:spacing w:before="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การรายงานผลการดำเนินงาน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</w:p>
    <w:p w14:paraId="1A916446" w14:textId="77777777" w:rsidR="00E84F44" w:rsidRPr="0026497A" w:rsidRDefault="00E84F44" w:rsidP="00E84F44">
      <w:pPr>
        <w:pStyle w:val="a3"/>
        <w:rPr>
          <w:rFonts w:eastAsia="Calibri"/>
        </w:rPr>
      </w:pPr>
    </w:p>
    <w:tbl>
      <w:tblPr>
        <w:tblW w:w="9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14"/>
        <w:gridCol w:w="1423"/>
        <w:gridCol w:w="1699"/>
        <w:gridCol w:w="1841"/>
        <w:gridCol w:w="1849"/>
      </w:tblGrid>
      <w:tr w:rsidR="005624EB" w:rsidRPr="000D1571" w14:paraId="75DFC45F" w14:textId="77777777" w:rsidTr="005624EB">
        <w:trPr>
          <w:jc w:val="center"/>
        </w:trPr>
        <w:tc>
          <w:tcPr>
            <w:tcW w:w="1275" w:type="dxa"/>
            <w:vMerge w:val="restart"/>
            <w:vAlign w:val="center"/>
          </w:tcPr>
          <w:p w14:paraId="44E0011E" w14:textId="77777777" w:rsidR="005624EB" w:rsidRPr="000D1571" w:rsidRDefault="005624EB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14:paraId="6097A34E" w14:textId="77777777" w:rsidR="005624EB" w:rsidRPr="000D1571" w:rsidRDefault="005624EB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23" w:type="dxa"/>
            <w:vMerge w:val="restart"/>
            <w:shd w:val="clear" w:color="auto" w:fill="auto"/>
            <w:vAlign w:val="center"/>
          </w:tcPr>
          <w:p w14:paraId="3460C526" w14:textId="77777777" w:rsidR="005624EB" w:rsidRPr="000D1571" w:rsidRDefault="005624EB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7F780629" w14:textId="77777777" w:rsidR="005624EB" w:rsidRPr="000D1571" w:rsidRDefault="005624EB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389" w:type="dxa"/>
            <w:gridSpan w:val="3"/>
            <w:shd w:val="clear" w:color="auto" w:fill="auto"/>
            <w:vAlign w:val="center"/>
          </w:tcPr>
          <w:p w14:paraId="3A915E69" w14:textId="5016D6DD" w:rsidR="005624EB" w:rsidRPr="000D1571" w:rsidRDefault="003C4849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</w:tr>
      <w:tr w:rsidR="005624EB" w:rsidRPr="000D1571" w14:paraId="588E2AAF" w14:textId="77777777" w:rsidTr="005624EB">
        <w:trPr>
          <w:jc w:val="center"/>
        </w:trPr>
        <w:tc>
          <w:tcPr>
            <w:tcW w:w="1275" w:type="dxa"/>
            <w:vMerge/>
          </w:tcPr>
          <w:p w14:paraId="247D75BC" w14:textId="77777777" w:rsidR="005624EB" w:rsidRPr="000D1571" w:rsidRDefault="005624EB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7C1A85A2" w14:textId="77777777" w:rsidR="005624EB" w:rsidRPr="000D1571" w:rsidRDefault="005624EB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23" w:type="dxa"/>
            <w:vMerge/>
            <w:shd w:val="clear" w:color="auto" w:fill="auto"/>
          </w:tcPr>
          <w:p w14:paraId="20859DFA" w14:textId="77777777" w:rsidR="005624EB" w:rsidRPr="000D1571" w:rsidRDefault="005624EB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410A38B1" w14:textId="77777777" w:rsidR="005624EB" w:rsidRPr="000D1571" w:rsidRDefault="005624EB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841" w:type="dxa"/>
          </w:tcPr>
          <w:p w14:paraId="402DB2F8" w14:textId="77777777" w:rsidR="005624EB" w:rsidRPr="000D1571" w:rsidRDefault="005624EB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3437B7AD" w14:textId="77777777" w:rsidR="005624EB" w:rsidRPr="000D1571" w:rsidRDefault="005624EB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5624EB" w:rsidRPr="000D1571" w14:paraId="05428F24" w14:textId="77777777" w:rsidTr="005624EB">
        <w:trPr>
          <w:trHeight w:val="1213"/>
          <w:jc w:val="center"/>
        </w:trPr>
        <w:tc>
          <w:tcPr>
            <w:tcW w:w="1275" w:type="dxa"/>
          </w:tcPr>
          <w:p w14:paraId="61085650" w14:textId="0797E759" w:rsidR="005624EB" w:rsidRPr="000D1571" w:rsidRDefault="005624EB" w:rsidP="005624EB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</w:rPr>
              <w:t>KPI 1-2-</w:t>
            </w:r>
            <w:r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1414" w:type="dxa"/>
            <w:shd w:val="clear" w:color="auto" w:fill="auto"/>
          </w:tcPr>
          <w:p w14:paraId="17E413A1" w14:textId="45E61973" w:rsidR="005624EB" w:rsidRPr="000D1571" w:rsidRDefault="005624EB" w:rsidP="005624EB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ประกอบ 1-2-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1423" w:type="dxa"/>
            <w:shd w:val="clear" w:color="auto" w:fill="auto"/>
          </w:tcPr>
          <w:p w14:paraId="23D1D5CA" w14:textId="77777777" w:rsidR="005624EB" w:rsidRPr="000D1571" w:rsidRDefault="005624EB" w:rsidP="009F5D42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30 กันยายน</w:t>
            </w:r>
          </w:p>
          <w:p w14:paraId="4403791B" w14:textId="77777777" w:rsidR="005624EB" w:rsidRPr="000D1571" w:rsidRDefault="005624EB" w:rsidP="009F5D42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auto"/>
          </w:tcPr>
          <w:p w14:paraId="5449C8AA" w14:textId="77777777" w:rsidR="005624EB" w:rsidRPr="000D1571" w:rsidRDefault="005624EB" w:rsidP="009F5D42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ฝ่ายจัดการศึกษา คณะ (งานสาขา)</w:t>
            </w:r>
          </w:p>
        </w:tc>
        <w:tc>
          <w:tcPr>
            <w:tcW w:w="1841" w:type="dxa"/>
          </w:tcPr>
          <w:p w14:paraId="2DA40304" w14:textId="77777777" w:rsidR="005624EB" w:rsidRPr="000D1571" w:rsidRDefault="005624EB" w:rsidP="009F5D42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</w:p>
        </w:tc>
        <w:tc>
          <w:tcPr>
            <w:tcW w:w="1849" w:type="dxa"/>
            <w:shd w:val="clear" w:color="auto" w:fill="auto"/>
          </w:tcPr>
          <w:p w14:paraId="08148174" w14:textId="77777777" w:rsidR="005624EB" w:rsidRPr="000D1571" w:rsidRDefault="005624EB" w:rsidP="009F5D42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1. กองส่งเสริมวิชาการ </w:t>
            </w: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 xml:space="preserve">(กลุ่มมาตรฐานการศึกษา) </w:t>
            </w:r>
          </w:p>
          <w:p w14:paraId="15B7002E" w14:textId="77777777" w:rsidR="005624EB" w:rsidRPr="000D1571" w:rsidRDefault="005624EB" w:rsidP="009F5D42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2. คณะ 3 คณะ</w:t>
            </w:r>
          </w:p>
          <w:p w14:paraId="288EB1AA" w14:textId="77777777" w:rsidR="005624EB" w:rsidRPr="000D1571" w:rsidRDefault="005624EB" w:rsidP="009F5D42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(กลุ่มมาตรฐานการศึกษา) </w:t>
            </w:r>
          </w:p>
        </w:tc>
      </w:tr>
    </w:tbl>
    <w:p w14:paraId="58B67A11" w14:textId="173DBB12" w:rsidR="003C4849" w:rsidRDefault="003C4849" w:rsidP="005624EB">
      <w:pPr>
        <w:spacing w:before="0" w:after="0" w:line="240" w:lineRule="auto"/>
        <w:ind w:left="284" w:firstLine="436"/>
        <w:rPr>
          <w:rFonts w:ascii="TH SarabunPSK" w:eastAsia="Times New Roman" w:hAnsi="TH SarabunPSK" w:cs="TH SarabunPSK"/>
          <w:sz w:val="32"/>
          <w:szCs w:val="32"/>
        </w:rPr>
      </w:pPr>
    </w:p>
    <w:p w14:paraId="60AD731D" w14:textId="77777777" w:rsidR="00F84A53" w:rsidRDefault="002F5D76" w:rsidP="00C8770F">
      <w:pPr>
        <w:tabs>
          <w:tab w:val="left" w:pos="851"/>
        </w:tabs>
        <w:autoSpaceDE w:val="0"/>
        <w:autoSpaceDN w:val="0"/>
        <w:adjustRightInd w:val="0"/>
        <w:spacing w:line="340" w:lineRule="exact"/>
        <w:ind w:left="3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06ECB">
        <w:rPr>
          <w:rFonts w:ascii="TH SarabunIT๙" w:eastAsia="Calibri" w:hAnsi="TH SarabunIT๙" w:cs="TH SarabunIT๙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3008" behindDoc="1" locked="0" layoutInCell="1" allowOverlap="1" wp14:anchorId="714D462C" wp14:editId="410906A7">
                <wp:simplePos x="0" y="0"/>
                <wp:positionH relativeFrom="column">
                  <wp:posOffset>-49825</wp:posOffset>
                </wp:positionH>
                <wp:positionV relativeFrom="paragraph">
                  <wp:posOffset>163978</wp:posOffset>
                </wp:positionV>
                <wp:extent cx="6022340" cy="428625"/>
                <wp:effectExtent l="57150" t="38100" r="73660" b="104775"/>
                <wp:wrapNone/>
                <wp:docPr id="28" name="สี่เหลี่ยมผืนผ้า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28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110E3" w14:textId="77777777" w:rsidR="005F3F5C" w:rsidRPr="00425670" w:rsidRDefault="005F3F5C" w:rsidP="002F5D76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425670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10 คะแนนผลการประเมินคุณภาพบัณฑิตตามกรอบมาตรฐานคุณวุฒิระดับอุดมศึกษาแห่งชาติ</w:t>
                            </w:r>
                          </w:p>
                          <w:p w14:paraId="2DE1986D" w14:textId="77777777" w:rsidR="005F3F5C" w:rsidRPr="00425670" w:rsidRDefault="005F3F5C" w:rsidP="002F5D76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4D462C" id="สี่เหลี่ยมผืนผ้ามุมมน 28" o:spid="_x0000_s1046" style="position:absolute;left:0;text-align:left;margin-left:-3.9pt;margin-top:12.9pt;width:474.2pt;height:33.75pt;z-index:-2511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12B110E3" w14:textId="77777777" w:rsidR="005F3F5C" w:rsidRPr="00425670" w:rsidRDefault="005F3F5C" w:rsidP="002F5D76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40"/>
                        </w:rPr>
                      </w:pPr>
                      <w:r w:rsidRPr="00425670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10 คะแนนผลการประเมินคุณภาพบัณฑิตตามกรอบมาตรฐานคุณวุฒิระดับอุดมศึกษาแห่งชาติ</w:t>
                      </w:r>
                    </w:p>
                    <w:p w14:paraId="2DE1986D" w14:textId="77777777" w:rsidR="005F3F5C" w:rsidRPr="00425670" w:rsidRDefault="005F3F5C" w:rsidP="002F5D76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9261A1D" w14:textId="77777777" w:rsidR="00F84A53" w:rsidRDefault="00F84A53" w:rsidP="00C8770F">
      <w:pPr>
        <w:tabs>
          <w:tab w:val="left" w:pos="851"/>
        </w:tabs>
        <w:autoSpaceDE w:val="0"/>
        <w:autoSpaceDN w:val="0"/>
        <w:adjustRightInd w:val="0"/>
        <w:spacing w:line="340" w:lineRule="exact"/>
        <w:ind w:left="3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5C4D108" w14:textId="77777777" w:rsidR="002F5D76" w:rsidRPr="004906E4" w:rsidRDefault="002F5D76" w:rsidP="004906E4">
      <w:pPr>
        <w:spacing w:before="0" w:after="0" w:line="20" w:lineRule="atLeast"/>
        <w:rPr>
          <w:rFonts w:ascii="TH SarabunPSK" w:eastAsia="Calibri" w:hAnsi="TH SarabunPSK" w:cs="TH SarabunPSK"/>
          <w:sz w:val="32"/>
          <w:szCs w:val="32"/>
          <w:cs/>
        </w:rPr>
      </w:pPr>
      <w:r w:rsidRPr="004906E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หน่วยวัด </w:t>
      </w:r>
      <w:r w:rsidRPr="004906E4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4906E4">
        <w:rPr>
          <w:rFonts w:ascii="TH SarabunPSK" w:eastAsia="Calibri" w:hAnsi="TH SarabunPSK" w:cs="TH SarabunPSK"/>
          <w:sz w:val="32"/>
          <w:szCs w:val="32"/>
          <w:cs/>
        </w:rPr>
        <w:t xml:space="preserve"> คะแนน</w:t>
      </w:r>
    </w:p>
    <w:p w14:paraId="2A93FB8C" w14:textId="77777777" w:rsidR="002F5D76" w:rsidRPr="00851550" w:rsidRDefault="002F5D76" w:rsidP="004906E4">
      <w:pPr>
        <w:spacing w:before="0"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55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851550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7917EE" w:rsidRPr="00851550" w14:paraId="4DB3E800" w14:textId="77777777" w:rsidTr="00611A25">
        <w:trPr>
          <w:jc w:val="center"/>
        </w:trPr>
        <w:tc>
          <w:tcPr>
            <w:tcW w:w="3544" w:type="dxa"/>
            <w:gridSpan w:val="3"/>
          </w:tcPr>
          <w:p w14:paraId="468A9646" w14:textId="39FF601B" w:rsidR="007917EE" w:rsidRPr="00851550" w:rsidRDefault="007917EE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2F5D76" w:rsidRPr="00851550" w14:paraId="0B133D7E" w14:textId="77777777" w:rsidTr="00381B47">
        <w:trPr>
          <w:jc w:val="center"/>
        </w:trPr>
        <w:tc>
          <w:tcPr>
            <w:tcW w:w="1182" w:type="dxa"/>
          </w:tcPr>
          <w:p w14:paraId="0A25E2F5" w14:textId="77777777" w:rsidR="002F5D76" w:rsidRPr="00851550" w:rsidRDefault="002F5D76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6A809436" w14:textId="77777777" w:rsidR="002F5D76" w:rsidRPr="00851550" w:rsidRDefault="002F5D76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61C2D932" w14:textId="77777777" w:rsidR="002F5D76" w:rsidRPr="00851550" w:rsidRDefault="002F5D76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2F5D76" w:rsidRPr="00851550" w14:paraId="4CF36890" w14:textId="77777777" w:rsidTr="00381B47">
        <w:trPr>
          <w:jc w:val="center"/>
        </w:trPr>
        <w:tc>
          <w:tcPr>
            <w:tcW w:w="1182" w:type="dxa"/>
          </w:tcPr>
          <w:p w14:paraId="7C2AB495" w14:textId="77777777" w:rsidR="002F5D76" w:rsidRPr="002F5D76" w:rsidRDefault="002F5D76" w:rsidP="002F5D76">
            <w:pPr>
              <w:pStyle w:val="a3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2F5D76">
              <w:rPr>
                <w:rFonts w:ascii="TH SarabunPSK" w:hAnsi="TH SarabunPSK" w:cs="TH SarabunPSK"/>
                <w:sz w:val="32"/>
                <w:szCs w:val="32"/>
                <w:cs/>
              </w:rPr>
              <w:t>4.55</w:t>
            </w:r>
          </w:p>
        </w:tc>
        <w:tc>
          <w:tcPr>
            <w:tcW w:w="1228" w:type="dxa"/>
          </w:tcPr>
          <w:p w14:paraId="0D5E9F9C" w14:textId="77777777" w:rsidR="002F5D76" w:rsidRPr="002F5D76" w:rsidRDefault="002F5D76" w:rsidP="002F5D76">
            <w:pPr>
              <w:pStyle w:val="a3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2F5D76">
              <w:rPr>
                <w:rFonts w:ascii="TH SarabunPSK" w:hAnsi="TH SarabunPSK" w:cs="TH SarabunPSK"/>
                <w:sz w:val="32"/>
                <w:szCs w:val="32"/>
                <w:cs/>
              </w:rPr>
              <w:t>4.60</w:t>
            </w:r>
          </w:p>
        </w:tc>
        <w:tc>
          <w:tcPr>
            <w:tcW w:w="1134" w:type="dxa"/>
          </w:tcPr>
          <w:p w14:paraId="021DD14F" w14:textId="77777777" w:rsidR="002F5D76" w:rsidRPr="002F5D76" w:rsidRDefault="002F5D76" w:rsidP="002F5D76">
            <w:pPr>
              <w:pStyle w:val="a3"/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2F5D76">
              <w:rPr>
                <w:rFonts w:ascii="TH SarabunPSK" w:hAnsi="TH SarabunPSK" w:cs="TH SarabunPSK"/>
                <w:sz w:val="32"/>
                <w:szCs w:val="32"/>
                <w:cs/>
              </w:rPr>
              <w:t>4.65</w:t>
            </w:r>
          </w:p>
        </w:tc>
      </w:tr>
    </w:tbl>
    <w:p w14:paraId="30FF443E" w14:textId="77777777" w:rsidR="0009099C" w:rsidRDefault="0009099C" w:rsidP="009B7B2A">
      <w:pPr>
        <w:pStyle w:val="a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B7B2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คำอธิบาย </w:t>
      </w:r>
      <w:r w:rsidR="00F84A53" w:rsidRPr="009B7B2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9B7B2A">
        <w:rPr>
          <w:rFonts w:ascii="TH SarabunPSK" w:eastAsia="Calibri" w:hAnsi="TH SarabunPSK" w:cs="TH SarabunPSK"/>
          <w:sz w:val="32"/>
          <w:szCs w:val="32"/>
          <w:cs/>
        </w:rPr>
        <w:t>การประเมินคุณภาพบัณฑิตตามกรอบมาตรฐานคุณวุฒิระดับอุดมศึกษาแห่งชาติ (</w:t>
      </w:r>
      <w:r w:rsidRPr="009B7B2A">
        <w:rPr>
          <w:rFonts w:ascii="TH SarabunPSK" w:eastAsia="Calibri" w:hAnsi="TH SarabunPSK" w:cs="TH SarabunPSK"/>
          <w:sz w:val="32"/>
          <w:szCs w:val="32"/>
        </w:rPr>
        <w:t xml:space="preserve">Thai Qualifications Framework for Higher Education: TQF) </w:t>
      </w:r>
      <w:r w:rsidRPr="009B7B2A">
        <w:rPr>
          <w:rFonts w:ascii="TH SarabunPSK" w:eastAsia="Calibri" w:hAnsi="TH SarabunPSK" w:cs="TH SarabunPSK"/>
          <w:sz w:val="32"/>
          <w:szCs w:val="32"/>
          <w:cs/>
        </w:rPr>
        <w:t xml:space="preserve">ได้มีการกำหนดคุณลักษณะบัณฑิตที่พึงประสงค์ตามที่หลักสูตรกำหนดไว้ใน </w:t>
      </w:r>
      <w:proofErr w:type="spellStart"/>
      <w:r w:rsidRPr="009B7B2A">
        <w:rPr>
          <w:rFonts w:ascii="TH SarabunPSK" w:eastAsia="Calibri" w:hAnsi="TH SarabunPSK" w:cs="TH SarabunPSK"/>
          <w:sz w:val="32"/>
          <w:szCs w:val="32"/>
          <w:cs/>
        </w:rPr>
        <w:t>มคอ</w:t>
      </w:r>
      <w:proofErr w:type="spellEnd"/>
      <w:r w:rsidRPr="009B7B2A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9B7B2A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9B7B2A">
        <w:rPr>
          <w:rFonts w:ascii="TH SarabunPSK" w:eastAsia="Calibri" w:hAnsi="TH SarabunPSK" w:cs="TH SarabunPSK"/>
          <w:sz w:val="32"/>
          <w:szCs w:val="32"/>
          <w:cs/>
        </w:rPr>
        <w:t xml:space="preserve">ซึ่งครอบคลุมผลการเรียนรู้อย่างน้อย </w:t>
      </w:r>
      <w:r w:rsidRPr="009B7B2A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9B7B2A">
        <w:rPr>
          <w:rFonts w:ascii="TH SarabunPSK" w:eastAsia="Calibri" w:hAnsi="TH SarabunPSK" w:cs="TH SarabunPSK"/>
          <w:sz w:val="32"/>
          <w:szCs w:val="32"/>
          <w:cs/>
        </w:rPr>
        <w:t xml:space="preserve">ด้าน คือ </w:t>
      </w:r>
      <w:r w:rsidRPr="009B7B2A">
        <w:rPr>
          <w:rFonts w:ascii="TH SarabunPSK" w:eastAsia="Calibri" w:hAnsi="TH SarabunPSK" w:cs="TH SarabunPSK"/>
          <w:sz w:val="32"/>
          <w:szCs w:val="32"/>
        </w:rPr>
        <w:t xml:space="preserve">1) </w:t>
      </w:r>
      <w:r w:rsidRPr="009B7B2A">
        <w:rPr>
          <w:rFonts w:ascii="TH SarabunPSK" w:eastAsia="Calibri" w:hAnsi="TH SarabunPSK" w:cs="TH SarabunPSK"/>
          <w:sz w:val="32"/>
          <w:szCs w:val="32"/>
          <w:cs/>
        </w:rPr>
        <w:t xml:space="preserve">ด้านคุณธรรมจริยธรรม </w:t>
      </w:r>
      <w:r w:rsidRPr="009B7B2A">
        <w:rPr>
          <w:rFonts w:ascii="TH SarabunPSK" w:eastAsia="Calibri" w:hAnsi="TH SarabunPSK" w:cs="TH SarabunPSK"/>
          <w:sz w:val="32"/>
          <w:szCs w:val="32"/>
        </w:rPr>
        <w:t xml:space="preserve">2) </w:t>
      </w:r>
      <w:r w:rsidRPr="009B7B2A">
        <w:rPr>
          <w:rFonts w:ascii="TH SarabunPSK" w:eastAsia="Calibri" w:hAnsi="TH SarabunPSK" w:cs="TH SarabunPSK"/>
          <w:sz w:val="32"/>
          <w:szCs w:val="32"/>
          <w:cs/>
        </w:rPr>
        <w:t xml:space="preserve">ด้านความรู้ </w:t>
      </w:r>
      <w:r w:rsidR="00F84A53" w:rsidRPr="009B7B2A">
        <w:rPr>
          <w:rFonts w:ascii="TH SarabunPSK" w:eastAsia="Calibri" w:hAnsi="TH SarabunPSK" w:cs="TH SarabunPSK"/>
          <w:sz w:val="32"/>
          <w:szCs w:val="32"/>
        </w:rPr>
        <w:t xml:space="preserve">                </w:t>
      </w:r>
      <w:r w:rsidRPr="009B7B2A">
        <w:rPr>
          <w:rFonts w:ascii="TH SarabunPSK" w:eastAsia="Calibri" w:hAnsi="TH SarabunPSK" w:cs="TH SarabunPSK"/>
          <w:sz w:val="32"/>
          <w:szCs w:val="32"/>
        </w:rPr>
        <w:t xml:space="preserve">3) </w:t>
      </w:r>
      <w:r w:rsidRPr="009B7B2A">
        <w:rPr>
          <w:rFonts w:ascii="TH SarabunPSK" w:eastAsia="Calibri" w:hAnsi="TH SarabunPSK" w:cs="TH SarabunPSK"/>
          <w:sz w:val="32"/>
          <w:szCs w:val="32"/>
          <w:cs/>
        </w:rPr>
        <w:t xml:space="preserve">ด้านทักษะทางปัญญา </w:t>
      </w:r>
      <w:r w:rsidRPr="009B7B2A">
        <w:rPr>
          <w:rFonts w:ascii="TH SarabunPSK" w:eastAsia="Calibri" w:hAnsi="TH SarabunPSK" w:cs="TH SarabunPSK"/>
          <w:sz w:val="32"/>
          <w:szCs w:val="32"/>
        </w:rPr>
        <w:t xml:space="preserve">4) </w:t>
      </w:r>
      <w:r w:rsidRPr="009B7B2A">
        <w:rPr>
          <w:rFonts w:ascii="TH SarabunPSK" w:eastAsia="Calibri" w:hAnsi="TH SarabunPSK" w:cs="TH SarabunPSK"/>
          <w:sz w:val="32"/>
          <w:szCs w:val="32"/>
          <w:cs/>
        </w:rPr>
        <w:t xml:space="preserve">ด้านทักษะความสัมพันธ์ระหว่างบุคคลและความรับผิดชอบ และ </w:t>
      </w:r>
      <w:r w:rsidRPr="009B7B2A">
        <w:rPr>
          <w:rFonts w:ascii="TH SarabunPSK" w:eastAsia="Calibri" w:hAnsi="TH SarabunPSK" w:cs="TH SarabunPSK"/>
          <w:sz w:val="32"/>
          <w:szCs w:val="32"/>
        </w:rPr>
        <w:t xml:space="preserve">5) </w:t>
      </w:r>
      <w:r w:rsidRPr="009B7B2A">
        <w:rPr>
          <w:rFonts w:ascii="TH SarabunPSK" w:eastAsia="Calibri" w:hAnsi="TH SarabunPSK" w:cs="TH SarabunPSK"/>
          <w:sz w:val="32"/>
          <w:szCs w:val="32"/>
          <w:cs/>
        </w:rPr>
        <w:t>ด้านทักษะการวิเคราะห์เชิงตัวเลข การสื่อสารและการใช้เทคโนโลยีสารสนเทศ ซึ่งเป็นการประเมินโดยผู้ใช้บัณฑิตของทุกหลักสูตร</w:t>
      </w:r>
    </w:p>
    <w:p w14:paraId="4A6609A1" w14:textId="77777777" w:rsidR="003C4849" w:rsidRDefault="003C4849" w:rsidP="009B7B2A">
      <w:pPr>
        <w:pStyle w:val="a3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78C3C54" w14:textId="77777777" w:rsidR="003C4849" w:rsidRDefault="003C4849" w:rsidP="009B7B2A">
      <w:pPr>
        <w:pStyle w:val="a3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9F3505C" w14:textId="77777777" w:rsidR="003C4849" w:rsidRDefault="003C4849" w:rsidP="009B7B2A">
      <w:pPr>
        <w:pStyle w:val="a3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65EBE34" w14:textId="77777777" w:rsidR="003C4849" w:rsidRPr="009B7B2A" w:rsidRDefault="003C4849" w:rsidP="009B7B2A">
      <w:pPr>
        <w:pStyle w:val="a3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W w:w="4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6"/>
        <w:gridCol w:w="2416"/>
      </w:tblGrid>
      <w:tr w:rsidR="0009099C" w:rsidRPr="009B7B2A" w14:paraId="6272183C" w14:textId="77777777" w:rsidTr="0009099C">
        <w:trPr>
          <w:jc w:val="center"/>
        </w:trPr>
        <w:tc>
          <w:tcPr>
            <w:tcW w:w="4852" w:type="dxa"/>
            <w:gridSpan w:val="2"/>
            <w:shd w:val="clear" w:color="auto" w:fill="auto"/>
          </w:tcPr>
          <w:p w14:paraId="4BE9C687" w14:textId="77777777" w:rsidR="0009099C" w:rsidRPr="009B7B2A" w:rsidRDefault="0009099C" w:rsidP="009B7B2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B7B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เกณฑ์เทียบระดับความพึงพอใจ</w:t>
            </w:r>
          </w:p>
        </w:tc>
      </w:tr>
      <w:tr w:rsidR="0009099C" w:rsidRPr="009B7B2A" w14:paraId="78E323CD" w14:textId="77777777" w:rsidTr="009B7B2A">
        <w:trPr>
          <w:trHeight w:val="211"/>
          <w:jc w:val="center"/>
        </w:trPr>
        <w:tc>
          <w:tcPr>
            <w:tcW w:w="2436" w:type="dxa"/>
            <w:shd w:val="clear" w:color="auto" w:fill="auto"/>
          </w:tcPr>
          <w:p w14:paraId="4E18A4EA" w14:textId="77777777" w:rsidR="0009099C" w:rsidRPr="009B7B2A" w:rsidRDefault="0009099C" w:rsidP="009B7B2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B7B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คะแนนเฉลี่ย</w:t>
            </w:r>
          </w:p>
        </w:tc>
        <w:tc>
          <w:tcPr>
            <w:tcW w:w="2416" w:type="dxa"/>
            <w:shd w:val="clear" w:color="auto" w:fill="auto"/>
          </w:tcPr>
          <w:p w14:paraId="227B8D29" w14:textId="77777777" w:rsidR="0009099C" w:rsidRPr="009B7B2A" w:rsidRDefault="0009099C" w:rsidP="009B7B2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B7B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ระดับความพึงพอใจ</w:t>
            </w:r>
          </w:p>
        </w:tc>
      </w:tr>
      <w:tr w:rsidR="0009099C" w:rsidRPr="009B7B2A" w14:paraId="08D0DC57" w14:textId="77777777" w:rsidTr="0009099C">
        <w:trPr>
          <w:jc w:val="center"/>
        </w:trPr>
        <w:tc>
          <w:tcPr>
            <w:tcW w:w="2436" w:type="dxa"/>
            <w:shd w:val="clear" w:color="auto" w:fill="auto"/>
          </w:tcPr>
          <w:p w14:paraId="3CE15B5F" w14:textId="77777777" w:rsidR="0009099C" w:rsidRPr="009B7B2A" w:rsidRDefault="0009099C" w:rsidP="00425670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B7B2A">
              <w:rPr>
                <w:rFonts w:ascii="TH SarabunPSK" w:hAnsi="TH SarabunPSK" w:cs="TH SarabunPSK"/>
                <w:sz w:val="28"/>
                <w:szCs w:val="28"/>
              </w:rPr>
              <w:t>4.51 - 5.00</w:t>
            </w:r>
          </w:p>
        </w:tc>
        <w:tc>
          <w:tcPr>
            <w:tcW w:w="2416" w:type="dxa"/>
            <w:shd w:val="clear" w:color="auto" w:fill="auto"/>
          </w:tcPr>
          <w:p w14:paraId="2C7B1491" w14:textId="77777777" w:rsidR="0009099C" w:rsidRPr="009B7B2A" w:rsidRDefault="0009099C" w:rsidP="00425670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B7B2A">
              <w:rPr>
                <w:rFonts w:ascii="TH SarabunPSK" w:hAnsi="TH SarabunPSK" w:cs="TH SarabunPSK"/>
                <w:sz w:val="28"/>
                <w:szCs w:val="28"/>
                <w:cs/>
              </w:rPr>
              <w:t>มากที่สุด</w:t>
            </w:r>
          </w:p>
        </w:tc>
      </w:tr>
      <w:tr w:rsidR="0009099C" w:rsidRPr="009B7B2A" w14:paraId="78689084" w14:textId="77777777" w:rsidTr="0009099C">
        <w:trPr>
          <w:jc w:val="center"/>
        </w:trPr>
        <w:tc>
          <w:tcPr>
            <w:tcW w:w="2436" w:type="dxa"/>
            <w:shd w:val="clear" w:color="auto" w:fill="auto"/>
          </w:tcPr>
          <w:p w14:paraId="4FA1AB07" w14:textId="77777777" w:rsidR="0009099C" w:rsidRPr="009B7B2A" w:rsidRDefault="0009099C" w:rsidP="00425670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B7B2A">
              <w:rPr>
                <w:rFonts w:ascii="TH SarabunPSK" w:hAnsi="TH SarabunPSK" w:cs="TH SarabunPSK"/>
                <w:sz w:val="28"/>
                <w:szCs w:val="28"/>
              </w:rPr>
              <w:t>3.51 - 4.50</w:t>
            </w:r>
          </w:p>
        </w:tc>
        <w:tc>
          <w:tcPr>
            <w:tcW w:w="2416" w:type="dxa"/>
            <w:shd w:val="clear" w:color="auto" w:fill="auto"/>
          </w:tcPr>
          <w:p w14:paraId="082B18F1" w14:textId="77777777" w:rsidR="0009099C" w:rsidRPr="009B7B2A" w:rsidRDefault="0009099C" w:rsidP="00425670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B7B2A">
              <w:rPr>
                <w:rFonts w:ascii="TH SarabunPSK" w:hAnsi="TH SarabunPSK" w:cs="TH SarabunPSK"/>
                <w:sz w:val="28"/>
                <w:szCs w:val="28"/>
                <w:cs/>
              </w:rPr>
              <w:t>มาก</w:t>
            </w:r>
          </w:p>
        </w:tc>
      </w:tr>
      <w:tr w:rsidR="0009099C" w:rsidRPr="009B7B2A" w14:paraId="69DF74C1" w14:textId="77777777" w:rsidTr="0009099C">
        <w:trPr>
          <w:jc w:val="center"/>
        </w:trPr>
        <w:tc>
          <w:tcPr>
            <w:tcW w:w="2436" w:type="dxa"/>
            <w:shd w:val="clear" w:color="auto" w:fill="auto"/>
          </w:tcPr>
          <w:p w14:paraId="5E7D1648" w14:textId="77777777" w:rsidR="0009099C" w:rsidRPr="009B7B2A" w:rsidRDefault="0009099C" w:rsidP="00425670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B7B2A">
              <w:rPr>
                <w:rFonts w:ascii="TH SarabunPSK" w:hAnsi="TH SarabunPSK" w:cs="TH SarabunPSK"/>
                <w:sz w:val="28"/>
                <w:szCs w:val="28"/>
              </w:rPr>
              <w:t>2.51 - 3.50</w:t>
            </w:r>
          </w:p>
        </w:tc>
        <w:tc>
          <w:tcPr>
            <w:tcW w:w="2416" w:type="dxa"/>
            <w:shd w:val="clear" w:color="auto" w:fill="auto"/>
          </w:tcPr>
          <w:p w14:paraId="7FCCAB95" w14:textId="77777777" w:rsidR="0009099C" w:rsidRPr="009B7B2A" w:rsidRDefault="0009099C" w:rsidP="00425670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B7B2A">
              <w:rPr>
                <w:rFonts w:ascii="TH SarabunPSK" w:hAnsi="TH SarabunPSK" w:cs="TH SarabunPSK"/>
                <w:sz w:val="28"/>
                <w:szCs w:val="28"/>
                <w:cs/>
              </w:rPr>
              <w:t>ปานกลาง</w:t>
            </w:r>
          </w:p>
        </w:tc>
      </w:tr>
      <w:tr w:rsidR="0009099C" w:rsidRPr="009B7B2A" w14:paraId="1FEAABE5" w14:textId="77777777" w:rsidTr="0009099C">
        <w:trPr>
          <w:jc w:val="center"/>
        </w:trPr>
        <w:tc>
          <w:tcPr>
            <w:tcW w:w="2436" w:type="dxa"/>
            <w:shd w:val="clear" w:color="auto" w:fill="auto"/>
          </w:tcPr>
          <w:p w14:paraId="3C8EF33E" w14:textId="77777777" w:rsidR="0009099C" w:rsidRPr="009B7B2A" w:rsidRDefault="0009099C" w:rsidP="00425670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B7B2A">
              <w:rPr>
                <w:rFonts w:ascii="TH SarabunPSK" w:hAnsi="TH SarabunPSK" w:cs="TH SarabunPSK"/>
                <w:sz w:val="28"/>
                <w:szCs w:val="28"/>
              </w:rPr>
              <w:t>1.51 - 2.50</w:t>
            </w:r>
          </w:p>
        </w:tc>
        <w:tc>
          <w:tcPr>
            <w:tcW w:w="2416" w:type="dxa"/>
            <w:shd w:val="clear" w:color="auto" w:fill="auto"/>
          </w:tcPr>
          <w:p w14:paraId="53167746" w14:textId="77777777" w:rsidR="0009099C" w:rsidRPr="009B7B2A" w:rsidRDefault="0009099C" w:rsidP="00425670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B7B2A">
              <w:rPr>
                <w:rFonts w:ascii="TH SarabunPSK" w:hAnsi="TH SarabunPSK" w:cs="TH SarabunPSK"/>
                <w:sz w:val="28"/>
                <w:szCs w:val="28"/>
                <w:cs/>
              </w:rPr>
              <w:t>น้อย</w:t>
            </w:r>
          </w:p>
        </w:tc>
      </w:tr>
      <w:tr w:rsidR="0009099C" w:rsidRPr="009B7B2A" w14:paraId="6ADA244B" w14:textId="77777777" w:rsidTr="0009099C">
        <w:trPr>
          <w:jc w:val="center"/>
        </w:trPr>
        <w:tc>
          <w:tcPr>
            <w:tcW w:w="2436" w:type="dxa"/>
            <w:shd w:val="clear" w:color="auto" w:fill="auto"/>
          </w:tcPr>
          <w:p w14:paraId="08D14683" w14:textId="77777777" w:rsidR="0009099C" w:rsidRPr="009B7B2A" w:rsidRDefault="0009099C" w:rsidP="00425670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B7B2A">
              <w:rPr>
                <w:rFonts w:ascii="TH SarabunPSK" w:hAnsi="TH SarabunPSK" w:cs="TH SarabunPSK"/>
                <w:sz w:val="28"/>
                <w:szCs w:val="28"/>
              </w:rPr>
              <w:t>1.00 - 1.50</w:t>
            </w:r>
          </w:p>
        </w:tc>
        <w:tc>
          <w:tcPr>
            <w:tcW w:w="2416" w:type="dxa"/>
            <w:shd w:val="clear" w:color="auto" w:fill="auto"/>
          </w:tcPr>
          <w:p w14:paraId="5F8ACCA8" w14:textId="77777777" w:rsidR="0009099C" w:rsidRPr="009B7B2A" w:rsidRDefault="0009099C" w:rsidP="00425670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B7B2A">
              <w:rPr>
                <w:rFonts w:ascii="TH SarabunPSK" w:hAnsi="TH SarabunPSK" w:cs="TH SarabunPSK"/>
                <w:sz w:val="28"/>
                <w:szCs w:val="28"/>
                <w:cs/>
              </w:rPr>
              <w:t>น้อยที่สุด</w:t>
            </w:r>
          </w:p>
        </w:tc>
      </w:tr>
    </w:tbl>
    <w:p w14:paraId="4DAF343A" w14:textId="77777777" w:rsidR="004906E4" w:rsidRPr="004906E4" w:rsidRDefault="00AF3A4C" w:rsidP="00633DB0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906E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วิธีคำนวณ </w:t>
      </w:r>
      <w:r w:rsidRPr="004906E4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="004906E4" w:rsidRPr="004906E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W w:w="75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5021"/>
        <w:gridCol w:w="1342"/>
        <w:gridCol w:w="708"/>
      </w:tblGrid>
      <w:tr w:rsidR="009B7B2A" w:rsidRPr="004906E4" w14:paraId="305F48E1" w14:textId="77777777" w:rsidTr="00FA7AE1">
        <w:trPr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5736CF6" w14:textId="77777777" w:rsidR="009B7B2A" w:rsidRPr="004906E4" w:rsidRDefault="009B7B2A" w:rsidP="004906E4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6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27F5AE" w14:textId="77777777" w:rsidR="009B7B2A" w:rsidRPr="004906E4" w:rsidRDefault="009B7B2A" w:rsidP="004906E4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906E4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ผลรวมของค่าคะแนนที่ได้จากการประเมินบัณฑิต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008E5A9" w14:textId="77777777" w:rsidR="009B7B2A" w:rsidRPr="004906E4" w:rsidRDefault="009B7B2A" w:rsidP="004906E4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9B7B2A" w:rsidRPr="004906E4" w14:paraId="218A9D98" w14:textId="77777777" w:rsidTr="00FA7AE1">
        <w:trPr>
          <w:trHeight w:val="458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27BBA53" w14:textId="77777777" w:rsidR="009B7B2A" w:rsidRPr="004906E4" w:rsidRDefault="009B7B2A" w:rsidP="004906E4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FA7F324" w14:textId="77777777" w:rsidR="009B7B2A" w:rsidRPr="004906E4" w:rsidRDefault="00FA7AE1" w:rsidP="004906E4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                     </w:t>
            </w:r>
            <w:r w:rsidR="009B7B2A" w:rsidRPr="004906E4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จำนวนบัณฑิตที่ได้รับการประเมินทั้งหมด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27A8FC" w14:textId="77777777" w:rsidR="009B7B2A" w:rsidRPr="004906E4" w:rsidRDefault="009B7B2A" w:rsidP="004906E4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</w:tbl>
    <w:p w14:paraId="5DCCA616" w14:textId="77777777" w:rsidR="00F4532A" w:rsidRDefault="00F4532A" w:rsidP="009E566F">
      <w:pPr>
        <w:spacing w:before="0" w:after="0" w:line="340" w:lineRule="exact"/>
        <w:ind w:firstLine="720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</w:p>
    <w:p w14:paraId="0F0C79FB" w14:textId="77777777" w:rsidR="0009099C" w:rsidRPr="004906E4" w:rsidRDefault="0009099C" w:rsidP="009E566F">
      <w:pPr>
        <w:spacing w:before="0" w:after="0" w:line="340" w:lineRule="exact"/>
        <w:ind w:firstLine="720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4906E4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หมายเหตุ</w:t>
      </w:r>
    </w:p>
    <w:p w14:paraId="6CB03972" w14:textId="77777777" w:rsidR="0009099C" w:rsidRPr="004906E4" w:rsidRDefault="0009099C" w:rsidP="009E566F">
      <w:pPr>
        <w:spacing w:before="0" w:after="0" w:line="340" w:lineRule="exac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906E4">
        <w:rPr>
          <w:rFonts w:ascii="TH SarabunPSK" w:eastAsia="Calibri" w:hAnsi="TH SarabunPSK" w:cs="TH SarabunPSK"/>
          <w:spacing w:val="-6"/>
          <w:sz w:val="32"/>
          <w:szCs w:val="32"/>
        </w:rPr>
        <w:t xml:space="preserve">1. </w:t>
      </w:r>
      <w:r w:rsidRPr="004906E4">
        <w:rPr>
          <w:rFonts w:ascii="TH SarabunPSK" w:eastAsia="Calibri" w:hAnsi="TH SarabunPSK" w:cs="TH SarabunPSK"/>
          <w:spacing w:val="-6"/>
          <w:sz w:val="32"/>
          <w:szCs w:val="32"/>
          <w:cs/>
        </w:rPr>
        <w:t>จำนวนบัณฑิตที่รับการประเมินจากผู้ใช้บัณฑิตจะต้องไม่น้อยกว่าร้อยละ 20 ของจำนวนบัณฑิตที่สำเร็จการศึกษา</w:t>
      </w:r>
    </w:p>
    <w:p w14:paraId="39E0F724" w14:textId="27D1D197" w:rsidR="00425670" w:rsidRPr="004906E4" w:rsidRDefault="0009099C" w:rsidP="009E566F">
      <w:pPr>
        <w:spacing w:before="0" w:after="0" w:line="340" w:lineRule="exact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906E4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4906E4">
        <w:rPr>
          <w:rFonts w:ascii="TH SarabunPSK" w:eastAsia="Calibri" w:hAnsi="TH SarabunPSK" w:cs="TH SarabunPSK"/>
          <w:sz w:val="32"/>
          <w:szCs w:val="32"/>
          <w:cs/>
        </w:rPr>
        <w:t xml:space="preserve">ให้นำคะแนนผลการประเมินคุณภาพบัณฑิตทุกหลักสูตรในปีที่ได้รับการประเมินเปรียบเทียบคะแนนประเมินคุณภาพบัณฑิตย้อนหลัง </w:t>
      </w:r>
      <w:r w:rsidRPr="004906E4">
        <w:rPr>
          <w:rFonts w:ascii="TH SarabunPSK" w:eastAsia="Calibri" w:hAnsi="TH SarabunPSK" w:cs="TH SarabunPSK"/>
          <w:sz w:val="32"/>
          <w:szCs w:val="32"/>
        </w:rPr>
        <w:t>2</w:t>
      </w:r>
      <w:r w:rsidRPr="004906E4">
        <w:rPr>
          <w:rFonts w:ascii="TH SarabunPSK" w:eastAsia="Calibri" w:hAnsi="TH SarabunPSK" w:cs="TH SarabunPSK"/>
          <w:sz w:val="32"/>
          <w:szCs w:val="32"/>
          <w:cs/>
        </w:rPr>
        <w:t xml:space="preserve"> ปี และให้วิเคราะห์ผลการเปรียบเทียบผลการประเมินคุณภาพบัณฑิต พร้อมทั้งเสนอแนวทางการพัฒนา</w:t>
      </w:r>
    </w:p>
    <w:p w14:paraId="5EEA9776" w14:textId="77777777" w:rsidR="00AF3A4C" w:rsidRDefault="00AF3A4C" w:rsidP="004906E4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F3A4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การเก็บข้อมูล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</w:p>
    <w:p w14:paraId="68C16EB8" w14:textId="77777777" w:rsidR="00AF3A4C" w:rsidRPr="004906E4" w:rsidRDefault="00AF3A4C" w:rsidP="004906E4">
      <w:pPr>
        <w:pStyle w:val="a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</w:rPr>
        <w:tab/>
      </w:r>
      <w:r w:rsidRPr="004906E4">
        <w:rPr>
          <w:rFonts w:ascii="TH SarabunPSK" w:eastAsia="Calibri" w:hAnsi="TH SarabunPSK" w:cs="TH SarabunPSK"/>
          <w:sz w:val="32"/>
          <w:szCs w:val="32"/>
          <w:cs/>
        </w:rPr>
        <w:t>ให้เก็บข้อมูลคุณภาพบัณฑิตตามกรอบมาตรฐานคุณวุฒิระดับอุดมศึกษาแห่งชาติจากการประเมินความพึงพอใจของผู้ใช้บัณฑิต โดยนำค่าคะแนนที่ได้จากการประเมินคุณภาพบัณฑิตของทุกหลักสูตรในมหาวิทยาลัย</w:t>
      </w:r>
      <w:r w:rsidR="009422BE" w:rsidRPr="004906E4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906E4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4906E4">
        <w:rPr>
          <w:rFonts w:ascii="TH SarabunPSK" w:eastAsia="Calibri" w:hAnsi="TH SarabunPSK" w:cs="TH SarabunPSK"/>
          <w:sz w:val="32"/>
          <w:szCs w:val="32"/>
          <w:cs/>
        </w:rPr>
        <w:t>มาหาค่าเฉลี่ยแล้วเทียบเป็นระดับความพึงพอใจ โดยจำนวนบัณฑิตที่รับการประเมินจากผู้ใช้บัณฑิตจะต้องไม่น้อยกว่าร้อยละ 20 ของจำนวนบัณฑิตที่สำเร็จการศึกษา</w:t>
      </w:r>
    </w:p>
    <w:p w14:paraId="5FC1756A" w14:textId="77777777" w:rsidR="0009099C" w:rsidRDefault="0009099C" w:rsidP="009E566F">
      <w:pPr>
        <w:spacing w:before="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การรายงานผลการดำเนินงาน</w:t>
      </w:r>
      <w:r w:rsidR="00AF3A4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p w14:paraId="0675F653" w14:textId="77777777" w:rsidR="00425670" w:rsidRDefault="00425670" w:rsidP="00425670">
      <w:pPr>
        <w:pStyle w:val="a3"/>
        <w:rPr>
          <w:rFonts w:eastAsia="Calibri"/>
        </w:rPr>
      </w:pPr>
    </w:p>
    <w:tbl>
      <w:tblPr>
        <w:tblW w:w="9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555"/>
        <w:gridCol w:w="1418"/>
        <w:gridCol w:w="1701"/>
        <w:gridCol w:w="1701"/>
        <w:gridCol w:w="1851"/>
      </w:tblGrid>
      <w:tr w:rsidR="00425670" w:rsidRPr="000D1571" w14:paraId="295D5253" w14:textId="77777777" w:rsidTr="000A3F24">
        <w:trPr>
          <w:jc w:val="center"/>
        </w:trPr>
        <w:tc>
          <w:tcPr>
            <w:tcW w:w="1275" w:type="dxa"/>
            <w:vMerge w:val="restart"/>
            <w:vAlign w:val="center"/>
          </w:tcPr>
          <w:p w14:paraId="74EFD59B" w14:textId="77777777" w:rsidR="00425670" w:rsidRPr="000D1571" w:rsidRDefault="00425670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55" w:type="dxa"/>
            <w:vMerge w:val="restart"/>
            <w:shd w:val="clear" w:color="auto" w:fill="auto"/>
            <w:vAlign w:val="center"/>
          </w:tcPr>
          <w:p w14:paraId="2FE2A21B" w14:textId="77777777" w:rsidR="00425670" w:rsidRPr="000D1571" w:rsidRDefault="00425670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2471B6F5" w14:textId="77777777" w:rsidR="00425670" w:rsidRPr="000D1571" w:rsidRDefault="00425670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3984A3FB" w14:textId="77777777" w:rsidR="00425670" w:rsidRPr="000D1571" w:rsidRDefault="00425670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253" w:type="dxa"/>
            <w:gridSpan w:val="3"/>
            <w:shd w:val="clear" w:color="auto" w:fill="auto"/>
            <w:vAlign w:val="center"/>
          </w:tcPr>
          <w:p w14:paraId="309398E5" w14:textId="228893ED" w:rsidR="00425670" w:rsidRPr="000D1571" w:rsidRDefault="003E075C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</w:tr>
      <w:tr w:rsidR="00425670" w:rsidRPr="000D1571" w14:paraId="06C2D1F4" w14:textId="77777777" w:rsidTr="000A3F24">
        <w:trPr>
          <w:jc w:val="center"/>
        </w:trPr>
        <w:tc>
          <w:tcPr>
            <w:tcW w:w="1275" w:type="dxa"/>
            <w:vMerge/>
          </w:tcPr>
          <w:p w14:paraId="7C2BF86A" w14:textId="77777777" w:rsidR="00425670" w:rsidRPr="000D1571" w:rsidRDefault="00425670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5" w:type="dxa"/>
            <w:vMerge/>
            <w:shd w:val="clear" w:color="auto" w:fill="auto"/>
          </w:tcPr>
          <w:p w14:paraId="3DE5F88A" w14:textId="77777777" w:rsidR="00425670" w:rsidRPr="000D1571" w:rsidRDefault="00425670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A7C8DB1" w14:textId="77777777" w:rsidR="00425670" w:rsidRPr="000D1571" w:rsidRDefault="00425670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75484AF" w14:textId="77777777" w:rsidR="00425670" w:rsidRPr="000D1571" w:rsidRDefault="00425670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701" w:type="dxa"/>
          </w:tcPr>
          <w:p w14:paraId="60730F0E" w14:textId="77777777" w:rsidR="00425670" w:rsidRPr="000D1571" w:rsidRDefault="00425670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51" w:type="dxa"/>
            <w:shd w:val="clear" w:color="auto" w:fill="auto"/>
            <w:vAlign w:val="center"/>
          </w:tcPr>
          <w:p w14:paraId="391571FD" w14:textId="77777777" w:rsidR="00425670" w:rsidRPr="000D1571" w:rsidRDefault="00425670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425670" w:rsidRPr="000D1571" w14:paraId="7EF6669B" w14:textId="77777777" w:rsidTr="000A3F24">
        <w:trPr>
          <w:trHeight w:val="1213"/>
          <w:jc w:val="center"/>
        </w:trPr>
        <w:tc>
          <w:tcPr>
            <w:tcW w:w="1275" w:type="dxa"/>
          </w:tcPr>
          <w:p w14:paraId="7AFD2559" w14:textId="165CD3D0" w:rsidR="00425670" w:rsidRPr="000D1571" w:rsidRDefault="00425670" w:rsidP="00425670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</w:rPr>
              <w:t>KPI 1-2-</w:t>
            </w:r>
            <w:r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1555" w:type="dxa"/>
            <w:shd w:val="clear" w:color="auto" w:fill="auto"/>
          </w:tcPr>
          <w:p w14:paraId="5C8ED1DF" w14:textId="60FA6DCD" w:rsidR="00425670" w:rsidRPr="000D1571" w:rsidRDefault="00425670" w:rsidP="00425670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ประกอบ 1-2-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14:paraId="6E1652AB" w14:textId="77777777" w:rsidR="00425670" w:rsidRPr="000D1571" w:rsidRDefault="00425670" w:rsidP="009F5D42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30 กันยายน</w:t>
            </w:r>
          </w:p>
          <w:p w14:paraId="696E5138" w14:textId="77777777" w:rsidR="00425670" w:rsidRPr="000D1571" w:rsidRDefault="00425670" w:rsidP="009F5D42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82ECF26" w14:textId="77777777" w:rsidR="00425670" w:rsidRPr="000D1571" w:rsidRDefault="00425670" w:rsidP="009F5D42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ฝ่ายจัดการศึกษา คณะ (งานสาขา)</w:t>
            </w:r>
          </w:p>
        </w:tc>
        <w:tc>
          <w:tcPr>
            <w:tcW w:w="1701" w:type="dxa"/>
          </w:tcPr>
          <w:p w14:paraId="46CDBDAB" w14:textId="77777777" w:rsidR="00425670" w:rsidRPr="000D1571" w:rsidRDefault="00425670" w:rsidP="009F5D42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</w:p>
        </w:tc>
        <w:tc>
          <w:tcPr>
            <w:tcW w:w="1851" w:type="dxa"/>
            <w:shd w:val="clear" w:color="auto" w:fill="auto"/>
          </w:tcPr>
          <w:p w14:paraId="5DF2334B" w14:textId="77777777" w:rsidR="00425670" w:rsidRPr="000D1571" w:rsidRDefault="00425670" w:rsidP="009F5D42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1. กองส่งเสริมวิชาการ </w:t>
            </w: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 xml:space="preserve">(กลุ่มมาตรฐานการศึกษา) </w:t>
            </w:r>
          </w:p>
          <w:p w14:paraId="2FA6ACD9" w14:textId="77777777" w:rsidR="00425670" w:rsidRPr="000D1571" w:rsidRDefault="00425670" w:rsidP="009F5D42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2. คณะ 3 คณะ</w:t>
            </w:r>
          </w:p>
          <w:p w14:paraId="2841CA30" w14:textId="77777777" w:rsidR="00425670" w:rsidRPr="000D1571" w:rsidRDefault="00425670" w:rsidP="009F5D42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(กลุ่มมาตรฐานการศึกษา) </w:t>
            </w:r>
          </w:p>
        </w:tc>
      </w:tr>
    </w:tbl>
    <w:p w14:paraId="2476AEC9" w14:textId="77777777" w:rsidR="00FA7AE1" w:rsidRDefault="00FA7AE1" w:rsidP="00FA7AE1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06ECB">
        <w:rPr>
          <w:rFonts w:ascii="TH SarabunIT๙" w:eastAsia="Calibri" w:hAnsi="TH SarabunIT๙" w:cs="TH SarabunIT๙"/>
          <w:b/>
          <w:bCs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46368" behindDoc="1" locked="0" layoutInCell="1" allowOverlap="1" wp14:anchorId="135ED0BE" wp14:editId="6D736D8E">
                <wp:simplePos x="0" y="0"/>
                <wp:positionH relativeFrom="column">
                  <wp:posOffset>6350</wp:posOffset>
                </wp:positionH>
                <wp:positionV relativeFrom="paragraph">
                  <wp:posOffset>69546</wp:posOffset>
                </wp:positionV>
                <wp:extent cx="6022340" cy="446227"/>
                <wp:effectExtent l="57150" t="38100" r="73660" b="87630"/>
                <wp:wrapNone/>
                <wp:docPr id="29" name="สี่เหลี่ยมผืนผ้ามุมม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46227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117EB" w14:textId="50C706FE" w:rsidR="005F3F5C" w:rsidRPr="00425670" w:rsidRDefault="005F3F5C" w:rsidP="00425670">
                            <w:pPr>
                              <w:pStyle w:val="a3"/>
                              <w:spacing w:before="0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425670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11 ร้อยละของผลงานของผู้สำเร็จการศึกษาในระดับปริญญาโท/</w:t>
                            </w:r>
                            <w:r w:rsidRPr="00425670">
                              <w:rPr>
                                <w:rFonts w:ascii="DilleniaUPC" w:hAnsi="DilleniaUPC" w:cs="DilleniaUPC"/>
                                <w:b/>
                                <w:bCs/>
                                <w:spacing w:val="-20"/>
                                <w:sz w:val="32"/>
                                <w:szCs w:val="32"/>
                                <w:cs/>
                              </w:rPr>
                              <w:t>ระดับปริญญาเอกที่ได้รับการตีพิมพ์เผยแพร่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ED0BE" id="สี่เหลี่ยมผืนผ้ามุมมน 29" o:spid="_x0000_s1047" style="position:absolute;margin-left:.5pt;margin-top:5.5pt;width:474.2pt;height:35.15pt;z-index:-2509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1B0117EB" w14:textId="50C706FE" w:rsidR="005F3F5C" w:rsidRPr="00425670" w:rsidRDefault="005F3F5C" w:rsidP="00425670">
                      <w:pPr>
                        <w:pStyle w:val="a3"/>
                        <w:spacing w:before="0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  <w:r w:rsidRPr="00425670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11 ร้อยละของผลงานของผู้สำเร็จการศึกษาในระดับปริญญาโท/</w:t>
                      </w:r>
                      <w:r w:rsidRPr="00425670">
                        <w:rPr>
                          <w:rFonts w:ascii="DilleniaUPC" w:hAnsi="DilleniaUPC" w:cs="DilleniaUPC"/>
                          <w:b/>
                          <w:bCs/>
                          <w:spacing w:val="-20"/>
                          <w:sz w:val="32"/>
                          <w:szCs w:val="32"/>
                          <w:cs/>
                        </w:rPr>
                        <w:t>ระดับปริญญาเอกที่ได้รับการตีพิมพ์เผยแพร่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1C0E90" w14:textId="77777777" w:rsidR="00FA7AE1" w:rsidRDefault="00FA7AE1" w:rsidP="00FA7AE1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C257CD0" w14:textId="77777777" w:rsidR="00FA7AE1" w:rsidRPr="0026497A" w:rsidRDefault="00FA7AE1" w:rsidP="00FA7AE1">
      <w:pPr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D627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1D627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1D6273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ร้อยละ</w:t>
      </w:r>
    </w:p>
    <w:p w14:paraId="1531DE61" w14:textId="77777777" w:rsidR="00FA7AE1" w:rsidRPr="00851550" w:rsidRDefault="00FA7AE1" w:rsidP="00FA7AE1">
      <w:pPr>
        <w:spacing w:before="120" w:after="12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55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851550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7917EE" w:rsidRPr="00851550" w14:paraId="327C9C36" w14:textId="77777777" w:rsidTr="00611A25">
        <w:trPr>
          <w:jc w:val="center"/>
        </w:trPr>
        <w:tc>
          <w:tcPr>
            <w:tcW w:w="3544" w:type="dxa"/>
            <w:gridSpan w:val="3"/>
          </w:tcPr>
          <w:p w14:paraId="66D2726D" w14:textId="0C1CED3D" w:rsidR="007917EE" w:rsidRPr="00851550" w:rsidRDefault="007917EE" w:rsidP="005801F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FA7AE1" w:rsidRPr="00851550" w14:paraId="79B80A80" w14:textId="77777777" w:rsidTr="005801F4">
        <w:trPr>
          <w:jc w:val="center"/>
        </w:trPr>
        <w:tc>
          <w:tcPr>
            <w:tcW w:w="1182" w:type="dxa"/>
          </w:tcPr>
          <w:p w14:paraId="352CE629" w14:textId="77777777" w:rsidR="00FA7AE1" w:rsidRPr="00851550" w:rsidRDefault="00FA7AE1" w:rsidP="005801F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16869235" w14:textId="77777777" w:rsidR="00FA7AE1" w:rsidRPr="00851550" w:rsidRDefault="00FA7AE1" w:rsidP="005801F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43A3B087" w14:textId="77777777" w:rsidR="00FA7AE1" w:rsidRPr="00851550" w:rsidRDefault="00FA7AE1" w:rsidP="005801F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FA7AE1" w:rsidRPr="009E566F" w14:paraId="262CBBC6" w14:textId="77777777" w:rsidTr="005801F4">
        <w:trPr>
          <w:jc w:val="center"/>
        </w:trPr>
        <w:tc>
          <w:tcPr>
            <w:tcW w:w="1182" w:type="dxa"/>
          </w:tcPr>
          <w:p w14:paraId="2477BA13" w14:textId="77777777" w:rsidR="00FA7AE1" w:rsidRPr="009E566F" w:rsidRDefault="00FA7AE1" w:rsidP="005801F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566F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1228" w:type="dxa"/>
          </w:tcPr>
          <w:p w14:paraId="202A4232" w14:textId="77777777" w:rsidR="00FA7AE1" w:rsidRPr="009E566F" w:rsidRDefault="00FA7AE1" w:rsidP="005801F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566F"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  <w:tc>
          <w:tcPr>
            <w:tcW w:w="1134" w:type="dxa"/>
          </w:tcPr>
          <w:p w14:paraId="103A4318" w14:textId="77777777" w:rsidR="00FA7AE1" w:rsidRPr="009E566F" w:rsidRDefault="00FA7AE1" w:rsidP="005801F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566F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</w:tbl>
    <w:p w14:paraId="1D2C5C6B" w14:textId="77777777" w:rsidR="00FA7AE1" w:rsidRPr="0026497A" w:rsidRDefault="00FA7AE1" w:rsidP="00FA7AE1">
      <w:pPr>
        <w:spacing w:before="120" w:after="0" w:line="240" w:lineRule="auto"/>
        <w:jc w:val="thaiDistribute"/>
        <w:rPr>
          <w:rFonts w:ascii="TH SarabunIT๙" w:hAnsi="TH SarabunIT๙" w:cs="TH SarabunIT๙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คำอธิบาย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การจัดการศึกษาในระดับบัณฑิตศึกษา มหาวิทยาลัยควรสนับสนุนและส่งเสริมให้นักศึกษาดำเนินการวิจัยเพื่อค้นหาองค์ความรู้ใหม่ โดยนำผลงานวิจัยที่แล้วเสร็จมาจัดทำบทความวิจัย ให้ครอบคลุมสาระ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br/>
        <w:t>ตามกระบวนการวิจัย แล้วนำบทความวิจัยไปเผยแพร่ให้เกิดประโยชน์อย่างคุ้มค่า อาจเผยแพร่ในที่ประชุมวิชาการระดับชาติ นานาชาติ หรือเผยแพร่ในวารสารวิชาการที่ผ่านการประเมินวารสารตามเกณฑ์คุณภาพวารสาร ดังนั้น มหาวิทยาลัยจึงกำหนดให้ทุกวิทยาเขตที่จัดการเรียนการสอนในระดับบัณฑิตศึกษามีการพัฒนาทักษะนักศึกษาระดับบัณฑิตศึกษาด้านการเขียนบทความวิจัยสำหรับการตีพิมพ์หรือเผยแพร่วิทยานิพนธ์</w:t>
      </w:r>
    </w:p>
    <w:p w14:paraId="08883E16" w14:textId="12719D61" w:rsidR="00B9445A" w:rsidRPr="00425670" w:rsidRDefault="00FA7AE1" w:rsidP="00425670">
      <w:pPr>
        <w:spacing w:before="120"/>
        <w:jc w:val="thaiDistribute"/>
        <w:rPr>
          <w:rFonts w:ascii="TH SarabunIT๙" w:eastAsia="Calibri" w:hAnsi="TH SarabunIT๙" w:cs="TH SarabunIT๙"/>
          <w:spacing w:val="-4"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26497A">
        <w:rPr>
          <w:rFonts w:ascii="TH SarabunIT๙" w:eastAsia="Calibri" w:hAnsi="TH SarabunIT๙" w:cs="TH SarabunIT๙"/>
          <w:spacing w:val="-4"/>
          <w:sz w:val="28"/>
          <w:szCs w:val="32"/>
          <w:cs/>
        </w:rPr>
        <w:t>การศึกษาในระดับในระดับปริญญาโท/ปริญญาเอกจะต้องมีการค้นคว้าคิดอย่างเป็นระบบ เพื่อหาคำตอบที่มีความน่าเชื่อถือ ผู้สำเร็จการศึกษาจะต้องประมวลความรู้เพื่อจัดทำผลงานที่แสดงถึงความสามารถในการใช้ความรู้</w:t>
      </w:r>
      <w:r w:rsidR="00425670">
        <w:rPr>
          <w:rFonts w:ascii="TH SarabunIT๙" w:eastAsia="Calibri" w:hAnsi="TH SarabunIT๙" w:cs="TH SarabunIT๙" w:hint="cs"/>
          <w:spacing w:val="-4"/>
          <w:sz w:val="28"/>
          <w:szCs w:val="32"/>
          <w:cs/>
        </w:rPr>
        <w:t xml:space="preserve">   </w:t>
      </w:r>
      <w:r w:rsidRPr="0026497A">
        <w:rPr>
          <w:rFonts w:ascii="TH SarabunIT๙" w:eastAsia="Calibri" w:hAnsi="TH SarabunIT๙" w:cs="TH SarabunIT๙"/>
          <w:spacing w:val="-4"/>
          <w:sz w:val="28"/>
          <w:szCs w:val="32"/>
          <w:cs/>
        </w:rPr>
        <w:t>อย่างเป็นระบบและสามารถนำไปเผยแพร่ให้เป็นประโยชน์ต่อสาธารณะ โดยกำหนดระดับคุณภาพผลงานทางวิชาการ ดังนี้</w:t>
      </w:r>
      <w:r w:rsidR="00425670">
        <w:rPr>
          <w:rFonts w:ascii="TH SarabunIT๙" w:eastAsia="Calibri" w:hAnsi="TH SarabunIT๙" w:cs="TH SarabunIT๙"/>
          <w:spacing w:val="-4"/>
          <w:sz w:val="36"/>
          <w:szCs w:val="36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4"/>
        <w:gridCol w:w="7547"/>
      </w:tblGrid>
      <w:tr w:rsidR="00425670" w:rsidRPr="006946F2" w14:paraId="331027FC" w14:textId="77777777" w:rsidTr="009F5D42">
        <w:tc>
          <w:tcPr>
            <w:tcW w:w="1514" w:type="dxa"/>
            <w:shd w:val="clear" w:color="auto" w:fill="auto"/>
          </w:tcPr>
          <w:p w14:paraId="0758153F" w14:textId="77777777" w:rsidR="00425670" w:rsidRPr="006946F2" w:rsidRDefault="00425670" w:rsidP="009F5D4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946F2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ค่าน้ำหนัก</w:t>
            </w:r>
          </w:p>
        </w:tc>
        <w:tc>
          <w:tcPr>
            <w:tcW w:w="7547" w:type="dxa"/>
            <w:shd w:val="clear" w:color="auto" w:fill="auto"/>
          </w:tcPr>
          <w:p w14:paraId="5933CB6E" w14:textId="77777777" w:rsidR="00425670" w:rsidRPr="006946F2" w:rsidRDefault="00425670" w:rsidP="009F5D4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6946F2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</w:tr>
      <w:tr w:rsidR="00425670" w:rsidRPr="006946F2" w14:paraId="7304FF82" w14:textId="77777777" w:rsidTr="009F5D42">
        <w:tc>
          <w:tcPr>
            <w:tcW w:w="1514" w:type="dxa"/>
            <w:shd w:val="clear" w:color="auto" w:fill="auto"/>
          </w:tcPr>
          <w:p w14:paraId="0DDAAD0A" w14:textId="77777777" w:rsidR="00425670" w:rsidRPr="006946F2" w:rsidRDefault="00425670" w:rsidP="009F5D42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0.10</w:t>
            </w:r>
          </w:p>
        </w:tc>
        <w:tc>
          <w:tcPr>
            <w:tcW w:w="7547" w:type="dxa"/>
            <w:shd w:val="clear" w:color="auto" w:fill="auto"/>
          </w:tcPr>
          <w:p w14:paraId="192D1ED8" w14:textId="77777777" w:rsidR="00425670" w:rsidRPr="006946F2" w:rsidRDefault="00425670" w:rsidP="009F5D42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• บทความฉบับสมบูรณ์ที่ตีพิมพ์ในลักษณะใดลักษณะหนึ่ง</w:t>
            </w:r>
          </w:p>
        </w:tc>
      </w:tr>
      <w:tr w:rsidR="00425670" w:rsidRPr="006946F2" w14:paraId="788FA7AC" w14:textId="77777777" w:rsidTr="009F5D42">
        <w:tc>
          <w:tcPr>
            <w:tcW w:w="1514" w:type="dxa"/>
            <w:shd w:val="clear" w:color="auto" w:fill="auto"/>
          </w:tcPr>
          <w:p w14:paraId="21CB2387" w14:textId="77777777" w:rsidR="00425670" w:rsidRPr="006946F2" w:rsidRDefault="00425670" w:rsidP="009F5D42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0.20</w:t>
            </w:r>
          </w:p>
        </w:tc>
        <w:tc>
          <w:tcPr>
            <w:tcW w:w="7547" w:type="dxa"/>
            <w:shd w:val="clear" w:color="auto" w:fill="auto"/>
          </w:tcPr>
          <w:p w14:paraId="091EAAEB" w14:textId="77777777" w:rsidR="00425670" w:rsidRPr="006946F2" w:rsidRDefault="00425670" w:rsidP="009F5D42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• บทความฉบับสมบูรณ์ที่ตีพิมพ์ในรายงานสืบเนื่องจากการประชุมวิชาการระดับชาติ</w:t>
            </w:r>
          </w:p>
        </w:tc>
      </w:tr>
      <w:tr w:rsidR="00425670" w:rsidRPr="006946F2" w14:paraId="5CCB22C0" w14:textId="77777777" w:rsidTr="009F5D42">
        <w:tc>
          <w:tcPr>
            <w:tcW w:w="1514" w:type="dxa"/>
            <w:shd w:val="clear" w:color="auto" w:fill="auto"/>
          </w:tcPr>
          <w:p w14:paraId="3A207B6E" w14:textId="77777777" w:rsidR="00425670" w:rsidRPr="006946F2" w:rsidRDefault="00425670" w:rsidP="009F5D42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0.40</w:t>
            </w:r>
          </w:p>
        </w:tc>
        <w:tc>
          <w:tcPr>
            <w:tcW w:w="7547" w:type="dxa"/>
            <w:shd w:val="clear" w:color="auto" w:fill="auto"/>
          </w:tcPr>
          <w:p w14:paraId="0B2BEDE0" w14:textId="77777777" w:rsidR="00425670" w:rsidRPr="006946F2" w:rsidRDefault="00425670" w:rsidP="009F5D42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• บทความฉบับสมบูรณ์ที่ตีพิมพ์ในรายงานสืบเนื่องจากการประชุมวิชาการระดับ   </w:t>
            </w:r>
          </w:p>
          <w:p w14:paraId="2F5165B8" w14:textId="77777777" w:rsidR="00425670" w:rsidRPr="006946F2" w:rsidRDefault="00425670" w:rsidP="009F5D42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นานาชาติหรือในวารสารทางวิชาการระดับชาติที่ไม่อยู่ในฐานข้อมูล ตามประกาศ  </w:t>
            </w:r>
          </w:p>
          <w:p w14:paraId="60B81849" w14:textId="77777777" w:rsidR="00425670" w:rsidRPr="006946F2" w:rsidRDefault="00425670" w:rsidP="009F5D42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  <w:proofErr w:type="spellStart"/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หรือระเบียบคณะกรรมการการอุดมศึกษาว่าด้วย หลักเกณฑ์การพิจารณา </w:t>
            </w:r>
          </w:p>
          <w:p w14:paraId="11889D90" w14:textId="77777777" w:rsidR="00425670" w:rsidRPr="006946F2" w:rsidRDefault="00425670" w:rsidP="009F5D42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วารสารทางวิชาการสำหรับการเผยแพร่ผลงานทางวิชาการ พ.ศ.2556 แต่สถาบัน </w:t>
            </w:r>
          </w:p>
          <w:p w14:paraId="41114626" w14:textId="77777777" w:rsidR="00425670" w:rsidRPr="006946F2" w:rsidRDefault="00425670" w:rsidP="009F5D42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นำเสนอสภาสถาบันอนุมัติและจัดทำเป็นประกาศให้ทราบเป็นการทั่วไป และแจ้งให้  </w:t>
            </w:r>
          </w:p>
          <w:p w14:paraId="4EBCF96B" w14:textId="77777777" w:rsidR="00425670" w:rsidRPr="006946F2" w:rsidRDefault="00425670" w:rsidP="009F5D42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  <w:proofErr w:type="spellStart"/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./</w:t>
            </w:r>
            <w:proofErr w:type="spellStart"/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กกอ</w:t>
            </w:r>
            <w:proofErr w:type="spellEnd"/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ทราบภายใน 30 วัน นับแต่วันที่ออกประกาศ</w:t>
            </w:r>
          </w:p>
          <w:p w14:paraId="42B96100" w14:textId="77777777" w:rsidR="00425670" w:rsidRPr="006946F2" w:rsidRDefault="00425670" w:rsidP="009F5D42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• ผลงานที่ได้รับการจดอนุสิทธิบัตร</w:t>
            </w:r>
          </w:p>
        </w:tc>
      </w:tr>
      <w:tr w:rsidR="00425670" w:rsidRPr="006946F2" w14:paraId="4397760A" w14:textId="77777777" w:rsidTr="009F5D42">
        <w:tc>
          <w:tcPr>
            <w:tcW w:w="1514" w:type="dxa"/>
            <w:shd w:val="clear" w:color="auto" w:fill="auto"/>
          </w:tcPr>
          <w:p w14:paraId="78011336" w14:textId="77777777" w:rsidR="00425670" w:rsidRPr="006946F2" w:rsidRDefault="00425670" w:rsidP="009F5D42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0.60</w:t>
            </w:r>
          </w:p>
        </w:tc>
        <w:tc>
          <w:tcPr>
            <w:tcW w:w="7547" w:type="dxa"/>
            <w:shd w:val="clear" w:color="auto" w:fill="auto"/>
          </w:tcPr>
          <w:p w14:paraId="5C4AFB4C" w14:textId="77777777" w:rsidR="00425670" w:rsidRPr="006946F2" w:rsidRDefault="00425670" w:rsidP="009F5D42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• บทความที่ตีพิมพ์ในวารสารวิชาการที่ปรากฏในฐานข้อมูล </w:t>
            </w:r>
            <w:r w:rsidRPr="006946F2">
              <w:rPr>
                <w:rFonts w:ascii="TH SarabunPSK" w:eastAsia="Calibri" w:hAnsi="TH SarabunPSK" w:cs="TH SarabunPSK"/>
                <w:sz w:val="32"/>
                <w:szCs w:val="32"/>
              </w:rPr>
              <w:t xml:space="preserve">TCI </w:t>
            </w: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กลุ่มที่ 2</w:t>
            </w:r>
          </w:p>
        </w:tc>
      </w:tr>
      <w:tr w:rsidR="00425670" w:rsidRPr="006946F2" w14:paraId="0334E6E0" w14:textId="77777777" w:rsidTr="009F5D42">
        <w:tc>
          <w:tcPr>
            <w:tcW w:w="1514" w:type="dxa"/>
            <w:shd w:val="clear" w:color="auto" w:fill="auto"/>
          </w:tcPr>
          <w:p w14:paraId="249838E6" w14:textId="77777777" w:rsidR="00425670" w:rsidRPr="006946F2" w:rsidRDefault="00425670" w:rsidP="009F5D42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0.80</w:t>
            </w:r>
          </w:p>
        </w:tc>
        <w:tc>
          <w:tcPr>
            <w:tcW w:w="7547" w:type="dxa"/>
            <w:shd w:val="clear" w:color="auto" w:fill="auto"/>
          </w:tcPr>
          <w:p w14:paraId="7ECB8C2B" w14:textId="77777777" w:rsidR="00425670" w:rsidRPr="006946F2" w:rsidRDefault="00425670" w:rsidP="009F5D42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• บทความที่ตีพิมพ์ในวารสารวิชาการระดับนานาชาติที่มีอยู่ในฐานข้อมูล ตามประกาศ  </w:t>
            </w:r>
          </w:p>
          <w:p w14:paraId="61CD4BCC" w14:textId="77777777" w:rsidR="00425670" w:rsidRPr="006946F2" w:rsidRDefault="00425670" w:rsidP="009F5D42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</w:t>
            </w:r>
            <w:proofErr w:type="spellStart"/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หรือระเบียบคณะกรรมการการอุดมศึกษาว่าด้วย หลักเกณฑ์การพิจารณา </w:t>
            </w:r>
          </w:p>
          <w:p w14:paraId="1BE1CCD2" w14:textId="77777777" w:rsidR="00425670" w:rsidRPr="006946F2" w:rsidRDefault="00425670" w:rsidP="009F5D42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วารสารทางวิชาการสำหรับการเผยแพร่ผลงานทางวิชาการ พ.ศ.2556 แต่สถาบัน </w:t>
            </w:r>
          </w:p>
          <w:p w14:paraId="407B437F" w14:textId="77777777" w:rsidR="00425670" w:rsidRPr="006946F2" w:rsidRDefault="00425670" w:rsidP="009F5D42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นำเสนอสภาสถาบันอนุมัติและจัดทำเป็นประกาศให้ทราบเป็นการทั่วไป และแจ้งให้  </w:t>
            </w:r>
          </w:p>
          <w:p w14:paraId="53D9233F" w14:textId="77777777" w:rsidR="00425670" w:rsidRPr="006946F2" w:rsidRDefault="00425670" w:rsidP="009F5D42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</w:t>
            </w:r>
            <w:proofErr w:type="spellStart"/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./</w:t>
            </w:r>
            <w:proofErr w:type="spellStart"/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กกอ</w:t>
            </w:r>
            <w:proofErr w:type="spellEnd"/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ทราบภายใน 30 วัน นับแต่วันที่ออกประกาศ (ซึ่งไม่อยู่ใน </w:t>
            </w:r>
            <w:r w:rsidRPr="006946F2">
              <w:rPr>
                <w:rFonts w:ascii="TH SarabunPSK" w:eastAsia="Calibri" w:hAnsi="TH SarabunPSK" w:cs="TH SarabunPSK"/>
                <w:sz w:val="32"/>
                <w:szCs w:val="32"/>
              </w:rPr>
              <w:t xml:space="preserve">Beall’s list) </w:t>
            </w: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C2A05FF" w14:textId="77777777" w:rsidR="00425670" w:rsidRPr="006946F2" w:rsidRDefault="00425670" w:rsidP="009F5D42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หรือตีพิมพ์ในวารสารวิชาการที่ปรากฏในฐานข้อมูล </w:t>
            </w:r>
            <w:r w:rsidRPr="006946F2">
              <w:rPr>
                <w:rFonts w:ascii="TH SarabunPSK" w:eastAsia="Calibri" w:hAnsi="TH SarabunPSK" w:cs="TH SarabunPSK"/>
                <w:sz w:val="32"/>
                <w:szCs w:val="32"/>
              </w:rPr>
              <w:t xml:space="preserve">TCI </w:t>
            </w: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กลุ่มที่ 1</w:t>
            </w:r>
          </w:p>
        </w:tc>
      </w:tr>
      <w:tr w:rsidR="00425670" w:rsidRPr="006946F2" w14:paraId="45263B29" w14:textId="77777777" w:rsidTr="009F5D42">
        <w:tc>
          <w:tcPr>
            <w:tcW w:w="1514" w:type="dxa"/>
            <w:shd w:val="clear" w:color="auto" w:fill="auto"/>
          </w:tcPr>
          <w:p w14:paraId="1F89CDAF" w14:textId="77777777" w:rsidR="00425670" w:rsidRPr="006946F2" w:rsidRDefault="00425670" w:rsidP="009F5D42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1.00</w:t>
            </w:r>
          </w:p>
        </w:tc>
        <w:tc>
          <w:tcPr>
            <w:tcW w:w="7547" w:type="dxa"/>
            <w:shd w:val="clear" w:color="auto" w:fill="auto"/>
          </w:tcPr>
          <w:p w14:paraId="04A46FCC" w14:textId="77777777" w:rsidR="00425670" w:rsidRPr="006946F2" w:rsidRDefault="00425670" w:rsidP="009F5D42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• บทความที่ตีพิมพ์ในวารสารวิชาการระดับนานาชาติที่ปรากฏในฐานข้อมูลระดับ </w:t>
            </w:r>
          </w:p>
          <w:p w14:paraId="33619896" w14:textId="77777777" w:rsidR="00425670" w:rsidRPr="006946F2" w:rsidRDefault="00425670" w:rsidP="009F5D42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นานาชาติตามประกาศ </w:t>
            </w:r>
            <w:proofErr w:type="spellStart"/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หรือระเบียบคณะกรรมการการอุดมศึกษาว่าด้วย  </w:t>
            </w:r>
          </w:p>
          <w:p w14:paraId="4227842A" w14:textId="77777777" w:rsidR="00425670" w:rsidRPr="006946F2" w:rsidRDefault="00425670" w:rsidP="009F5D42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หลักเกณฑ์การพิจารณาวารสารทางวิชาการสำหรับการเผยแพร่ผลงานทางวิชาการ</w:t>
            </w:r>
          </w:p>
          <w:p w14:paraId="010618A7" w14:textId="77777777" w:rsidR="00425670" w:rsidRPr="006946F2" w:rsidRDefault="00425670" w:rsidP="009F5D42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พ.ศ. 2556</w:t>
            </w:r>
          </w:p>
          <w:p w14:paraId="61EC6687" w14:textId="77777777" w:rsidR="00425670" w:rsidRPr="006946F2" w:rsidRDefault="00425670" w:rsidP="009F5D42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946F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• ผลงานที่ได้รับการจดสิทธิบัตร</w:t>
            </w:r>
          </w:p>
        </w:tc>
      </w:tr>
    </w:tbl>
    <w:p w14:paraId="5D897B9B" w14:textId="46DD4612" w:rsidR="009E566F" w:rsidRDefault="006946F2" w:rsidP="006053C4">
      <w:pPr>
        <w:pStyle w:val="a3"/>
        <w:rPr>
          <w:rFonts w:eastAsia="Calibri"/>
        </w:rPr>
      </w:pPr>
      <w:r>
        <w:rPr>
          <w:rFonts w:eastAsia="Calibri" w:hint="cs"/>
          <w:cs/>
        </w:rPr>
        <w:t xml:space="preserve"> </w:t>
      </w:r>
    </w:p>
    <w:p w14:paraId="56F5EF50" w14:textId="77777777" w:rsidR="0009099C" w:rsidRPr="0026497A" w:rsidRDefault="001D6273" w:rsidP="001D6273">
      <w:pPr>
        <w:spacing w:before="120"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วิธี</w:t>
      </w:r>
      <w:r w:rsidR="0009099C"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คำนวณ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1"/>
        <w:gridCol w:w="786"/>
      </w:tblGrid>
      <w:tr w:rsidR="0009099C" w:rsidRPr="006946F2" w14:paraId="65C2D6AE" w14:textId="77777777" w:rsidTr="006276FA">
        <w:trPr>
          <w:jc w:val="center"/>
        </w:trPr>
        <w:tc>
          <w:tcPr>
            <w:tcW w:w="8706" w:type="dxa"/>
            <w:tcBorders>
              <w:bottom w:val="nil"/>
              <w:right w:val="nil"/>
            </w:tcBorders>
            <w:shd w:val="clear" w:color="auto" w:fill="auto"/>
          </w:tcPr>
          <w:p w14:paraId="33EAA99A" w14:textId="77777777" w:rsidR="0009099C" w:rsidRPr="006946F2" w:rsidRDefault="0009099C" w:rsidP="00044CF1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6946F2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ลรวมถ่วงน้ำหนักของผลงานที่ตีพิมพ์หรือเผยแพร่ของผู้สำเร็จการศึกษาในระดับปริญญาโท/ปริญญาเอกของทุกหลักสูตรในมหาวิทยาลัย</w:t>
            </w:r>
          </w:p>
        </w:tc>
        <w:tc>
          <w:tcPr>
            <w:tcW w:w="786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79551B" w14:textId="77777777" w:rsidR="0009099C" w:rsidRPr="006946F2" w:rsidRDefault="0009099C" w:rsidP="006946F2">
            <w:pPr>
              <w:pStyle w:val="a3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6946F2">
              <w:rPr>
                <w:rFonts w:ascii="TH SarabunPSK" w:eastAsia="Calibri" w:hAnsi="TH SarabunPSK" w:cs="TH SarabunPSK"/>
                <w:sz w:val="30"/>
                <w:szCs w:val="30"/>
              </w:rPr>
              <w:t>X 100</w:t>
            </w:r>
          </w:p>
        </w:tc>
      </w:tr>
      <w:tr w:rsidR="0009099C" w:rsidRPr="006946F2" w14:paraId="42C9D84F" w14:textId="77777777" w:rsidTr="006276FA">
        <w:trPr>
          <w:jc w:val="center"/>
        </w:trPr>
        <w:tc>
          <w:tcPr>
            <w:tcW w:w="8706" w:type="dxa"/>
            <w:tcBorders>
              <w:top w:val="nil"/>
              <w:right w:val="nil"/>
            </w:tcBorders>
            <w:shd w:val="clear" w:color="auto" w:fill="auto"/>
          </w:tcPr>
          <w:p w14:paraId="7EB2C44C" w14:textId="77777777" w:rsidR="0009099C" w:rsidRPr="006946F2" w:rsidRDefault="0009099C" w:rsidP="006946F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6946F2">
              <w:rPr>
                <w:rFonts w:ascii="TH SarabunPSK" w:eastAsia="Calibri" w:hAnsi="TH SarabunPSK" w:cs="TH SarabunPSK"/>
                <w:noProof/>
                <w:sz w:val="30"/>
                <w:szCs w:val="30"/>
              </w:rPr>
              <mc:AlternateContent>
                <mc:Choice Requires="wps">
                  <w:drawing>
                    <wp:anchor distT="4294967295" distB="4294967295" distL="114300" distR="114300" simplePos="0" relativeHeight="252051456" behindDoc="0" locked="0" layoutInCell="1" allowOverlap="1" wp14:anchorId="7CCED2F3" wp14:editId="257FB60E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-1271</wp:posOffset>
                      </wp:positionV>
                      <wp:extent cx="5105400" cy="0"/>
                      <wp:effectExtent l="0" t="0" r="19050" b="19050"/>
                      <wp:wrapNone/>
                      <wp:docPr id="81" name="ตัวเชื่อมต่อตรง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105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E0F7D9E" id="ตัวเชื่อมต่อตรง 81" o:spid="_x0000_s1026" style="position:absolute;z-index:252051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7pt,-.1pt" to="401.3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" strokecolor="windowText">
                      <o:lock v:ext="edit" shapetype="f"/>
                    </v:line>
                  </w:pict>
                </mc:Fallback>
              </mc:AlternateContent>
            </w:r>
            <w:r w:rsidRPr="006946F2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จำนวนผู้สำเร็จการศึกษาระดับปริญญาโท/ปริญญาเอก</w:t>
            </w:r>
            <w:r w:rsidR="00BF3055" w:rsidRPr="006946F2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ทั้งหมด</w:t>
            </w:r>
          </w:p>
        </w:tc>
        <w:tc>
          <w:tcPr>
            <w:tcW w:w="78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197D0" w14:textId="77777777" w:rsidR="0009099C" w:rsidRPr="006946F2" w:rsidRDefault="0009099C" w:rsidP="006946F2">
            <w:pPr>
              <w:pStyle w:val="a3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547C2F0E" w14:textId="77777777" w:rsidR="006053C4" w:rsidRPr="006276FA" w:rsidRDefault="006053C4" w:rsidP="006276FA">
      <w:pPr>
        <w:pStyle w:val="a3"/>
      </w:pPr>
    </w:p>
    <w:p w14:paraId="3B261C8E" w14:textId="77777777" w:rsidR="0009099C" w:rsidRPr="0026497A" w:rsidRDefault="0009099C" w:rsidP="00904424">
      <w:pPr>
        <w:pStyle w:val="a3"/>
        <w:spacing w:before="120"/>
        <w:ind w:firstLine="720"/>
        <w:rPr>
          <w:rFonts w:ascii="TH SarabunIT๙" w:hAnsi="TH SarabunIT๙" w:cs="TH SarabunIT๙"/>
          <w:b/>
          <w:bCs/>
          <w:sz w:val="24"/>
          <w:szCs w:val="32"/>
        </w:rPr>
      </w:pPr>
      <w:r w:rsidRPr="0026497A">
        <w:rPr>
          <w:rFonts w:ascii="TH SarabunIT๙" w:hAnsi="TH SarabunIT๙" w:cs="TH SarabunIT๙"/>
          <w:b/>
          <w:bCs/>
          <w:sz w:val="24"/>
          <w:szCs w:val="32"/>
          <w:cs/>
        </w:rPr>
        <w:t>หมายเหตุ</w:t>
      </w:r>
    </w:p>
    <w:p w14:paraId="40223FB7" w14:textId="77777777" w:rsidR="00B80E3D" w:rsidRPr="00EB12E8" w:rsidRDefault="0009099C" w:rsidP="006946F2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12E8">
        <w:rPr>
          <w:rFonts w:ascii="TH SarabunPSK" w:hAnsi="TH SarabunPSK" w:cs="TH SarabunPSK"/>
          <w:sz w:val="32"/>
          <w:szCs w:val="32"/>
          <w:cs/>
        </w:rPr>
        <w:t>ให้นำค่าร้อยละของผลรวมถ่วงน้ำหนักของผลงานที่ได้รับการตีพิมพ์หรือเผยแพร่ต่อผู้สำเร็จการศึกษา</w:t>
      </w:r>
      <w:r w:rsidR="00D84090" w:rsidRPr="00EB12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3055" w:rsidRPr="00EB12E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84090" w:rsidRPr="00EB12E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EB12E8">
        <w:rPr>
          <w:rFonts w:ascii="TH SarabunPSK" w:hAnsi="TH SarabunPSK" w:cs="TH SarabunPSK"/>
          <w:sz w:val="32"/>
          <w:szCs w:val="32"/>
          <w:cs/>
        </w:rPr>
        <w:t xml:space="preserve"> ในปีที่ได้รับการประเมินเปรียบเทียบค่าร้อยละของผลรวมถ่วงน้ำหนักของผลงานที่ได้รับการตีพิมพ์หรือเผยแพร่ต่อผู้สำเร็จการศึกษา ย้อนหลัง 2 ปี และให้วิเคราะห์ผลการเปรียบเทียบค่าร้อยละของผลรวมถ่วงน้ำหนักของผลงานที่ได้รับการตีพิมพ์หรือเผยแพร่ต่อผู้สำเร็จการศึกษา พร้อมทั้งเสนอแนวทางการพัฒนา</w:t>
      </w:r>
    </w:p>
    <w:p w14:paraId="7CF317EF" w14:textId="77777777" w:rsidR="006946F2" w:rsidRPr="0026497A" w:rsidRDefault="006946F2" w:rsidP="006946F2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การเก็บข้อมูล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 w:val="22"/>
          <w:szCs w:val="32"/>
          <w:cs/>
        </w:rPr>
        <w:t xml:space="preserve"> </w:t>
      </w:r>
    </w:p>
    <w:p w14:paraId="7C57E67D" w14:textId="77777777" w:rsidR="003E075C" w:rsidRDefault="006946F2" w:rsidP="006946F2">
      <w:pPr>
        <w:spacing w:before="120" w:after="120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การนับจำนวนผลงานของผู้สำเร็จการศึกษาในระดับบัณฑิตศึกษาของทุกหลักสูตรในมหาวิทยาลัย</w:t>
      </w:r>
      <w:r w:rsidRPr="0026497A">
        <w:rPr>
          <w:rFonts w:ascii="TH SarabunIT๙" w:eastAsia="Calibri" w:hAnsi="TH SarabunIT๙" w:cs="TH SarabunIT๙"/>
          <w:sz w:val="36"/>
          <w:szCs w:val="36"/>
          <w:cs/>
        </w:rPr>
        <w:t xml:space="preserve">         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ที่ได้รับการตีพิมพ์หรือเผยแพร่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ให้นับผลงานที่มีการตีพิมพ์หรือเผยแพร่ในแต่ละระดับคุณภาพและนำมาแปลงเป็น  ค่าน้ำหนัก แล้วนำค่าน้ำหนักของผลงานที่ได้รับการตีพิมพ์หรือเผยแพร่มารวมกันเพื่อคำนวณค่าเป็นร้อยละ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โดยนำมาเทียบกับจำนวนผู้สำเร็จการศึกษาระดับบัณฑิตศึกษาของทุกหลักสูตรในมหาวิทยาลัย</w:t>
      </w:r>
      <w:r w:rsidRPr="0026497A">
        <w:rPr>
          <w:rFonts w:ascii="TH SarabunIT๙" w:eastAsia="Calibri" w:hAnsi="TH SarabunIT๙" w:cs="TH SarabunIT๙"/>
          <w:sz w:val="36"/>
          <w:szCs w:val="36"/>
        </w:rPr>
        <w:t xml:space="preserve"> </w:t>
      </w:r>
      <w:r w:rsidRPr="0026497A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</w:t>
      </w:r>
    </w:p>
    <w:p w14:paraId="4C2A372A" w14:textId="77777777" w:rsidR="003E075C" w:rsidRDefault="003E075C" w:rsidP="006946F2">
      <w:pPr>
        <w:spacing w:before="120" w:after="120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4EA1E78" w14:textId="53324FBF" w:rsidR="006946F2" w:rsidRDefault="006946F2" w:rsidP="006946F2">
      <w:pPr>
        <w:spacing w:before="120" w:after="120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26497A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 </w:t>
      </w:r>
    </w:p>
    <w:p w14:paraId="55FA920B" w14:textId="03AA5BBC" w:rsidR="00425670" w:rsidRPr="00425670" w:rsidRDefault="00FA7AE1" w:rsidP="00425670">
      <w:pPr>
        <w:spacing w:before="1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946F2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การรายงานผลการดำเนินงาน </w:t>
      </w:r>
      <w:r w:rsidR="00425670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276"/>
        <w:gridCol w:w="1276"/>
        <w:gridCol w:w="1701"/>
        <w:gridCol w:w="1701"/>
        <w:gridCol w:w="2126"/>
      </w:tblGrid>
      <w:tr w:rsidR="00425670" w:rsidRPr="000D1571" w14:paraId="479E2A0A" w14:textId="77777777" w:rsidTr="003E075C">
        <w:trPr>
          <w:jc w:val="center"/>
        </w:trPr>
        <w:tc>
          <w:tcPr>
            <w:tcW w:w="1271" w:type="dxa"/>
            <w:vMerge w:val="restart"/>
            <w:vAlign w:val="center"/>
          </w:tcPr>
          <w:p w14:paraId="5A9978BB" w14:textId="77777777" w:rsidR="00425670" w:rsidRPr="000D1571" w:rsidRDefault="00425670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4CB9735A" w14:textId="77777777" w:rsidR="00425670" w:rsidRPr="000D1571" w:rsidRDefault="00425670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018B203C" w14:textId="77777777" w:rsidR="00425670" w:rsidRPr="000D1571" w:rsidRDefault="00425670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51605DC9" w14:textId="77777777" w:rsidR="00425670" w:rsidRPr="000D1571" w:rsidRDefault="00425670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528" w:type="dxa"/>
            <w:gridSpan w:val="3"/>
            <w:shd w:val="clear" w:color="auto" w:fill="auto"/>
            <w:vAlign w:val="center"/>
          </w:tcPr>
          <w:p w14:paraId="78FAC681" w14:textId="43D81076" w:rsidR="00425670" w:rsidRPr="000D1571" w:rsidRDefault="003E075C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  <w:r w:rsidRPr="003A42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</w:tr>
      <w:tr w:rsidR="00425670" w:rsidRPr="000D1571" w14:paraId="5EBF10A3" w14:textId="77777777" w:rsidTr="003E075C">
        <w:trPr>
          <w:jc w:val="center"/>
        </w:trPr>
        <w:tc>
          <w:tcPr>
            <w:tcW w:w="1271" w:type="dxa"/>
            <w:vMerge/>
          </w:tcPr>
          <w:p w14:paraId="19BFA01F" w14:textId="77777777" w:rsidR="00425670" w:rsidRPr="000D1571" w:rsidRDefault="00425670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676E7A9C" w14:textId="77777777" w:rsidR="00425670" w:rsidRPr="000D1571" w:rsidRDefault="00425670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1462991A" w14:textId="77777777" w:rsidR="00425670" w:rsidRPr="000D1571" w:rsidRDefault="00425670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5983989" w14:textId="77777777" w:rsidR="00425670" w:rsidRPr="000D1571" w:rsidRDefault="00425670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701" w:type="dxa"/>
          </w:tcPr>
          <w:p w14:paraId="5BE4145C" w14:textId="77777777" w:rsidR="00425670" w:rsidRPr="000D1571" w:rsidRDefault="00425670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7EDF439" w14:textId="77777777" w:rsidR="00425670" w:rsidRPr="000D1571" w:rsidRDefault="00425670" w:rsidP="009F5D4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425670" w:rsidRPr="000D1571" w14:paraId="074A7FD5" w14:textId="77777777" w:rsidTr="003E075C">
        <w:trPr>
          <w:trHeight w:val="1213"/>
          <w:jc w:val="center"/>
        </w:trPr>
        <w:tc>
          <w:tcPr>
            <w:tcW w:w="1271" w:type="dxa"/>
          </w:tcPr>
          <w:p w14:paraId="62EE2690" w14:textId="14233FB7" w:rsidR="00425670" w:rsidRPr="000D1571" w:rsidRDefault="00425670" w:rsidP="00425670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</w:rPr>
              <w:t>KPI 1-2-</w:t>
            </w:r>
            <w:r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14:paraId="398DEACD" w14:textId="77777777" w:rsidR="00425670" w:rsidRDefault="00425670" w:rsidP="00425670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ประกอบ </w:t>
            </w:r>
          </w:p>
          <w:p w14:paraId="654A4AFC" w14:textId="14759A75" w:rsidR="00425670" w:rsidRPr="000D1571" w:rsidRDefault="00425670" w:rsidP="00425670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1-2-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14:paraId="6E2B9C3B" w14:textId="77777777" w:rsidR="00425670" w:rsidRPr="000D1571" w:rsidRDefault="00425670" w:rsidP="009F5D42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30 กันยายน</w:t>
            </w:r>
          </w:p>
          <w:p w14:paraId="1A1578D9" w14:textId="77777777" w:rsidR="00425670" w:rsidRPr="000D1571" w:rsidRDefault="00425670" w:rsidP="009F5D42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4C9E896" w14:textId="77777777" w:rsidR="00425670" w:rsidRPr="000D1571" w:rsidRDefault="00425670" w:rsidP="009F5D42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ฝ่ายจัดการศึกษา คณะ (งานสาขา)</w:t>
            </w:r>
          </w:p>
        </w:tc>
        <w:tc>
          <w:tcPr>
            <w:tcW w:w="1701" w:type="dxa"/>
          </w:tcPr>
          <w:p w14:paraId="10EC8E79" w14:textId="77777777" w:rsidR="00425670" w:rsidRPr="000D1571" w:rsidRDefault="00425670" w:rsidP="009F5D42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</w:p>
        </w:tc>
        <w:tc>
          <w:tcPr>
            <w:tcW w:w="2126" w:type="dxa"/>
            <w:shd w:val="clear" w:color="auto" w:fill="auto"/>
          </w:tcPr>
          <w:p w14:paraId="5E227279" w14:textId="77777777" w:rsidR="00425670" w:rsidRPr="000D1571" w:rsidRDefault="00425670" w:rsidP="009F5D42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1. กองส่งเสริมวิชาการ </w:t>
            </w: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 xml:space="preserve">(กลุ่มมาตรฐานการศึกษา) </w:t>
            </w:r>
          </w:p>
          <w:p w14:paraId="6A8E86D6" w14:textId="77777777" w:rsidR="00425670" w:rsidRPr="000D1571" w:rsidRDefault="00425670" w:rsidP="009F5D42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2. คณะ 3 คณะ</w:t>
            </w:r>
          </w:p>
          <w:p w14:paraId="78D7BBBF" w14:textId="77777777" w:rsidR="00425670" w:rsidRPr="000D1571" w:rsidRDefault="00425670" w:rsidP="009F5D42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(กลุ่มมาตรฐานการศึกษา) </w:t>
            </w:r>
          </w:p>
        </w:tc>
      </w:tr>
    </w:tbl>
    <w:p w14:paraId="4EF82F25" w14:textId="70BBE73C" w:rsidR="003E075C" w:rsidRDefault="003E075C" w:rsidP="00425670">
      <w:pPr>
        <w:tabs>
          <w:tab w:val="left" w:pos="553"/>
        </w:tabs>
        <w:rPr>
          <w:rFonts w:ascii="TH SarabunIT๙" w:eastAsia="Calibri" w:hAnsi="TH SarabunIT๙" w:cs="TH SarabunIT๙"/>
          <w:sz w:val="36"/>
          <w:szCs w:val="36"/>
        </w:rPr>
      </w:pPr>
      <w:r w:rsidRPr="00406ECB">
        <w:rPr>
          <w:rFonts w:ascii="TH SarabunIT๙" w:eastAsia="Calibri" w:hAnsi="TH SarabunIT๙" w:cs="TH SarabunIT๙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7104" behindDoc="1" locked="0" layoutInCell="1" allowOverlap="1" wp14:anchorId="2F7801A4" wp14:editId="1DAA9183">
                <wp:simplePos x="0" y="0"/>
                <wp:positionH relativeFrom="margin">
                  <wp:posOffset>4997</wp:posOffset>
                </wp:positionH>
                <wp:positionV relativeFrom="paragraph">
                  <wp:posOffset>298533</wp:posOffset>
                </wp:positionV>
                <wp:extent cx="5888990" cy="467833"/>
                <wp:effectExtent l="57150" t="38100" r="73660" b="104140"/>
                <wp:wrapNone/>
                <wp:docPr id="30" name="สี่เหลี่ยมผืนผ้า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990" cy="46783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B4A89" w14:textId="77777777" w:rsidR="005F3F5C" w:rsidRPr="00425670" w:rsidRDefault="005F3F5C" w:rsidP="006946F2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425670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12 จำนวนโครงการ/กิจกรรมความร่วมมือด้านการศึกษา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801A4" id="สี่เหลี่ยมผืนผ้ามุมมน 30" o:spid="_x0000_s1048" style="position:absolute;margin-left:.4pt;margin-top:23.5pt;width:463.7pt;height:36.85pt;z-index:-25110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45AB4A89" w14:textId="77777777" w:rsidR="005F3F5C" w:rsidRPr="00425670" w:rsidRDefault="005F3F5C" w:rsidP="006946F2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  <w:r w:rsidRPr="00425670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12 จำนวนโครงการ/กิจกรรมความร่วมมือด้านการศึกษา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A2D211" w14:textId="4433EC3D" w:rsidR="003E075C" w:rsidRDefault="003E075C" w:rsidP="003E075C">
      <w:pPr>
        <w:rPr>
          <w:rFonts w:ascii="TH SarabunIT๙" w:eastAsia="Calibri" w:hAnsi="TH SarabunIT๙" w:cs="TH SarabunIT๙"/>
          <w:sz w:val="36"/>
          <w:szCs w:val="36"/>
        </w:rPr>
      </w:pPr>
    </w:p>
    <w:p w14:paraId="50178F79" w14:textId="77777777" w:rsidR="003E075C" w:rsidRPr="0026497A" w:rsidRDefault="003E075C" w:rsidP="003E075C">
      <w:pPr>
        <w:spacing w:before="120" w:after="1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6"/>
          <w:szCs w:val="36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ยวัด</w:t>
      </w:r>
      <w:r w:rsidRPr="001D627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1D6273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โครงการ/กิจกรรม</w:t>
      </w:r>
    </w:p>
    <w:p w14:paraId="32E7F039" w14:textId="77777777" w:rsidR="003E075C" w:rsidRPr="00851550" w:rsidRDefault="003E075C" w:rsidP="003E075C">
      <w:pPr>
        <w:spacing w:before="120" w:after="12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55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851550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3E075C" w:rsidRPr="00851550" w14:paraId="5EA982F7" w14:textId="77777777" w:rsidTr="005F3F5C">
        <w:trPr>
          <w:jc w:val="center"/>
        </w:trPr>
        <w:tc>
          <w:tcPr>
            <w:tcW w:w="3544" w:type="dxa"/>
            <w:gridSpan w:val="3"/>
          </w:tcPr>
          <w:p w14:paraId="06F77754" w14:textId="77777777" w:rsidR="003E075C" w:rsidRPr="00851550" w:rsidRDefault="003E075C" w:rsidP="005F3F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3E075C" w:rsidRPr="00851550" w14:paraId="59055D1A" w14:textId="77777777" w:rsidTr="005F3F5C">
        <w:trPr>
          <w:jc w:val="center"/>
        </w:trPr>
        <w:tc>
          <w:tcPr>
            <w:tcW w:w="1182" w:type="dxa"/>
          </w:tcPr>
          <w:p w14:paraId="28123970" w14:textId="77777777" w:rsidR="003E075C" w:rsidRPr="00851550" w:rsidRDefault="003E075C" w:rsidP="005F3F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5E325341" w14:textId="77777777" w:rsidR="003E075C" w:rsidRPr="00851550" w:rsidRDefault="003E075C" w:rsidP="005F3F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4BB0CF16" w14:textId="77777777" w:rsidR="003E075C" w:rsidRPr="00851550" w:rsidRDefault="003E075C" w:rsidP="005F3F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3E075C" w:rsidRPr="009E566F" w14:paraId="6B5F7B9F" w14:textId="77777777" w:rsidTr="005F3F5C">
        <w:trPr>
          <w:jc w:val="center"/>
        </w:trPr>
        <w:tc>
          <w:tcPr>
            <w:tcW w:w="1182" w:type="dxa"/>
          </w:tcPr>
          <w:p w14:paraId="3DD18DAE" w14:textId="77777777" w:rsidR="003E075C" w:rsidRPr="009E566F" w:rsidRDefault="003E075C" w:rsidP="005F3F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1228" w:type="dxa"/>
          </w:tcPr>
          <w:p w14:paraId="2B3520E2" w14:textId="77777777" w:rsidR="003E075C" w:rsidRPr="009E566F" w:rsidRDefault="003E075C" w:rsidP="005F3F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1134" w:type="dxa"/>
          </w:tcPr>
          <w:p w14:paraId="303B3B52" w14:textId="77777777" w:rsidR="003E075C" w:rsidRPr="009E566F" w:rsidRDefault="003E075C" w:rsidP="005F3F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</w:tr>
    </w:tbl>
    <w:p w14:paraId="491683DD" w14:textId="77777777" w:rsidR="003E075C" w:rsidRDefault="003E075C" w:rsidP="003E075C">
      <w:pPr>
        <w:spacing w:before="120"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คำอธิบาย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มหาวิทยาลัยการกีฬาแห่งชาติให้ความสำคัญกับการสร้างเครือข่ายความร่วมมือทางการศึกษา</w:t>
      </w:r>
      <w:r w:rsidRPr="0026497A">
        <w:rPr>
          <w:rFonts w:ascii="TH SarabunIT๙" w:eastAsia="Calibri" w:hAnsi="TH SarabunIT๙" w:cs="TH SarabunIT๙"/>
          <w:sz w:val="32"/>
          <w:szCs w:val="32"/>
        </w:rPr>
        <w:br/>
      </w:r>
      <w:r>
        <w:rPr>
          <w:rFonts w:ascii="TH SarabunIT๙" w:eastAsia="Calibri" w:hAnsi="TH SarabunIT๙" w:cs="TH SarabunIT๙"/>
          <w:sz w:val="32"/>
          <w:szCs w:val="32"/>
          <w:cs/>
        </w:rPr>
        <w:t>กับ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สถาบันการศึกษา องค์กรกีฬา หน่วยงานภาครัฐและภาคเอกชนทั้งในประเทศและต่างประเทศ เพื่อแลกเปลี่ยนเรียนรู้และทำกิจกรรมร่วมกัน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ในการพัฒนาด้านการจัดการศึกษา โดยมีการบันทึกลงนามความร่วมมือ                ด้านการศึกษาระหว่างมหาวิทยาลัยการกีฬาแห่งชาติ หรือวิทยาเขตกับหน่วยงานอื่นในประเทศหรือต่างประเทศ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7FCD8DEC" w14:textId="77777777" w:rsidR="003E075C" w:rsidRPr="0026497A" w:rsidRDefault="003E075C" w:rsidP="003E075C">
      <w:pPr>
        <w:spacing w:before="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การเก็บข้อมูล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p w14:paraId="0BCA925F" w14:textId="77777777" w:rsidR="003E075C" w:rsidRDefault="003E075C" w:rsidP="003E075C">
      <w:pPr>
        <w:spacing w:before="0"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497A">
        <w:rPr>
          <w:rFonts w:ascii="TH SarabunIT๙" w:eastAsia="Calibri" w:hAnsi="TH SarabunIT๙" w:cs="TH SarabunIT๙"/>
          <w:sz w:val="32"/>
          <w:szCs w:val="32"/>
          <w:cs/>
        </w:rPr>
        <w:t>ให้นับจำนวนโครงการ/กิจกรรมที่มหาวิทยาลัยการกีฬาแห่งชาติหรือวิทยาเขตดำเนินการบันทึกลงนามหรือทำกิจกรรมร่วมกันด้านการศึกษากับหน่วยงานอื่น ทั้งในประเทศและต่างประเทศในแต่ละปีงบประมาณ              โดยไม่นับซ้ำ แม้ว่าจะมีการร่วมลงนามหลายฉบับหรือหลายกิจกรรมก็ตาม ทั้งนี้ การบันทึกลงนามความร่วมมือของวิทยาเขตต้องได้รับความเห็นชอบจากมหาวิทยาลัยการกีฬาแห่งชาติ</w:t>
      </w:r>
    </w:p>
    <w:p w14:paraId="424546AD" w14:textId="77777777" w:rsidR="003E075C" w:rsidRDefault="003E075C" w:rsidP="003E075C">
      <w:pPr>
        <w:spacing w:before="0"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6B533C9" w14:textId="77777777" w:rsidR="003E075C" w:rsidRDefault="003E075C" w:rsidP="003E075C">
      <w:pPr>
        <w:spacing w:before="0"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090972A" w14:textId="77777777" w:rsidR="003E075C" w:rsidRDefault="003E075C" w:rsidP="003E075C">
      <w:pPr>
        <w:spacing w:before="0"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603E485" w14:textId="77777777" w:rsidR="003E075C" w:rsidRDefault="003E075C" w:rsidP="003E075C">
      <w:pPr>
        <w:spacing w:before="0"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E62C059" w14:textId="77777777" w:rsidR="003E075C" w:rsidRDefault="003E075C" w:rsidP="003E075C">
      <w:pPr>
        <w:spacing w:before="0"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D79DDBC" w14:textId="77777777" w:rsidR="003E075C" w:rsidRDefault="003E075C" w:rsidP="003E075C">
      <w:pPr>
        <w:spacing w:before="0"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73C7978" w14:textId="77777777" w:rsidR="003E075C" w:rsidRPr="00425670" w:rsidRDefault="003E075C" w:rsidP="003E075C">
      <w:pPr>
        <w:spacing w:before="0"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55DEEE5" w14:textId="77777777" w:rsidR="003E075C" w:rsidRDefault="003E075C" w:rsidP="003E075C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การรายงานผลการดำเนินงาน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p w14:paraId="2FA2C3B9" w14:textId="77777777" w:rsidR="003E075C" w:rsidRPr="0026497A" w:rsidRDefault="003E075C" w:rsidP="003E075C">
      <w:pPr>
        <w:spacing w:before="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W w:w="9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14"/>
        <w:gridCol w:w="1423"/>
        <w:gridCol w:w="1699"/>
        <w:gridCol w:w="1841"/>
        <w:gridCol w:w="1849"/>
      </w:tblGrid>
      <w:tr w:rsidR="003E075C" w:rsidRPr="000D1571" w14:paraId="2A074F5B" w14:textId="77777777" w:rsidTr="005F3F5C">
        <w:trPr>
          <w:jc w:val="center"/>
        </w:trPr>
        <w:tc>
          <w:tcPr>
            <w:tcW w:w="1275" w:type="dxa"/>
            <w:vMerge w:val="restart"/>
            <w:vAlign w:val="center"/>
          </w:tcPr>
          <w:p w14:paraId="123B65DA" w14:textId="77777777" w:rsidR="003E075C" w:rsidRPr="000D1571" w:rsidRDefault="003E075C" w:rsidP="005F3F5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14:paraId="0BBF2747" w14:textId="77777777" w:rsidR="003E075C" w:rsidRPr="000D1571" w:rsidRDefault="003E075C" w:rsidP="005F3F5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23" w:type="dxa"/>
            <w:vMerge w:val="restart"/>
            <w:shd w:val="clear" w:color="auto" w:fill="auto"/>
            <w:vAlign w:val="center"/>
          </w:tcPr>
          <w:p w14:paraId="3F52826B" w14:textId="77777777" w:rsidR="003E075C" w:rsidRPr="000D1571" w:rsidRDefault="003E075C" w:rsidP="005F3F5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5B62227A" w14:textId="77777777" w:rsidR="003E075C" w:rsidRPr="000D1571" w:rsidRDefault="003E075C" w:rsidP="005F3F5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389" w:type="dxa"/>
            <w:gridSpan w:val="3"/>
            <w:shd w:val="clear" w:color="auto" w:fill="auto"/>
            <w:vAlign w:val="center"/>
          </w:tcPr>
          <w:p w14:paraId="5ED199D4" w14:textId="6D7701B7" w:rsidR="003E075C" w:rsidRPr="000D1571" w:rsidRDefault="003E075C" w:rsidP="005F3F5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</w:tr>
      <w:tr w:rsidR="003E075C" w:rsidRPr="000D1571" w14:paraId="2180EA27" w14:textId="77777777" w:rsidTr="005F3F5C">
        <w:trPr>
          <w:jc w:val="center"/>
        </w:trPr>
        <w:tc>
          <w:tcPr>
            <w:tcW w:w="1275" w:type="dxa"/>
            <w:vMerge/>
          </w:tcPr>
          <w:p w14:paraId="757C1AC4" w14:textId="77777777" w:rsidR="003E075C" w:rsidRPr="000D1571" w:rsidRDefault="003E075C" w:rsidP="005F3F5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351BC0B3" w14:textId="77777777" w:rsidR="003E075C" w:rsidRPr="000D1571" w:rsidRDefault="003E075C" w:rsidP="005F3F5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23" w:type="dxa"/>
            <w:vMerge/>
            <w:shd w:val="clear" w:color="auto" w:fill="auto"/>
          </w:tcPr>
          <w:p w14:paraId="04BC514C" w14:textId="77777777" w:rsidR="003E075C" w:rsidRPr="000D1571" w:rsidRDefault="003E075C" w:rsidP="005F3F5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478781E9" w14:textId="77777777" w:rsidR="003E075C" w:rsidRPr="000D1571" w:rsidRDefault="003E075C" w:rsidP="005F3F5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841" w:type="dxa"/>
          </w:tcPr>
          <w:p w14:paraId="348FB56A" w14:textId="77777777" w:rsidR="003E075C" w:rsidRPr="000D1571" w:rsidRDefault="003E075C" w:rsidP="005F3F5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082F8152" w14:textId="77777777" w:rsidR="003E075C" w:rsidRPr="000D1571" w:rsidRDefault="003E075C" w:rsidP="005F3F5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3E075C" w:rsidRPr="000D1571" w14:paraId="178242BF" w14:textId="77777777" w:rsidTr="005F3F5C">
        <w:trPr>
          <w:trHeight w:val="1213"/>
          <w:jc w:val="center"/>
        </w:trPr>
        <w:tc>
          <w:tcPr>
            <w:tcW w:w="1275" w:type="dxa"/>
          </w:tcPr>
          <w:p w14:paraId="69A398F5" w14:textId="77777777" w:rsidR="003E075C" w:rsidRPr="000D1571" w:rsidRDefault="003E075C" w:rsidP="005F3F5C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</w:rPr>
              <w:t>KPI 1-2-</w:t>
            </w:r>
            <w:r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1414" w:type="dxa"/>
            <w:shd w:val="clear" w:color="auto" w:fill="auto"/>
          </w:tcPr>
          <w:p w14:paraId="442FD116" w14:textId="77777777" w:rsidR="003E075C" w:rsidRDefault="003E075C" w:rsidP="005F3F5C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ประกอบ </w:t>
            </w:r>
          </w:p>
          <w:p w14:paraId="797509E9" w14:textId="77777777" w:rsidR="003E075C" w:rsidRPr="000D1571" w:rsidRDefault="003E075C" w:rsidP="005F3F5C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1-2-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12</w:t>
            </w:r>
          </w:p>
        </w:tc>
        <w:tc>
          <w:tcPr>
            <w:tcW w:w="1423" w:type="dxa"/>
            <w:shd w:val="clear" w:color="auto" w:fill="auto"/>
          </w:tcPr>
          <w:p w14:paraId="1A0A3671" w14:textId="77777777" w:rsidR="003E075C" w:rsidRPr="000D1571" w:rsidRDefault="003E075C" w:rsidP="005F3F5C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30 กันยายน</w:t>
            </w:r>
          </w:p>
          <w:p w14:paraId="14D75E33" w14:textId="77777777" w:rsidR="003E075C" w:rsidRPr="000D1571" w:rsidRDefault="003E075C" w:rsidP="005F3F5C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auto"/>
          </w:tcPr>
          <w:p w14:paraId="25459981" w14:textId="77777777" w:rsidR="003E075C" w:rsidRPr="000D1571" w:rsidRDefault="003E075C" w:rsidP="005F3F5C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ฝ่ายจัดการศึกษา คณะ (งานสาขา)</w:t>
            </w:r>
          </w:p>
        </w:tc>
        <w:tc>
          <w:tcPr>
            <w:tcW w:w="1841" w:type="dxa"/>
          </w:tcPr>
          <w:p w14:paraId="7A1EAE92" w14:textId="77777777" w:rsidR="003E075C" w:rsidRPr="000D1571" w:rsidRDefault="003E075C" w:rsidP="005F3F5C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</w:p>
        </w:tc>
        <w:tc>
          <w:tcPr>
            <w:tcW w:w="1849" w:type="dxa"/>
            <w:shd w:val="clear" w:color="auto" w:fill="auto"/>
          </w:tcPr>
          <w:p w14:paraId="061C0689" w14:textId="77777777" w:rsidR="003E075C" w:rsidRPr="000D1571" w:rsidRDefault="003E075C" w:rsidP="005F3F5C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1. กองส่งเสริมวิชาการ </w:t>
            </w: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 xml:space="preserve">(กลุ่มมาตรฐานการศึกษา) </w:t>
            </w:r>
          </w:p>
          <w:p w14:paraId="7C337408" w14:textId="77777777" w:rsidR="003E075C" w:rsidRPr="000D1571" w:rsidRDefault="003E075C" w:rsidP="005F3F5C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>2. คณะ 3 คณะ</w:t>
            </w:r>
          </w:p>
          <w:p w14:paraId="5CF754EF" w14:textId="77777777" w:rsidR="003E075C" w:rsidRPr="000D1571" w:rsidRDefault="003E075C" w:rsidP="005F3F5C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D157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(กลุ่มมาตรฐานการศึกษา) </w:t>
            </w:r>
          </w:p>
        </w:tc>
      </w:tr>
    </w:tbl>
    <w:p w14:paraId="7B475EC4" w14:textId="77777777" w:rsidR="003E075C" w:rsidRDefault="003E075C" w:rsidP="003E075C">
      <w:pPr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6FAACD1" w14:textId="51FC1DFF" w:rsidR="003E075C" w:rsidRDefault="003E075C" w:rsidP="003E075C">
      <w:pPr>
        <w:tabs>
          <w:tab w:val="left" w:pos="2091"/>
        </w:tabs>
        <w:rPr>
          <w:rFonts w:ascii="TH SarabunIT๙" w:eastAsia="Calibri" w:hAnsi="TH SarabunIT๙" w:cs="TH SarabunIT๙"/>
          <w:sz w:val="36"/>
          <w:szCs w:val="36"/>
        </w:rPr>
      </w:pPr>
    </w:p>
    <w:p w14:paraId="754817C0" w14:textId="2277336A" w:rsidR="00FA7AE1" w:rsidRPr="003E075C" w:rsidRDefault="003E075C" w:rsidP="003E075C">
      <w:pPr>
        <w:tabs>
          <w:tab w:val="left" w:pos="2091"/>
        </w:tabs>
        <w:rPr>
          <w:rFonts w:ascii="TH SarabunIT๙" w:eastAsia="Calibri" w:hAnsi="TH SarabunIT๙" w:cs="TH SarabunIT๙"/>
          <w:sz w:val="36"/>
          <w:szCs w:val="36"/>
        </w:rPr>
        <w:sectPr w:rsidR="00FA7AE1" w:rsidRPr="003E075C" w:rsidSect="00F34D24">
          <w:footerReference w:type="first" r:id="rId28"/>
          <w:pgSz w:w="11906" w:h="16838"/>
          <w:pgMar w:top="1276" w:right="991" w:bottom="709" w:left="1418" w:header="170" w:footer="113" w:gutter="0"/>
          <w:pgNumType w:chapStyle="2"/>
          <w:cols w:space="720"/>
          <w:titlePg/>
          <w:docGrid w:linePitch="326"/>
        </w:sectPr>
      </w:pPr>
      <w:r>
        <w:rPr>
          <w:rFonts w:ascii="TH SarabunIT๙" w:eastAsia="Calibri" w:hAnsi="TH SarabunIT๙" w:cs="TH SarabunIT๙"/>
          <w:sz w:val="36"/>
          <w:szCs w:val="36"/>
        </w:rPr>
        <w:tab/>
      </w:r>
    </w:p>
    <w:p w14:paraId="2A67E33D" w14:textId="77777777" w:rsidR="006946F2" w:rsidRDefault="006946F2" w:rsidP="003C37E7">
      <w:pPr>
        <w:pStyle w:val="a3"/>
        <w:rPr>
          <w:rFonts w:ascii="TH SarabunIT๙" w:hAnsi="TH SarabunIT๙" w:cs="TH SarabunIT๙"/>
        </w:rPr>
      </w:pPr>
    </w:p>
    <w:p w14:paraId="2E53E4A8" w14:textId="2A719CDB" w:rsidR="00425670" w:rsidRPr="00425670" w:rsidRDefault="00425670">
      <w:pPr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D97C1B">
        <w:rPr>
          <w:rFonts w:ascii="TH SarabunPSK" w:hAnsi="TH SarabunPSK" w:cs="TH SarabunPSK"/>
          <w:b/>
          <w:bCs/>
          <w:noProof/>
          <w:sz w:val="28"/>
          <w:szCs w:val="32"/>
          <w:cs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214F6E43" wp14:editId="7C18C485">
                <wp:simplePos x="0" y="0"/>
                <wp:positionH relativeFrom="margin">
                  <wp:posOffset>55956</wp:posOffset>
                </wp:positionH>
                <wp:positionV relativeFrom="paragraph">
                  <wp:posOffset>105714</wp:posOffset>
                </wp:positionV>
                <wp:extent cx="6059317" cy="508635"/>
                <wp:effectExtent l="57150" t="38100" r="74930" b="100965"/>
                <wp:wrapNone/>
                <wp:docPr id="84" name="สี่เหลี่ยมผืนผ้ามุมมน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9317" cy="508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C4E42" w14:textId="77777777" w:rsidR="005F3F5C" w:rsidRPr="00425670" w:rsidRDefault="005F3F5C" w:rsidP="00D97C1B">
                            <w:pPr>
                              <w:pStyle w:val="ac"/>
                              <w:jc w:val="center"/>
                              <w:rPr>
                                <w:rFonts w:ascii="DilleniaUPC" w:hAnsi="DilleniaUPC" w:cs="DilleniaUPC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25670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ประเด็นการพัฒนาที่ 2 การพัฒนาด้านการวิจัยและนวัตกรรม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4F6E43" id="สี่เหลี่ยมผืนผ้ามุมมน 84" o:spid="_x0000_s1049" style="position:absolute;margin-left:4.4pt;margin-top:8.3pt;width:477.1pt;height:40.05pt;z-index:25220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" fillcolor="#a5d893 [1620]" strokecolor="#4f9536 [3044]">
                <v:fill color2="#e4f3de [500]" rotate="t" angle="180" colors="0 #b4eda8;22938f #caf1c3;1 #eafae7" focus="100%" type="gradient"/>
                <v:shadow on="t" color="black" opacity="24903f" origin=",.5" offset="0,.55556mm"/>
                <v:textbox>
                  <w:txbxContent>
                    <w:p w14:paraId="495C4E42" w14:textId="77777777" w:rsidR="005F3F5C" w:rsidRPr="00425670" w:rsidRDefault="005F3F5C" w:rsidP="00D97C1B">
                      <w:pPr>
                        <w:pStyle w:val="ac"/>
                        <w:jc w:val="center"/>
                        <w:rPr>
                          <w:rFonts w:ascii="DilleniaUPC" w:hAnsi="DilleniaUPC" w:cs="DilleniaUPC"/>
                          <w:b/>
                          <w:bCs/>
                          <w:sz w:val="56"/>
                          <w:szCs w:val="56"/>
                        </w:rPr>
                      </w:pPr>
                      <w:r w:rsidRPr="00425670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40"/>
                          <w:cs/>
                        </w:rPr>
                        <w:t>ประเด็นการพัฒนาที่ 2 การพัฒนาด้านการวิจัยและนวัตกรรม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1FC193" w14:textId="6C0582A3" w:rsidR="00D97C1B" w:rsidRPr="0026497A" w:rsidRDefault="00D97C1B" w:rsidP="00923C27">
      <w:pPr>
        <w:pStyle w:val="a3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5969917" w14:textId="1982CC58" w:rsidR="00D97C1B" w:rsidRDefault="00425670" w:rsidP="001D6273">
      <w:pPr>
        <w:rPr>
          <w:rFonts w:ascii="TH SarabunIT๙" w:hAnsi="TH SarabunIT๙" w:cs="TH SarabunIT๙"/>
          <w:b/>
          <w:bCs/>
          <w:sz w:val="28"/>
          <w:szCs w:val="32"/>
        </w:rPr>
      </w:pPr>
      <w:r w:rsidRPr="00D97C1B">
        <w:rPr>
          <w:rFonts w:ascii="TH SarabunPSK" w:hAnsi="TH SarabunPSK" w:cs="TH SarabunPSK"/>
          <w:b/>
          <w:bCs/>
          <w:noProof/>
          <w:sz w:val="28"/>
          <w:szCs w:val="32"/>
          <w:cs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341DDBE9" wp14:editId="5095EB73">
                <wp:simplePos x="0" y="0"/>
                <wp:positionH relativeFrom="margin">
                  <wp:align>left</wp:align>
                </wp:positionH>
                <wp:positionV relativeFrom="paragraph">
                  <wp:posOffset>115494</wp:posOffset>
                </wp:positionV>
                <wp:extent cx="6059170" cy="714375"/>
                <wp:effectExtent l="57150" t="38100" r="74930" b="104775"/>
                <wp:wrapNone/>
                <wp:docPr id="85" name="สี่เหลี่ยมผืนผ้ามุมมน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9170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3B2D2" w14:textId="77777777" w:rsidR="005F3F5C" w:rsidRDefault="005F3F5C" w:rsidP="00CE40F8">
                            <w:pPr>
                              <w:pStyle w:val="ac"/>
                              <w:spacing w:before="0" w:after="0" w:line="240" w:lineRule="auto"/>
                              <w:rPr>
                                <w:rFonts w:ascii="DilleniaUPC" w:hAnsi="DilleniaUPC" w:cs="Dillen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25670">
                              <w:rPr>
                                <w:rFonts w:ascii="DilleniaUPC" w:eastAsia="Calibri" w:hAnsi="DilleniaUPC" w:cs="Dillen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เป้าประสงค์</w:t>
                            </w:r>
                            <w:r w:rsidRPr="00425670">
                              <w:rPr>
                                <w:rFonts w:ascii="DilleniaUPC" w:hAnsi="DilleniaUPC" w:cs="Dillen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: ผลงานวิจัยและนวัตกรรมด้านศาสตร์การกีฬาที่ได้รับการเผยแพร่ในระดับชาติ/นานาชาติ </w:t>
                            </w:r>
                            <w:r>
                              <w:rPr>
                                <w:rFonts w:ascii="DilleniaUPC" w:hAnsi="DilleniaUPC" w:cs="Dillen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</w:p>
                          <w:p w14:paraId="43F385F1" w14:textId="4906D5FC" w:rsidR="005F3F5C" w:rsidRPr="00425670" w:rsidRDefault="005F3F5C" w:rsidP="00CE40F8">
                            <w:pPr>
                              <w:pStyle w:val="ac"/>
                              <w:spacing w:before="0" w:after="0" w:line="240" w:lineRule="auto"/>
                              <w:rPr>
                                <w:rFonts w:ascii="DilleniaUPC" w:hAnsi="DilleniaUPC" w:cs="Dillen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illeniaUPC" w:hAnsi="DilleniaUPC" w:cs="Dillen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</w:t>
                            </w:r>
                            <w:r w:rsidRPr="00425670">
                              <w:rPr>
                                <w:rFonts w:ascii="DilleniaUPC" w:hAnsi="DilleniaUPC" w:cs="Dillen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การนำไปใช้ประโยชน์ และการจดทะเบียนทรัพย์สินทางปัญญา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1DDBE9" id="สี่เหลี่ยมผืนผ้ามุมมน 85" o:spid="_x0000_s1050" style="position:absolute;margin-left:0;margin-top:9.1pt;width:477.1pt;height:56.25pt;z-index:252210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" fillcolor="#a5d893 [1620]" strokecolor="#4f9536 [3044]">
                <v:fill color2="#e4f3de [500]" rotate="t" angle="180" colors="0 #b4eda8;22938f #caf1c3;1 #eafae7" focus="100%" type="gradient"/>
                <v:shadow on="t" color="black" opacity="24903f" origin=",.5" offset="0,.55556mm"/>
                <v:textbox>
                  <w:txbxContent>
                    <w:p w14:paraId="26D3B2D2" w14:textId="77777777" w:rsidR="005F3F5C" w:rsidRDefault="005F3F5C" w:rsidP="00CE40F8">
                      <w:pPr>
                        <w:pStyle w:val="ac"/>
                        <w:spacing w:before="0" w:after="0" w:line="240" w:lineRule="auto"/>
                        <w:rPr>
                          <w:rFonts w:ascii="DilleniaUPC" w:hAnsi="DilleniaUPC" w:cs="DilleniaUPC"/>
                          <w:b/>
                          <w:bCs/>
                          <w:sz w:val="36"/>
                          <w:szCs w:val="36"/>
                        </w:rPr>
                      </w:pPr>
                      <w:r w:rsidRPr="00425670">
                        <w:rPr>
                          <w:rFonts w:ascii="DilleniaUPC" w:eastAsia="Calibri" w:hAnsi="DilleniaUPC" w:cs="DilleniaUPC"/>
                          <w:b/>
                          <w:bCs/>
                          <w:sz w:val="36"/>
                          <w:szCs w:val="36"/>
                          <w:cs/>
                        </w:rPr>
                        <w:t>เป้าประสงค์</w:t>
                      </w:r>
                      <w:r w:rsidRPr="00425670">
                        <w:rPr>
                          <w:rFonts w:ascii="DilleniaUPC" w:hAnsi="DilleniaUPC" w:cs="Dillen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: ผลงานวิจัยและนวัตกรรมด้านศาสตร์การกีฬาที่ได้รับการเผยแพร่ในระดับชาติ/นานาชาติ </w:t>
                      </w:r>
                      <w:r>
                        <w:rPr>
                          <w:rFonts w:ascii="DilleniaUPC" w:hAnsi="DilleniaUPC" w:cs="Dillen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</w:t>
                      </w:r>
                    </w:p>
                    <w:p w14:paraId="43F385F1" w14:textId="4906D5FC" w:rsidR="005F3F5C" w:rsidRPr="00425670" w:rsidRDefault="005F3F5C" w:rsidP="00CE40F8">
                      <w:pPr>
                        <w:pStyle w:val="ac"/>
                        <w:spacing w:before="0" w:after="0" w:line="240" w:lineRule="auto"/>
                        <w:rPr>
                          <w:rFonts w:ascii="DilleniaUPC" w:hAnsi="DilleniaUPC" w:cs="DilleniaUPC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DilleniaUPC" w:hAnsi="DilleniaUPC" w:cs="Dillen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</w:t>
                      </w:r>
                      <w:r w:rsidRPr="00425670">
                        <w:rPr>
                          <w:rFonts w:ascii="DilleniaUPC" w:hAnsi="DilleniaUPC" w:cs="DilleniaUPC"/>
                          <w:b/>
                          <w:bCs/>
                          <w:sz w:val="36"/>
                          <w:szCs w:val="36"/>
                          <w:cs/>
                        </w:rPr>
                        <w:t>การนำไปใช้ประโยชน์ และการจดทะเบียนทรัพย์สินทางปัญญา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7BBAE9" w14:textId="2877DDC0" w:rsidR="00D97C1B" w:rsidRDefault="00D97C1B" w:rsidP="001D6273">
      <w:pPr>
        <w:rPr>
          <w:rFonts w:ascii="TH SarabunIT๙" w:hAnsi="TH SarabunIT๙" w:cs="TH SarabunIT๙"/>
          <w:b/>
          <w:bCs/>
          <w:sz w:val="28"/>
          <w:szCs w:val="32"/>
        </w:rPr>
      </w:pPr>
    </w:p>
    <w:p w14:paraId="2EBE2EEC" w14:textId="77777777" w:rsidR="00D97C1B" w:rsidRDefault="00D97C1B" w:rsidP="001D6273">
      <w:pPr>
        <w:rPr>
          <w:rFonts w:ascii="TH SarabunIT๙" w:hAnsi="TH SarabunIT๙" w:cs="TH SarabunIT๙"/>
          <w:b/>
          <w:bCs/>
          <w:sz w:val="28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7"/>
      </w:tblGrid>
      <w:tr w:rsidR="00E46BCC" w:rsidRPr="00C0392D" w14:paraId="35E8E22E" w14:textId="77777777" w:rsidTr="00CE40F8">
        <w:trPr>
          <w:trHeight w:val="952"/>
        </w:trPr>
        <w:tc>
          <w:tcPr>
            <w:tcW w:w="9487" w:type="dxa"/>
          </w:tcPr>
          <w:p w14:paraId="511AE901" w14:textId="77777777" w:rsidR="00B02BEF" w:rsidRPr="00B02BEF" w:rsidRDefault="00E46BCC" w:rsidP="00B02BE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B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ตัวชี้วัดเป้าประสงค์ : </w:t>
            </w:r>
          </w:p>
          <w:p w14:paraId="106999F7" w14:textId="77777777" w:rsidR="00B02BEF" w:rsidRDefault="00B02BEF" w:rsidP="00B02BE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02B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ร้อยละที่เพิ่มขึ้นของผลงานวิจัยและนวัตกรรมด้านศาสตร์การกีฬาที่เผยแพร่ในระดับชาติและนานาชาติ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</w:p>
          <w:p w14:paraId="3E4460F6" w14:textId="77777777" w:rsidR="00B02BEF" w:rsidRPr="00B02BEF" w:rsidRDefault="00B02BEF" w:rsidP="00B02BE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B02BEF">
              <w:rPr>
                <w:rFonts w:ascii="TH SarabunPSK" w:hAnsi="TH SarabunPSK" w:cs="TH SarabunPSK"/>
                <w:sz w:val="32"/>
                <w:szCs w:val="32"/>
                <w:cs/>
              </w:rPr>
              <w:t>(ร้อยละ 6 ภายในปี 2570)</w:t>
            </w:r>
          </w:p>
          <w:p w14:paraId="60489B1A" w14:textId="77777777" w:rsidR="00B02BEF" w:rsidRDefault="00B02BEF" w:rsidP="00B02BE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02B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ร้อยละที่เพิ่มขึ้นของผลงานวิจัยและนวัตกรรมด้านศาสตร์การกีฬาที่นำไปใช้ประโยชน์ในเชิงสังคม เชิงนโยบาย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5C731733" w14:textId="77777777" w:rsidR="00B02BEF" w:rsidRPr="00B02BEF" w:rsidRDefault="00B02BEF" w:rsidP="00B02BE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B02BEF">
              <w:rPr>
                <w:rFonts w:ascii="TH SarabunPSK" w:hAnsi="TH SarabunPSK" w:cs="TH SarabunPSK"/>
                <w:sz w:val="32"/>
                <w:szCs w:val="32"/>
                <w:cs/>
              </w:rPr>
              <w:t>หรือเชิงพาณิชย์ (ร้อยละ 6 ภายในปี 2570)</w:t>
            </w:r>
          </w:p>
          <w:p w14:paraId="464DE8CD" w14:textId="77777777" w:rsidR="00C0392D" w:rsidRPr="00B02BEF" w:rsidRDefault="00B02BEF" w:rsidP="00B02BEF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BEF">
              <w:rPr>
                <w:rFonts w:ascii="TH SarabunPSK" w:hAnsi="TH SarabunPSK" w:cs="TH SarabunPSK"/>
                <w:sz w:val="32"/>
                <w:szCs w:val="32"/>
                <w:cs/>
              </w:rPr>
              <w:t>3. จำนวนนวัตกรรมด้านศาสตร์การกีฬาที่ได้รับการจดทะเบียนทรัพย์สินทางปัญญา (4 ชิ้นงาน ภายในปี 2570)</w:t>
            </w:r>
          </w:p>
        </w:tc>
      </w:tr>
      <w:tr w:rsidR="00E46BCC" w:rsidRPr="00C0392D" w14:paraId="4FE03B66" w14:textId="77777777" w:rsidTr="00CE40F8">
        <w:trPr>
          <w:trHeight w:val="2180"/>
        </w:trPr>
        <w:tc>
          <w:tcPr>
            <w:tcW w:w="9487" w:type="dxa"/>
          </w:tcPr>
          <w:p w14:paraId="4239D328" w14:textId="53C351BA" w:rsidR="00E46BCC" w:rsidRPr="00C0392D" w:rsidRDefault="00E46BCC" w:rsidP="00381B4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39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กลยุทธ์/แนวทางการพัฒนา</w:t>
            </w:r>
            <w:r w:rsidR="005C72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F667435" w14:textId="77777777" w:rsidR="00B02BEF" w:rsidRPr="00C0392D" w:rsidRDefault="00B02BEF" w:rsidP="00B02BE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039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พัฒนาศักยภาพบุคลากรด้านการวิจัยและนวัตกรรม </w:t>
            </w:r>
          </w:p>
          <w:p w14:paraId="5884E474" w14:textId="77777777" w:rsidR="00B02BEF" w:rsidRPr="00C0392D" w:rsidRDefault="00B02BEF" w:rsidP="00B02BE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0392D">
              <w:rPr>
                <w:rFonts w:ascii="TH SarabunPSK" w:hAnsi="TH SarabunPSK" w:cs="TH SarabunPSK"/>
                <w:sz w:val="32"/>
                <w:szCs w:val="32"/>
                <w:cs/>
              </w:rPr>
              <w:t>2. ส่งเสริมและสนับสนุนการสร้างงานวิจัยและนวัตกรรมด้านศาสตร์การกีฬา</w:t>
            </w:r>
          </w:p>
          <w:p w14:paraId="7D3D0FC0" w14:textId="77777777" w:rsidR="00B02BEF" w:rsidRPr="00C0392D" w:rsidRDefault="00B02BEF" w:rsidP="00B02BE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0392D">
              <w:rPr>
                <w:rFonts w:ascii="TH SarabunPSK" w:hAnsi="TH SarabunPSK" w:cs="TH SarabunPSK"/>
                <w:sz w:val="32"/>
                <w:szCs w:val="32"/>
                <w:cs/>
              </w:rPr>
              <w:t>3. สร้างความร่วมมือกับหน่วยงานภายนอก และส่งเสริมบุคลากรให้ได้รับทุนสนับสนุนงานวิจัยและนวัตกรรมจาก</w:t>
            </w:r>
          </w:p>
          <w:p w14:paraId="2A92423F" w14:textId="77777777" w:rsidR="00B02BEF" w:rsidRPr="00C0392D" w:rsidRDefault="00B02BEF" w:rsidP="00B02BE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039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แหล่งทุนภายนอก   </w:t>
            </w:r>
          </w:p>
          <w:p w14:paraId="48042A5A" w14:textId="77777777" w:rsidR="00B02BEF" w:rsidRDefault="00B02BEF" w:rsidP="00B02BE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0392D">
              <w:rPr>
                <w:rFonts w:ascii="TH SarabunPSK" w:hAnsi="TH SarabunPSK" w:cs="TH SarabunPSK"/>
                <w:sz w:val="32"/>
                <w:szCs w:val="32"/>
                <w:cs/>
              </w:rPr>
              <w:t>4. ส่งเสริมและสนับสนุนการตีพิมพ์ เผยแพร่ผลงานวิจัยในระดับชาติ/นานาชาติ การนำไปใช้ประโยชน์ และการ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62D992C3" w14:textId="447028BD" w:rsidR="00E46BCC" w:rsidRPr="00C0392D" w:rsidRDefault="00B02BEF" w:rsidP="006276FA">
            <w:pPr>
              <w:spacing w:before="0"/>
              <w:ind w:left="175" w:hanging="17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0392D">
              <w:rPr>
                <w:rFonts w:ascii="TH SarabunPSK" w:hAnsi="TH SarabunPSK" w:cs="TH SarabunPSK"/>
                <w:sz w:val="32"/>
                <w:szCs w:val="32"/>
                <w:cs/>
              </w:rPr>
              <w:t>จดทะเบียนทรัพย์สินทางปัญญา</w:t>
            </w:r>
            <w:r w:rsidR="002830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E46BCC" w:rsidRPr="00C0392D" w14:paraId="299320A2" w14:textId="77777777" w:rsidTr="00CE40F8">
        <w:trPr>
          <w:trHeight w:val="2244"/>
        </w:trPr>
        <w:tc>
          <w:tcPr>
            <w:tcW w:w="9487" w:type="dxa"/>
          </w:tcPr>
          <w:p w14:paraId="68539BDB" w14:textId="1DD7B7CC" w:rsidR="00E46BCC" w:rsidRPr="00C0392D" w:rsidRDefault="00E46BCC" w:rsidP="00C0392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39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="005C72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A8F1EA9" w14:textId="77B2DE7A" w:rsidR="00B02BEF" w:rsidRPr="00B02BEF" w:rsidRDefault="00B02BEF" w:rsidP="00B02BE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02BEF">
              <w:rPr>
                <w:rFonts w:ascii="TH SarabunPSK" w:hAnsi="TH SarabunPSK" w:cs="TH SarabunPSK"/>
                <w:sz w:val="32"/>
                <w:szCs w:val="32"/>
                <w:cs/>
              </w:rPr>
              <w:t>1. จำนวนเงินงบประมาณสนับสนุนการสร้างงานวิจัยและนวัตกรรมที่เพิ่มขึ้น</w:t>
            </w:r>
            <w:r w:rsidR="005C72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F982E23" w14:textId="77777777" w:rsidR="00E46BCC" w:rsidRDefault="00B02BEF" w:rsidP="00B02BE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02BEF">
              <w:rPr>
                <w:rFonts w:ascii="TH SarabunPSK" w:hAnsi="TH SarabunPSK" w:cs="TH SarabunPSK"/>
                <w:sz w:val="32"/>
                <w:szCs w:val="32"/>
                <w:cs/>
              </w:rPr>
              <w:t>2. ร้อยละของอาจารย์ประจำที่ได้รับการพัฒนาศักยภาพด้านการวิจัยและนวัตกรรมเพิ่มขึ้น</w:t>
            </w:r>
          </w:p>
          <w:p w14:paraId="5C2EA80A" w14:textId="77777777" w:rsidR="00B02BEF" w:rsidRPr="00B02BEF" w:rsidRDefault="00B02BEF" w:rsidP="00B02BE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02BEF">
              <w:rPr>
                <w:rFonts w:ascii="TH SarabunPSK" w:hAnsi="TH SarabunPSK" w:cs="TH SarabunPSK"/>
                <w:sz w:val="32"/>
                <w:szCs w:val="32"/>
                <w:cs/>
              </w:rPr>
              <w:t>3. ร้อยละของผลงานวิจัยและนวัตกรรมด้านศาสตร์การกีฬา</w:t>
            </w:r>
          </w:p>
          <w:p w14:paraId="04F171BC" w14:textId="77777777" w:rsidR="00B02BEF" w:rsidRPr="00B02BEF" w:rsidRDefault="00B02BEF" w:rsidP="00B02BE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02BEF">
              <w:rPr>
                <w:rFonts w:ascii="TH SarabunPSK" w:hAnsi="TH SarabunPSK" w:cs="TH SarabunPSK"/>
                <w:sz w:val="32"/>
                <w:szCs w:val="32"/>
                <w:cs/>
              </w:rPr>
              <w:t>4. จำนวนความร่วมมือกับหน่วยงานภายนอกด้านการวิจัยและนวัตกรรม</w:t>
            </w:r>
          </w:p>
          <w:p w14:paraId="3DA4F491" w14:textId="77777777" w:rsidR="00B02BEF" w:rsidRDefault="00B02BEF" w:rsidP="00B02BE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02BEF">
              <w:rPr>
                <w:rFonts w:ascii="TH SarabunPSK" w:hAnsi="TH SarabunPSK" w:cs="TH SarabunPSK"/>
                <w:sz w:val="32"/>
                <w:szCs w:val="32"/>
                <w:cs/>
              </w:rPr>
              <w:t>5. ร้อยละของผลงานวิจัยและนวัตกรรมด้านศาสตร์การกีฬาที่เผยแพร่ในระดับชาติและนานาชาติ</w:t>
            </w:r>
          </w:p>
          <w:p w14:paraId="7C472C26" w14:textId="77777777" w:rsidR="00B02BEF" w:rsidRPr="00B02BEF" w:rsidRDefault="00B02BEF" w:rsidP="00B02BE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02BEF">
              <w:rPr>
                <w:rFonts w:ascii="TH SarabunPSK" w:hAnsi="TH SarabunPSK" w:cs="TH SarabunPSK"/>
                <w:sz w:val="32"/>
                <w:szCs w:val="32"/>
                <w:cs/>
              </w:rPr>
              <w:t>6. ร้อยละของผลงานวิจัยและนวัตกรรมด้านศาสตร์การกีฬาที่นำไปใช้ประโยชน์</w:t>
            </w:r>
          </w:p>
          <w:p w14:paraId="5175A6F7" w14:textId="77777777" w:rsidR="00B02BEF" w:rsidRPr="00C0392D" w:rsidRDefault="00B02BEF" w:rsidP="00B02BEF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BEF">
              <w:rPr>
                <w:rFonts w:ascii="TH SarabunPSK" w:hAnsi="TH SarabunPSK" w:cs="TH SarabunPSK"/>
                <w:sz w:val="32"/>
                <w:szCs w:val="32"/>
                <w:cs/>
              </w:rPr>
              <w:t>7. จำนวนนวัตกรรมด้านศาสตร์การกีฬาที่ได้รับการจดทะเบียนทรัพย์สินทางปัญญา</w:t>
            </w:r>
          </w:p>
        </w:tc>
      </w:tr>
    </w:tbl>
    <w:p w14:paraId="4C335B3F" w14:textId="3868FFDC" w:rsidR="00371B60" w:rsidRDefault="006276FA" w:rsidP="00C0392D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06ECB">
        <w:rPr>
          <w:rFonts w:ascii="TH SarabunIT๙" w:eastAsia="Calibri" w:hAnsi="TH SarabunIT๙" w:cs="TH SarabunIT๙"/>
          <w:b/>
          <w:bCs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12224" behindDoc="1" locked="0" layoutInCell="1" allowOverlap="1" wp14:anchorId="6EE7FFC0" wp14:editId="67330662">
                <wp:simplePos x="0" y="0"/>
                <wp:positionH relativeFrom="margin">
                  <wp:posOffset>53728</wp:posOffset>
                </wp:positionH>
                <wp:positionV relativeFrom="paragraph">
                  <wp:posOffset>88237</wp:posOffset>
                </wp:positionV>
                <wp:extent cx="5888990" cy="425303"/>
                <wp:effectExtent l="57150" t="38100" r="73660" b="89535"/>
                <wp:wrapNone/>
                <wp:docPr id="1410047751" name="สี่เหลี่ยมผืนผ้ามุมมน 1410047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990" cy="42530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BEDBA" w14:textId="77777777" w:rsidR="005F3F5C" w:rsidRPr="00CE40F8" w:rsidRDefault="005F3F5C" w:rsidP="00C0392D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E40F8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1 จำนวนเงินงบประมาณสนับสนุนการสร้างงานวิจัยและนวัตกรรมที่เพิ่มขึ้น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7FFC0" id="สี่เหลี่ยมผืนผ้ามุมมน 1410047751" o:spid="_x0000_s1051" style="position:absolute;margin-left:4.25pt;margin-top:6.95pt;width:463.7pt;height:33.5pt;z-index:-25110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1FABEDBA" w14:textId="77777777" w:rsidR="005F3F5C" w:rsidRPr="00CE40F8" w:rsidRDefault="005F3F5C" w:rsidP="00C0392D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  <w:r w:rsidRPr="00CE40F8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1 จำนวนเงินงบประมาณสนับสนุนการสร้างงานวิจัยและนวัตกรรมที่เพิ่มขึ้น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1B9CFA" w14:textId="77777777" w:rsidR="006276FA" w:rsidRDefault="006276FA" w:rsidP="00C0392D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7A032E7" w14:textId="00AB71A4" w:rsidR="00C0392D" w:rsidRPr="0026497A" w:rsidRDefault="00C0392D" w:rsidP="00C0392D">
      <w:pPr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D627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1D627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1D6273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ล้านบาท</w:t>
      </w:r>
      <w:r w:rsidR="005801F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77CD795E" w14:textId="77777777" w:rsidR="00C0392D" w:rsidRPr="00851550" w:rsidRDefault="00C0392D" w:rsidP="00C0392D">
      <w:pPr>
        <w:spacing w:before="120" w:after="12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55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851550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7917EE" w:rsidRPr="00851550" w14:paraId="0D7A8C3C" w14:textId="77777777" w:rsidTr="00611A25">
        <w:trPr>
          <w:jc w:val="center"/>
        </w:trPr>
        <w:tc>
          <w:tcPr>
            <w:tcW w:w="3544" w:type="dxa"/>
            <w:gridSpan w:val="3"/>
          </w:tcPr>
          <w:p w14:paraId="76CF659F" w14:textId="0B073EF5" w:rsidR="007917EE" w:rsidRPr="00851550" w:rsidRDefault="007917EE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C0392D" w:rsidRPr="00851550" w14:paraId="6E2B6215" w14:textId="77777777" w:rsidTr="00381B47">
        <w:trPr>
          <w:jc w:val="center"/>
        </w:trPr>
        <w:tc>
          <w:tcPr>
            <w:tcW w:w="1182" w:type="dxa"/>
          </w:tcPr>
          <w:p w14:paraId="20B606DB" w14:textId="77777777" w:rsidR="00C0392D" w:rsidRPr="00851550" w:rsidRDefault="00C0392D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0231D535" w14:textId="77777777" w:rsidR="00C0392D" w:rsidRPr="00851550" w:rsidRDefault="00C0392D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4CCCF6F8" w14:textId="77777777" w:rsidR="00C0392D" w:rsidRPr="00851550" w:rsidRDefault="00C0392D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C0392D" w:rsidRPr="009E566F" w14:paraId="1392B2DA" w14:textId="77777777" w:rsidTr="00381B47">
        <w:trPr>
          <w:jc w:val="center"/>
        </w:trPr>
        <w:tc>
          <w:tcPr>
            <w:tcW w:w="1182" w:type="dxa"/>
          </w:tcPr>
          <w:p w14:paraId="115EB63E" w14:textId="77777777" w:rsidR="00C0392D" w:rsidRPr="009E566F" w:rsidRDefault="00C0392D" w:rsidP="00381B4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228" w:type="dxa"/>
          </w:tcPr>
          <w:p w14:paraId="798230AD" w14:textId="77777777" w:rsidR="00C0392D" w:rsidRPr="009E566F" w:rsidRDefault="00C0392D" w:rsidP="00381B4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134" w:type="dxa"/>
          </w:tcPr>
          <w:p w14:paraId="129259FB" w14:textId="77777777" w:rsidR="00C0392D" w:rsidRPr="009E566F" w:rsidRDefault="00C0392D" w:rsidP="00381B4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</w:tr>
    </w:tbl>
    <w:p w14:paraId="7DE3FF4D" w14:textId="77777777" w:rsidR="00905707" w:rsidRPr="00F219EF" w:rsidRDefault="00905707" w:rsidP="00F219EF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F219E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คำอธิบาย </w:t>
      </w:r>
      <w:r w:rsidR="001D6273" w:rsidRPr="00F219E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 w:rsidRPr="00F219EF">
        <w:rPr>
          <w:rFonts w:ascii="TH SarabunPSK" w:hAnsi="TH SarabunPSK" w:cs="TH SarabunPSK"/>
          <w:sz w:val="32"/>
          <w:szCs w:val="32"/>
          <w:cs/>
        </w:rPr>
        <w:t xml:space="preserve">มหาวิทยาลัยการกีฬาแห่งชาติ เป็นสถาบันอุดมศึกษาเฉพาะทางด้านการกีฬา มุ่งเน้นพัฒนาองค์ความรู้ นวัตกรรมด้านศาสตร์การกีฬา </w:t>
      </w:r>
      <w:r w:rsidR="003C7E5E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3C7E5E" w:rsidRPr="00F219EF">
        <w:rPr>
          <w:rFonts w:ascii="TH SarabunPSK" w:hAnsi="TH SarabunPSK" w:cs="TH SarabunPSK"/>
          <w:sz w:val="32"/>
          <w:szCs w:val="32"/>
          <w:cs/>
        </w:rPr>
        <w:t>มหาวิทยาลัยจัดสรรเงินสนับสนุนงานวิจัยหรือ</w:t>
      </w:r>
      <w:r w:rsidR="003C7E5E">
        <w:rPr>
          <w:rFonts w:ascii="TH SarabunPSK" w:hAnsi="TH SarabunPSK" w:cs="TH SarabunPSK" w:hint="cs"/>
          <w:sz w:val="32"/>
          <w:szCs w:val="32"/>
          <w:cs/>
        </w:rPr>
        <w:t>นวัตกรรม และ</w:t>
      </w:r>
      <w:r w:rsidR="003C7E5E" w:rsidRPr="00F219EF">
        <w:rPr>
          <w:rFonts w:ascii="TH SarabunPSK" w:hAnsi="TH SarabunPSK" w:cs="TH SarabunPSK"/>
          <w:sz w:val="32"/>
          <w:szCs w:val="32"/>
          <w:cs/>
        </w:rPr>
        <w:t>ส่งเสริมสนับสนุนให้</w:t>
      </w:r>
      <w:r w:rsidR="003C7E5E">
        <w:rPr>
          <w:rFonts w:ascii="TH SarabunPSK" w:hAnsi="TH SarabunPSK" w:cs="TH SarabunPSK" w:hint="cs"/>
          <w:sz w:val="32"/>
          <w:szCs w:val="32"/>
          <w:cs/>
        </w:rPr>
        <w:t>คณาจารย์ได้รับทุนจากแหล่งทุน</w:t>
      </w:r>
      <w:r w:rsidR="003C7E5E" w:rsidRPr="00F219EF">
        <w:rPr>
          <w:rFonts w:ascii="TH SarabunPSK" w:hAnsi="TH SarabunPSK" w:cs="TH SarabunPSK"/>
          <w:sz w:val="32"/>
          <w:szCs w:val="32"/>
          <w:cs/>
        </w:rPr>
        <w:t xml:space="preserve">ภายนอก </w:t>
      </w:r>
      <w:r w:rsidR="003C7E5E">
        <w:rPr>
          <w:rFonts w:ascii="TH SarabunPSK" w:hAnsi="TH SarabunPSK" w:cs="TH SarabunPSK" w:hint="cs"/>
          <w:sz w:val="32"/>
          <w:szCs w:val="32"/>
          <w:cs/>
        </w:rPr>
        <w:t>อันเป็น</w:t>
      </w:r>
      <w:r w:rsidR="003C7E5E" w:rsidRPr="00F219EF">
        <w:rPr>
          <w:rFonts w:ascii="TH SarabunPSK" w:hAnsi="TH SarabunPSK" w:cs="TH SarabunPSK"/>
          <w:sz w:val="32"/>
          <w:szCs w:val="32"/>
          <w:cs/>
        </w:rPr>
        <w:t>ปัจจัยสำคัญ</w:t>
      </w:r>
      <w:r w:rsidRPr="00F219EF">
        <w:rPr>
          <w:rFonts w:ascii="TH SarabunPSK" w:hAnsi="TH SarabunPSK" w:cs="TH SarabunPSK"/>
          <w:sz w:val="32"/>
          <w:szCs w:val="32"/>
          <w:cs/>
        </w:rPr>
        <w:t>ที่ส่งเสริมสนับสนุนให้</w:t>
      </w:r>
      <w:r w:rsidR="003C7E5E">
        <w:rPr>
          <w:rFonts w:ascii="TH SarabunPSK" w:hAnsi="TH SarabunPSK" w:cs="TH SarabunPSK" w:hint="cs"/>
          <w:sz w:val="32"/>
          <w:szCs w:val="32"/>
          <w:cs/>
        </w:rPr>
        <w:t>คณาจารย์</w:t>
      </w:r>
      <w:r w:rsidRPr="00F219EF">
        <w:rPr>
          <w:rFonts w:ascii="TH SarabunPSK" w:hAnsi="TH SarabunPSK" w:cs="TH SarabunPSK"/>
          <w:sz w:val="32"/>
          <w:szCs w:val="32"/>
          <w:cs/>
        </w:rPr>
        <w:t>สร้างสรรค์ผลงานวิจัยและนวัตกรรมด้านศาสตร์การกีฬา</w:t>
      </w:r>
      <w:r w:rsidR="003C7E5E" w:rsidRPr="00F219EF">
        <w:rPr>
          <w:rFonts w:ascii="TH SarabunPSK" w:hAnsi="TH SarabunPSK" w:cs="TH SarabunPSK"/>
          <w:sz w:val="32"/>
          <w:szCs w:val="32"/>
          <w:cs/>
        </w:rPr>
        <w:t>ตามบริบทและจุดเน้นของมหาวิทยาลัย</w:t>
      </w:r>
      <w:r w:rsidRPr="00F219EF">
        <w:rPr>
          <w:rFonts w:ascii="TH SarabunPSK" w:hAnsi="TH SarabunPSK" w:cs="TH SarabunPSK"/>
          <w:sz w:val="32"/>
          <w:szCs w:val="32"/>
          <w:cs/>
        </w:rPr>
        <w:t>ให้มีปริมาณเพิ่มมากขึ้น</w:t>
      </w:r>
      <w:r w:rsidR="003C7E5E" w:rsidRPr="00F219E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EC63053" w14:textId="77777777" w:rsidR="001D6273" w:rsidRPr="0026497A" w:rsidRDefault="001D6273" w:rsidP="00E670C8">
      <w:pPr>
        <w:spacing w:before="0"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6497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การเก็บข้อมูล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:</w:t>
      </w:r>
    </w:p>
    <w:p w14:paraId="0438A3AB" w14:textId="3B4642AE" w:rsidR="001D6273" w:rsidRPr="00F219EF" w:rsidRDefault="001D6273" w:rsidP="00F219EF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26497A">
        <w:rPr>
          <w:rFonts w:ascii="TH SarabunIT๙" w:hAnsi="TH SarabunIT๙" w:cs="TH SarabunIT๙"/>
          <w:b/>
          <w:bCs/>
          <w:color w:val="0070C0"/>
        </w:rPr>
        <w:tab/>
      </w:r>
      <w:r w:rsidRPr="00F219EF">
        <w:rPr>
          <w:rFonts w:ascii="TH SarabunPSK" w:hAnsi="TH SarabunPSK" w:cs="TH SarabunPSK"/>
          <w:sz w:val="32"/>
          <w:szCs w:val="32"/>
          <w:cs/>
        </w:rPr>
        <w:t>การนับจำนวนเงินงบประมาณสนับสนุนงานวิจัยและนวัตกรรมที่เพิ่มขึ้นของมหาวิทยาลัย ให้</w:t>
      </w:r>
      <w:r w:rsidR="002E4C84">
        <w:rPr>
          <w:rFonts w:ascii="TH SarabunPSK" w:hAnsi="TH SarabunPSK" w:cs="TH SarabunPSK" w:hint="cs"/>
          <w:sz w:val="32"/>
          <w:szCs w:val="32"/>
          <w:cs/>
        </w:rPr>
        <w:t>นับ</w:t>
      </w:r>
      <w:r w:rsidRPr="00F219EF">
        <w:rPr>
          <w:rFonts w:ascii="TH SarabunPSK" w:hAnsi="TH SarabunPSK" w:cs="TH SarabunPSK"/>
          <w:sz w:val="32"/>
          <w:szCs w:val="32"/>
          <w:cs/>
        </w:rPr>
        <w:t>เงินที่ได้รับ</w:t>
      </w:r>
      <w:r w:rsidR="002E4C84" w:rsidRPr="00F219EF">
        <w:rPr>
          <w:rFonts w:ascii="TH SarabunPSK" w:hAnsi="TH SarabunPSK" w:cs="TH SarabunPSK"/>
          <w:sz w:val="32"/>
          <w:szCs w:val="32"/>
          <w:cs/>
        </w:rPr>
        <w:t>สนับสนุน</w:t>
      </w:r>
      <w:r w:rsidR="002E4C84">
        <w:rPr>
          <w:rFonts w:ascii="TH SarabunPSK" w:hAnsi="TH SarabunPSK" w:cs="TH SarabunPSK" w:hint="cs"/>
          <w:sz w:val="32"/>
          <w:szCs w:val="32"/>
          <w:cs/>
        </w:rPr>
        <w:t>ทุก</w:t>
      </w:r>
      <w:r w:rsidRPr="00F219EF">
        <w:rPr>
          <w:rFonts w:ascii="TH SarabunPSK" w:hAnsi="TH SarabunPSK" w:cs="TH SarabunPSK"/>
          <w:sz w:val="32"/>
          <w:szCs w:val="32"/>
          <w:cs/>
        </w:rPr>
        <w:t>แหล่งเงิน ได้แก่ 1) งบประมาณแผ่นดิน 2) เงินนอกงบประมาณ (เงินรายได้) 3) ทุนสนับสนุนจาก</w:t>
      </w:r>
      <w:r w:rsidR="00425FC2">
        <w:rPr>
          <w:rFonts w:ascii="TH SarabunPSK" w:hAnsi="TH SarabunPSK" w:cs="TH SarabunPSK" w:hint="cs"/>
          <w:sz w:val="32"/>
          <w:szCs w:val="32"/>
          <w:cs/>
        </w:rPr>
        <w:t>แหล่งทุน</w:t>
      </w:r>
      <w:r w:rsidRPr="00F219EF">
        <w:rPr>
          <w:rFonts w:ascii="TH SarabunPSK" w:hAnsi="TH SarabunPSK" w:cs="TH SarabunPSK"/>
          <w:sz w:val="32"/>
          <w:szCs w:val="32"/>
          <w:cs/>
        </w:rPr>
        <w:t>ภายนอก โดย</w:t>
      </w:r>
      <w:r w:rsidR="002E4C84">
        <w:rPr>
          <w:rFonts w:ascii="TH SarabunPSK" w:hAnsi="TH SarabunPSK" w:cs="TH SarabunPSK" w:hint="cs"/>
          <w:sz w:val="32"/>
          <w:szCs w:val="32"/>
          <w:cs/>
        </w:rPr>
        <w:t xml:space="preserve">ไม่นับเงินทุนส่วนตัวซึ่งไม่ผ่านระบบเบิกจ่ายของมหาวิทยาลัย </w:t>
      </w:r>
    </w:p>
    <w:p w14:paraId="0BEB7D7D" w14:textId="77777777" w:rsidR="00905707" w:rsidRPr="00793013" w:rsidRDefault="00905707" w:rsidP="00905707">
      <w:pPr>
        <w:spacing w:before="1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793013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การรายงานผลการดำเนินงาน </w:t>
      </w:r>
      <w:r w:rsidR="001D6273" w:rsidRPr="00793013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: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559"/>
        <w:gridCol w:w="1843"/>
        <w:gridCol w:w="1842"/>
        <w:gridCol w:w="1843"/>
        <w:gridCol w:w="1843"/>
      </w:tblGrid>
      <w:tr w:rsidR="00534C74" w:rsidRPr="009D50E3" w14:paraId="01D08D91" w14:textId="5304DB55" w:rsidTr="00C70069">
        <w:trPr>
          <w:jc w:val="center"/>
        </w:trPr>
        <w:tc>
          <w:tcPr>
            <w:tcW w:w="1555" w:type="dxa"/>
            <w:vMerge w:val="restart"/>
            <w:vAlign w:val="center"/>
          </w:tcPr>
          <w:p w14:paraId="6439D7E2" w14:textId="77777777" w:rsidR="00534C74" w:rsidRPr="009D50E3" w:rsidRDefault="00534C74" w:rsidP="00F219EF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9D50E3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3CFEA51B" w14:textId="28F762A0" w:rsidR="00534C74" w:rsidRPr="009D50E3" w:rsidRDefault="00534C74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9D50E3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010CB09" w14:textId="77777777" w:rsidR="00534C74" w:rsidRPr="009D50E3" w:rsidRDefault="00534C74" w:rsidP="00F219EF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9D50E3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6F49E405" w14:textId="77777777" w:rsidR="00534C74" w:rsidRPr="009D50E3" w:rsidRDefault="00534C74" w:rsidP="00F219EF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9D50E3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528" w:type="dxa"/>
            <w:gridSpan w:val="3"/>
            <w:shd w:val="clear" w:color="auto" w:fill="auto"/>
            <w:vAlign w:val="center"/>
          </w:tcPr>
          <w:p w14:paraId="7C5F26C3" w14:textId="16DEB6F6" w:rsidR="00534C74" w:rsidRPr="009D50E3" w:rsidRDefault="00534C74" w:rsidP="00F219EF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9D50E3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9D50E3" w:rsidRPr="009D50E3" w14:paraId="3813836B" w14:textId="695F13B4" w:rsidTr="00C70069">
        <w:trPr>
          <w:jc w:val="center"/>
        </w:trPr>
        <w:tc>
          <w:tcPr>
            <w:tcW w:w="1555" w:type="dxa"/>
            <w:vMerge/>
          </w:tcPr>
          <w:p w14:paraId="38D3AFC5" w14:textId="77777777" w:rsidR="009D50E3" w:rsidRPr="009D50E3" w:rsidRDefault="009D50E3" w:rsidP="009D50E3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2C0AF178" w14:textId="77777777" w:rsidR="009D50E3" w:rsidRPr="009D50E3" w:rsidRDefault="009D50E3" w:rsidP="009D50E3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ADE4C1B" w14:textId="77777777" w:rsidR="009D50E3" w:rsidRPr="009D50E3" w:rsidRDefault="009D50E3" w:rsidP="009D50E3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7D1A7488" w14:textId="43B50EAB" w:rsidR="009D50E3" w:rsidRPr="009D50E3" w:rsidRDefault="009D50E3" w:rsidP="009D50E3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9D50E3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AF5859B" w14:textId="60F644B9" w:rsidR="009D50E3" w:rsidRPr="009D50E3" w:rsidRDefault="009D50E3" w:rsidP="009D50E3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9D50E3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3" w:type="dxa"/>
            <w:vAlign w:val="center"/>
          </w:tcPr>
          <w:p w14:paraId="7F83CCCF" w14:textId="69575AC3" w:rsidR="009D50E3" w:rsidRPr="009D50E3" w:rsidRDefault="009D50E3" w:rsidP="009D50E3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9D50E3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9D50E3" w:rsidRPr="009D50E3" w14:paraId="7A23DC88" w14:textId="7E551B07" w:rsidTr="00C70069">
        <w:trPr>
          <w:jc w:val="center"/>
        </w:trPr>
        <w:tc>
          <w:tcPr>
            <w:tcW w:w="1555" w:type="dxa"/>
          </w:tcPr>
          <w:p w14:paraId="5FA5804D" w14:textId="76CE3A1D" w:rsidR="009D50E3" w:rsidRPr="009D50E3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9D50E3">
              <w:rPr>
                <w:rFonts w:ascii="TH SarabunPSK" w:hAnsi="TH SarabunPSK" w:cs="TH SarabunPSK"/>
                <w:sz w:val="28"/>
                <w:szCs w:val="28"/>
              </w:rPr>
              <w:t>KPI 2-1-1</w:t>
            </w:r>
          </w:p>
        </w:tc>
        <w:tc>
          <w:tcPr>
            <w:tcW w:w="1559" w:type="dxa"/>
            <w:shd w:val="clear" w:color="auto" w:fill="auto"/>
          </w:tcPr>
          <w:p w14:paraId="6B380168" w14:textId="56FA3B74" w:rsidR="009D50E3" w:rsidRPr="009D50E3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9D50E3">
              <w:rPr>
                <w:rFonts w:ascii="TH SarabunPSK" w:hAnsi="TH SarabunPSK" w:cs="TH SarabunPSK"/>
                <w:sz w:val="28"/>
                <w:szCs w:val="28"/>
                <w:cs/>
              </w:rPr>
              <w:t>2-1-1 บัญชีรายงานงบประมาณ       ที่ได้รับการสนับสนุนงานวิจัยและนวัตกรรม</w:t>
            </w:r>
          </w:p>
        </w:tc>
        <w:tc>
          <w:tcPr>
            <w:tcW w:w="1843" w:type="dxa"/>
            <w:shd w:val="clear" w:color="auto" w:fill="auto"/>
          </w:tcPr>
          <w:p w14:paraId="656548A8" w14:textId="5277A6AC" w:rsidR="009D50E3" w:rsidRPr="009D50E3" w:rsidRDefault="009D50E3" w:rsidP="009D50E3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9D50E3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 ครั้งที่ 1</w:t>
            </w:r>
            <w:r w:rsidRPr="009D50E3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  <w:t>ใช้ข้อมูล ณ วันที่ 31 มีนาคม</w:t>
            </w:r>
          </w:p>
          <w:p w14:paraId="5E9AE126" w14:textId="1F071FE5" w:rsidR="009D50E3" w:rsidRPr="009D50E3" w:rsidRDefault="009D50E3" w:rsidP="009D50E3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9D50E3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- ครั้งที่ 2 </w:t>
            </w:r>
            <w:r w:rsidRPr="009D50E3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  <w:t xml:space="preserve">ใช้ข้อมูล ณ วันที่ 30 กันยายน </w:t>
            </w:r>
          </w:p>
        </w:tc>
        <w:tc>
          <w:tcPr>
            <w:tcW w:w="1842" w:type="dxa"/>
            <w:shd w:val="clear" w:color="auto" w:fill="auto"/>
          </w:tcPr>
          <w:p w14:paraId="6BC8F706" w14:textId="77777777" w:rsidR="009D50E3" w:rsidRPr="009D50E3" w:rsidRDefault="009D50E3" w:rsidP="009D50E3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9D50E3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1. ฝ่ายวิจัยและประกันคุณภาพการศึกษา</w:t>
            </w:r>
          </w:p>
          <w:p w14:paraId="17B98F67" w14:textId="77777777" w:rsidR="009D50E3" w:rsidRPr="009D50E3" w:rsidRDefault="009D50E3" w:rsidP="009D50E3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9D50E3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(งานวิจัยและนวัตกรรม)</w:t>
            </w:r>
          </w:p>
          <w:p w14:paraId="44BF1D63" w14:textId="77777777" w:rsidR="009D50E3" w:rsidRPr="009D50E3" w:rsidRDefault="009D50E3" w:rsidP="009D50E3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9D50E3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2. ฝ่ายจัดการศึกษา  คณะ (งานวิจัยและประกันคุณภาพการศึกษา)</w:t>
            </w:r>
          </w:p>
          <w:p w14:paraId="0BDC28D1" w14:textId="181B6041" w:rsidR="009D50E3" w:rsidRPr="009D50E3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36692100" w14:textId="7579A5BC" w:rsidR="009D50E3" w:rsidRPr="009D50E3" w:rsidRDefault="009D50E3" w:rsidP="009D50E3">
            <w:pPr>
              <w:pStyle w:val="a3"/>
              <w:tabs>
                <w:tab w:val="left" w:pos="1730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9D50E3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  <w:r w:rsidRPr="009D50E3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843" w:type="dxa"/>
          </w:tcPr>
          <w:p w14:paraId="21FAE93C" w14:textId="156A479D" w:rsidR="009D50E3" w:rsidRPr="009D50E3" w:rsidRDefault="009D50E3" w:rsidP="009D50E3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9D50E3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กองวิจัยและประกันคุณภาพการศึกษา</w:t>
            </w:r>
            <w:r w:rsidRPr="009D50E3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  <w:t>(กลุ่มวิจัยและนวัตกรรม)</w:t>
            </w:r>
          </w:p>
        </w:tc>
      </w:tr>
    </w:tbl>
    <w:p w14:paraId="4CD03DF3" w14:textId="77777777" w:rsidR="00905707" w:rsidRPr="0026497A" w:rsidRDefault="00905707" w:rsidP="00441ACA">
      <w:pPr>
        <w:pStyle w:val="a3"/>
        <w:rPr>
          <w:rFonts w:ascii="TH SarabunIT๙" w:hAnsi="TH SarabunIT๙" w:cs="TH SarabunIT๙"/>
        </w:rPr>
      </w:pPr>
    </w:p>
    <w:p w14:paraId="5A9AF4F3" w14:textId="77777777" w:rsidR="002E1C00" w:rsidRDefault="002E1C00" w:rsidP="00905707">
      <w:pPr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646BFB15" w14:textId="5B16F1C9" w:rsidR="002E1C00" w:rsidRDefault="007917EE" w:rsidP="00905707">
      <w:pPr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06ECB">
        <w:rPr>
          <w:rFonts w:ascii="TH SarabunIT๙" w:eastAsia="Calibri" w:hAnsi="TH SarabunIT๙" w:cs="TH SarabunIT๙"/>
          <w:b/>
          <w:bCs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14272" behindDoc="1" locked="0" layoutInCell="1" allowOverlap="1" wp14:anchorId="458552BD" wp14:editId="651AC7E0">
                <wp:simplePos x="0" y="0"/>
                <wp:positionH relativeFrom="margin">
                  <wp:posOffset>37465</wp:posOffset>
                </wp:positionH>
                <wp:positionV relativeFrom="paragraph">
                  <wp:posOffset>32053</wp:posOffset>
                </wp:positionV>
                <wp:extent cx="5904893" cy="446227"/>
                <wp:effectExtent l="57150" t="38100" r="76835" b="87630"/>
                <wp:wrapNone/>
                <wp:docPr id="1410047752" name="สี่เหลี่ยมผืนผ้ามุมมน 1410047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893" cy="446227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09246" w14:textId="77777777" w:rsidR="005F3F5C" w:rsidRPr="00CE40F8" w:rsidRDefault="005F3F5C" w:rsidP="00113D48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E40F8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2 ร้อยละของอาจารย์ประจำที่ได้รับการพัฒนาศักยภาพด้านการวิจัยและนวัตกรรมเพิ่มขึ้น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8552BD" id="สี่เหลี่ยมผืนผ้ามุมมน 1410047752" o:spid="_x0000_s1052" style="position:absolute;left:0;text-align:left;margin-left:2.95pt;margin-top:2.5pt;width:464.95pt;height:35.15pt;z-index:-25110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1E409246" w14:textId="77777777" w:rsidR="005F3F5C" w:rsidRPr="00CE40F8" w:rsidRDefault="005F3F5C" w:rsidP="00113D48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  <w:r w:rsidRPr="00CE40F8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2 ร้อยละของอาจารย์ประจำที่ได้รับการพัฒนาศักยภาพด้านการวิจัยและนวัตกรรมเพิ่มขึ้น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8C4181" w14:textId="77777777" w:rsidR="00EF129C" w:rsidRPr="007917EE" w:rsidRDefault="00EF129C" w:rsidP="007917EE">
      <w:pPr>
        <w:pStyle w:val="a3"/>
      </w:pPr>
    </w:p>
    <w:p w14:paraId="28B9A26B" w14:textId="77777777" w:rsidR="00EF129C" w:rsidRDefault="00EF129C" w:rsidP="00EF129C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F129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หน่วยวัด </w:t>
      </w:r>
      <w:r w:rsidRPr="00EF129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: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ร้อยละ</w:t>
      </w:r>
    </w:p>
    <w:p w14:paraId="7498B151" w14:textId="77777777" w:rsidR="00EF129C" w:rsidRPr="00851550" w:rsidRDefault="00EF129C" w:rsidP="00EF129C">
      <w:pPr>
        <w:spacing w:before="120" w:after="12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55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851550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7917EE" w:rsidRPr="00851550" w14:paraId="139D0456" w14:textId="77777777" w:rsidTr="00611A25">
        <w:trPr>
          <w:jc w:val="center"/>
        </w:trPr>
        <w:tc>
          <w:tcPr>
            <w:tcW w:w="3544" w:type="dxa"/>
            <w:gridSpan w:val="3"/>
          </w:tcPr>
          <w:p w14:paraId="78208BB8" w14:textId="4DE0B454" w:rsidR="007917EE" w:rsidRPr="00851550" w:rsidRDefault="007917EE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EF129C" w:rsidRPr="00851550" w14:paraId="33C08CFB" w14:textId="77777777" w:rsidTr="00381B47">
        <w:trPr>
          <w:jc w:val="center"/>
        </w:trPr>
        <w:tc>
          <w:tcPr>
            <w:tcW w:w="1182" w:type="dxa"/>
          </w:tcPr>
          <w:p w14:paraId="20D77773" w14:textId="77777777" w:rsidR="00EF129C" w:rsidRPr="00851550" w:rsidRDefault="00EF129C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050E368C" w14:textId="77777777" w:rsidR="00EF129C" w:rsidRPr="00851550" w:rsidRDefault="00EF129C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0D4F3C14" w14:textId="77777777" w:rsidR="00EF129C" w:rsidRPr="00851550" w:rsidRDefault="00EF129C" w:rsidP="00381B47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EF129C" w:rsidRPr="009E566F" w14:paraId="459CF1CB" w14:textId="77777777" w:rsidTr="00381B47">
        <w:trPr>
          <w:jc w:val="center"/>
        </w:trPr>
        <w:tc>
          <w:tcPr>
            <w:tcW w:w="1182" w:type="dxa"/>
          </w:tcPr>
          <w:p w14:paraId="7CED381F" w14:textId="77777777" w:rsidR="00EF129C" w:rsidRPr="00702FD4" w:rsidRDefault="00EF129C" w:rsidP="00381B4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2FD4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1228" w:type="dxa"/>
          </w:tcPr>
          <w:p w14:paraId="338EED48" w14:textId="77777777" w:rsidR="00EF129C" w:rsidRPr="00702FD4" w:rsidRDefault="00EF129C" w:rsidP="00381B4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2FD4"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  <w:tc>
          <w:tcPr>
            <w:tcW w:w="1134" w:type="dxa"/>
          </w:tcPr>
          <w:p w14:paraId="0D31ABEA" w14:textId="77777777" w:rsidR="00EF129C" w:rsidRPr="00702FD4" w:rsidRDefault="00EF129C" w:rsidP="00381B4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2FD4"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</w:tr>
    </w:tbl>
    <w:p w14:paraId="30F4E505" w14:textId="77777777" w:rsidR="00EF129C" w:rsidRPr="00EF129C" w:rsidRDefault="00EF129C" w:rsidP="00EF129C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93ACD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คำอธิบาย </w:t>
      </w:r>
      <w:r w:rsidRPr="00293ACD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: </w:t>
      </w:r>
      <w:r w:rsidRPr="00EF129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มหาวิทยาลัยการกีฬาแห่งชาติมี</w:t>
      </w:r>
      <w:r w:rsidRPr="00293A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นโยบายด้านการวิจัยและนวัตกรรม </w:t>
      </w:r>
      <w:r w:rsidRPr="00EF129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การส่งเสริม สนับสนุนให้</w:t>
      </w:r>
      <w:r w:rsidR="00425FC2">
        <w:rPr>
          <w:rFonts w:ascii="TH SarabunPSK" w:hAnsi="TH SarabunPSK" w:cs="TH SarabunPSK" w:hint="cs"/>
          <w:sz w:val="32"/>
          <w:szCs w:val="32"/>
          <w:cs/>
        </w:rPr>
        <w:t>คณาจารย์</w:t>
      </w:r>
      <w:r w:rsidRPr="00293A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ได้รับการ</w:t>
      </w:r>
      <w:r w:rsidRPr="00EF129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พัฒนาศักยภาพ</w:t>
      </w:r>
      <w:r w:rsidR="00425F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เพิ่มพูน</w:t>
      </w:r>
      <w:r w:rsidRPr="00EF129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องค์ความรู้</w:t>
      </w:r>
      <w:r w:rsidR="00425F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นำความรู้ที่ได้ไป</w:t>
      </w:r>
      <w:r w:rsidRPr="00EF129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สร้างสรรค์ผลงานวิจัยและนวัตกรรม</w:t>
      </w:r>
      <w:r w:rsidR="00425F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</w:t>
      </w:r>
      <w:r w:rsidRPr="00EF129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มีคุณภาพ ขับเคลื่อนการวิจัยของมหาวิทยาลัยให้</w:t>
      </w:r>
      <w:r w:rsidR="00425F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บรรลุตามเป้าประสงค์ตาม</w:t>
      </w:r>
      <w:proofErr w:type="spellStart"/>
      <w:r w:rsidR="00425F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พันธ</w:t>
      </w:r>
      <w:proofErr w:type="spellEnd"/>
      <w:r w:rsidR="00425F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กิจที่มหาวิทยาลัยกำหนด</w:t>
      </w:r>
      <w:r w:rsidRPr="00EF129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</w:p>
    <w:p w14:paraId="3E02B65A" w14:textId="77777777" w:rsidR="00EF129C" w:rsidRPr="0026497A" w:rsidRDefault="00EF129C" w:rsidP="00EF129C">
      <w:pPr>
        <w:spacing w:before="120"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วิธี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คำนวณ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tbl>
      <w:tblPr>
        <w:tblpPr w:leftFromText="180" w:rightFromText="180" w:vertAnchor="text" w:horzAnchor="page" w:tblpX="2513" w:tblpY="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9"/>
        <w:gridCol w:w="992"/>
      </w:tblGrid>
      <w:tr w:rsidR="00EF129C" w:rsidRPr="00EF129C" w14:paraId="44E15CDB" w14:textId="77777777" w:rsidTr="00425FC2">
        <w:tc>
          <w:tcPr>
            <w:tcW w:w="6799" w:type="dxa"/>
            <w:tcBorders>
              <w:bottom w:val="nil"/>
              <w:right w:val="nil"/>
            </w:tcBorders>
            <w:shd w:val="clear" w:color="auto" w:fill="auto"/>
          </w:tcPr>
          <w:p w14:paraId="091A63C1" w14:textId="77777777" w:rsidR="00EF129C" w:rsidRPr="00EF129C" w:rsidRDefault="00EF129C" w:rsidP="00EF129C">
            <w:pPr>
              <w:spacing w:before="120"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EF129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จำนวนอาจารย์ประจำที่ได้รับการพัฒนาศักยภาพด้านการวิจัยและนวัตกรรม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4719A69" w14:textId="77777777" w:rsidR="00EF129C" w:rsidRPr="00EF129C" w:rsidRDefault="00EF129C" w:rsidP="00EF129C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  <w:p w14:paraId="253D89EF" w14:textId="77777777" w:rsidR="00EF129C" w:rsidRPr="00EF129C" w:rsidRDefault="00EF129C" w:rsidP="00EF129C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EF129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X 100</w:t>
            </w:r>
          </w:p>
        </w:tc>
      </w:tr>
      <w:tr w:rsidR="00EF129C" w:rsidRPr="00EF129C" w14:paraId="131C9707" w14:textId="77777777" w:rsidTr="00425FC2">
        <w:trPr>
          <w:trHeight w:val="447"/>
        </w:trPr>
        <w:tc>
          <w:tcPr>
            <w:tcW w:w="6799" w:type="dxa"/>
            <w:tcBorders>
              <w:top w:val="nil"/>
              <w:right w:val="nil"/>
            </w:tcBorders>
            <w:shd w:val="clear" w:color="auto" w:fill="auto"/>
          </w:tcPr>
          <w:p w14:paraId="14B41EE5" w14:textId="77777777" w:rsidR="00EF129C" w:rsidRPr="00EF129C" w:rsidRDefault="00EF129C" w:rsidP="00EF129C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EF129C">
              <w:rPr>
                <w:rFonts w:ascii="TH SarabunPSK" w:eastAsia="Times New Roman" w:hAnsi="TH SarabunPSK" w:cs="TH SarabunPSK"/>
                <w:noProof/>
                <w:color w:val="000000"/>
                <w:sz w:val="24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2216320" behindDoc="0" locked="0" layoutInCell="1" allowOverlap="1" wp14:anchorId="450592FE" wp14:editId="01E4FEFB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-1271</wp:posOffset>
                      </wp:positionV>
                      <wp:extent cx="3943350" cy="0"/>
                      <wp:effectExtent l="0" t="0" r="19050" b="19050"/>
                      <wp:wrapNone/>
                      <wp:docPr id="48" name="ตัวเชื่อมต่อตรง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943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B4B94BC" id="ตัวเชื่อมต่อตรง 48" o:spid="_x0000_s1026" style="position:absolute;z-index:252216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.85pt,-.1pt" to="326.3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EF129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จำนวนอาจารย์ประจำทั้งหมด</w:t>
            </w: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1E8CB" w14:textId="77777777" w:rsidR="00EF129C" w:rsidRPr="00EF129C" w:rsidRDefault="00EF129C" w:rsidP="00EF129C">
            <w:pPr>
              <w:spacing w:before="120"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4ADAB4DE" w14:textId="77777777" w:rsidR="00EF129C" w:rsidRDefault="00EF129C" w:rsidP="00EF129C">
      <w:pPr>
        <w:pStyle w:val="a3"/>
        <w:spacing w:before="120"/>
        <w:ind w:firstLine="720"/>
        <w:rPr>
          <w:rFonts w:ascii="TH SarabunIT๙" w:hAnsi="TH SarabunIT๙" w:cs="TH SarabunIT๙"/>
          <w:b/>
          <w:bCs/>
          <w:sz w:val="24"/>
          <w:szCs w:val="32"/>
        </w:rPr>
      </w:pPr>
    </w:p>
    <w:p w14:paraId="435993DF" w14:textId="77777777" w:rsidR="00EF129C" w:rsidRDefault="00EF129C" w:rsidP="00EF129C">
      <w:pPr>
        <w:pStyle w:val="a3"/>
        <w:spacing w:before="120"/>
        <w:ind w:firstLine="720"/>
        <w:rPr>
          <w:rFonts w:ascii="TH SarabunIT๙" w:hAnsi="TH SarabunIT๙" w:cs="TH SarabunIT๙"/>
          <w:b/>
          <w:bCs/>
          <w:sz w:val="24"/>
          <w:szCs w:val="32"/>
        </w:rPr>
      </w:pPr>
    </w:p>
    <w:p w14:paraId="088540A8" w14:textId="77777777" w:rsidR="005801F4" w:rsidRDefault="005801F4" w:rsidP="00CE40F8">
      <w:pPr>
        <w:pStyle w:val="a3"/>
        <w:spacing w:before="120"/>
        <w:rPr>
          <w:rFonts w:ascii="TH SarabunIT๙" w:hAnsi="TH SarabunIT๙" w:cs="TH SarabunIT๙"/>
          <w:b/>
          <w:bCs/>
          <w:sz w:val="24"/>
          <w:szCs w:val="32"/>
        </w:rPr>
      </w:pPr>
    </w:p>
    <w:p w14:paraId="6B585A28" w14:textId="77777777" w:rsidR="00EF129C" w:rsidRPr="001D335B" w:rsidRDefault="00EF129C" w:rsidP="00293ACD">
      <w:pPr>
        <w:spacing w:before="120"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D335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การเก็บข้อมูล</w:t>
      </w:r>
    </w:p>
    <w:p w14:paraId="378794DC" w14:textId="1FFD3EB6" w:rsidR="00EF129C" w:rsidRDefault="00EF129C" w:rsidP="00293ACD">
      <w:pPr>
        <w:spacing w:before="0"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D335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702FD4">
        <w:rPr>
          <w:rFonts w:ascii="TH SarabunPSK" w:hAnsi="TH SarabunPSK" w:cs="TH SarabunPSK"/>
          <w:color w:val="000000"/>
          <w:sz w:val="32"/>
          <w:szCs w:val="32"/>
          <w:cs/>
        </w:rPr>
        <w:t>การนับจำนวนอาจารย์ประจำที่ได้รับการพัฒนาศักยภาพด้านการวิจัยและนวัตกรรม ให้นับ</w:t>
      </w:r>
      <w:r w:rsidR="00425FC2" w:rsidRPr="00702FD4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="00B81CB2" w:rsidRPr="00702FD4">
        <w:rPr>
          <w:rFonts w:ascii="TH SarabunPSK" w:hAnsi="TH SarabunPSK" w:cs="TH SarabunPSK" w:hint="cs"/>
          <w:color w:val="000000"/>
          <w:sz w:val="32"/>
          <w:szCs w:val="32"/>
          <w:cs/>
        </w:rPr>
        <w:t>บุคลากรที่ได้รับ</w:t>
      </w:r>
      <w:r w:rsidR="002F7C2B" w:rsidRPr="00702FD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การพัฒนาความรู้ ทักษะหรือประสบการณ์</w:t>
      </w:r>
      <w:r w:rsidR="00425FC2" w:rsidRPr="00702FD4"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ที่เกี่ยวข้องกับ</w:t>
      </w:r>
      <w:r w:rsidR="00425FC2" w:rsidRPr="00702F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การวิจัยและนวัตกรรม</w:t>
      </w:r>
      <w:r w:rsidR="002F7C2B" w:rsidRPr="00702FD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เช่น </w:t>
      </w:r>
      <w:r w:rsidR="00B81CB2" w:rsidRPr="00702FD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เข้าร่วมการ</w:t>
      </w:r>
      <w:r w:rsidRPr="00702FD4">
        <w:rPr>
          <w:rFonts w:ascii="TH SarabunPSK" w:hAnsi="TH SarabunPSK" w:cs="TH SarabunPSK"/>
          <w:color w:val="000000"/>
          <w:sz w:val="32"/>
          <w:szCs w:val="32"/>
          <w:cs/>
        </w:rPr>
        <w:t>ฝึกอบรม</w:t>
      </w:r>
      <w:r w:rsidR="00B81CB2" w:rsidRPr="00702FD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สัมมนา </w:t>
      </w:r>
      <w:r w:rsidRPr="00702FD4">
        <w:rPr>
          <w:rFonts w:ascii="TH SarabunPSK" w:hAnsi="TH SarabunPSK" w:cs="TH SarabunPSK"/>
          <w:color w:val="000000"/>
          <w:sz w:val="32"/>
          <w:szCs w:val="32"/>
          <w:cs/>
        </w:rPr>
        <w:t>ด้านการวิจัยหรือนวัตกรรม</w:t>
      </w:r>
      <w:r w:rsidR="00425FC2" w:rsidRPr="00702F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81CB2" w:rsidRPr="00702FD4">
        <w:rPr>
          <w:rFonts w:ascii="TH SarabunPSK" w:hAnsi="TH SarabunPSK" w:cs="TH SarabunPSK" w:hint="cs"/>
          <w:color w:val="000000"/>
          <w:sz w:val="32"/>
          <w:szCs w:val="32"/>
          <w:cs/>
        </w:rPr>
        <w:t>อบรมทางออนไลน์</w:t>
      </w:r>
      <w:r w:rsidR="00425FC2" w:rsidRPr="00702F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F7C2B" w:rsidRPr="00702FD4">
        <w:rPr>
          <w:rFonts w:ascii="TH SarabunPSK" w:hAnsi="TH SarabunPSK" w:cs="TH SarabunPSK" w:hint="cs"/>
          <w:color w:val="000000"/>
          <w:sz w:val="32"/>
          <w:szCs w:val="32"/>
          <w:cs/>
        </w:rPr>
        <w:t>ฯ</w:t>
      </w:r>
      <w:r w:rsidRPr="00702FD4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ลฯ </w:t>
      </w:r>
      <w:r w:rsidR="00B81CB2" w:rsidRPr="00702F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โดยมหาวิทยาลัยการกีฬาแห่งชาติเป็นผู้จัด </w:t>
      </w:r>
      <w:r w:rsidR="00702F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="00B81CB2" w:rsidRPr="00702FD4">
        <w:rPr>
          <w:rFonts w:ascii="TH SarabunPSK" w:hAnsi="TH SarabunPSK" w:cs="TH SarabunPSK" w:hint="cs"/>
          <w:color w:val="000000"/>
          <w:sz w:val="32"/>
          <w:szCs w:val="32"/>
          <w:cs/>
        </w:rPr>
        <w:t>หรือหน่วยงานทางการศึกษาอื่นจัดขึ้น ทั้งนี้</w:t>
      </w:r>
      <w:r w:rsidR="00B81CB2" w:rsidRPr="00702FD4">
        <w:rPr>
          <w:rFonts w:ascii="TH SarabunPSK" w:hAnsi="TH SarabunPSK" w:cs="TH SarabunPSK"/>
          <w:color w:val="000000"/>
          <w:sz w:val="32"/>
          <w:szCs w:val="32"/>
          <w:cs/>
        </w:rPr>
        <w:t>ในปีงบประมาณที่รายงาน</w:t>
      </w:r>
      <w:r w:rsidR="00B81CB2" w:rsidRPr="00702FD4">
        <w:rPr>
          <w:rFonts w:ascii="TH SarabunPSK" w:hAnsi="TH SarabunPSK" w:cs="TH SarabunPSK" w:hint="cs"/>
          <w:color w:val="000000"/>
          <w:sz w:val="32"/>
          <w:szCs w:val="32"/>
          <w:cs/>
        </w:rPr>
        <w:t>ไม่นับซ้ำกิจกรรม</w:t>
      </w:r>
      <w:r w:rsidR="00B81CB2" w:rsidRPr="00702FD4">
        <w:rPr>
          <w:rFonts w:ascii="TH SarabunPSK" w:hAnsi="TH SarabunPSK" w:cs="TH SarabunPSK"/>
          <w:color w:val="000000"/>
          <w:sz w:val="32"/>
          <w:szCs w:val="32"/>
          <w:cs/>
        </w:rPr>
        <w:t>ที่ได้รับการพัฒนา</w:t>
      </w:r>
      <w:r w:rsidR="00B81CB2" w:rsidRPr="00702F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02F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="00B81CB2" w:rsidRPr="00702FD4">
        <w:rPr>
          <w:rFonts w:ascii="TH SarabunPSK" w:hAnsi="TH SarabunPSK" w:cs="TH SarabunPSK" w:hint="cs"/>
          <w:color w:val="000000"/>
          <w:sz w:val="32"/>
          <w:szCs w:val="32"/>
          <w:cs/>
        </w:rPr>
        <w:t>นำมาคำนวณค่าเป็นร้อยละ</w:t>
      </w:r>
    </w:p>
    <w:p w14:paraId="6AC53981" w14:textId="77777777" w:rsidR="00702FD4" w:rsidRPr="00793013" w:rsidRDefault="00702FD4" w:rsidP="00702FD4">
      <w:pPr>
        <w:spacing w:before="1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793013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การรายงานผลการดำเนินงาน </w:t>
      </w:r>
      <w:r w:rsidRPr="00793013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: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418"/>
        <w:gridCol w:w="1842"/>
        <w:gridCol w:w="1985"/>
        <w:gridCol w:w="1843"/>
        <w:gridCol w:w="1984"/>
      </w:tblGrid>
      <w:tr w:rsidR="00702FD4" w:rsidRPr="00CE40F8" w14:paraId="6A678DBF" w14:textId="77777777" w:rsidTr="007917EE">
        <w:trPr>
          <w:jc w:val="center"/>
        </w:trPr>
        <w:tc>
          <w:tcPr>
            <w:tcW w:w="1271" w:type="dxa"/>
            <w:vMerge w:val="restart"/>
            <w:vAlign w:val="center"/>
          </w:tcPr>
          <w:p w14:paraId="29478DCE" w14:textId="77777777" w:rsidR="00702FD4" w:rsidRPr="00CE40F8" w:rsidRDefault="00702FD4" w:rsidP="00702F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E40F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623B5E16" w14:textId="1F7368EF" w:rsidR="00702FD4" w:rsidRPr="00CE40F8" w:rsidRDefault="00702FD4" w:rsidP="007917E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E40F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14:paraId="1A954B76" w14:textId="77777777" w:rsidR="00702FD4" w:rsidRPr="00CE40F8" w:rsidRDefault="00702FD4" w:rsidP="00702F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E40F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6C7C9CB2" w14:textId="77777777" w:rsidR="00702FD4" w:rsidRPr="00CE40F8" w:rsidRDefault="00702FD4" w:rsidP="00702F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E40F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812" w:type="dxa"/>
            <w:gridSpan w:val="3"/>
            <w:shd w:val="clear" w:color="auto" w:fill="auto"/>
            <w:vAlign w:val="center"/>
          </w:tcPr>
          <w:p w14:paraId="039446AA" w14:textId="77777777" w:rsidR="00702FD4" w:rsidRPr="00CE40F8" w:rsidRDefault="00702FD4" w:rsidP="00702F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E40F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9D50E3" w:rsidRPr="00CE40F8" w14:paraId="0051D72C" w14:textId="77777777" w:rsidTr="007917EE">
        <w:trPr>
          <w:jc w:val="center"/>
        </w:trPr>
        <w:tc>
          <w:tcPr>
            <w:tcW w:w="1271" w:type="dxa"/>
            <w:vMerge/>
          </w:tcPr>
          <w:p w14:paraId="21B5B5C0" w14:textId="77777777" w:rsidR="009D50E3" w:rsidRPr="00CE40F8" w:rsidRDefault="009D50E3" w:rsidP="009D50E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30A46AA" w14:textId="77777777" w:rsidR="009D50E3" w:rsidRPr="00CE40F8" w:rsidRDefault="009D50E3" w:rsidP="009D50E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C45BF46" w14:textId="77777777" w:rsidR="009D50E3" w:rsidRPr="00CE40F8" w:rsidRDefault="009D50E3" w:rsidP="009D50E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AC7C044" w14:textId="7F48B369" w:rsidR="009D50E3" w:rsidRPr="009D50E3" w:rsidRDefault="009D50E3" w:rsidP="009D50E3">
            <w:pPr>
              <w:spacing w:before="0"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9D50E3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27B064" w14:textId="77777777" w:rsidR="009D50E3" w:rsidRPr="009D50E3" w:rsidRDefault="009D50E3" w:rsidP="009D50E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D50E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984" w:type="dxa"/>
            <w:vAlign w:val="center"/>
          </w:tcPr>
          <w:p w14:paraId="29A6D54E" w14:textId="471F7775" w:rsidR="009D50E3" w:rsidRPr="009D50E3" w:rsidRDefault="009D50E3" w:rsidP="009D50E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D50E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9D50E3" w:rsidRPr="00CE40F8" w14:paraId="776453E3" w14:textId="77777777" w:rsidTr="007917EE">
        <w:trPr>
          <w:jc w:val="center"/>
        </w:trPr>
        <w:tc>
          <w:tcPr>
            <w:tcW w:w="1271" w:type="dxa"/>
          </w:tcPr>
          <w:p w14:paraId="5EB8718C" w14:textId="7A7B6B36" w:rsidR="009D50E3" w:rsidRPr="00CE40F8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E40F8">
              <w:rPr>
                <w:rFonts w:ascii="TH SarabunPSK" w:hAnsi="TH SarabunPSK" w:cs="TH SarabunPSK"/>
                <w:sz w:val="28"/>
                <w:szCs w:val="28"/>
              </w:rPr>
              <w:t>KPI 2-1-</w:t>
            </w:r>
            <w:r w:rsidRPr="00CE40F8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14:paraId="64E8FB66" w14:textId="77777777" w:rsidR="009D50E3" w:rsidRPr="00CE40F8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E40F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ประกอบ 2-1-2 </w:t>
            </w:r>
          </w:p>
        </w:tc>
        <w:tc>
          <w:tcPr>
            <w:tcW w:w="1842" w:type="dxa"/>
            <w:shd w:val="clear" w:color="auto" w:fill="auto"/>
          </w:tcPr>
          <w:p w14:paraId="590163BA" w14:textId="77777777" w:rsidR="009D50E3" w:rsidRPr="00CE40F8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E40F8">
              <w:rPr>
                <w:rFonts w:ascii="TH SarabunPSK" w:hAnsi="TH SarabunPSK" w:cs="TH SarabunPSK"/>
                <w:sz w:val="28"/>
                <w:szCs w:val="28"/>
                <w:cs/>
              </w:rPr>
              <w:t>- ครั้งที่ 1</w:t>
            </w:r>
            <w:r w:rsidRPr="00CE40F8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ใช้ข้อมูล ณ วันที่ 31 มีนาคม</w:t>
            </w:r>
          </w:p>
          <w:p w14:paraId="255BB116" w14:textId="77777777" w:rsidR="009D50E3" w:rsidRPr="00CE40F8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E40F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ครั้งที่ 2 </w:t>
            </w:r>
            <w:r w:rsidRPr="00CE40F8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 xml:space="preserve">ใช้ข้อมูล ณ วันที่ 30 กันยายน </w:t>
            </w:r>
          </w:p>
        </w:tc>
        <w:tc>
          <w:tcPr>
            <w:tcW w:w="1985" w:type="dxa"/>
            <w:shd w:val="clear" w:color="auto" w:fill="auto"/>
          </w:tcPr>
          <w:p w14:paraId="65ABD5FD" w14:textId="77777777" w:rsidR="009D50E3" w:rsidRPr="009D50E3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9D50E3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9D50E3">
              <w:rPr>
                <w:rFonts w:ascii="TH SarabunPSK" w:hAnsi="TH SarabunPSK" w:cs="TH SarabunPSK"/>
                <w:sz w:val="28"/>
                <w:szCs w:val="28"/>
                <w:cs/>
              </w:rPr>
              <w:t>ฝ่ายวิจัยและประกันคุณภาพการศึกษา (งานวิจัยและนวัตกรรม)</w:t>
            </w:r>
          </w:p>
          <w:p w14:paraId="49A55CA7" w14:textId="0C3D365C" w:rsidR="009D50E3" w:rsidRPr="00CE40F8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D50E3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9D50E3">
              <w:rPr>
                <w:rFonts w:ascii="TH SarabunPSK" w:hAnsi="TH SarabunPSK" w:cs="TH SarabunPSK"/>
                <w:sz w:val="28"/>
                <w:szCs w:val="28"/>
                <w:cs/>
              </w:rPr>
              <w:t>ฝ่ายจัดการศึกษา  คณะ (งานวิจัยและประกันคุณภาพการศึกษา)</w:t>
            </w:r>
          </w:p>
        </w:tc>
        <w:tc>
          <w:tcPr>
            <w:tcW w:w="1843" w:type="dxa"/>
            <w:shd w:val="clear" w:color="auto" w:fill="auto"/>
          </w:tcPr>
          <w:p w14:paraId="67E04D54" w14:textId="5DCA4AB5" w:rsidR="009D50E3" w:rsidRPr="00CE40F8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E40F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สำนักงาน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คณะกรรมการ</w:t>
            </w:r>
            <w:r w:rsidRPr="00CE40F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บริหารประจำภาค </w:t>
            </w:r>
            <w:r w:rsidRPr="00CE40F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984" w:type="dxa"/>
          </w:tcPr>
          <w:p w14:paraId="64C1BC5E" w14:textId="1D369D92" w:rsidR="009D50E3" w:rsidRPr="00CE40F8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E40F8">
              <w:rPr>
                <w:rFonts w:ascii="TH SarabunPSK" w:hAnsi="TH SarabunPSK" w:cs="TH SarabunPSK"/>
                <w:sz w:val="28"/>
                <w:szCs w:val="28"/>
                <w:cs/>
              </w:rPr>
              <w:t>กองวิจัยและประกันคุณภาพการศึกษา</w:t>
            </w:r>
            <w:r w:rsidRPr="00CE40F8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(กลุ่มวิจัยและนวัตกรรม)</w:t>
            </w:r>
          </w:p>
        </w:tc>
      </w:tr>
    </w:tbl>
    <w:p w14:paraId="0E6D18F1" w14:textId="27A023C0" w:rsidR="00702FD4" w:rsidRDefault="00702FD4" w:rsidP="00702FD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06ECB">
        <w:rPr>
          <w:rFonts w:ascii="TH SarabunIT๙" w:eastAsia="Calibri" w:hAnsi="TH SarabunIT๙" w:cs="TH SarabunIT๙"/>
          <w:b/>
          <w:bCs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18368" behindDoc="1" locked="0" layoutInCell="1" allowOverlap="1" wp14:anchorId="49169B74" wp14:editId="37B1FC98">
                <wp:simplePos x="0" y="0"/>
                <wp:positionH relativeFrom="margin">
                  <wp:posOffset>6020</wp:posOffset>
                </wp:positionH>
                <wp:positionV relativeFrom="paragraph">
                  <wp:posOffset>104140</wp:posOffset>
                </wp:positionV>
                <wp:extent cx="5936698" cy="438378"/>
                <wp:effectExtent l="57150" t="38100" r="83185" b="95250"/>
                <wp:wrapNone/>
                <wp:docPr id="1410047754" name="สี่เหลี่ยมผืนผ้ามุมมน 1410047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6698" cy="438378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7C400" w14:textId="77777777" w:rsidR="005F3F5C" w:rsidRPr="00CE40F8" w:rsidRDefault="005F3F5C" w:rsidP="00293ACD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E40F8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3 ร้อยละของผลงานวิจัยและนวัตกรรมด้านศาสตร์การกีฬา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69B74" id="สี่เหลี่ยมผืนผ้ามุมมน 1410047754" o:spid="_x0000_s1053" style="position:absolute;margin-left:.45pt;margin-top:8.2pt;width:467.45pt;height:34.5pt;z-index:-25109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4157C400" w14:textId="77777777" w:rsidR="005F3F5C" w:rsidRPr="00CE40F8" w:rsidRDefault="005F3F5C" w:rsidP="00293ACD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  <w:r w:rsidRPr="00CE40F8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3 ร้อยละของผลงานวิจัยและนวัตกรรมด้านศาสตร์การกีฬา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25E9F1" w14:textId="77777777" w:rsidR="00702FD4" w:rsidRDefault="00702FD4" w:rsidP="00702FD4">
      <w:pPr>
        <w:pStyle w:val="a3"/>
        <w:rPr>
          <w:rFonts w:eastAsia="Calibri"/>
        </w:rPr>
      </w:pPr>
    </w:p>
    <w:p w14:paraId="286F3FF3" w14:textId="37F75C63" w:rsidR="00702FD4" w:rsidRDefault="00702FD4" w:rsidP="00702FD4">
      <w:pPr>
        <w:rPr>
          <w:rFonts w:ascii="TH SarabunIT๙" w:eastAsia="Calibri" w:hAnsi="TH SarabunIT๙" w:cs="TH SarabunIT๙"/>
          <w:color w:val="000000"/>
          <w:sz w:val="31"/>
          <w:szCs w:val="31"/>
        </w:rPr>
      </w:pPr>
      <w:r w:rsidRPr="002E1C0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หน่วย</w:t>
      </w:r>
      <w:r w:rsidRPr="002E1C00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 xml:space="preserve">วัด </w:t>
      </w:r>
      <w:r w:rsidRPr="002E1C00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color w:val="000000"/>
          <w:sz w:val="31"/>
          <w:szCs w:val="31"/>
          <w:cs/>
        </w:rPr>
        <w:t>ร้อยละ</w:t>
      </w:r>
    </w:p>
    <w:p w14:paraId="4EF51343" w14:textId="2C658C31" w:rsidR="00702FD4" w:rsidRPr="00851550" w:rsidRDefault="00702FD4" w:rsidP="00702FD4">
      <w:pPr>
        <w:spacing w:before="120" w:after="12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55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851550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611A25" w:rsidRPr="00851550" w14:paraId="156FAFBA" w14:textId="77777777" w:rsidTr="00611A25">
        <w:trPr>
          <w:jc w:val="center"/>
        </w:trPr>
        <w:tc>
          <w:tcPr>
            <w:tcW w:w="3544" w:type="dxa"/>
            <w:gridSpan w:val="3"/>
          </w:tcPr>
          <w:p w14:paraId="4E14F7B5" w14:textId="518D8688" w:rsidR="00611A25" w:rsidRPr="00851550" w:rsidRDefault="00611A25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702FD4" w:rsidRPr="00851550" w14:paraId="1F775F7C" w14:textId="77777777" w:rsidTr="00CA3601">
        <w:trPr>
          <w:jc w:val="center"/>
        </w:trPr>
        <w:tc>
          <w:tcPr>
            <w:tcW w:w="1182" w:type="dxa"/>
          </w:tcPr>
          <w:p w14:paraId="2AF0BDD8" w14:textId="77777777" w:rsidR="00702FD4" w:rsidRPr="00851550" w:rsidRDefault="00702FD4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70AFCC66" w14:textId="77777777" w:rsidR="00702FD4" w:rsidRPr="00851550" w:rsidRDefault="00702FD4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23416974" w14:textId="77777777" w:rsidR="00702FD4" w:rsidRPr="00851550" w:rsidRDefault="00702FD4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702FD4" w:rsidRPr="009E566F" w14:paraId="791EA53C" w14:textId="77777777" w:rsidTr="00CA3601">
        <w:trPr>
          <w:jc w:val="center"/>
        </w:trPr>
        <w:tc>
          <w:tcPr>
            <w:tcW w:w="1182" w:type="dxa"/>
          </w:tcPr>
          <w:p w14:paraId="4196D171" w14:textId="77777777" w:rsidR="00702FD4" w:rsidRPr="009E566F" w:rsidRDefault="00702FD4" w:rsidP="00CA360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  <w:tc>
          <w:tcPr>
            <w:tcW w:w="1228" w:type="dxa"/>
          </w:tcPr>
          <w:p w14:paraId="51EDBB22" w14:textId="77777777" w:rsidR="00702FD4" w:rsidRPr="009E566F" w:rsidRDefault="00702FD4" w:rsidP="00CA360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74</w:t>
            </w:r>
          </w:p>
        </w:tc>
        <w:tc>
          <w:tcPr>
            <w:tcW w:w="1134" w:type="dxa"/>
          </w:tcPr>
          <w:p w14:paraId="2830F473" w14:textId="77777777" w:rsidR="00702FD4" w:rsidRPr="009E566F" w:rsidRDefault="00702FD4" w:rsidP="00CA360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</w:t>
            </w:r>
          </w:p>
        </w:tc>
      </w:tr>
    </w:tbl>
    <w:p w14:paraId="27B5D740" w14:textId="21929FE6" w:rsidR="00702FD4" w:rsidRPr="00381B47" w:rsidRDefault="00702FD4" w:rsidP="00702FD4">
      <w:pPr>
        <w:spacing w:line="380" w:lineRule="exac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คำอธิบาย</w:t>
      </w:r>
      <w:r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: </w:t>
      </w:r>
      <w:r w:rsidRPr="00381B4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มหาวิทยาลัยการกีฬาแห่งชาติเป็นสถาบันอุดมศึกษาเฉพาะทาง </w:t>
      </w:r>
      <w:r w:rsidRPr="00381B47">
        <w:rPr>
          <w:rFonts w:ascii="TH SarabunPSK" w:eastAsia="Calibri" w:hAnsi="TH SarabunPSK" w:cs="TH SarabunPSK"/>
          <w:color w:val="000000"/>
          <w:sz w:val="28"/>
          <w:szCs w:val="32"/>
          <w:cs/>
        </w:rPr>
        <w:t xml:space="preserve">มีภารกิจหลักด้านการวิจัยและนวัตกรรม </w:t>
      </w:r>
      <w:r w:rsidRPr="00381B4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ดังนั้น จึงต้องมีการมุ่งเน้นพัฒนาองค์ความรู้ นวัตกรรม ด้านศาสตร์การกีฬา ตลอดจนจัดสรรเงินสนับสนุนงานวิจัยและนวัตกรรมเพื่อส่งเสริม สนับสนุนให้อาจารย์ประจำสร้างสรรค์ผลงานวิจัยและนวัตกรรม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</w:t>
      </w:r>
      <w:r w:rsidRPr="00381B47">
        <w:rPr>
          <w:rFonts w:ascii="TH SarabunPSK" w:eastAsia="Calibri" w:hAnsi="TH SarabunPSK" w:cs="TH SarabunPSK"/>
          <w:color w:val="000000"/>
          <w:sz w:val="32"/>
          <w:szCs w:val="32"/>
          <w:cs/>
        </w:rPr>
        <w:t>ด้านศาสตร์การกีฬาให้มีปริมาณเพิ่มมากขึ้นได้อย่างมีคุณภาพ</w:t>
      </w:r>
      <w:r w:rsidRPr="00381B47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381B47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โดยสอดคล้องตาม</w:t>
      </w:r>
      <w:proofErr w:type="spellStart"/>
      <w:r w:rsidRPr="00381B47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381B47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กิจของมหาวิทยาลัยตลอดจนตอบสนองยุทธศาสตร์ชาติ</w:t>
      </w:r>
    </w:p>
    <w:p w14:paraId="060F6DD2" w14:textId="1F5126A8" w:rsidR="00702FD4" w:rsidRDefault="00702FD4" w:rsidP="00702FD4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วิธี</w:t>
      </w:r>
      <w:r w:rsidRPr="0026497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คำนวณ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:</w:t>
      </w:r>
    </w:p>
    <w:tbl>
      <w:tblPr>
        <w:tblpPr w:leftFromText="180" w:rightFromText="180" w:vertAnchor="text" w:horzAnchor="page" w:tblpX="2513" w:tblpY="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9"/>
        <w:gridCol w:w="992"/>
      </w:tblGrid>
      <w:tr w:rsidR="00702FD4" w:rsidRPr="00EF129C" w14:paraId="14EF0D67" w14:textId="77777777" w:rsidTr="00CA3601">
        <w:tc>
          <w:tcPr>
            <w:tcW w:w="6799" w:type="dxa"/>
            <w:tcBorders>
              <w:bottom w:val="nil"/>
              <w:right w:val="nil"/>
            </w:tcBorders>
            <w:shd w:val="clear" w:color="auto" w:fill="auto"/>
          </w:tcPr>
          <w:p w14:paraId="18F4D447" w14:textId="16B9B539" w:rsidR="00702FD4" w:rsidRPr="00EF129C" w:rsidRDefault="00702FD4" w:rsidP="00CA3601">
            <w:pPr>
              <w:spacing w:before="120"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57C3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จำนวนผลงานวิจัยและนวัตกรรมด้านศาสตร์การกีฬา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3806A1C" w14:textId="77777777" w:rsidR="00702FD4" w:rsidRPr="00EF129C" w:rsidRDefault="00702FD4" w:rsidP="00CA3601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  <w:p w14:paraId="70735E21" w14:textId="77777777" w:rsidR="00702FD4" w:rsidRPr="00EF129C" w:rsidRDefault="00702FD4" w:rsidP="00CA3601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EF129C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X 100</w:t>
            </w:r>
          </w:p>
        </w:tc>
      </w:tr>
      <w:tr w:rsidR="00702FD4" w:rsidRPr="00EF129C" w14:paraId="597B4940" w14:textId="77777777" w:rsidTr="00CA3601">
        <w:trPr>
          <w:trHeight w:val="447"/>
        </w:trPr>
        <w:tc>
          <w:tcPr>
            <w:tcW w:w="6799" w:type="dxa"/>
            <w:tcBorders>
              <w:top w:val="nil"/>
              <w:right w:val="nil"/>
            </w:tcBorders>
            <w:shd w:val="clear" w:color="auto" w:fill="auto"/>
          </w:tcPr>
          <w:p w14:paraId="31E1F42C" w14:textId="74528780" w:rsidR="00702FD4" w:rsidRPr="00EF129C" w:rsidRDefault="00702FD4" w:rsidP="00CA3601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57C3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จำนวนผลงานวิจัยและนวัตกรรมทั้งหมด</w:t>
            </w:r>
            <w:r w:rsidRPr="00EF129C">
              <w:rPr>
                <w:rFonts w:ascii="TH SarabunPSK" w:eastAsia="Times New Roman" w:hAnsi="TH SarabunPSK" w:cs="TH SarabunPSK"/>
                <w:noProof/>
                <w:color w:val="000000"/>
                <w:sz w:val="24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2359680" behindDoc="0" locked="0" layoutInCell="1" allowOverlap="1" wp14:anchorId="7C8807FD" wp14:editId="09A77B56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-1271</wp:posOffset>
                      </wp:positionV>
                      <wp:extent cx="3943350" cy="0"/>
                      <wp:effectExtent l="0" t="0" r="19050" b="19050"/>
                      <wp:wrapNone/>
                      <wp:docPr id="8" name="ตัวเชื่อมต่อตรง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943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E00E15" id="ตัวเชื่อมต่อตรง 8" o:spid="_x0000_s1026" style="position:absolute;z-index:25235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.85pt,-.1pt" to="326.3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107F6" w14:textId="77777777" w:rsidR="00702FD4" w:rsidRPr="00EF129C" w:rsidRDefault="00702FD4" w:rsidP="00CA3601">
            <w:pPr>
              <w:spacing w:before="120"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69B5F0C4" w14:textId="5A2532BF" w:rsidR="00702FD4" w:rsidRDefault="00702FD4" w:rsidP="00702FD4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3E28B37" w14:textId="77777777" w:rsidR="00702FD4" w:rsidRDefault="00702FD4" w:rsidP="00702FD4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50361B3" w14:textId="77777777" w:rsidR="00702FD4" w:rsidRDefault="00702FD4" w:rsidP="00702FD4">
      <w:pPr>
        <w:pStyle w:val="a3"/>
      </w:pPr>
    </w:p>
    <w:p w14:paraId="0DC7C3A8" w14:textId="2F709777" w:rsidR="00702FD4" w:rsidRPr="0026497A" w:rsidRDefault="00702FD4" w:rsidP="00702FD4">
      <w:pPr>
        <w:spacing w:before="120" w:after="120" w:line="240" w:lineRule="auto"/>
        <w:jc w:val="thaiDistribute"/>
        <w:rPr>
          <w:rFonts w:ascii="TH SarabunIT๙" w:hAnsi="TH SarabunIT๙" w:cs="TH SarabunIT๙"/>
          <w:szCs w:val="32"/>
        </w:rPr>
      </w:pPr>
      <w:r w:rsidRPr="0026497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การเก็บข้อมูล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: </w:t>
      </w:r>
      <w:r w:rsidRPr="00300ADC">
        <w:rPr>
          <w:rFonts w:ascii="TH SarabunIT๙" w:hAnsi="TH SarabunIT๙" w:cs="TH SarabunIT๙"/>
          <w:sz w:val="32"/>
          <w:szCs w:val="32"/>
          <w:cs/>
        </w:rPr>
        <w:t>ให้นับจำนวน</w:t>
      </w:r>
      <w:r w:rsidRPr="00300ADC">
        <w:rPr>
          <w:rFonts w:ascii="TH SarabunIT๙" w:hAnsi="TH SarabunIT๙" w:cs="TH SarabunIT๙"/>
          <w:szCs w:val="32"/>
          <w:cs/>
        </w:rPr>
        <w:t>ผลงานวิจัยและนวัตกรรมด้านศาสตร์การกีฬาทั้งหมดของทุกวิทยาเขต</w:t>
      </w:r>
      <w:r w:rsidRPr="00300ADC">
        <w:rPr>
          <w:rFonts w:ascii="TH SarabunIT๙" w:hAnsi="TH SarabunIT๙" w:cs="TH SarabunIT๙" w:hint="cs"/>
          <w:szCs w:val="32"/>
          <w:cs/>
        </w:rPr>
        <w:t>เพื่อเปรียบเทียบกับ</w:t>
      </w:r>
      <w:r w:rsidRPr="00300ADC">
        <w:rPr>
          <w:rFonts w:ascii="TH SarabunIT๙" w:hAnsi="TH SarabunIT๙" w:cs="TH SarabunIT๙"/>
          <w:szCs w:val="32"/>
          <w:cs/>
        </w:rPr>
        <w:t>ผลงานวิจัยและนวัตกรรม</w:t>
      </w:r>
      <w:r w:rsidRPr="00300ADC">
        <w:rPr>
          <w:rFonts w:ascii="TH SarabunIT๙" w:hAnsi="TH SarabunIT๙" w:cs="TH SarabunIT๙" w:hint="cs"/>
          <w:szCs w:val="32"/>
          <w:cs/>
        </w:rPr>
        <w:t>ด้านอื่น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300ADC">
        <w:rPr>
          <w:rFonts w:ascii="TH SarabunIT๙" w:hAnsi="TH SarabunIT๙" w:cs="TH SarabunIT๙" w:hint="cs"/>
          <w:szCs w:val="32"/>
          <w:cs/>
        </w:rPr>
        <w:t>ๆ</w:t>
      </w:r>
      <w:r w:rsidRPr="00300ADC"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โดย</w:t>
      </w:r>
      <w:r w:rsidRPr="00300ADC">
        <w:rPr>
          <w:rFonts w:ascii="TH SarabunIT๙" w:hAnsi="TH SarabunIT๙" w:cs="TH SarabunIT๙"/>
          <w:szCs w:val="32"/>
          <w:cs/>
        </w:rPr>
        <w:t>นำมาคำนวณค่าเป็นร้อยละ</w:t>
      </w:r>
    </w:p>
    <w:p w14:paraId="61CF1DF0" w14:textId="4C019F50" w:rsidR="00702FD4" w:rsidRPr="0026497A" w:rsidRDefault="00702FD4" w:rsidP="00702FD4">
      <w:pPr>
        <w:spacing w:before="120" w:after="120"/>
        <w:rPr>
          <w:rFonts w:ascii="TH SarabunIT๙" w:hAnsi="TH SarabunIT๙" w:cs="TH SarabunIT๙"/>
          <w:color w:val="000000"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การรายงานผลการดำเนินงาน 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: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843"/>
        <w:gridCol w:w="1842"/>
        <w:gridCol w:w="1843"/>
        <w:gridCol w:w="1985"/>
      </w:tblGrid>
      <w:tr w:rsidR="00702FD4" w:rsidRPr="00CE40F8" w14:paraId="0CBFFB9E" w14:textId="77777777" w:rsidTr="00611A25">
        <w:trPr>
          <w:jc w:val="center"/>
        </w:trPr>
        <w:tc>
          <w:tcPr>
            <w:tcW w:w="1413" w:type="dxa"/>
            <w:vMerge w:val="restart"/>
            <w:vAlign w:val="center"/>
          </w:tcPr>
          <w:p w14:paraId="61BC7586" w14:textId="77777777" w:rsidR="00702FD4" w:rsidRPr="00CE40F8" w:rsidRDefault="00702FD4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CE40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0659353F" w14:textId="4D3E9945" w:rsidR="00702FD4" w:rsidRPr="00CE40F8" w:rsidRDefault="00702FD4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CE40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275C7027" w14:textId="77777777" w:rsidR="00702FD4" w:rsidRPr="00CE40F8" w:rsidRDefault="00702FD4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CE40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20475FD6" w14:textId="77777777" w:rsidR="00702FD4" w:rsidRPr="00CE40F8" w:rsidRDefault="00702FD4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CE40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14:paraId="6D345C25" w14:textId="366F7ACB" w:rsidR="00702FD4" w:rsidRPr="00CE40F8" w:rsidRDefault="00702FD4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CE40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702FD4" w:rsidRPr="00CE40F8" w14:paraId="6CDA35DD" w14:textId="77777777" w:rsidTr="00611A25">
        <w:trPr>
          <w:jc w:val="center"/>
        </w:trPr>
        <w:tc>
          <w:tcPr>
            <w:tcW w:w="1413" w:type="dxa"/>
            <w:vMerge/>
          </w:tcPr>
          <w:p w14:paraId="3C249FC2" w14:textId="77777777" w:rsidR="00702FD4" w:rsidRPr="00CE40F8" w:rsidRDefault="00702FD4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411BAA1" w14:textId="77777777" w:rsidR="00702FD4" w:rsidRPr="00CE40F8" w:rsidRDefault="00702FD4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17319492" w14:textId="77777777" w:rsidR="00702FD4" w:rsidRPr="00CE40F8" w:rsidRDefault="00702FD4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641D75F6" w14:textId="77330F56" w:rsidR="00702FD4" w:rsidRPr="00CE40F8" w:rsidRDefault="009D50E3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9433ECC" w14:textId="77777777" w:rsidR="00702FD4" w:rsidRPr="00CE40F8" w:rsidRDefault="00702FD4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CE40F8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985" w:type="dxa"/>
            <w:vAlign w:val="center"/>
          </w:tcPr>
          <w:p w14:paraId="03CD0F8D" w14:textId="506D7650" w:rsidR="00702FD4" w:rsidRPr="00CE40F8" w:rsidRDefault="009D50E3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9D50E3" w:rsidRPr="00CE40F8" w14:paraId="3FEE5D1A" w14:textId="77777777" w:rsidTr="00611A25">
        <w:trPr>
          <w:jc w:val="center"/>
        </w:trPr>
        <w:tc>
          <w:tcPr>
            <w:tcW w:w="1413" w:type="dxa"/>
          </w:tcPr>
          <w:p w14:paraId="0A514E7B" w14:textId="621A84B0" w:rsidR="009D50E3" w:rsidRPr="00CE40F8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E40F8">
              <w:rPr>
                <w:rFonts w:ascii="TH SarabunPSK" w:hAnsi="TH SarabunPSK" w:cs="TH SarabunPSK"/>
                <w:sz w:val="28"/>
                <w:szCs w:val="28"/>
              </w:rPr>
              <w:t>KPI 2-1-</w:t>
            </w:r>
            <w:r w:rsidRPr="00CE40F8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6C3C8D70" w14:textId="77777777" w:rsidR="009D50E3" w:rsidRPr="00CE40F8" w:rsidRDefault="009D50E3" w:rsidP="009D50E3">
            <w:pPr>
              <w:pStyle w:val="a3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CE40F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ประกอบ </w:t>
            </w:r>
            <w:r w:rsidRPr="00CE40F8">
              <w:rPr>
                <w:rFonts w:ascii="TH SarabunPSK" w:eastAsia="Times New Roman" w:hAnsi="TH SarabunPSK" w:cs="TH SarabunPSK"/>
                <w:sz w:val="28"/>
                <w:szCs w:val="28"/>
              </w:rPr>
              <w:t>2-1-3,5,6</w:t>
            </w:r>
          </w:p>
        </w:tc>
        <w:tc>
          <w:tcPr>
            <w:tcW w:w="1843" w:type="dxa"/>
            <w:shd w:val="clear" w:color="auto" w:fill="auto"/>
          </w:tcPr>
          <w:p w14:paraId="6A0AE9D6" w14:textId="77777777" w:rsidR="009D50E3" w:rsidRPr="00CE40F8" w:rsidRDefault="009D50E3" w:rsidP="009D50E3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E40F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 ครั้งที่ 1</w:t>
            </w:r>
            <w:r w:rsidRPr="00CE40F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CE40F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ใช้ข้อมูล ณ วันที่ 31 มีนาคม</w:t>
            </w:r>
          </w:p>
          <w:p w14:paraId="3FB9A32A" w14:textId="77777777" w:rsidR="009D50E3" w:rsidRPr="00CE40F8" w:rsidRDefault="009D50E3" w:rsidP="009D50E3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E40F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- ครั้งที่ 2 </w:t>
            </w:r>
            <w:r w:rsidRPr="00CE40F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CE40F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ใช้ข้อมูล ณ วันที่ 30 </w:t>
            </w:r>
            <w:r w:rsidRPr="00CE40F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กันยายน </w:t>
            </w:r>
          </w:p>
        </w:tc>
        <w:tc>
          <w:tcPr>
            <w:tcW w:w="1842" w:type="dxa"/>
            <w:shd w:val="clear" w:color="auto" w:fill="auto"/>
          </w:tcPr>
          <w:p w14:paraId="66B2AD2B" w14:textId="77777777" w:rsidR="009D50E3" w:rsidRPr="009D50E3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9D50E3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9D50E3">
              <w:rPr>
                <w:rFonts w:ascii="TH SarabunPSK" w:hAnsi="TH SarabunPSK" w:cs="TH SarabunPSK"/>
                <w:sz w:val="28"/>
                <w:szCs w:val="28"/>
                <w:cs/>
              </w:rPr>
              <w:t>ฝ่ายวิจัยและประกันคุณภาพการศึกษา (งานวิจัยและนวัตกรรม)</w:t>
            </w:r>
          </w:p>
          <w:p w14:paraId="4FB555BA" w14:textId="6FAA34DE" w:rsidR="009D50E3" w:rsidRPr="00CE40F8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D50E3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9D50E3">
              <w:rPr>
                <w:rFonts w:ascii="TH SarabunPSK" w:hAnsi="TH SarabunPSK" w:cs="TH SarabunPSK"/>
                <w:sz w:val="28"/>
                <w:szCs w:val="28"/>
                <w:cs/>
              </w:rPr>
              <w:t>ฝ่ายจัดการศึกษา  คณะ (งานวิจัยและประกันคุณภาพการศึกษา)</w:t>
            </w:r>
          </w:p>
        </w:tc>
        <w:tc>
          <w:tcPr>
            <w:tcW w:w="1843" w:type="dxa"/>
            <w:shd w:val="clear" w:color="auto" w:fill="auto"/>
          </w:tcPr>
          <w:p w14:paraId="7AA6A7BE" w14:textId="779CE1A6" w:rsidR="009D50E3" w:rsidRPr="00CE40F8" w:rsidRDefault="009D50E3" w:rsidP="009D50E3">
            <w:pPr>
              <w:pStyle w:val="a3"/>
              <w:tabs>
                <w:tab w:val="left" w:pos="1730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E40F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สำนักงาน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คณะกรรมการ</w:t>
            </w:r>
            <w:r w:rsidRPr="00CE40F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บริหารประจำภาค </w:t>
            </w:r>
            <w:r w:rsidRPr="00CE40F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985" w:type="dxa"/>
          </w:tcPr>
          <w:p w14:paraId="5FAB0BBE" w14:textId="328914AE" w:rsidR="009D50E3" w:rsidRPr="00CE40F8" w:rsidRDefault="009D50E3" w:rsidP="009D50E3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E40F8">
              <w:rPr>
                <w:rFonts w:ascii="TH SarabunPSK" w:hAnsi="TH SarabunPSK" w:cs="TH SarabunPSK"/>
                <w:sz w:val="28"/>
                <w:szCs w:val="28"/>
                <w:cs/>
              </w:rPr>
              <w:t>กองวิจัยและประกันคุณภาพการศึกษา</w:t>
            </w:r>
            <w:r w:rsidRPr="00CE40F8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(กลุ่มวิจัยและนวัตกรรม)</w:t>
            </w:r>
          </w:p>
        </w:tc>
      </w:tr>
    </w:tbl>
    <w:p w14:paraId="4E637C2D" w14:textId="77777777" w:rsidR="00CE40F8" w:rsidRDefault="00CE40F8" w:rsidP="00702FD4">
      <w:pPr>
        <w:tabs>
          <w:tab w:val="left" w:pos="0"/>
        </w:tabs>
        <w:spacing w:after="160" w:line="259" w:lineRule="auto"/>
        <w:rPr>
          <w:rFonts w:ascii="TH SarabunIT๙" w:hAnsi="TH SarabunIT๙" w:cs="TH SarabunIT๙"/>
          <w:color w:val="000000"/>
          <w:szCs w:val="32"/>
        </w:rPr>
      </w:pPr>
    </w:p>
    <w:p w14:paraId="3676898F" w14:textId="7665C7BB" w:rsidR="00702FD4" w:rsidRDefault="00AF1782" w:rsidP="00702FD4">
      <w:pPr>
        <w:tabs>
          <w:tab w:val="left" w:pos="0"/>
        </w:tabs>
        <w:spacing w:after="160" w:line="259" w:lineRule="auto"/>
        <w:rPr>
          <w:rFonts w:ascii="TH SarabunIT๙" w:hAnsi="TH SarabunIT๙" w:cs="TH SarabunIT๙"/>
          <w:color w:val="000000"/>
          <w:szCs w:val="32"/>
        </w:rPr>
      </w:pPr>
      <w:r w:rsidRPr="00381B47">
        <w:rPr>
          <w:rFonts w:ascii="TH SarabunIT๙" w:eastAsia="Calibri" w:hAnsi="TH SarabunIT๙" w:cs="TH SarabunIT๙"/>
          <w:b/>
          <w:bCs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61728" behindDoc="1" locked="0" layoutInCell="1" allowOverlap="1" wp14:anchorId="38A41BFD" wp14:editId="1F1F84B8">
                <wp:simplePos x="0" y="0"/>
                <wp:positionH relativeFrom="margin">
                  <wp:posOffset>-660</wp:posOffset>
                </wp:positionH>
                <wp:positionV relativeFrom="paragraph">
                  <wp:posOffset>74879</wp:posOffset>
                </wp:positionV>
                <wp:extent cx="6098540" cy="380391"/>
                <wp:effectExtent l="57150" t="38100" r="73660" b="95885"/>
                <wp:wrapNone/>
                <wp:docPr id="1410047755" name="สี่เหลี่ยมผืนผ้ามุมมน 1410047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8540" cy="38039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A2D1B" w14:textId="77777777" w:rsidR="005F3F5C" w:rsidRPr="00CE40F8" w:rsidRDefault="005F3F5C" w:rsidP="00CE40F8">
                            <w:pPr>
                              <w:pStyle w:val="a3"/>
                              <w:spacing w:before="0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E40F8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4 จำนวนความร่วมมือกับหน่วยงานภายนอกด้านการวิจัยและนวัตกรรม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41BFD" id="สี่เหลี่ยมผืนผ้ามุมมน 1410047755" o:spid="_x0000_s1054" style="position:absolute;margin-left:-.05pt;margin-top:5.9pt;width:480.2pt;height:29.95pt;z-index:-25095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248A2D1B" w14:textId="77777777" w:rsidR="005F3F5C" w:rsidRPr="00CE40F8" w:rsidRDefault="005F3F5C" w:rsidP="00CE40F8">
                      <w:pPr>
                        <w:pStyle w:val="a3"/>
                        <w:spacing w:before="0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  <w:r w:rsidRPr="00CE40F8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4 จำนวนความร่วมมือกับหน่วยงานภายนอกด้านการวิจัยและนวัตกรรม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C94960" w14:textId="77777777" w:rsidR="00AF1782" w:rsidRDefault="00AF1782" w:rsidP="00AF1782">
      <w:pPr>
        <w:pStyle w:val="a3"/>
      </w:pPr>
    </w:p>
    <w:p w14:paraId="5B7780A6" w14:textId="30767F41" w:rsidR="00517F13" w:rsidRPr="00AF1782" w:rsidRDefault="00517F13" w:rsidP="00CE40F8">
      <w:pPr>
        <w:spacing w:before="240"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517F1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หน่วยวัด </w:t>
      </w:r>
      <w:r w:rsidRPr="00517F13"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 w:rsidRPr="00517F1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7F13">
        <w:rPr>
          <w:rFonts w:ascii="TH SarabunPSK" w:hAnsi="TH SarabunPSK" w:cs="TH SarabunPSK"/>
          <w:color w:val="000000"/>
          <w:sz w:val="32"/>
          <w:szCs w:val="32"/>
          <w:cs/>
        </w:rPr>
        <w:t>หน่วยงาน</w:t>
      </w:r>
    </w:p>
    <w:p w14:paraId="128F53C6" w14:textId="77777777" w:rsidR="00517F13" w:rsidRPr="00851550" w:rsidRDefault="00517F13" w:rsidP="00517F13">
      <w:pPr>
        <w:spacing w:before="120" w:after="12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55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851550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611A25" w:rsidRPr="00851550" w14:paraId="025EDC59" w14:textId="77777777" w:rsidTr="00611A25">
        <w:trPr>
          <w:jc w:val="center"/>
        </w:trPr>
        <w:tc>
          <w:tcPr>
            <w:tcW w:w="3544" w:type="dxa"/>
            <w:gridSpan w:val="3"/>
          </w:tcPr>
          <w:p w14:paraId="6C11CFD4" w14:textId="699D2DDD" w:rsidR="00611A25" w:rsidRPr="00851550" w:rsidRDefault="00611A25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517F13" w:rsidRPr="00851550" w14:paraId="11A7621B" w14:textId="77777777" w:rsidTr="00994856">
        <w:trPr>
          <w:jc w:val="center"/>
        </w:trPr>
        <w:tc>
          <w:tcPr>
            <w:tcW w:w="1182" w:type="dxa"/>
          </w:tcPr>
          <w:p w14:paraId="1F8D82E3" w14:textId="77777777" w:rsidR="00517F13" w:rsidRPr="00851550" w:rsidRDefault="00517F13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12E2FB89" w14:textId="77777777" w:rsidR="00517F13" w:rsidRPr="00851550" w:rsidRDefault="00517F13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28D86BAC" w14:textId="77777777" w:rsidR="00517F13" w:rsidRPr="00851550" w:rsidRDefault="00517F13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517F13" w:rsidRPr="009E566F" w14:paraId="31258CB4" w14:textId="77777777" w:rsidTr="00994856">
        <w:trPr>
          <w:jc w:val="center"/>
        </w:trPr>
        <w:tc>
          <w:tcPr>
            <w:tcW w:w="1182" w:type="dxa"/>
          </w:tcPr>
          <w:p w14:paraId="5D6B5743" w14:textId="77777777" w:rsidR="00517F13" w:rsidRPr="009E566F" w:rsidRDefault="00517F13" w:rsidP="0099485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28" w:type="dxa"/>
          </w:tcPr>
          <w:p w14:paraId="79FF7AAE" w14:textId="77777777" w:rsidR="00517F13" w:rsidRPr="009E566F" w:rsidRDefault="00517F13" w:rsidP="0099485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9126124" w14:textId="77777777" w:rsidR="00517F13" w:rsidRPr="009E566F" w:rsidRDefault="00517F13" w:rsidP="0099485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</w:tbl>
    <w:p w14:paraId="08939B14" w14:textId="77777777" w:rsidR="00517F13" w:rsidRPr="00AF1782" w:rsidRDefault="00517F13" w:rsidP="00AF1782">
      <w:pPr>
        <w:pStyle w:val="a3"/>
      </w:pPr>
    </w:p>
    <w:p w14:paraId="21B0FEE5" w14:textId="77777777" w:rsidR="00517F13" w:rsidRDefault="00517F13" w:rsidP="00517F1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517F1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17F13">
        <w:rPr>
          <w:rFonts w:ascii="TH SarabunPSK" w:hAnsi="TH SarabunPSK" w:cs="TH SarabunPSK"/>
          <w:sz w:val="32"/>
          <w:szCs w:val="32"/>
          <w:cs/>
        </w:rPr>
        <w:t>มหาวิทยาลัยการกีฬาแห่งชาติให้ความสำคัญกับการเสริมสร้างเครือข่ายความร่วมมือด้านการวิจัยและนวัตกรรมกับสถาบันการศึกษา หน่วยงานภาครัฐและภาคเอกชนทั้งในประเทศและต่างประเทศ เพื่อแลกเปลี่ยนเรียนรู้</w:t>
      </w:r>
      <w:r w:rsidR="002F7C2B">
        <w:rPr>
          <w:rFonts w:ascii="TH SarabunPSK" w:hAnsi="TH SarabunPSK" w:cs="TH SarabunPSK" w:hint="cs"/>
          <w:sz w:val="32"/>
          <w:szCs w:val="32"/>
          <w:cs/>
        </w:rPr>
        <w:t>หรือดำเนินกิจกรรมด้านการวิจัยและนวัตกรรม</w:t>
      </w:r>
      <w:r w:rsidRPr="00517F13">
        <w:rPr>
          <w:rFonts w:ascii="TH SarabunPSK" w:hAnsi="TH SarabunPSK" w:cs="TH SarabunPSK"/>
          <w:sz w:val="32"/>
          <w:szCs w:val="32"/>
          <w:cs/>
        </w:rPr>
        <w:t>ร่วมกัน</w:t>
      </w:r>
      <w:r w:rsidR="002F7C2B">
        <w:rPr>
          <w:rFonts w:ascii="TH SarabunPSK" w:hAnsi="TH SarabunPSK" w:cs="TH SarabunPSK" w:hint="cs"/>
          <w:sz w:val="32"/>
          <w:szCs w:val="32"/>
          <w:cs/>
        </w:rPr>
        <w:t xml:space="preserve"> ระหว่างมหาวิทยาลัยและหน่วยงานภายนอก</w:t>
      </w:r>
    </w:p>
    <w:p w14:paraId="1E2F6C9D" w14:textId="77777777" w:rsidR="00517F13" w:rsidRPr="00517F13" w:rsidRDefault="00517F13" w:rsidP="00517F13">
      <w:pPr>
        <w:pStyle w:val="a3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17F1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การเก็บข้อมูล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:</w:t>
      </w:r>
    </w:p>
    <w:p w14:paraId="1ACF6CFC" w14:textId="56C88B83" w:rsidR="00AF1782" w:rsidRPr="00AF1782" w:rsidRDefault="00517F13" w:rsidP="00CE40F8">
      <w:pPr>
        <w:pStyle w:val="a3"/>
        <w:spacing w:before="0"/>
        <w:ind w:firstLine="720"/>
        <w:jc w:val="thaiDistribute"/>
      </w:pPr>
      <w:r w:rsidRPr="00CE40F8">
        <w:rPr>
          <w:rFonts w:ascii="TH SarabunPSK" w:eastAsia="Calibri" w:hAnsi="TH SarabunPSK" w:cs="TH SarabunPSK"/>
          <w:sz w:val="32"/>
          <w:szCs w:val="32"/>
          <w:cs/>
        </w:rPr>
        <w:t>การนับจำนวนความร่วมมือด้านการวิจัยและนวัตกรรม ให้นับหน่วยงานที่มหาวิทยาลัยการกีฬาแห่งชาติ ดำเนินการบันทึกลงนามความร่วมมือด้านการวิจัยและนวัตกรรม</w:t>
      </w:r>
      <w:r w:rsidR="00D45C18" w:rsidRPr="00CE40F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E40F8">
        <w:rPr>
          <w:rFonts w:ascii="TH SarabunPSK" w:eastAsia="Calibri" w:hAnsi="TH SarabunPSK" w:cs="TH SarabunPSK"/>
          <w:sz w:val="32"/>
          <w:szCs w:val="32"/>
          <w:cs/>
        </w:rPr>
        <w:t>ทั้งในประเทศและต่างประเทศในปีงบประมาณ</w:t>
      </w:r>
      <w:r w:rsidR="00CE40F8" w:rsidRPr="00CE40F8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CE40F8">
        <w:rPr>
          <w:rFonts w:ascii="TH SarabunPSK" w:eastAsia="Calibri" w:hAnsi="TH SarabunPSK" w:cs="TH SarabunPSK"/>
          <w:sz w:val="32"/>
          <w:szCs w:val="32"/>
          <w:cs/>
        </w:rPr>
        <w:t>ที่รายงาน</w:t>
      </w:r>
      <w:r w:rsidRPr="00517F1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2244CC9C" w14:textId="0967D9DE" w:rsidR="00517F13" w:rsidRDefault="00517F13" w:rsidP="00517F13">
      <w:pPr>
        <w:pStyle w:val="a3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การรายงานผลการดำเนินงาน 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:</w:t>
      </w:r>
    </w:p>
    <w:p w14:paraId="2294C7C8" w14:textId="77777777" w:rsidR="00AF1782" w:rsidRPr="00AF1782" w:rsidRDefault="00AF1782" w:rsidP="00AF1782">
      <w:pPr>
        <w:pStyle w:val="a3"/>
      </w:pP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559"/>
        <w:gridCol w:w="1843"/>
        <w:gridCol w:w="1842"/>
        <w:gridCol w:w="1843"/>
        <w:gridCol w:w="1843"/>
      </w:tblGrid>
      <w:tr w:rsidR="006E2A7E" w:rsidRPr="009D50E3" w14:paraId="57720BDF" w14:textId="77777777" w:rsidTr="00AF1782">
        <w:trPr>
          <w:jc w:val="center"/>
        </w:trPr>
        <w:tc>
          <w:tcPr>
            <w:tcW w:w="1555" w:type="dxa"/>
            <w:vMerge w:val="restart"/>
            <w:vAlign w:val="center"/>
          </w:tcPr>
          <w:p w14:paraId="570AA2CB" w14:textId="77777777" w:rsidR="006E2A7E" w:rsidRPr="009D50E3" w:rsidRDefault="006E2A7E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9D50E3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76F8190C" w14:textId="57BD2FAE" w:rsidR="006E2A7E" w:rsidRPr="009D50E3" w:rsidRDefault="006E2A7E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9D50E3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26E5D2F4" w14:textId="77777777" w:rsidR="006E2A7E" w:rsidRPr="009D50E3" w:rsidRDefault="006E2A7E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9D50E3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59DA9C34" w14:textId="77777777" w:rsidR="006E2A7E" w:rsidRPr="009D50E3" w:rsidRDefault="006E2A7E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9D50E3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528" w:type="dxa"/>
            <w:gridSpan w:val="3"/>
            <w:shd w:val="clear" w:color="auto" w:fill="auto"/>
            <w:vAlign w:val="center"/>
          </w:tcPr>
          <w:p w14:paraId="32A74E42" w14:textId="77777777" w:rsidR="006E2A7E" w:rsidRPr="009D50E3" w:rsidRDefault="006E2A7E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9D50E3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9D50E3" w:rsidRPr="009D50E3" w14:paraId="7C4ABCFF" w14:textId="77777777" w:rsidTr="00AF1782">
        <w:trPr>
          <w:jc w:val="center"/>
        </w:trPr>
        <w:tc>
          <w:tcPr>
            <w:tcW w:w="1555" w:type="dxa"/>
            <w:vMerge/>
          </w:tcPr>
          <w:p w14:paraId="4D3E584E" w14:textId="77777777" w:rsidR="009D50E3" w:rsidRPr="009D50E3" w:rsidRDefault="009D50E3" w:rsidP="009D50E3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6BCE908F" w14:textId="77777777" w:rsidR="009D50E3" w:rsidRPr="009D50E3" w:rsidRDefault="009D50E3" w:rsidP="009D50E3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E8CB130" w14:textId="77777777" w:rsidR="009D50E3" w:rsidRPr="009D50E3" w:rsidRDefault="009D50E3" w:rsidP="009D50E3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2676665D" w14:textId="4471200F" w:rsidR="009D50E3" w:rsidRPr="009D50E3" w:rsidRDefault="009D50E3" w:rsidP="009D50E3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741D53A" w14:textId="77777777" w:rsidR="009D50E3" w:rsidRPr="009D50E3" w:rsidRDefault="009D50E3" w:rsidP="009D50E3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9D50E3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3" w:type="dxa"/>
            <w:vAlign w:val="center"/>
          </w:tcPr>
          <w:p w14:paraId="239DEAF0" w14:textId="7E299D7B" w:rsidR="009D50E3" w:rsidRPr="009D50E3" w:rsidRDefault="009D50E3" w:rsidP="009D50E3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9D50E3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9D50E3" w:rsidRPr="009D50E3" w14:paraId="17660026" w14:textId="77777777" w:rsidTr="00AF1782">
        <w:trPr>
          <w:jc w:val="center"/>
        </w:trPr>
        <w:tc>
          <w:tcPr>
            <w:tcW w:w="1555" w:type="dxa"/>
          </w:tcPr>
          <w:p w14:paraId="5A416B3C" w14:textId="42A8B9F6" w:rsidR="009D50E3" w:rsidRPr="009D50E3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9D50E3">
              <w:rPr>
                <w:rFonts w:ascii="TH SarabunPSK" w:hAnsi="TH SarabunPSK" w:cs="TH SarabunPSK"/>
                <w:sz w:val="28"/>
                <w:szCs w:val="28"/>
              </w:rPr>
              <w:t>KPI 2-1-4</w:t>
            </w:r>
          </w:p>
        </w:tc>
        <w:tc>
          <w:tcPr>
            <w:tcW w:w="1559" w:type="dxa"/>
            <w:shd w:val="clear" w:color="auto" w:fill="auto"/>
          </w:tcPr>
          <w:p w14:paraId="1ABBCC84" w14:textId="7BCFD663" w:rsidR="009D50E3" w:rsidRPr="009D50E3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9D50E3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ประกอบ 2-1-</w:t>
            </w:r>
            <w:r w:rsidRPr="009D50E3">
              <w:rPr>
                <w:rFonts w:ascii="TH SarabunPSK" w:eastAsia="Calibri" w:hAnsi="TH SarabunPSK" w:cs="TH SarabunPSK"/>
                <w:sz w:val="28"/>
                <w:szCs w:val="28"/>
              </w:rPr>
              <w:t>4</w:t>
            </w:r>
            <w:r w:rsidRPr="009D50E3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9D50E3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บันทึกลงนามความร่วมมือด้านการวิจัยและนวัตกรรม</w:t>
            </w:r>
          </w:p>
        </w:tc>
        <w:tc>
          <w:tcPr>
            <w:tcW w:w="1843" w:type="dxa"/>
            <w:shd w:val="clear" w:color="auto" w:fill="auto"/>
          </w:tcPr>
          <w:p w14:paraId="31A1B720" w14:textId="77777777" w:rsidR="009D50E3" w:rsidRPr="009D50E3" w:rsidRDefault="009D50E3" w:rsidP="009D50E3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9D50E3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 ครั้งที่ 1</w:t>
            </w:r>
            <w:r w:rsidRPr="009D50E3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9D50E3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ใช้ข้อมูล ณ วันที่ 31 มีนาคม</w:t>
            </w:r>
          </w:p>
          <w:p w14:paraId="23FB11EE" w14:textId="77777777" w:rsidR="009D50E3" w:rsidRPr="009D50E3" w:rsidRDefault="009D50E3" w:rsidP="009D50E3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9D50E3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- ครั้งที่ 2 </w:t>
            </w:r>
            <w:r w:rsidRPr="009D50E3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9D50E3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ใช้ข้อมูล ณ วันที่ 30 </w:t>
            </w:r>
            <w:r w:rsidRPr="009D50E3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กันยายน </w:t>
            </w:r>
          </w:p>
        </w:tc>
        <w:tc>
          <w:tcPr>
            <w:tcW w:w="1842" w:type="dxa"/>
            <w:shd w:val="clear" w:color="auto" w:fill="auto"/>
          </w:tcPr>
          <w:p w14:paraId="71EB9FFD" w14:textId="4EB37DF1" w:rsidR="009D50E3" w:rsidRPr="009D50E3" w:rsidRDefault="009D50E3" w:rsidP="009D50E3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7765A684" w14:textId="59EE4069" w:rsidR="009D50E3" w:rsidRPr="009D50E3" w:rsidRDefault="009D50E3" w:rsidP="009D50E3">
            <w:pPr>
              <w:pStyle w:val="a3"/>
              <w:tabs>
                <w:tab w:val="left" w:pos="1730"/>
              </w:tabs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9D50E3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843" w:type="dxa"/>
          </w:tcPr>
          <w:p w14:paraId="0C7A1AA8" w14:textId="77777777" w:rsidR="009D50E3" w:rsidRPr="009D50E3" w:rsidRDefault="009D50E3" w:rsidP="009D50E3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9D50E3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ฝ่ายวิจัยและประกันคุณภาพการศึกษา</w:t>
            </w:r>
          </w:p>
          <w:p w14:paraId="715CFD15" w14:textId="435D67B6" w:rsidR="009D50E3" w:rsidRPr="009D50E3" w:rsidRDefault="009D50E3" w:rsidP="009D50E3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9D50E3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กองวิจัยและประกันคุณภาพการศึกษา</w:t>
            </w:r>
            <w:r w:rsidRPr="009D50E3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  <w:t>(กลุ่มวิจัยและนวัตกรรม)</w:t>
            </w:r>
          </w:p>
        </w:tc>
      </w:tr>
    </w:tbl>
    <w:p w14:paraId="5969FB5A" w14:textId="77777777" w:rsidR="00CE40F8" w:rsidRDefault="00CE40F8" w:rsidP="00517F1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51DC9A10" w14:textId="77777777" w:rsidR="00CE40F8" w:rsidRDefault="00CE40F8" w:rsidP="00517F1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170F4702" w14:textId="77777777" w:rsidR="00CE40F8" w:rsidRDefault="00CE40F8" w:rsidP="00517F1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4023E07B" w14:textId="77777777" w:rsidR="00CE40F8" w:rsidRDefault="00CE40F8" w:rsidP="00517F1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0989BCA6" w14:textId="77777777" w:rsidR="003E075C" w:rsidRDefault="003E075C" w:rsidP="00517F1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6B3777A6" w14:textId="3987CCDF" w:rsidR="002E1C00" w:rsidRPr="006E2A7E" w:rsidRDefault="00AF1782" w:rsidP="00517F13">
      <w:pPr>
        <w:pStyle w:val="a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81B47">
        <w:rPr>
          <w:rFonts w:ascii="TH SarabunIT๙" w:eastAsia="Calibri" w:hAnsi="TH SarabunIT๙" w:cs="TH SarabunIT๙"/>
          <w:b/>
          <w:bCs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22464" behindDoc="1" locked="0" layoutInCell="1" allowOverlap="1" wp14:anchorId="53505EEA" wp14:editId="400B2DFE">
                <wp:simplePos x="0" y="0"/>
                <wp:positionH relativeFrom="margin">
                  <wp:posOffset>53727</wp:posOffset>
                </wp:positionH>
                <wp:positionV relativeFrom="paragraph">
                  <wp:posOffset>104140</wp:posOffset>
                </wp:positionV>
                <wp:extent cx="5900530" cy="395021"/>
                <wp:effectExtent l="57150" t="38100" r="81280" b="100330"/>
                <wp:wrapNone/>
                <wp:docPr id="1410047756" name="สี่เหลี่ยมผืนผ้ามุมมน 1410047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0530" cy="39502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DF3D8" w14:textId="15BB2367" w:rsidR="005F3F5C" w:rsidRPr="00CE40F8" w:rsidRDefault="005F3F5C" w:rsidP="00CE40F8">
                            <w:pPr>
                              <w:pStyle w:val="a3"/>
                              <w:spacing w:before="0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E40F8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ตัวชี้วัดที่ </w:t>
                            </w:r>
                            <w:r w:rsidRPr="00CE40F8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5 </w:t>
                            </w:r>
                            <w:r w:rsidRPr="00CE40F8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ร้อยละของผลงานวิจัยและนวัตกรรมด้านศาสตร์การกีฬาที่เผยแพร่ในระดับชาติ</w:t>
                            </w:r>
                            <w:r w:rsidRPr="00CE40F8">
                              <w:rPr>
                                <w:rFonts w:ascii="DilleniaUPC" w:hAnsi="DilleniaUPC" w:cs="DilleniaUPC"/>
                                <w:b/>
                                <w:bCs/>
                                <w:spacing w:val="-20"/>
                                <w:sz w:val="32"/>
                                <w:szCs w:val="32"/>
                                <w:cs/>
                              </w:rPr>
                              <w:t>และนานาชาติ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05EEA" id="สี่เหลี่ยมผืนผ้ามุมมน 1410047756" o:spid="_x0000_s1055" style="position:absolute;left:0;text-align:left;margin-left:4.25pt;margin-top:8.2pt;width:464.6pt;height:31.1pt;z-index:-25109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023DF3D8" w14:textId="15BB2367" w:rsidR="005F3F5C" w:rsidRPr="00CE40F8" w:rsidRDefault="005F3F5C" w:rsidP="00CE40F8">
                      <w:pPr>
                        <w:pStyle w:val="a3"/>
                        <w:spacing w:before="0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  <w:r w:rsidRPr="00CE40F8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ตัวชี้วัดที่ </w:t>
                      </w:r>
                      <w:r w:rsidRPr="00CE40F8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  <w:t xml:space="preserve">5 </w:t>
                      </w:r>
                      <w:r w:rsidRPr="00CE40F8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ร้อยละของผลงานวิจัยและนวัตกรรมด้านศาสตร์การกีฬาที่เผยแพร่ในระดับชาติ</w:t>
                      </w:r>
                      <w:r w:rsidRPr="00CE40F8">
                        <w:rPr>
                          <w:rFonts w:ascii="DilleniaUPC" w:hAnsi="DilleniaUPC" w:cs="DilleniaUPC"/>
                          <w:b/>
                          <w:bCs/>
                          <w:spacing w:val="-20"/>
                          <w:sz w:val="32"/>
                          <w:szCs w:val="32"/>
                          <w:cs/>
                        </w:rPr>
                        <w:t>และนานาชาติ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9EEEC7" w14:textId="644EE523" w:rsidR="00AF1782" w:rsidRDefault="00AF1782" w:rsidP="00AF1782">
      <w:pPr>
        <w:pStyle w:val="a3"/>
        <w:rPr>
          <w:cs/>
        </w:rPr>
      </w:pPr>
    </w:p>
    <w:p w14:paraId="1D13D3D6" w14:textId="4264AD39" w:rsidR="00AF1782" w:rsidRDefault="00AF1782" w:rsidP="00AF1782">
      <w:pPr>
        <w:spacing w:before="0" w:after="0" w:line="240" w:lineRule="auto"/>
        <w:rPr>
          <w:rFonts w:ascii="TH SarabunIT๙" w:eastAsia="Calibri" w:hAnsi="TH SarabunIT๙" w:cs="TH SarabunIT๙"/>
          <w:color w:val="000000"/>
          <w:sz w:val="31"/>
          <w:szCs w:val="31"/>
        </w:rPr>
      </w:pPr>
      <w:r w:rsidRPr="005E137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หน่วย</w:t>
      </w:r>
      <w:r w:rsidRPr="005E137A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 xml:space="preserve">วัด </w:t>
      </w:r>
      <w:r w:rsidRPr="005E137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color w:val="000000"/>
          <w:sz w:val="31"/>
          <w:szCs w:val="31"/>
          <w:cs/>
        </w:rPr>
        <w:t>ร้อยละ</w:t>
      </w:r>
    </w:p>
    <w:p w14:paraId="1CB26FF8" w14:textId="77777777" w:rsidR="00AF1782" w:rsidRPr="00851550" w:rsidRDefault="00AF1782" w:rsidP="00AF1782">
      <w:pPr>
        <w:spacing w:before="0"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55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851550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611A25" w:rsidRPr="00AF1782" w14:paraId="14576E93" w14:textId="77777777" w:rsidTr="00611A25">
        <w:trPr>
          <w:jc w:val="center"/>
        </w:trPr>
        <w:tc>
          <w:tcPr>
            <w:tcW w:w="3544" w:type="dxa"/>
            <w:gridSpan w:val="3"/>
          </w:tcPr>
          <w:p w14:paraId="30C1C2B5" w14:textId="4A4B85E2" w:rsidR="00611A25" w:rsidRPr="00AF1782" w:rsidRDefault="00611A25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AF1782" w:rsidRPr="00AF1782" w14:paraId="05F34105" w14:textId="77777777" w:rsidTr="00CA3601">
        <w:trPr>
          <w:jc w:val="center"/>
        </w:trPr>
        <w:tc>
          <w:tcPr>
            <w:tcW w:w="1182" w:type="dxa"/>
          </w:tcPr>
          <w:p w14:paraId="047E2B8E" w14:textId="77777777" w:rsidR="00AF1782" w:rsidRPr="00AF1782" w:rsidRDefault="00AF1782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F17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77598B5F" w14:textId="77777777" w:rsidR="00AF1782" w:rsidRPr="00AF1782" w:rsidRDefault="00AF1782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F17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4144C2D5" w14:textId="77777777" w:rsidR="00AF1782" w:rsidRPr="00AF1782" w:rsidRDefault="00AF1782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F17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AF1782" w:rsidRPr="00AF1782" w14:paraId="3C6EA446" w14:textId="77777777" w:rsidTr="00CA3601">
        <w:trPr>
          <w:jc w:val="center"/>
        </w:trPr>
        <w:tc>
          <w:tcPr>
            <w:tcW w:w="1182" w:type="dxa"/>
          </w:tcPr>
          <w:p w14:paraId="601215E9" w14:textId="77777777" w:rsidR="00AF1782" w:rsidRPr="00AF1782" w:rsidRDefault="00AF1782" w:rsidP="00CA360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178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28" w:type="dxa"/>
          </w:tcPr>
          <w:p w14:paraId="30DF7538" w14:textId="77777777" w:rsidR="00AF1782" w:rsidRPr="00AF1782" w:rsidRDefault="00AF1782" w:rsidP="00CA360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178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07A0BC90" w14:textId="77777777" w:rsidR="00AF1782" w:rsidRPr="00AF1782" w:rsidRDefault="00AF1782" w:rsidP="00CA360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178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14:paraId="7BA0E19A" w14:textId="77777777" w:rsidR="00AF1782" w:rsidRPr="0026497A" w:rsidRDefault="00AF1782" w:rsidP="00AF1782">
      <w:pPr>
        <w:spacing w:before="120"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คำอธิบาย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 :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ผลงานวิจัยและนวัตกรรมด้านศาสตร์การกีฬาเป็นผลงานวิจัยและนวัตกรรม ที่แสดงให้เห็นถึงความก้าวหน้าทางวิชาการและการพัฒนาองค์ความรู้อย่างต่อเนื่อง เป็นที่ยอมรับในวงวิชาการว่าเป็นผลงานที่ดี       มีประโยชน์ทั้งเชิงวิชาการและการแข่งขันของประเทศ ต้องเป็นผลงานที่มีการเผยแพร่และนำไปใช้ในรูปของบทความวิจัยหรือบทความวิชาการที่ตีพิมพ์ในรายงานสืบเนื่องจาการประชุมวิชาการระดับชาติ หรือระดับนานาชาติ ตีพิมพ์ในวารสารวิชาการที่ปรากฏในฐานข้อมูล 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TCI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หรือ 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Scopus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หรือตามประกาศ </w:t>
      </w:r>
      <w:proofErr w:type="spellStart"/>
      <w:r w:rsidRPr="0026497A">
        <w:rPr>
          <w:rFonts w:ascii="TH SarabunIT๙" w:eastAsia="Calibri" w:hAnsi="TH SarabunIT๙" w:cs="TH SarabunIT๙"/>
          <w:sz w:val="32"/>
          <w:szCs w:val="32"/>
          <w:cs/>
        </w:rPr>
        <w:t>ก.พ.อ</w:t>
      </w:r>
      <w:proofErr w:type="spellEnd"/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. หรือระเบียบคณะกรรมการการอุดมศึกษาว่าด้วยหลักเกณฑ์การพิจารณาวารสารทางวิชาการสำหรับการเผยแพร่ผลงาน          ทางวิชาการ  หรือ ผลงานได้รับการจดอนุสิทธิบัตรหรือสิทธิบัตร หรือเป็นผลงานทางวิชาการรับใช้สังคม                 ที่ผ่านการประเมินตำแหน่งทางวิชาการแล้ว หรือผลงานที่ทำร่วมกับอุตสาหกรรมที่ผ่านการประเมินตำแหน่งทางวิชาการแล้ว หรือผลงานตำราหรือหนังสือที่ใช้ในการขอผลงานทางวิชาการและผ่านการพิจารณาตามเกณฑ์         การขอตำแหน่งทางวิชาการแล้ว หรือบทความตีพิมพ์ในฐานข้อมูล 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TCI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หรือ 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Scopus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ที่ได้รับการอ้างอิง</w:t>
      </w:r>
    </w:p>
    <w:p w14:paraId="65FBB86B" w14:textId="64F1BE35" w:rsidR="00AF1782" w:rsidRDefault="00AF1782" w:rsidP="00AF1782">
      <w:pPr>
        <w:spacing w:before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วิธี</w:t>
      </w:r>
      <w:r w:rsidRPr="0026497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คำนวณ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50"/>
        <w:gridCol w:w="992"/>
      </w:tblGrid>
      <w:tr w:rsidR="00AF1782" w:rsidRPr="00BB57C8" w14:paraId="67B70851" w14:textId="77777777" w:rsidTr="00CA3601">
        <w:trPr>
          <w:trHeight w:val="854"/>
          <w:jc w:val="center"/>
        </w:trPr>
        <w:tc>
          <w:tcPr>
            <w:tcW w:w="7950" w:type="dxa"/>
            <w:tcBorders>
              <w:bottom w:val="nil"/>
              <w:right w:val="nil"/>
            </w:tcBorders>
          </w:tcPr>
          <w:p w14:paraId="56DDDA0B" w14:textId="77777777" w:rsidR="00453D08" w:rsidRDefault="00453D08" w:rsidP="00CA3601">
            <w:pPr>
              <w:spacing w:before="0"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BB57C8">
              <w:rPr>
                <w:rFonts w:ascii="TH SarabunPSK" w:eastAsia="Calibri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363776" behindDoc="0" locked="0" layoutInCell="1" allowOverlap="1" wp14:anchorId="50DECEFF" wp14:editId="6B527EF8">
                      <wp:simplePos x="0" y="0"/>
                      <wp:positionH relativeFrom="column">
                        <wp:posOffset>113309</wp:posOffset>
                      </wp:positionH>
                      <wp:positionV relativeFrom="paragraph">
                        <wp:posOffset>494410</wp:posOffset>
                      </wp:positionV>
                      <wp:extent cx="4879239" cy="0"/>
                      <wp:effectExtent l="0" t="0" r="36195" b="19050"/>
                      <wp:wrapNone/>
                      <wp:docPr id="41" name="ตัวเชื่อมต่อตรง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8792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F791EB" id="ตัวเชื่อมต่อตรง 41" o:spid="_x0000_s1026" style="position:absolute;flip:y;z-index:25236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.9pt,38.95pt" to="393.1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" strokecolor="windowText">
                      <o:lock v:ext="edit" shapetype="f"/>
                    </v:line>
                  </w:pict>
                </mc:Fallback>
              </mc:AlternateContent>
            </w:r>
            <w:r w:rsidR="00AF1782" w:rsidRPr="00BB57C8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จำนวนผลงานวิจัยและนวัตกรรมด้านศาสตร์การกีฬาที่ได้รับการเผยแพร่</w:t>
            </w:r>
          </w:p>
          <w:p w14:paraId="04DEDB3C" w14:textId="1802ABD8" w:rsidR="00AF1782" w:rsidRPr="00BB57C8" w:rsidRDefault="00AF1782" w:rsidP="00CA3601">
            <w:pPr>
              <w:spacing w:before="0"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BB57C8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ในระดับชาติหรือนานาชาติ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48D31A9" w14:textId="77777777" w:rsidR="00AF1782" w:rsidRPr="00BB57C8" w:rsidRDefault="00AF1782" w:rsidP="00CA3601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BB57C8">
              <w:rPr>
                <w:rFonts w:ascii="TH SarabunPSK" w:eastAsia="Times New Roman" w:hAnsi="TH SarabunPSK" w:cs="TH SarabunPSK"/>
                <w:color w:val="000000"/>
                <w:sz w:val="32"/>
                <w:szCs w:val="40"/>
              </w:rPr>
              <w:t>X 100</w:t>
            </w:r>
          </w:p>
        </w:tc>
      </w:tr>
      <w:tr w:rsidR="00AF1782" w:rsidRPr="00BB57C8" w14:paraId="3A044EEF" w14:textId="77777777" w:rsidTr="00CA3601">
        <w:trPr>
          <w:trHeight w:val="80"/>
          <w:jc w:val="center"/>
        </w:trPr>
        <w:tc>
          <w:tcPr>
            <w:tcW w:w="7950" w:type="dxa"/>
            <w:tcBorders>
              <w:top w:val="nil"/>
              <w:right w:val="nil"/>
            </w:tcBorders>
          </w:tcPr>
          <w:p w14:paraId="73C7093A" w14:textId="1DA2ADE6" w:rsidR="00AF1782" w:rsidRPr="00BB57C8" w:rsidRDefault="00AF1782" w:rsidP="00CA3601">
            <w:pPr>
              <w:spacing w:before="0"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BB57C8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จำนวนผลงานวิจัยและนวัตกรรมด้านศาสตร์การกีฬาทั้งหมด</w:t>
            </w: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B9F54D" w14:textId="77777777" w:rsidR="00AF1782" w:rsidRPr="00BB57C8" w:rsidRDefault="00AF1782" w:rsidP="00CA3601">
            <w:pPr>
              <w:spacing w:before="120"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5254F6FF" w14:textId="77777777" w:rsidR="00AF1782" w:rsidRPr="00BB57C8" w:rsidRDefault="00AF1782" w:rsidP="00AF1782">
      <w:pPr>
        <w:spacing w:before="120"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B57C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การเก็บข้อมูล </w:t>
      </w:r>
      <w:r w:rsidRPr="00BB57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</w:p>
    <w:p w14:paraId="20947C1D" w14:textId="77777777" w:rsidR="00AF1782" w:rsidRPr="00453D08" w:rsidRDefault="00AF1782" w:rsidP="00AF1782">
      <w:pPr>
        <w:spacing w:before="0"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53D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1. จำนวนผลงานวิจัยและนวัตกรรมด้านศาสตร์การกีฬาของอาจารย์ประจำ ให้นับจากผลงานวิจัยหรือนวัตกรรมของอาจารย์ประจำที่ได้รับการเผยแพร่ในระดับชาติหรือนานาชาติ ในปีงบประมาณที่รายงาน</w:t>
      </w:r>
    </w:p>
    <w:p w14:paraId="7B6A3874" w14:textId="77777777" w:rsidR="00AF1782" w:rsidRPr="00453D08" w:rsidRDefault="00AF1782" w:rsidP="00AF1782">
      <w:pPr>
        <w:spacing w:before="0"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53D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2. จำนวนผลงานวิจัยและนวัตกรรมด้านศาสตร์การกีฬาทั้งหมดของอาจารย์ประจำ ให้นับจากผลงานวิจัยหรือนวัตกรรมด้านศาสตร์การกีฬาที่ได้รับการเผยแพร่ในระดับชาติหรือนานาชาติ ทั้งหมดของอาจารย์ประจำที่ได้รับจากเงินงบประมาณแผ่นดิน และเงินรายได้ ในปีงบประมาณก่อนปีที่รายงาน 1 ปี </w:t>
      </w:r>
    </w:p>
    <w:p w14:paraId="3504A4C4" w14:textId="77777777" w:rsidR="00AF1782" w:rsidRDefault="00AF1782" w:rsidP="00AF1782">
      <w:pPr>
        <w:spacing w:before="0"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53D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3. ผลงานวิจัยและนวัตกรรมด้านศาสตร์การกีฬาที่ได้รับการตีพิมพ์เผยแพร่ในระดับชาติหรือนานาชาติ </w:t>
      </w:r>
      <w:r w:rsidRPr="00453D0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453D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ของอาจารย์ประจำ เป็นผลงานของอาจารย์ประจำที่ปฏิบัติงานจริง ไม่รวมผู้ลาศึกษาต่อเต็มเวลา</w:t>
      </w:r>
    </w:p>
    <w:p w14:paraId="0BE76A76" w14:textId="77777777" w:rsidR="00CE40F8" w:rsidRDefault="00CE40F8" w:rsidP="00AF1782">
      <w:pPr>
        <w:spacing w:before="0"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D95CD4F" w14:textId="77777777" w:rsidR="00CE40F8" w:rsidRDefault="00CE40F8" w:rsidP="00611A25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4919354" w14:textId="77777777" w:rsidR="00AF1782" w:rsidRPr="0026497A" w:rsidRDefault="00AF1782" w:rsidP="00AF1782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การรายงานผลการดำเนินงาน 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: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559"/>
        <w:gridCol w:w="1843"/>
        <w:gridCol w:w="1842"/>
        <w:gridCol w:w="1843"/>
        <w:gridCol w:w="1985"/>
      </w:tblGrid>
      <w:tr w:rsidR="00AF1782" w:rsidRPr="00CE40F8" w14:paraId="59802240" w14:textId="77777777" w:rsidTr="00453D08">
        <w:trPr>
          <w:jc w:val="center"/>
        </w:trPr>
        <w:tc>
          <w:tcPr>
            <w:tcW w:w="1555" w:type="dxa"/>
            <w:vMerge w:val="restart"/>
            <w:vAlign w:val="center"/>
          </w:tcPr>
          <w:p w14:paraId="7FCDCECF" w14:textId="77777777" w:rsidR="00AF1782" w:rsidRPr="00CE40F8" w:rsidRDefault="00AF1782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CE40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7EFAAAC9" w14:textId="3CEF4A4A" w:rsidR="00AF1782" w:rsidRPr="00CE40F8" w:rsidRDefault="00AF1782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CE40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176D142" w14:textId="77777777" w:rsidR="00AF1782" w:rsidRPr="00CE40F8" w:rsidRDefault="00AF1782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CE40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7646D512" w14:textId="77777777" w:rsidR="00AF1782" w:rsidRPr="00CE40F8" w:rsidRDefault="00AF1782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CE40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14:paraId="16691CBC" w14:textId="77777777" w:rsidR="00AF1782" w:rsidRPr="00CE40F8" w:rsidRDefault="00AF1782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CE40F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AF1782" w:rsidRPr="00CE40F8" w14:paraId="32B84D79" w14:textId="77777777" w:rsidTr="00453D08">
        <w:trPr>
          <w:jc w:val="center"/>
        </w:trPr>
        <w:tc>
          <w:tcPr>
            <w:tcW w:w="1555" w:type="dxa"/>
            <w:vMerge/>
          </w:tcPr>
          <w:p w14:paraId="23AED5CE" w14:textId="77777777" w:rsidR="00AF1782" w:rsidRPr="00CE40F8" w:rsidRDefault="00AF1782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054D108A" w14:textId="77777777" w:rsidR="00AF1782" w:rsidRPr="00CE40F8" w:rsidRDefault="00AF1782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7880234B" w14:textId="77777777" w:rsidR="00AF1782" w:rsidRPr="00CE40F8" w:rsidRDefault="00AF1782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66D6F80B" w14:textId="1EA23993" w:rsidR="00AF1782" w:rsidRPr="00CE40F8" w:rsidRDefault="009D50E3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FF6AB51" w14:textId="77777777" w:rsidR="00AF1782" w:rsidRPr="00CE40F8" w:rsidRDefault="00AF1782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CE40F8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985" w:type="dxa"/>
            <w:vAlign w:val="center"/>
          </w:tcPr>
          <w:p w14:paraId="15171CCB" w14:textId="3697B8EF" w:rsidR="00AF1782" w:rsidRPr="00CE40F8" w:rsidRDefault="009D50E3" w:rsidP="00CA360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9D50E3" w:rsidRPr="00CE40F8" w14:paraId="1A808E46" w14:textId="77777777" w:rsidTr="00453D08">
        <w:trPr>
          <w:jc w:val="center"/>
        </w:trPr>
        <w:tc>
          <w:tcPr>
            <w:tcW w:w="1555" w:type="dxa"/>
          </w:tcPr>
          <w:p w14:paraId="6380D77F" w14:textId="6B57142B" w:rsidR="009D50E3" w:rsidRPr="00CE40F8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KPI </w:t>
            </w:r>
            <w:r w:rsidRPr="00CE40F8">
              <w:rPr>
                <w:rFonts w:ascii="TH SarabunPSK" w:hAnsi="TH SarabunPSK" w:cs="TH SarabunPSK"/>
                <w:sz w:val="28"/>
                <w:szCs w:val="28"/>
                <w:cs/>
              </w:rPr>
              <w:t>2-1-</w:t>
            </w:r>
            <w:r w:rsidRPr="00CE40F8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60D81A59" w14:textId="77777777" w:rsidR="009D50E3" w:rsidRPr="00CE40F8" w:rsidRDefault="009D50E3" w:rsidP="009D50E3">
            <w:pPr>
              <w:pStyle w:val="a3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CE40F8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ประกอบ </w:t>
            </w:r>
            <w:r w:rsidRPr="00CE40F8">
              <w:rPr>
                <w:rFonts w:ascii="TH SarabunPSK" w:eastAsia="Times New Roman" w:hAnsi="TH SarabunPSK" w:cs="TH SarabunPSK"/>
                <w:sz w:val="28"/>
                <w:szCs w:val="28"/>
              </w:rPr>
              <w:t>2-1-3,5,6</w:t>
            </w:r>
          </w:p>
        </w:tc>
        <w:tc>
          <w:tcPr>
            <w:tcW w:w="1843" w:type="dxa"/>
            <w:shd w:val="clear" w:color="auto" w:fill="auto"/>
          </w:tcPr>
          <w:p w14:paraId="5D77A1CC" w14:textId="77777777" w:rsidR="009D50E3" w:rsidRPr="00CE40F8" w:rsidRDefault="009D50E3" w:rsidP="009D50E3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E40F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 ครั้งที่ 1</w:t>
            </w:r>
            <w:r w:rsidRPr="00CE40F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CE40F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ใช้ข้อมูล ณ วันที่ 31 มีนาคม</w:t>
            </w:r>
          </w:p>
          <w:p w14:paraId="5186E44D" w14:textId="77777777" w:rsidR="009D50E3" w:rsidRPr="00CE40F8" w:rsidRDefault="009D50E3" w:rsidP="009D50E3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E40F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- ครั้งที่ 2 </w:t>
            </w:r>
            <w:r w:rsidRPr="00CE40F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CE40F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ใช้ข้อมูล ณ วันที่ 30 </w:t>
            </w:r>
            <w:r w:rsidRPr="00CE40F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กันยายน </w:t>
            </w:r>
          </w:p>
        </w:tc>
        <w:tc>
          <w:tcPr>
            <w:tcW w:w="1842" w:type="dxa"/>
            <w:shd w:val="clear" w:color="auto" w:fill="auto"/>
          </w:tcPr>
          <w:p w14:paraId="527B0308" w14:textId="77777777" w:rsidR="009D50E3" w:rsidRPr="009D50E3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9D50E3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9D50E3">
              <w:rPr>
                <w:rFonts w:ascii="TH SarabunPSK" w:hAnsi="TH SarabunPSK" w:cs="TH SarabunPSK"/>
                <w:sz w:val="28"/>
                <w:szCs w:val="28"/>
                <w:cs/>
              </w:rPr>
              <w:t>ฝ่ายวิจัยและประกันคุณภาพการศึกษา (งานวิจัยและนวัตกรรม)</w:t>
            </w:r>
          </w:p>
          <w:p w14:paraId="3EF14BF8" w14:textId="54301F53" w:rsidR="009D50E3" w:rsidRPr="00CE40F8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D50E3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9D50E3">
              <w:rPr>
                <w:rFonts w:ascii="TH SarabunPSK" w:hAnsi="TH SarabunPSK" w:cs="TH SarabunPSK"/>
                <w:sz w:val="28"/>
                <w:szCs w:val="28"/>
                <w:cs/>
              </w:rPr>
              <w:t>ฝ่ายจัดการศึกษา  คณะ (งานวิจัยและประกันคุณภาพการศึกษา)</w:t>
            </w:r>
          </w:p>
        </w:tc>
        <w:tc>
          <w:tcPr>
            <w:tcW w:w="1843" w:type="dxa"/>
            <w:shd w:val="clear" w:color="auto" w:fill="auto"/>
          </w:tcPr>
          <w:p w14:paraId="49FC3572" w14:textId="764B3949" w:rsidR="009D50E3" w:rsidRPr="00CE40F8" w:rsidRDefault="009D50E3" w:rsidP="009D50E3">
            <w:pPr>
              <w:pStyle w:val="a3"/>
              <w:tabs>
                <w:tab w:val="left" w:pos="1730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E40F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สำนักงาน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คณะกรรมการ</w:t>
            </w:r>
            <w:r w:rsidRPr="00CE40F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บริหารประจำภาค </w:t>
            </w:r>
            <w:r w:rsidRPr="00CE40F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985" w:type="dxa"/>
          </w:tcPr>
          <w:p w14:paraId="69B9DDD8" w14:textId="7251B3EF" w:rsidR="009D50E3" w:rsidRPr="00CE40F8" w:rsidRDefault="009D50E3" w:rsidP="009D50E3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E40F8">
              <w:rPr>
                <w:rFonts w:ascii="TH SarabunPSK" w:hAnsi="TH SarabunPSK" w:cs="TH SarabunPSK"/>
                <w:sz w:val="28"/>
                <w:szCs w:val="28"/>
                <w:cs/>
              </w:rPr>
              <w:t>กองวิจัยและประกันคุณภาพการศึกษา</w:t>
            </w:r>
            <w:r w:rsidRPr="00CE40F8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(กลุ่มวิจัยและนวัตกรรม)</w:t>
            </w:r>
          </w:p>
        </w:tc>
      </w:tr>
    </w:tbl>
    <w:p w14:paraId="4F486988" w14:textId="77777777" w:rsidR="00453D08" w:rsidRDefault="00453D08" w:rsidP="00453D08">
      <w:pPr>
        <w:tabs>
          <w:tab w:val="left" w:pos="21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381B47">
        <w:rPr>
          <w:rFonts w:ascii="TH SarabunIT๙" w:eastAsia="Calibri" w:hAnsi="TH SarabunIT๙" w:cs="TH SarabunIT๙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6560" behindDoc="1" locked="0" layoutInCell="1" allowOverlap="1" wp14:anchorId="0F7F558F" wp14:editId="0821CDC9">
                <wp:simplePos x="0" y="0"/>
                <wp:positionH relativeFrom="margin">
                  <wp:posOffset>-37236</wp:posOffset>
                </wp:positionH>
                <wp:positionV relativeFrom="paragraph">
                  <wp:posOffset>272796</wp:posOffset>
                </wp:positionV>
                <wp:extent cx="6124575" cy="380390"/>
                <wp:effectExtent l="57150" t="38100" r="85725" b="95885"/>
                <wp:wrapNone/>
                <wp:docPr id="1410047757" name="สี่เหลี่ยมผืนผ้ามุมมน 1410047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38039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51C20" w14:textId="77777777" w:rsidR="005F3F5C" w:rsidRPr="00CE40F8" w:rsidRDefault="005F3F5C" w:rsidP="00CE40F8">
                            <w:pPr>
                              <w:pStyle w:val="a3"/>
                              <w:spacing w:before="0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E40F8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ตัวชี้วัดที่ </w:t>
                            </w:r>
                            <w:r w:rsidRPr="00CE40F8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6 </w:t>
                            </w:r>
                            <w:r w:rsidRPr="00CE40F8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ร้อยละของผลงานวิจัยและนวัตกรรมด้านศาสตร์การกีฬาที่นำไปใช้ประโยชน์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7F558F" id="สี่เหลี่ยมผืนผ้ามุมมน 1410047757" o:spid="_x0000_s1056" style="position:absolute;margin-left:-2.95pt;margin-top:21.5pt;width:482.25pt;height:29.95pt;z-index:-25108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78A51C20" w14:textId="77777777" w:rsidR="005F3F5C" w:rsidRPr="00CE40F8" w:rsidRDefault="005F3F5C" w:rsidP="00CE40F8">
                      <w:pPr>
                        <w:pStyle w:val="a3"/>
                        <w:spacing w:before="0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  <w:r w:rsidRPr="00CE40F8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ตัวชี้วัดที่ </w:t>
                      </w:r>
                      <w:r w:rsidRPr="00CE40F8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  <w:t xml:space="preserve">6 </w:t>
                      </w:r>
                      <w:r w:rsidRPr="00CE40F8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ร้อยละของผลงานวิจัยและนวัตกรรมด้านศาสตร์การกีฬาที่นำไปใช้ประโยชน์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75151B" w14:textId="77777777" w:rsidR="00453D08" w:rsidRDefault="00453D08" w:rsidP="00453D08">
      <w:pPr>
        <w:tabs>
          <w:tab w:val="left" w:pos="212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10C6538" w14:textId="2805680A" w:rsidR="00D007F6" w:rsidRDefault="00D007F6" w:rsidP="00453D08">
      <w:pPr>
        <w:tabs>
          <w:tab w:val="left" w:pos="2120"/>
        </w:tabs>
        <w:rPr>
          <w:rFonts w:ascii="TH SarabunIT๙" w:hAnsi="TH SarabunIT๙" w:cs="TH SarabunIT๙"/>
          <w:sz w:val="32"/>
          <w:szCs w:val="32"/>
        </w:rPr>
      </w:pPr>
      <w:r w:rsidRPr="005E137A">
        <w:rPr>
          <w:rFonts w:ascii="TH SarabunIT๙" w:hAnsi="TH SarabunIT๙" w:cs="TH SarabunIT๙"/>
          <w:b/>
          <w:bCs/>
          <w:sz w:val="32"/>
          <w:szCs w:val="32"/>
          <w:cs/>
        </w:rPr>
        <w:t>หน่วย</w:t>
      </w:r>
      <w:r w:rsidRPr="005E137A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วัด</w:t>
      </w:r>
      <w:r w:rsidRPr="005E13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E137A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ร้อยละ</w:t>
      </w:r>
    </w:p>
    <w:p w14:paraId="2393D26A" w14:textId="77777777" w:rsidR="00D007F6" w:rsidRPr="00851550" w:rsidRDefault="00D007F6" w:rsidP="00182FD2">
      <w:pPr>
        <w:spacing w:before="0"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55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851550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611A25" w:rsidRPr="00851550" w14:paraId="2C8A7FC6" w14:textId="77777777" w:rsidTr="00611A25">
        <w:trPr>
          <w:jc w:val="center"/>
        </w:trPr>
        <w:tc>
          <w:tcPr>
            <w:tcW w:w="3544" w:type="dxa"/>
            <w:gridSpan w:val="3"/>
          </w:tcPr>
          <w:p w14:paraId="11DED47D" w14:textId="5C8610E6" w:rsidR="00611A25" w:rsidRPr="00851550" w:rsidRDefault="00611A25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D007F6" w:rsidRPr="00851550" w14:paraId="25764F52" w14:textId="77777777" w:rsidTr="00994856">
        <w:trPr>
          <w:jc w:val="center"/>
        </w:trPr>
        <w:tc>
          <w:tcPr>
            <w:tcW w:w="1182" w:type="dxa"/>
          </w:tcPr>
          <w:p w14:paraId="78FBE167" w14:textId="77777777" w:rsidR="00D007F6" w:rsidRPr="00851550" w:rsidRDefault="00D007F6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720335C2" w14:textId="77777777" w:rsidR="00D007F6" w:rsidRPr="00851550" w:rsidRDefault="00D007F6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003251BC" w14:textId="77777777" w:rsidR="00D007F6" w:rsidRPr="00851550" w:rsidRDefault="00D007F6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D007F6" w:rsidRPr="009E566F" w14:paraId="70B8ABE6" w14:textId="77777777" w:rsidTr="00994856">
        <w:trPr>
          <w:jc w:val="center"/>
        </w:trPr>
        <w:tc>
          <w:tcPr>
            <w:tcW w:w="1182" w:type="dxa"/>
          </w:tcPr>
          <w:p w14:paraId="46CDD535" w14:textId="77777777" w:rsidR="00D007F6" w:rsidRPr="00453D08" w:rsidRDefault="00D007F6" w:rsidP="0099485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53D0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28" w:type="dxa"/>
          </w:tcPr>
          <w:p w14:paraId="61792100" w14:textId="77777777" w:rsidR="00D007F6" w:rsidRPr="00453D08" w:rsidRDefault="00D007F6" w:rsidP="0099485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53D0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7EF3F987" w14:textId="77777777" w:rsidR="00D007F6" w:rsidRPr="00453D08" w:rsidRDefault="00D007F6" w:rsidP="0099485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53D0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14:paraId="77A77A22" w14:textId="77777777" w:rsidR="00D007F6" w:rsidRPr="00D007F6" w:rsidRDefault="00923C27" w:rsidP="005928CE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26497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คำอธิบาย </w:t>
      </w:r>
      <w:r w:rsidR="005E137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: </w:t>
      </w:r>
      <w:r w:rsidR="00D007F6" w:rsidRPr="00D007F6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มหาวิทยาลัยการกีฬาแห่งชาติเป็นสถาบันอุดมศึกษาเฉพาะทางทางด้านกีฬา โดย</w:t>
      </w:r>
      <w:r w:rsidR="00D007F6" w:rsidRPr="00D007F6">
        <w:rPr>
          <w:rFonts w:ascii="TH SarabunPSK" w:eastAsia="Calibri" w:hAnsi="TH SarabunPSK" w:cs="TH SarabunPSK"/>
          <w:color w:val="000000"/>
          <w:sz w:val="28"/>
          <w:szCs w:val="32"/>
          <w:cs/>
        </w:rPr>
        <w:t xml:space="preserve">มีภารกิจหลักด้านการวิจัยและนวัตกรรม </w:t>
      </w:r>
      <w:r w:rsidR="00D007F6" w:rsidRPr="00D007F6">
        <w:rPr>
          <w:rFonts w:ascii="TH SarabunPSK" w:eastAsia="Calibri" w:hAnsi="TH SarabunPSK" w:cs="TH SarabunPSK"/>
          <w:color w:val="000000"/>
          <w:sz w:val="32"/>
          <w:szCs w:val="32"/>
          <w:cs/>
        </w:rPr>
        <w:t>ดังนั้น จึงต้องมีการมุ่งเน้นพัฒนาองค์ความรู้ นวัตกรรม ด้านศาสตร์การกีฬาเพื่อส่งเสริม สนับสนุนให้วิทยาเขตผลิตงานวิจัยและนวัตกรรมให้สามารถพัฒนาการกีฬาได้ โดยสอดคล้องตาม</w:t>
      </w:r>
      <w:proofErr w:type="spellStart"/>
      <w:r w:rsidR="00D007F6" w:rsidRPr="00D007F6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="00D007F6" w:rsidRPr="00D007F6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กิจของมหาวิทยาลัยได้อย่างมีประสิทธิภาพ </w:t>
      </w:r>
      <w:r w:rsidR="00D007F6" w:rsidRPr="00D007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เพื่อตอบสนองยุทธศาสตร์ชาติ ความจำเป็นของสังคม/ชุมชน ภาครัฐ เอกชน</w:t>
      </w:r>
      <w:r w:rsidR="00D007F6" w:rsidRPr="00D007F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007F6" w:rsidRPr="00D007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</w:t>
      </w:r>
      <w:r w:rsidR="00D007F6" w:rsidRPr="00D007F6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ในการนำผลงานวิจัยและนวัตกรรมที่เกิดขึ้นสู่การนำไปใช้ประโยชน์ใน </w:t>
      </w:r>
      <w:r w:rsidR="00D007F6" w:rsidRPr="00D007F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="00D007F6" w:rsidRPr="00D007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ด้าน คือ </w:t>
      </w:r>
      <w:r w:rsidR="00D007F6" w:rsidRPr="00D007F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1) </w:t>
      </w:r>
      <w:r w:rsidR="00D007F6" w:rsidRPr="00D007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ด้านนโยบายและสาธารณะ </w:t>
      </w:r>
      <w:r w:rsidR="00D007F6" w:rsidRPr="00D007F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2) </w:t>
      </w:r>
      <w:r w:rsidR="00D007F6" w:rsidRPr="00D007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ด้านพาณิชย์ </w:t>
      </w:r>
      <w:r w:rsidR="00D007F6" w:rsidRPr="00D007F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3) </w:t>
      </w:r>
      <w:r w:rsidR="00D007F6" w:rsidRPr="00D007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ด้านสังคมและชุมชน และ</w:t>
      </w:r>
      <w:r w:rsidR="00D007F6" w:rsidRPr="00D007F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4) </w:t>
      </w:r>
      <w:r w:rsidR="00D007F6" w:rsidRPr="00D007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ด้านวิชาการ</w:t>
      </w:r>
      <w:r w:rsidR="00D007F6" w:rsidRPr="00D007F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007F6" w:rsidRPr="00D007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ดังนี้</w:t>
      </w:r>
    </w:p>
    <w:p w14:paraId="6F0553A0" w14:textId="77777777" w:rsidR="00D007F6" w:rsidRPr="00D007F6" w:rsidRDefault="00D007F6" w:rsidP="00D007F6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007F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C15C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DC15C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ด้านนโยบายและสาธารณะ การนำความรู้จากงานวิจัยไปใช้ในกระบวนการกำหนดนโยบาย</w:t>
      </w:r>
      <w:r w:rsidRPr="00DC15C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C15C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อาจเป็นนโยบายระดับประเทศ ระดับภูมิภาค ระดับจังหวัด ระดับท้องถิ่น การใช้ประโยชน์ด้านนโยบายจะรวมถึงการนำองค์ความรู้ไปสังเคราะห์เป็นนโยบายหรือทางเลือกเชิงนโยบาย แล้วนำนโยบายนั้นไปสู่ผู้ใช้ประโยชน์ในวงกว้างเพื่อประโยชน์ของสังคม และประชาชนทั่วไป เพื่อเพิ่มคุณภาพชีวิตของประชาชน สร้างสังคมคุณภาพ และส่งเสริมคุณภาพสิ่งแวดล้อม</w:t>
      </w:r>
      <w:r w:rsidRPr="00D007F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3A6602E8" w14:textId="77777777" w:rsidR="00D007F6" w:rsidRPr="00DC15CB" w:rsidRDefault="00D007F6" w:rsidP="00D007F6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007F6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DC15C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DC15C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ด้านพาณิชย์ เป็นผลงานวิจัยที่เน้นสร้างนวัตกรรม เทคโนโลยี ผลิตภัณฑ์ใหม่ หรือการพัฒนาจากสิ่งที่อยู่เดิม โดยเป็นการนำไปใช้ประโยชน์ในการผลิตเชิงพาณิชย์ หรือลดการนำเข้าเทคโนโลยีจาก</w:t>
      </w:r>
      <w:r w:rsidRPr="00DC15C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C15C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ต่างประเทศ หรือนำไปสู่การพัฒนารูปแบบธุรกิจใหม่ โดยมีเป้าหมายเพื่อสร้างมูลค่าเพิ่ม เพิ่มประสิทธิภาพในกระบวนการผลิตและบริการ</w:t>
      </w:r>
      <w:r w:rsidRPr="00DC15C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768A59C4" w14:textId="77777777" w:rsidR="00D007F6" w:rsidRPr="00DC15CB" w:rsidRDefault="00D007F6" w:rsidP="00D007F6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C15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3. </w:t>
      </w:r>
      <w:r w:rsidRPr="00DC15C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ด้านสังคมและชุมชน การนำกระบวนการ วิธีการ องค์ความรู้ การเปลี่ยนแปลง การเสริมพลังอันเป็นผลกระทบที่เกิดจากการวิจัยและพัฒนาชุมชน ท้องถิ่น พื้นที่ ไปใช้ให้เกิดประโยชน์การขยายผลต่อชุมชน ท้องถิ่น หรือรวมถึงสังคมอื่น</w:t>
      </w:r>
    </w:p>
    <w:p w14:paraId="34A2AC17" w14:textId="77777777" w:rsidR="00D007F6" w:rsidRPr="00D007F6" w:rsidRDefault="00D007F6" w:rsidP="00D007F6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C15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4. </w:t>
      </w:r>
      <w:r w:rsidRPr="00DC15C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ด้านวิชาการ เป็นผลงานตีพิมพ์ทางวิชาการ การนำองค์ความรู้จากผลงานวิจัยไปตีพิมพ์ใน</w:t>
      </w:r>
      <w:r w:rsidRPr="00DC15C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C15C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รูปแบบ</w:t>
      </w:r>
      <w:r w:rsidR="00FC34EB" w:rsidRPr="00DC15C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 w:rsidRPr="00DC15C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ต่าง ๆ เช่น ผลงานตีพิมพ์ในวารสารระดับนานาชาติ ระดับชาติ หนังสือ ตำรา บทเรียน ไปเป็นประโยชน์ด้านวิชาการ การเรียนรู้ การเรียนการสอน ในวงนักวิชาการและผู้สนใจด้านวิชาการ รวมถึงการน</w:t>
      </w:r>
      <w:r w:rsidR="00FC34EB" w:rsidRPr="00DC15C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DC15C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ผลงานวิจัยไปวิจัยต่อยอด</w:t>
      </w:r>
      <w:r w:rsidR="00FC34EB" w:rsidRPr="00DC15C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</w:t>
      </w:r>
      <w:r w:rsidRPr="00DC15C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สื่อสาธารณะ การเผยแพร่ความรู้จากผลงานวิจัยที่ได้ต่อสาธารณะ ผ่านทาง</w:t>
      </w:r>
      <w:r w:rsidRPr="00DC15C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C15C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หนังสือพิมพ์ / วารสาร / โทรทัศน์ / </w:t>
      </w:r>
      <w:r w:rsidR="005928CE" w:rsidRPr="00DC15C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Pr="00DC15C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แผ่นพับ/คู่มือ / วิทยุ การอบรม และสื่อสังคมออนไลน์ต่าง ๆ เป็นต้น</w:t>
      </w:r>
    </w:p>
    <w:p w14:paraId="5FB0B9CF" w14:textId="77777777" w:rsidR="00905707" w:rsidRPr="005E137A" w:rsidRDefault="005E137A" w:rsidP="005E137A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</w:t>
      </w:r>
      <w:r w:rsidR="00905707" w:rsidRPr="002649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คำนวณ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8"/>
        <w:gridCol w:w="992"/>
      </w:tblGrid>
      <w:tr w:rsidR="005928CE" w:rsidRPr="005928CE" w14:paraId="31020DA6" w14:textId="77777777" w:rsidTr="00994856">
        <w:trPr>
          <w:trHeight w:val="317"/>
          <w:jc w:val="center"/>
        </w:trPr>
        <w:tc>
          <w:tcPr>
            <w:tcW w:w="6658" w:type="dxa"/>
            <w:tcBorders>
              <w:bottom w:val="nil"/>
              <w:right w:val="nil"/>
            </w:tcBorders>
          </w:tcPr>
          <w:p w14:paraId="19D510AB" w14:textId="77777777" w:rsidR="005928CE" w:rsidRPr="005928CE" w:rsidRDefault="005928CE" w:rsidP="005928CE">
            <w:pPr>
              <w:spacing w:before="0"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28CE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28608" behindDoc="0" locked="0" layoutInCell="1" allowOverlap="1" wp14:anchorId="1E9CC75A" wp14:editId="7F987C97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254000</wp:posOffset>
                      </wp:positionV>
                      <wp:extent cx="4048125" cy="0"/>
                      <wp:effectExtent l="0" t="0" r="28575" b="19050"/>
                      <wp:wrapNone/>
                      <wp:docPr id="43" name="ตัวเชื่อมต่อตรง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0481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1BFB25B" id="ตัวเชื่อมต่อตรง 43" o:spid="_x0000_s1026" style="position:absolute;flip:y;z-index:252228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75pt,20pt" to="319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" strokecolor="windowText">
                      <o:lock v:ext="edit" shapetype="f"/>
                    </v:line>
                  </w:pict>
                </mc:Fallback>
              </mc:AlternateContent>
            </w:r>
            <w:r w:rsidRPr="005928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จำนวนผลงานวิจัยและนวัตกรรมด้านศาสตร์การกีฬาที่นำไปใช้ประโยชน์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DED3B20" w14:textId="77777777" w:rsidR="005928CE" w:rsidRPr="005928CE" w:rsidRDefault="005928CE" w:rsidP="005928CE">
            <w:pPr>
              <w:spacing w:before="0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28CE">
              <w:rPr>
                <w:rFonts w:ascii="TH SarabunPSK" w:eastAsia="Calibri" w:hAnsi="TH SarabunPSK" w:cs="TH SarabunPSK"/>
                <w:sz w:val="32"/>
                <w:szCs w:val="32"/>
              </w:rPr>
              <w:t>X 100</w:t>
            </w:r>
          </w:p>
        </w:tc>
      </w:tr>
      <w:tr w:rsidR="005928CE" w:rsidRPr="005928CE" w14:paraId="31291779" w14:textId="77777777" w:rsidTr="00994856">
        <w:trPr>
          <w:trHeight w:val="457"/>
          <w:jc w:val="center"/>
        </w:trPr>
        <w:tc>
          <w:tcPr>
            <w:tcW w:w="6658" w:type="dxa"/>
            <w:tcBorders>
              <w:top w:val="nil"/>
              <w:right w:val="nil"/>
            </w:tcBorders>
          </w:tcPr>
          <w:p w14:paraId="36D256AC" w14:textId="77777777" w:rsidR="005928CE" w:rsidRPr="005928CE" w:rsidRDefault="005928CE" w:rsidP="005928CE">
            <w:pPr>
              <w:spacing w:before="0"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28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จำนวนผลงานวิจัยและนวัตกรรมด้านศาสตร์การกีฬาทั้งหมด</w:t>
            </w: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53D542" w14:textId="77777777" w:rsidR="005928CE" w:rsidRPr="005928CE" w:rsidRDefault="005928CE" w:rsidP="005928CE">
            <w:pPr>
              <w:spacing w:before="0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10765646" w14:textId="77777777" w:rsidR="00B76F49" w:rsidRPr="0026497A" w:rsidRDefault="00B76F49" w:rsidP="00B76F49">
      <w:pPr>
        <w:pStyle w:val="a3"/>
        <w:rPr>
          <w:rFonts w:ascii="TH SarabunIT๙" w:hAnsi="TH SarabunIT๙" w:cs="TH SarabunIT๙"/>
        </w:rPr>
      </w:pPr>
    </w:p>
    <w:p w14:paraId="26D882B0" w14:textId="77777777" w:rsidR="005E137A" w:rsidRPr="0026497A" w:rsidRDefault="005E137A" w:rsidP="005928CE">
      <w:pPr>
        <w:pStyle w:val="a3"/>
        <w:spacing w:before="0"/>
        <w:rPr>
          <w:rFonts w:ascii="TH SarabunIT๙" w:hAnsi="TH SarabunIT๙" w:cs="TH SarabunIT๙"/>
          <w:sz w:val="32"/>
          <w:szCs w:val="32"/>
        </w:rPr>
      </w:pP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>การเก็บข้อมูล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5B1A69CF" w14:textId="77777777" w:rsidR="005928CE" w:rsidRPr="005928CE" w:rsidRDefault="005928CE" w:rsidP="005928CE">
      <w:pPr>
        <w:spacing w:before="0"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C15C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1. จำนวนผลงานวิจัยและนวัตกรรมด้านศาสตร์การกีฬาที่นำไปใช้ประโยชน์ของอาจารย์ประจำ ให้นับจากผลงานวิจัยหรือนวัตกรรมของอาจารย์ประจำที่นำไปใช้ประโยชน์ในปีงบประมาณที่รายงาน</w:t>
      </w:r>
    </w:p>
    <w:p w14:paraId="1F5A1C2B" w14:textId="77777777" w:rsidR="005928CE" w:rsidRPr="005928CE" w:rsidRDefault="005928CE" w:rsidP="005928CE">
      <w:pPr>
        <w:spacing w:before="0"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92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2. จำนวนผลงานวิจัยและนวัตกรรมด้านศาสตร์การกีฬาทั้งหมดของอาจารย์ประจำ ให้นับจากผลงานวิจัยหรือนวัตกรรมด้านศาสตร์การกีฬาที่นำไปใช้ประโยชน์ทั้งหมดของอาจารย์ประจำ ที่ได้รับจากเงินงบประมาณแผ่นดิน และเงินรายได้ ในปีงบประมาณก่อนปีที่รายงาน 1 ปี </w:t>
      </w:r>
    </w:p>
    <w:p w14:paraId="5EF75BA9" w14:textId="1AC5A97A" w:rsidR="005928CE" w:rsidRPr="005928CE" w:rsidRDefault="005928CE" w:rsidP="005928CE">
      <w:pPr>
        <w:spacing w:before="0"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92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3. ผลงานวิจัยและนวัตกรรมด้านศาสตร์การกีฬาที่นำไปใช้ประโยชน์</w:t>
      </w:r>
      <w:r w:rsidR="00453D0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592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เป็นผลงานของอาจารย์ประจำที่ปฏิบัติงานจริง ไม่รวมผู้ลาศึกษาต่อเต็มเวลา</w:t>
      </w:r>
    </w:p>
    <w:p w14:paraId="52844B85" w14:textId="77777777" w:rsidR="005928CE" w:rsidRDefault="005928CE" w:rsidP="005928CE">
      <w:pPr>
        <w:spacing w:before="0"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928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4. การนับผลงานวิจัยและนวัตกรรมด้านศาสตร์การกีฬาที่นำไปใช้ประโยชน์ ถ้ามีการนำผลการวิจัยหรือนวัตกรรม 1 เรื่องไปใช้ประโยชน์หลายด้าน ให้นับได้ 1 เรื่องเท่านั้น</w:t>
      </w:r>
    </w:p>
    <w:p w14:paraId="3BC84F13" w14:textId="77777777" w:rsidR="00DC15CB" w:rsidRDefault="00DC15CB" w:rsidP="005928CE">
      <w:pPr>
        <w:spacing w:before="0"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E8E6346" w14:textId="77777777" w:rsidR="00DC15CB" w:rsidRDefault="00DC15CB" w:rsidP="005928CE">
      <w:pPr>
        <w:spacing w:before="0"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7831FF8" w14:textId="77777777" w:rsidR="00DC15CB" w:rsidRDefault="00DC15CB" w:rsidP="005928CE">
      <w:pPr>
        <w:spacing w:before="0"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C6E0EA9" w14:textId="77777777" w:rsidR="00DC15CB" w:rsidRDefault="00DC15CB" w:rsidP="005928CE">
      <w:pPr>
        <w:spacing w:before="0"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535519F" w14:textId="77777777" w:rsidR="00DC15CB" w:rsidRDefault="00DC15CB" w:rsidP="005928CE">
      <w:pPr>
        <w:spacing w:before="0"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9890DA3" w14:textId="77777777" w:rsidR="00DC15CB" w:rsidRDefault="00DC15CB" w:rsidP="005928CE">
      <w:pPr>
        <w:spacing w:before="0"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9DD0DFD" w14:textId="77777777" w:rsidR="00DC15CB" w:rsidRDefault="00DC15CB" w:rsidP="005928CE">
      <w:pPr>
        <w:spacing w:before="0"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06E92B4" w14:textId="77777777" w:rsidR="00DC15CB" w:rsidRDefault="00DC15CB" w:rsidP="005928CE">
      <w:pPr>
        <w:spacing w:before="0"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520116" w14:textId="77777777" w:rsidR="00905707" w:rsidRDefault="00905707" w:rsidP="009F5D42">
      <w:pPr>
        <w:spacing w:before="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การรายงานผลการดำเนินงาน </w:t>
      </w:r>
      <w:r w:rsidR="00AE5D83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p w14:paraId="54DBF24E" w14:textId="77777777" w:rsidR="009F5D42" w:rsidRPr="0026497A" w:rsidRDefault="009F5D42" w:rsidP="009F5D42">
      <w:pPr>
        <w:pStyle w:val="a3"/>
      </w:pP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701"/>
        <w:gridCol w:w="1843"/>
        <w:gridCol w:w="1984"/>
        <w:gridCol w:w="1843"/>
        <w:gridCol w:w="1843"/>
      </w:tblGrid>
      <w:tr w:rsidR="00476876" w:rsidRPr="00DC15CB" w14:paraId="19CB6522" w14:textId="77777777" w:rsidTr="0007188B">
        <w:trPr>
          <w:jc w:val="center"/>
        </w:trPr>
        <w:tc>
          <w:tcPr>
            <w:tcW w:w="1271" w:type="dxa"/>
            <w:vMerge w:val="restart"/>
            <w:vAlign w:val="center"/>
          </w:tcPr>
          <w:p w14:paraId="600BB65A" w14:textId="77777777" w:rsidR="00476876" w:rsidRPr="00DC15CB" w:rsidRDefault="00476876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C15C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35B5D58E" w14:textId="1055220A" w:rsidR="00476876" w:rsidRPr="00DC15CB" w:rsidRDefault="00476876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C15C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BCE6CC6" w14:textId="77777777" w:rsidR="00476876" w:rsidRPr="00DC15CB" w:rsidRDefault="00476876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592FA6A5" w14:textId="77777777" w:rsidR="00476876" w:rsidRPr="00DC15CB" w:rsidRDefault="00476876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C15C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14:paraId="1418E30F" w14:textId="77777777" w:rsidR="00476876" w:rsidRPr="00DC15CB" w:rsidRDefault="00476876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C15C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476876" w:rsidRPr="00DC15CB" w14:paraId="64E4C5C4" w14:textId="77777777" w:rsidTr="0007188B">
        <w:trPr>
          <w:jc w:val="center"/>
        </w:trPr>
        <w:tc>
          <w:tcPr>
            <w:tcW w:w="1271" w:type="dxa"/>
            <w:vMerge/>
          </w:tcPr>
          <w:p w14:paraId="2AF3830C" w14:textId="77777777" w:rsidR="00476876" w:rsidRPr="00DC15CB" w:rsidRDefault="00476876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AF737F4" w14:textId="77777777" w:rsidR="00476876" w:rsidRPr="00DC15CB" w:rsidRDefault="00476876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92A6840" w14:textId="77777777" w:rsidR="00476876" w:rsidRPr="00DC15CB" w:rsidRDefault="00476876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4AEE4C92" w14:textId="036FF341" w:rsidR="00476876" w:rsidRPr="00DC15CB" w:rsidRDefault="009D50E3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2FC5767" w14:textId="77777777" w:rsidR="00476876" w:rsidRPr="00DC15CB" w:rsidRDefault="00476876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C15CB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3" w:type="dxa"/>
            <w:vAlign w:val="center"/>
          </w:tcPr>
          <w:p w14:paraId="15B1E682" w14:textId="11DB0B99" w:rsidR="00476876" w:rsidRPr="00DC15CB" w:rsidRDefault="009D50E3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9D50E3" w:rsidRPr="00DC15CB" w14:paraId="25A5C5FB" w14:textId="77777777" w:rsidTr="0007188B">
        <w:trPr>
          <w:jc w:val="center"/>
        </w:trPr>
        <w:tc>
          <w:tcPr>
            <w:tcW w:w="1271" w:type="dxa"/>
          </w:tcPr>
          <w:p w14:paraId="3783E76A" w14:textId="02C49806" w:rsidR="009D50E3" w:rsidRPr="00DC15CB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DC15CB">
              <w:rPr>
                <w:rFonts w:ascii="TH SarabunPSK" w:hAnsi="TH SarabunPSK" w:cs="TH SarabunPSK"/>
                <w:sz w:val="28"/>
                <w:szCs w:val="28"/>
              </w:rPr>
              <w:t>KPI 2-1-6</w:t>
            </w:r>
          </w:p>
        </w:tc>
        <w:tc>
          <w:tcPr>
            <w:tcW w:w="1701" w:type="dxa"/>
            <w:shd w:val="clear" w:color="auto" w:fill="auto"/>
          </w:tcPr>
          <w:p w14:paraId="5A51A6F9" w14:textId="18A1FE42" w:rsidR="009D50E3" w:rsidRPr="00DC15CB" w:rsidRDefault="009D50E3" w:rsidP="009D50E3">
            <w:pPr>
              <w:pStyle w:val="a3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DC15CB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ประกอบ </w:t>
            </w:r>
            <w:r w:rsidRPr="00DC15CB">
              <w:rPr>
                <w:rFonts w:ascii="TH SarabunPSK" w:eastAsia="Times New Roman" w:hAnsi="TH SarabunPSK" w:cs="TH SarabunPSK"/>
                <w:sz w:val="28"/>
                <w:szCs w:val="28"/>
              </w:rPr>
              <w:t>2-1-3,5,6</w:t>
            </w:r>
          </w:p>
        </w:tc>
        <w:tc>
          <w:tcPr>
            <w:tcW w:w="1843" w:type="dxa"/>
            <w:shd w:val="clear" w:color="auto" w:fill="auto"/>
          </w:tcPr>
          <w:p w14:paraId="097F73A7" w14:textId="77777777" w:rsidR="009D50E3" w:rsidRPr="00DC15CB" w:rsidRDefault="009D50E3" w:rsidP="009D50E3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 ครั้งที่ 1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ใช้ข้อมูล ณ วันที่ 31 มีนาคม</w:t>
            </w:r>
          </w:p>
          <w:p w14:paraId="7984954C" w14:textId="77777777" w:rsidR="009D50E3" w:rsidRPr="00DC15CB" w:rsidRDefault="009D50E3" w:rsidP="009D50E3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- ครั้งที่ 2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ใช้ข้อมูล ณ วันที่ 30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กันยายน </w:t>
            </w:r>
          </w:p>
        </w:tc>
        <w:tc>
          <w:tcPr>
            <w:tcW w:w="1984" w:type="dxa"/>
            <w:shd w:val="clear" w:color="auto" w:fill="auto"/>
          </w:tcPr>
          <w:p w14:paraId="5DFFBBAB" w14:textId="77777777" w:rsidR="009D50E3" w:rsidRPr="009D50E3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9D50E3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9D50E3">
              <w:rPr>
                <w:rFonts w:ascii="TH SarabunPSK" w:hAnsi="TH SarabunPSK" w:cs="TH SarabunPSK"/>
                <w:sz w:val="28"/>
                <w:szCs w:val="28"/>
                <w:cs/>
              </w:rPr>
              <w:t>ฝ่ายวิจัยและประกันคุณภาพการศึกษา (งานวิจัยและนวัตกรรม)</w:t>
            </w:r>
          </w:p>
          <w:p w14:paraId="6E607752" w14:textId="36CF7566" w:rsidR="009D50E3" w:rsidRPr="00DC15CB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D50E3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9D50E3">
              <w:rPr>
                <w:rFonts w:ascii="TH SarabunPSK" w:hAnsi="TH SarabunPSK" w:cs="TH SarabunPSK"/>
                <w:sz w:val="28"/>
                <w:szCs w:val="28"/>
                <w:cs/>
              </w:rPr>
              <w:t>ฝ่ายจัดการศึกษา  คณะ (งานวิจัยและประกันคุณภาพการศึกษา)</w:t>
            </w:r>
          </w:p>
        </w:tc>
        <w:tc>
          <w:tcPr>
            <w:tcW w:w="1843" w:type="dxa"/>
            <w:shd w:val="clear" w:color="auto" w:fill="auto"/>
          </w:tcPr>
          <w:p w14:paraId="05CE8898" w14:textId="1E5E3DE0" w:rsidR="009D50E3" w:rsidRPr="00DC15CB" w:rsidRDefault="009D50E3" w:rsidP="009D50E3">
            <w:pPr>
              <w:pStyle w:val="a3"/>
              <w:tabs>
                <w:tab w:val="left" w:pos="1730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E40F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สำนักงาน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คณะกรรมการ</w:t>
            </w:r>
            <w:r w:rsidRPr="00CE40F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บริหารประจำภาค </w:t>
            </w:r>
            <w:r w:rsidRPr="00CE40F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843" w:type="dxa"/>
          </w:tcPr>
          <w:p w14:paraId="5D0BB82F" w14:textId="48EFA0C9" w:rsidR="009D50E3" w:rsidRPr="00DC15CB" w:rsidRDefault="009D50E3" w:rsidP="009D50E3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E40F8">
              <w:rPr>
                <w:rFonts w:ascii="TH SarabunPSK" w:hAnsi="TH SarabunPSK" w:cs="TH SarabunPSK"/>
                <w:sz w:val="28"/>
                <w:szCs w:val="28"/>
                <w:cs/>
              </w:rPr>
              <w:t>กองวิจัยและประกันคุณภาพการศึกษา</w:t>
            </w:r>
            <w:r w:rsidRPr="00CE40F8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(กลุ่มวิจัยและนวัตกรรม)</w:t>
            </w:r>
          </w:p>
        </w:tc>
      </w:tr>
    </w:tbl>
    <w:p w14:paraId="303D6D93" w14:textId="5A0354C2" w:rsidR="00905707" w:rsidRPr="00476876" w:rsidRDefault="005F7292" w:rsidP="00905707">
      <w:pPr>
        <w:rPr>
          <w:rFonts w:ascii="TH SarabunIT๙" w:eastAsiaTheme="minorHAnsi" w:hAnsi="TH SarabunIT๙" w:cs="TH SarabunIT๙"/>
          <w:szCs w:val="32"/>
        </w:rPr>
      </w:pPr>
      <w:r w:rsidRPr="00381B47">
        <w:rPr>
          <w:rFonts w:ascii="TH SarabunIT๙" w:eastAsia="Calibri" w:hAnsi="TH SarabunIT๙" w:cs="TH SarabunIT๙"/>
          <w:noProof/>
          <w:color w:val="C00000"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 wp14:anchorId="17F0B634" wp14:editId="4D071DD3">
                <wp:simplePos x="0" y="0"/>
                <wp:positionH relativeFrom="margin">
                  <wp:posOffset>-51867</wp:posOffset>
                </wp:positionH>
                <wp:positionV relativeFrom="paragraph">
                  <wp:posOffset>306857</wp:posOffset>
                </wp:positionV>
                <wp:extent cx="6136640" cy="397460"/>
                <wp:effectExtent l="57150" t="38100" r="73660" b="98425"/>
                <wp:wrapNone/>
                <wp:docPr id="1410047761" name="สี่เหลี่ยมผืนผ้ามุมมน 1410047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6640" cy="39746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2CC13" w14:textId="77777777" w:rsidR="005F3F5C" w:rsidRPr="00DC15CB" w:rsidRDefault="005F3F5C" w:rsidP="00DC15CB">
                            <w:pPr>
                              <w:pStyle w:val="a3"/>
                              <w:spacing w:before="0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DC15CB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ตัวชี้วัดที่ </w:t>
                            </w:r>
                            <w:r w:rsidRPr="00DC15CB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7 </w:t>
                            </w:r>
                            <w:r w:rsidRPr="00DC15CB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จำนวนนวัตกรรมด้านศาสตร์การกีฬาที่ได้รับการจดทะเบียนทรัพย์สินทางปัญญา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0B634" id="สี่เหลี่ยมผืนผ้ามุมมน 1410047761" o:spid="_x0000_s1057" style="position:absolute;margin-left:-4.1pt;margin-top:24.15pt;width:483.2pt;height:31.3pt;z-index:-25108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1892CC13" w14:textId="77777777" w:rsidR="005F3F5C" w:rsidRPr="00DC15CB" w:rsidRDefault="005F3F5C" w:rsidP="00DC15CB">
                      <w:pPr>
                        <w:pStyle w:val="a3"/>
                        <w:spacing w:before="0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  <w:r w:rsidRPr="00DC15CB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ตัวชี้วัดที่ </w:t>
                      </w:r>
                      <w:r w:rsidRPr="00DC15CB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  <w:t xml:space="preserve">7 </w:t>
                      </w:r>
                      <w:r w:rsidRPr="00DC15CB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จำนวนนวัตกรรมด้านศาสตร์การกีฬาที่ได้รับการจดทะเบียนทรัพย์สินทางปัญญา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A16BDB" w14:textId="776E3565" w:rsidR="00104758" w:rsidRDefault="00104758" w:rsidP="00104758">
      <w:pPr>
        <w:pStyle w:val="a3"/>
        <w:spacing w:before="120"/>
      </w:pPr>
    </w:p>
    <w:p w14:paraId="2EB38707" w14:textId="6E447078" w:rsidR="00104758" w:rsidRDefault="00104758" w:rsidP="00104758">
      <w:pPr>
        <w:pStyle w:val="a3"/>
        <w:spacing w:before="120"/>
      </w:pPr>
    </w:p>
    <w:p w14:paraId="6BB2E7E1" w14:textId="77777777" w:rsidR="00BA2A7E" w:rsidRPr="00104758" w:rsidRDefault="00BA2A7E" w:rsidP="00104758">
      <w:pPr>
        <w:pStyle w:val="a3"/>
        <w:spacing w:before="120"/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หน่วยวัด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="0076747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76747A" w:rsidRPr="0076747A">
        <w:rPr>
          <w:rFonts w:ascii="TH SarabunIT๙" w:eastAsia="Calibri" w:hAnsi="TH SarabunIT๙" w:cs="TH SarabunIT๙" w:hint="cs"/>
          <w:sz w:val="32"/>
          <w:szCs w:val="32"/>
          <w:cs/>
        </w:rPr>
        <w:t>ชิ้นงาน</w:t>
      </w:r>
    </w:p>
    <w:p w14:paraId="49768678" w14:textId="77777777" w:rsidR="0076747A" w:rsidRPr="00851550" w:rsidRDefault="0076747A" w:rsidP="0076747A">
      <w:pPr>
        <w:spacing w:before="120" w:after="12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55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851550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07188B" w:rsidRPr="00851550" w14:paraId="76E05238" w14:textId="77777777" w:rsidTr="00DB6612">
        <w:trPr>
          <w:jc w:val="center"/>
        </w:trPr>
        <w:tc>
          <w:tcPr>
            <w:tcW w:w="3544" w:type="dxa"/>
            <w:gridSpan w:val="3"/>
          </w:tcPr>
          <w:p w14:paraId="5076C13E" w14:textId="526E62B3" w:rsidR="0007188B" w:rsidRPr="00851550" w:rsidRDefault="0007188B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76747A" w:rsidRPr="00851550" w14:paraId="70EAEC6F" w14:textId="77777777" w:rsidTr="00994856">
        <w:trPr>
          <w:jc w:val="center"/>
        </w:trPr>
        <w:tc>
          <w:tcPr>
            <w:tcW w:w="1182" w:type="dxa"/>
          </w:tcPr>
          <w:p w14:paraId="63117A71" w14:textId="77777777" w:rsidR="0076747A" w:rsidRPr="00851550" w:rsidRDefault="0076747A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30931A84" w14:textId="77777777" w:rsidR="0076747A" w:rsidRPr="00851550" w:rsidRDefault="0076747A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166D0F26" w14:textId="77777777" w:rsidR="0076747A" w:rsidRPr="00851550" w:rsidRDefault="0076747A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76747A" w:rsidRPr="009E566F" w14:paraId="1F5F7181" w14:textId="77777777" w:rsidTr="00994856">
        <w:trPr>
          <w:jc w:val="center"/>
        </w:trPr>
        <w:tc>
          <w:tcPr>
            <w:tcW w:w="1182" w:type="dxa"/>
          </w:tcPr>
          <w:p w14:paraId="7F7D5109" w14:textId="77777777" w:rsidR="0076747A" w:rsidRPr="009E566F" w:rsidRDefault="0076747A" w:rsidP="0099485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28" w:type="dxa"/>
          </w:tcPr>
          <w:p w14:paraId="059ACA13" w14:textId="77777777" w:rsidR="0076747A" w:rsidRPr="009E566F" w:rsidRDefault="0076747A" w:rsidP="0099485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E46DB80" w14:textId="77777777" w:rsidR="0076747A" w:rsidRPr="009E566F" w:rsidRDefault="0076747A" w:rsidP="0099485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</w:tbl>
    <w:p w14:paraId="2B921797" w14:textId="77777777" w:rsidR="00905707" w:rsidRDefault="00905707" w:rsidP="0076747A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674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คำอธิบาย </w:t>
      </w:r>
      <w:r w:rsidR="005172A5" w:rsidRPr="0076747A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="005172A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ผลงานนวัตกรรมด้านศาสตร์การกีฬาเป็นนวัตกรรม ที่เกิดจากการประดิษฐ์ คิดค้น หรือการสร้างสรรค์ของมนุษย์ ซึ่งเน้นที่ผลผลิตของสติปัญญาและความชำนาญ โดยไม่จำกัดชนิดของการสร้างสรรค์ หรือวิธีการแสดงออกในรูปแบบของสิ่งที่จับต้องได้ เช่น สินค้าต่างๆ หรือในรูปแบบของสิ่งของที่จับต้องไม่ได้ เช่นบริการ แนวคิดในการดำเนินธุรกิจ กรรมวิธีการผลิตในอุตสาหกรรม แสดงให้เห็นถึงความก้าวหน้าทางวิชาการและ</w:t>
      </w:r>
      <w:r w:rsidR="005172A5">
        <w:rPr>
          <w:rFonts w:ascii="TH SarabunIT๙" w:eastAsia="Calibri" w:hAnsi="TH SarabunIT๙" w:cs="TH SarabunIT๙"/>
          <w:sz w:val="32"/>
          <w:szCs w:val="32"/>
        </w:rPr>
        <w:t xml:space="preserve">         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การพัฒนาองค์ความรู้อย่างต่อเนื่อง เป็นที่ยอมรับในวงวิชาการว่าเป็นผลงานที่ดี มีประโยชน์ทั้งเชิงวิชาการและ</w:t>
      </w:r>
      <w:r w:rsidR="005172A5">
        <w:rPr>
          <w:rFonts w:ascii="TH SarabunIT๙" w:eastAsia="Calibri" w:hAnsi="TH SarabunIT๙" w:cs="TH SarabunIT๙"/>
          <w:sz w:val="32"/>
          <w:szCs w:val="32"/>
        </w:rPr>
        <w:t xml:space="preserve">      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การแข่งขันของประเทศที่ได้รับการจดทะเบียนทรัพย์สินทางปัญญา</w:t>
      </w:r>
    </w:p>
    <w:p w14:paraId="1E9FB866" w14:textId="77777777" w:rsidR="00905707" w:rsidRPr="0026497A" w:rsidRDefault="00905707" w:rsidP="00DC15CB">
      <w:pPr>
        <w:spacing w:before="120" w:after="12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การเก็บข้อมูล</w:t>
      </w:r>
      <w:r w:rsidR="005172A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5172A5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p w14:paraId="7071F1E6" w14:textId="17628270" w:rsidR="00905707" w:rsidRDefault="0065739F" w:rsidP="004249EA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49EA">
        <w:rPr>
          <w:rFonts w:ascii="TH SarabunPSK" w:hAnsi="TH SarabunPSK" w:cs="TH SarabunPSK"/>
          <w:sz w:val="32"/>
          <w:szCs w:val="32"/>
          <w:cs/>
        </w:rPr>
        <w:t>ให้นับ</w:t>
      </w:r>
      <w:r w:rsidR="00905707" w:rsidRPr="004249EA">
        <w:rPr>
          <w:rFonts w:ascii="TH SarabunPSK" w:hAnsi="TH SarabunPSK" w:cs="TH SarabunPSK"/>
          <w:sz w:val="32"/>
          <w:szCs w:val="32"/>
          <w:cs/>
        </w:rPr>
        <w:t>จำนวนนวัตกรรมด้านศาสตร์การกีฬาที่ได้รับการจดทะเบียนทรัพย์สินทางปัญญา</w:t>
      </w:r>
      <w:r w:rsidR="004249EA" w:rsidRPr="004249EA">
        <w:rPr>
          <w:rFonts w:ascii="TH SarabunPSK" w:hAnsi="TH SarabunPSK" w:cs="TH SarabunPSK"/>
          <w:sz w:val="32"/>
          <w:szCs w:val="32"/>
          <w:cs/>
        </w:rPr>
        <w:t xml:space="preserve">ที่เกิดขึ้นภายในปี </w:t>
      </w:r>
      <w:r w:rsidR="004249EA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4249EA" w:rsidRPr="004249EA">
        <w:rPr>
          <w:rFonts w:ascii="TH SarabunPSK" w:hAnsi="TH SarabunPSK" w:cs="TH SarabunPSK"/>
          <w:sz w:val="32"/>
          <w:szCs w:val="32"/>
          <w:cs/>
        </w:rPr>
        <w:t>256</w:t>
      </w:r>
      <w:r w:rsidR="00A61676">
        <w:rPr>
          <w:rFonts w:ascii="TH SarabunPSK" w:hAnsi="TH SarabunPSK" w:cs="TH SarabunPSK" w:hint="cs"/>
          <w:sz w:val="32"/>
          <w:szCs w:val="32"/>
          <w:cs/>
        </w:rPr>
        <w:t>7</w:t>
      </w:r>
      <w:r w:rsidR="004249EA" w:rsidRPr="004249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15CB">
        <w:rPr>
          <w:rFonts w:ascii="TH SarabunPSK" w:hAnsi="TH SarabunPSK" w:cs="TH SarabunPSK"/>
          <w:sz w:val="32"/>
          <w:szCs w:val="32"/>
          <w:cs/>
        </w:rPr>
        <w:t>–</w:t>
      </w:r>
      <w:r w:rsidR="004249EA" w:rsidRPr="004249EA">
        <w:rPr>
          <w:rFonts w:ascii="TH SarabunPSK" w:hAnsi="TH SarabunPSK" w:cs="TH SarabunPSK"/>
          <w:sz w:val="32"/>
          <w:szCs w:val="32"/>
          <w:cs/>
        </w:rPr>
        <w:t xml:space="preserve"> 2570</w:t>
      </w:r>
    </w:p>
    <w:p w14:paraId="33B6BEC8" w14:textId="77777777" w:rsidR="00DC15CB" w:rsidRDefault="00DC15CB" w:rsidP="004249EA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932C4B3" w14:textId="77777777" w:rsidR="00DC15CB" w:rsidRDefault="00DC15CB" w:rsidP="004249EA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BB0E1D7" w14:textId="77777777" w:rsidR="00DC15CB" w:rsidRDefault="00DC15CB" w:rsidP="004249EA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B5894D2" w14:textId="77777777" w:rsidR="009D50E3" w:rsidRDefault="009D50E3" w:rsidP="004249EA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BD4D4A3" w14:textId="77777777" w:rsidR="00DC15CB" w:rsidRPr="004249EA" w:rsidRDefault="00DC15CB" w:rsidP="004249EA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E5A0461" w14:textId="77777777" w:rsidR="00905707" w:rsidRPr="0026497A" w:rsidRDefault="00905707" w:rsidP="005172A5">
      <w:pPr>
        <w:spacing w:before="120" w:after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การรายงานผลการดำเนินงาน</w:t>
      </w:r>
      <w:r w:rsidR="005172A5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559"/>
        <w:gridCol w:w="1843"/>
        <w:gridCol w:w="1843"/>
        <w:gridCol w:w="1843"/>
        <w:gridCol w:w="1842"/>
      </w:tblGrid>
      <w:tr w:rsidR="00CF5693" w:rsidRPr="00DC15CB" w14:paraId="5F00996C" w14:textId="77777777" w:rsidTr="0007188B">
        <w:trPr>
          <w:jc w:val="center"/>
        </w:trPr>
        <w:tc>
          <w:tcPr>
            <w:tcW w:w="1271" w:type="dxa"/>
            <w:vMerge w:val="restart"/>
            <w:vAlign w:val="center"/>
          </w:tcPr>
          <w:p w14:paraId="01813B89" w14:textId="77777777" w:rsidR="00CF5693" w:rsidRPr="00DC15CB" w:rsidRDefault="00CF5693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C15C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0249F50B" w14:textId="31DF5BEA" w:rsidR="00CF5693" w:rsidRPr="00DC15CB" w:rsidRDefault="00CF5693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C15C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6A4A69AE" w14:textId="77777777" w:rsidR="00CF5693" w:rsidRPr="00DC15CB" w:rsidRDefault="00CF5693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43C52B61" w14:textId="77777777" w:rsidR="00CF5693" w:rsidRPr="00DC15CB" w:rsidRDefault="00CF5693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C15C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528" w:type="dxa"/>
            <w:gridSpan w:val="3"/>
            <w:shd w:val="clear" w:color="auto" w:fill="auto"/>
            <w:vAlign w:val="center"/>
          </w:tcPr>
          <w:p w14:paraId="7E1DF9AF" w14:textId="77777777" w:rsidR="00CF5693" w:rsidRPr="00DC15CB" w:rsidRDefault="00CF5693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C15C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CF5693" w:rsidRPr="00DC15CB" w14:paraId="06704887" w14:textId="77777777" w:rsidTr="0007188B">
        <w:trPr>
          <w:jc w:val="center"/>
        </w:trPr>
        <w:tc>
          <w:tcPr>
            <w:tcW w:w="1271" w:type="dxa"/>
            <w:vMerge/>
          </w:tcPr>
          <w:p w14:paraId="350A9EF9" w14:textId="77777777" w:rsidR="00CF5693" w:rsidRPr="00DC15CB" w:rsidRDefault="00CF5693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73818F05" w14:textId="77777777" w:rsidR="00CF5693" w:rsidRPr="00DC15CB" w:rsidRDefault="00CF5693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C58A77B" w14:textId="77777777" w:rsidR="00CF5693" w:rsidRPr="00DC15CB" w:rsidRDefault="00CF5693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01DEC7C" w14:textId="455507F6" w:rsidR="00CF5693" w:rsidRPr="00DC15CB" w:rsidRDefault="009D50E3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05F983" w14:textId="77777777" w:rsidR="00CF5693" w:rsidRPr="00DC15CB" w:rsidRDefault="00CF5693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C15CB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2" w:type="dxa"/>
            <w:vAlign w:val="center"/>
          </w:tcPr>
          <w:p w14:paraId="5B41CD5D" w14:textId="0F343911" w:rsidR="00CF5693" w:rsidRPr="00DC15CB" w:rsidRDefault="009D50E3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9D50E3" w:rsidRPr="00DC15CB" w14:paraId="3A3B6318" w14:textId="77777777" w:rsidTr="0007188B">
        <w:trPr>
          <w:jc w:val="center"/>
        </w:trPr>
        <w:tc>
          <w:tcPr>
            <w:tcW w:w="1271" w:type="dxa"/>
          </w:tcPr>
          <w:p w14:paraId="1C9B23A2" w14:textId="09ABAEB1" w:rsidR="009D50E3" w:rsidRPr="00DC15CB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DC15CB">
              <w:rPr>
                <w:rFonts w:ascii="TH SarabunPSK" w:hAnsi="TH SarabunPSK" w:cs="TH SarabunPSK"/>
                <w:sz w:val="28"/>
                <w:szCs w:val="28"/>
              </w:rPr>
              <w:t>KPI 2-1-7</w:t>
            </w:r>
          </w:p>
        </w:tc>
        <w:tc>
          <w:tcPr>
            <w:tcW w:w="1559" w:type="dxa"/>
            <w:shd w:val="clear" w:color="auto" w:fill="auto"/>
          </w:tcPr>
          <w:p w14:paraId="06B2C75C" w14:textId="3C2DFDA9" w:rsidR="009D50E3" w:rsidRPr="00DC15CB" w:rsidRDefault="009D50E3" w:rsidP="009D50E3">
            <w:pPr>
              <w:pStyle w:val="a3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DC15CB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ประกอบ </w:t>
            </w:r>
            <w:r w:rsidRPr="00DC15CB">
              <w:rPr>
                <w:rFonts w:ascii="TH SarabunPSK" w:eastAsia="Times New Roman" w:hAnsi="TH SarabunPSK" w:cs="TH SarabunPSK"/>
                <w:sz w:val="28"/>
                <w:szCs w:val="28"/>
              </w:rPr>
              <w:t>2-1-7</w:t>
            </w:r>
          </w:p>
        </w:tc>
        <w:tc>
          <w:tcPr>
            <w:tcW w:w="1843" w:type="dxa"/>
            <w:shd w:val="clear" w:color="auto" w:fill="auto"/>
          </w:tcPr>
          <w:p w14:paraId="1396CF2B" w14:textId="77777777" w:rsidR="009D50E3" w:rsidRPr="00DC15CB" w:rsidRDefault="009D50E3" w:rsidP="009D50E3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 ครั้งที่ 1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ใช้ข้อมูล ณ วันที่ 31 มีนาคม</w:t>
            </w:r>
          </w:p>
          <w:p w14:paraId="1B9667AF" w14:textId="77777777" w:rsidR="009D50E3" w:rsidRPr="00DC15CB" w:rsidRDefault="009D50E3" w:rsidP="009D50E3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- ครั้งที่ 2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ใช้ข้อมูล ณ วันที่ 30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กันยายน </w:t>
            </w:r>
          </w:p>
        </w:tc>
        <w:tc>
          <w:tcPr>
            <w:tcW w:w="1843" w:type="dxa"/>
            <w:shd w:val="clear" w:color="auto" w:fill="auto"/>
          </w:tcPr>
          <w:p w14:paraId="5729428A" w14:textId="77777777" w:rsidR="009D50E3" w:rsidRPr="009D50E3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9D50E3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9D50E3">
              <w:rPr>
                <w:rFonts w:ascii="TH SarabunPSK" w:hAnsi="TH SarabunPSK" w:cs="TH SarabunPSK"/>
                <w:sz w:val="28"/>
                <w:szCs w:val="28"/>
                <w:cs/>
              </w:rPr>
              <w:t>ฝ่ายวิจัยและประกันคุณภาพการศึกษา (งานวิจัยและนวัตกรรม)</w:t>
            </w:r>
          </w:p>
          <w:p w14:paraId="74146DDA" w14:textId="64EA9D3E" w:rsidR="009D50E3" w:rsidRPr="00DC15CB" w:rsidRDefault="009D50E3" w:rsidP="009D50E3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D50E3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9D50E3">
              <w:rPr>
                <w:rFonts w:ascii="TH SarabunPSK" w:hAnsi="TH SarabunPSK" w:cs="TH SarabunPSK"/>
                <w:sz w:val="28"/>
                <w:szCs w:val="28"/>
                <w:cs/>
              </w:rPr>
              <w:t>ฝ่ายจัดการศึกษา  คณะ (งานวิจัยและประกันคุณภาพการศึกษา)</w:t>
            </w:r>
          </w:p>
        </w:tc>
        <w:tc>
          <w:tcPr>
            <w:tcW w:w="1843" w:type="dxa"/>
            <w:shd w:val="clear" w:color="auto" w:fill="auto"/>
          </w:tcPr>
          <w:p w14:paraId="4EC736C3" w14:textId="55CEFE94" w:rsidR="009D50E3" w:rsidRPr="00DC15CB" w:rsidRDefault="009D50E3" w:rsidP="009D50E3">
            <w:pPr>
              <w:pStyle w:val="a3"/>
              <w:tabs>
                <w:tab w:val="left" w:pos="1730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E40F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สำนักงาน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คณะกรรมการ</w:t>
            </w:r>
            <w:r w:rsidRPr="00CE40F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บริหารประจำภาค </w:t>
            </w:r>
            <w:r w:rsidRPr="00CE40F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842" w:type="dxa"/>
          </w:tcPr>
          <w:p w14:paraId="4B98A694" w14:textId="5E65D44C" w:rsidR="009D50E3" w:rsidRPr="00DC15CB" w:rsidRDefault="009D50E3" w:rsidP="009D50E3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E40F8">
              <w:rPr>
                <w:rFonts w:ascii="TH SarabunPSK" w:hAnsi="TH SarabunPSK" w:cs="TH SarabunPSK"/>
                <w:sz w:val="28"/>
                <w:szCs w:val="28"/>
                <w:cs/>
              </w:rPr>
              <w:t>กองวิจัยและประกันคุณภาพการศึกษา</w:t>
            </w:r>
            <w:r w:rsidRPr="00CE40F8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(กลุ่มวิจัยและนวัตกรรม)</w:t>
            </w:r>
          </w:p>
        </w:tc>
      </w:tr>
    </w:tbl>
    <w:p w14:paraId="1A01CC56" w14:textId="77777777" w:rsidR="005172A5" w:rsidRPr="00CF5693" w:rsidRDefault="005172A5" w:rsidP="0083489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208C06E" w14:textId="77777777" w:rsidR="0076747A" w:rsidRDefault="0076747A" w:rsidP="0083489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4CB16DA" w14:textId="77777777" w:rsidR="0076747A" w:rsidRDefault="0076747A" w:rsidP="0083489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E386955" w14:textId="77777777" w:rsidR="00104758" w:rsidRDefault="00104758" w:rsidP="00834898">
      <w:pPr>
        <w:rPr>
          <w:rFonts w:ascii="TH SarabunIT๙" w:hAnsi="TH SarabunIT๙" w:cs="TH SarabunIT๙"/>
          <w:color w:val="FF0000"/>
          <w:sz w:val="32"/>
          <w:szCs w:val="32"/>
          <w:cs/>
        </w:rPr>
        <w:sectPr w:rsidR="00104758" w:rsidSect="004249EA">
          <w:footerReference w:type="first" r:id="rId29"/>
          <w:pgSz w:w="11906" w:h="16838"/>
          <w:pgMar w:top="1276" w:right="991" w:bottom="709" w:left="1418" w:header="170" w:footer="113" w:gutter="0"/>
          <w:pgNumType w:chapStyle="2"/>
          <w:cols w:space="720"/>
          <w:titlePg/>
          <w:docGrid w:linePitch="326"/>
        </w:sectPr>
      </w:pPr>
    </w:p>
    <w:p w14:paraId="052DCE4E" w14:textId="77777777" w:rsidR="0076747A" w:rsidRDefault="00104758" w:rsidP="00834898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26497A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852D72F" wp14:editId="724EB550">
                <wp:simplePos x="0" y="0"/>
                <wp:positionH relativeFrom="column">
                  <wp:posOffset>59055</wp:posOffset>
                </wp:positionH>
                <wp:positionV relativeFrom="paragraph">
                  <wp:posOffset>86360</wp:posOffset>
                </wp:positionV>
                <wp:extent cx="5829935" cy="508635"/>
                <wp:effectExtent l="57150" t="38100" r="75565" b="100965"/>
                <wp:wrapNone/>
                <wp:docPr id="231" name="สี่เหลี่ยมผืนผ้ามุมมน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935" cy="508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6C56D" w14:textId="77777777" w:rsidR="005F3F5C" w:rsidRPr="009F5D42" w:rsidRDefault="005F3F5C" w:rsidP="009F5D42">
                            <w:pPr>
                              <w:pStyle w:val="a3"/>
                              <w:spacing w:before="0"/>
                              <w:jc w:val="center"/>
                              <w:rPr>
                                <w:rFonts w:ascii="DilleniaUPC" w:hAnsi="DilleniaUPC" w:cs="Dilleni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F5D42">
                              <w:rPr>
                                <w:rFonts w:ascii="DilleniaUPC" w:hAnsi="DilleniaUPC" w:cs="Dilleni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ประเด็นการพัฒนาที่ </w:t>
                            </w:r>
                            <w:r w:rsidRPr="009F5D42">
                              <w:rPr>
                                <w:rFonts w:ascii="DilleniaUPC" w:hAnsi="DilleniaUPC" w:cs="DilleniaUPC"/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  <w:r w:rsidRPr="009F5D42">
                              <w:rPr>
                                <w:rFonts w:ascii="DilleniaUPC" w:hAnsi="DilleniaUPC" w:cs="Dilleni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การบริการวิชาการแก่สังคม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52D72F" id="สี่เหลี่ยมผืนผ้ามุมมน 231" o:spid="_x0000_s1058" style="position:absolute;margin-left:4.65pt;margin-top:6.8pt;width:459.05pt;height:40.0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" fillcolor="#a5d893 [1620]" strokecolor="#4f9536 [3044]">
                <v:fill color2="#e4f3de [500]" rotate="t" angle="180" colors="0 #b4eda8;22938f #caf1c3;1 #eafae7" focus="100%" type="gradient"/>
                <v:shadow on="t" color="black" opacity="24903f" origin=",.5" offset="0,.55556mm"/>
                <v:textbox>
                  <w:txbxContent>
                    <w:p w14:paraId="20F6C56D" w14:textId="77777777" w:rsidR="005F3F5C" w:rsidRPr="009F5D42" w:rsidRDefault="005F3F5C" w:rsidP="009F5D42">
                      <w:pPr>
                        <w:pStyle w:val="a3"/>
                        <w:spacing w:before="0"/>
                        <w:jc w:val="center"/>
                        <w:rPr>
                          <w:rFonts w:ascii="DilleniaUPC" w:hAnsi="DilleniaUPC" w:cs="DilleniaUPC"/>
                          <w:b/>
                          <w:bCs/>
                          <w:sz w:val="44"/>
                          <w:szCs w:val="44"/>
                        </w:rPr>
                      </w:pPr>
                      <w:r w:rsidRPr="009F5D42">
                        <w:rPr>
                          <w:rFonts w:ascii="DilleniaUPC" w:hAnsi="DilleniaUPC" w:cs="DilleniaUPC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ประเด็นการพัฒนาที่ </w:t>
                      </w:r>
                      <w:r w:rsidRPr="009F5D42">
                        <w:rPr>
                          <w:rFonts w:ascii="DilleniaUPC" w:hAnsi="DilleniaUPC" w:cs="DilleniaUPC"/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  <w:r w:rsidRPr="009F5D42">
                        <w:rPr>
                          <w:rFonts w:ascii="DilleniaUPC" w:hAnsi="DilleniaUPC" w:cs="DilleniaUPC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การบริการวิชาการแก่สังคม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503384" w14:textId="77777777" w:rsidR="00651FE7" w:rsidRPr="0026497A" w:rsidRDefault="00104758" w:rsidP="00834898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26497A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3EC5942A" wp14:editId="6C2F394A">
                <wp:simplePos x="0" y="0"/>
                <wp:positionH relativeFrom="column">
                  <wp:posOffset>45775</wp:posOffset>
                </wp:positionH>
                <wp:positionV relativeFrom="paragraph">
                  <wp:posOffset>347870</wp:posOffset>
                </wp:positionV>
                <wp:extent cx="5841365" cy="874643"/>
                <wp:effectExtent l="57150" t="38100" r="83185" b="97155"/>
                <wp:wrapNone/>
                <wp:docPr id="65" name="สี่เหลี่ยมผืนผ้ามุมมน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1365" cy="87464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DBBB9" w14:textId="77777777" w:rsidR="005F3F5C" w:rsidRPr="009F5D42" w:rsidRDefault="005F3F5C" w:rsidP="009F5D42">
                            <w:pPr>
                              <w:spacing w:before="0" w:after="0" w:line="240" w:lineRule="auto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9F5D42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 xml:space="preserve">เป้าประสงค์: เด็ก เยาวชน และประชาชนออกกำลังกาย เล่นกีฬา และนันทนาการเพิ่มขึ้น      </w:t>
                            </w:r>
                          </w:p>
                          <w:p w14:paraId="6B179D05" w14:textId="77777777" w:rsidR="005F3F5C" w:rsidRPr="009F5D42" w:rsidRDefault="005F3F5C" w:rsidP="00DF250D">
                            <w:pPr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9F5D42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 xml:space="preserve">                นำไปสู่การมีสุขภาวะที่ดี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C5942A" id="สี่เหลี่ยมผืนผ้ามุมมน 65" o:spid="_x0000_s1059" style="position:absolute;margin-left:3.6pt;margin-top:27.4pt;width:459.95pt;height:68.85pt;z-index:-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" fillcolor="#a5d893 [1620]" strokecolor="#4f9536 [3044]">
                <v:fill color2="#e4f3de [500]" rotate="t" angle="180" colors="0 #b4eda8;22938f #caf1c3;1 #eafae7" focus="100%" type="gradient"/>
                <v:shadow on="t" color="black" opacity="24903f" origin=",.5" offset="0,.55556mm"/>
                <v:textbox>
                  <w:txbxContent>
                    <w:p w14:paraId="52FDBBB9" w14:textId="77777777" w:rsidR="005F3F5C" w:rsidRPr="009F5D42" w:rsidRDefault="005F3F5C" w:rsidP="009F5D42">
                      <w:pPr>
                        <w:spacing w:before="0" w:after="0" w:line="240" w:lineRule="auto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6"/>
                        </w:rPr>
                      </w:pPr>
                      <w:r w:rsidRPr="009F5D42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6"/>
                          <w:cs/>
                        </w:rPr>
                        <w:t xml:space="preserve">เป้าประสงค์: เด็ก เยาวชน และประชาชนออกกำลังกาย เล่นกีฬา และนันทนาการเพิ่มขึ้น      </w:t>
                      </w:r>
                    </w:p>
                    <w:p w14:paraId="6B179D05" w14:textId="77777777" w:rsidR="005F3F5C" w:rsidRPr="009F5D42" w:rsidRDefault="005F3F5C" w:rsidP="00DF250D">
                      <w:pPr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6"/>
                        </w:rPr>
                      </w:pPr>
                      <w:r w:rsidRPr="009F5D42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6"/>
                          <w:cs/>
                        </w:rPr>
                        <w:t xml:space="preserve">                นำไปสู่การมีสุขภาวะที่ดี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D53D1A" w14:textId="77777777" w:rsidR="00E3315E" w:rsidRPr="0026497A" w:rsidRDefault="00E3315E" w:rsidP="00651FE7">
      <w:pPr>
        <w:pStyle w:val="a3"/>
        <w:rPr>
          <w:rFonts w:ascii="TH SarabunIT๙" w:hAnsi="TH SarabunIT๙" w:cs="TH SarabunIT๙"/>
        </w:rPr>
      </w:pPr>
    </w:p>
    <w:p w14:paraId="2395C25F" w14:textId="77777777" w:rsidR="00E3315E" w:rsidRPr="0026497A" w:rsidRDefault="00E3315E" w:rsidP="00651FE7">
      <w:pPr>
        <w:pStyle w:val="a3"/>
        <w:rPr>
          <w:rFonts w:ascii="TH SarabunIT๙" w:hAnsi="TH SarabunIT๙" w:cs="TH SarabunIT๙"/>
        </w:rPr>
      </w:pPr>
    </w:p>
    <w:p w14:paraId="434E8BA1" w14:textId="77777777" w:rsidR="00E3315E" w:rsidRPr="0026497A" w:rsidRDefault="00E3315E" w:rsidP="00651FE7">
      <w:pPr>
        <w:pStyle w:val="a3"/>
        <w:rPr>
          <w:rFonts w:ascii="TH SarabunIT๙" w:hAnsi="TH SarabunIT๙" w:cs="TH SarabunIT๙"/>
        </w:rPr>
      </w:pPr>
    </w:p>
    <w:p w14:paraId="374F8684" w14:textId="77777777" w:rsidR="00DF250D" w:rsidRPr="0026497A" w:rsidRDefault="00DF250D" w:rsidP="004A0613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7"/>
      </w:tblGrid>
      <w:tr w:rsidR="000707DE" w:rsidRPr="0060549E" w14:paraId="242785E8" w14:textId="77777777" w:rsidTr="009F5D42">
        <w:trPr>
          <w:trHeight w:val="1818"/>
          <w:jc w:val="center"/>
        </w:trPr>
        <w:tc>
          <w:tcPr>
            <w:tcW w:w="9487" w:type="dxa"/>
          </w:tcPr>
          <w:p w14:paraId="69E2A095" w14:textId="77777777" w:rsidR="000707DE" w:rsidRPr="000707DE" w:rsidRDefault="000707DE" w:rsidP="00994856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707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</w:p>
          <w:p w14:paraId="36375DEE" w14:textId="77777777" w:rsidR="000707DE" w:rsidRPr="000707DE" w:rsidRDefault="000707DE" w:rsidP="000707D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707DE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0707DE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จำนวนชุมชนที่ได้รับการบริการวิชาการ (</w:t>
            </w:r>
            <w:r w:rsidRPr="000707DE">
              <w:rPr>
                <w:rFonts w:ascii="TH SarabunPSK" w:hAnsi="TH SarabunPSK" w:cs="TH SarabunPSK"/>
                <w:sz w:val="32"/>
                <w:szCs w:val="32"/>
              </w:rPr>
              <w:t>102</w:t>
            </w:r>
            <w:r w:rsidRPr="000707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ชุมชน) </w:t>
            </w:r>
          </w:p>
          <w:p w14:paraId="051B44B0" w14:textId="57B1845C" w:rsidR="00104758" w:rsidRDefault="0007188B" w:rsidP="0010475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707DE" w:rsidRPr="000707DE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0707DE" w:rsidRPr="000707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ร้อยละของเด็ก เยาวชน และประชาชนในชุมชนเป้าหมายออกกำลังกาย เล่นกีฬา และนันทนาการ </w:t>
            </w:r>
          </w:p>
          <w:p w14:paraId="0226C385" w14:textId="77777777" w:rsidR="000707DE" w:rsidRPr="000707DE" w:rsidRDefault="00104758" w:rsidP="00104758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0707DE" w:rsidRPr="000707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มีสุขภาวะที่ดี (ไม่น้อยกว่าร้อยละ </w:t>
            </w:r>
            <w:r w:rsidR="000707DE" w:rsidRPr="000707DE">
              <w:rPr>
                <w:rFonts w:ascii="TH SarabunPSK" w:hAnsi="TH SarabunPSK" w:cs="TH SarabunPSK"/>
                <w:sz w:val="32"/>
                <w:szCs w:val="32"/>
              </w:rPr>
              <w:t>80)</w:t>
            </w:r>
          </w:p>
        </w:tc>
      </w:tr>
      <w:tr w:rsidR="000707DE" w:rsidRPr="0060549E" w14:paraId="4DBF8A21" w14:textId="77777777" w:rsidTr="009F5D42">
        <w:trPr>
          <w:trHeight w:val="2180"/>
          <w:jc w:val="center"/>
        </w:trPr>
        <w:tc>
          <w:tcPr>
            <w:tcW w:w="9487" w:type="dxa"/>
          </w:tcPr>
          <w:p w14:paraId="1B48DECA" w14:textId="77777777" w:rsidR="000707DE" w:rsidRPr="000707DE" w:rsidRDefault="000707DE" w:rsidP="00994856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707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กลยุทธ์/แนวทางการพัฒนา</w:t>
            </w:r>
          </w:p>
          <w:p w14:paraId="5597BD21" w14:textId="77777777" w:rsidR="000707DE" w:rsidRDefault="000707DE" w:rsidP="000707D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707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สร้างเครือข่ายความร่วมมือกับชุมชนในการให้บริการทางวิชาการด้านพลศึกษาและกีฬา สำหรับเด็ก เยาวชน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14:paraId="393F7B59" w14:textId="77777777" w:rsidR="000707DE" w:rsidRPr="000707DE" w:rsidRDefault="000707DE" w:rsidP="000707D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707DE">
              <w:rPr>
                <w:rFonts w:ascii="TH SarabunPSK" w:hAnsi="TH SarabunPSK" w:cs="TH SarabunPSK"/>
                <w:sz w:val="32"/>
                <w:szCs w:val="32"/>
                <w:cs/>
              </w:rPr>
              <w:t>และประชาชนเพื่อส่งเสริมการมีสุขภาวะที่ดี</w:t>
            </w:r>
          </w:p>
          <w:p w14:paraId="536BCF6F" w14:textId="77777777" w:rsidR="000707DE" w:rsidRDefault="000707DE" w:rsidP="000707D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707DE">
              <w:rPr>
                <w:rFonts w:ascii="TH SarabunPSK" w:hAnsi="TH SarabunPSK" w:cs="TH SarabunPSK"/>
                <w:sz w:val="32"/>
                <w:szCs w:val="32"/>
                <w:cs/>
              </w:rPr>
              <w:t>2. ส่งเสริมและสนับสนุนให้เด็ก เยาวชน และประชาชนได้ออกกำลังกาย เล่นกีฬา และนันทนาการ ตามความ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14:paraId="6A01C7D0" w14:textId="77777777" w:rsidR="000707DE" w:rsidRPr="000707DE" w:rsidRDefault="000707DE" w:rsidP="000707D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707DE">
              <w:rPr>
                <w:rFonts w:ascii="TH SarabunPSK" w:hAnsi="TH SarabunPSK" w:cs="TH SarabunPSK"/>
                <w:sz w:val="32"/>
                <w:szCs w:val="32"/>
                <w:cs/>
              </w:rPr>
              <w:t>เชี่ยวชาญของคณะ</w:t>
            </w:r>
          </w:p>
          <w:p w14:paraId="615B6561" w14:textId="77777777" w:rsidR="000707DE" w:rsidRDefault="000707DE" w:rsidP="000707D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707DE">
              <w:rPr>
                <w:rFonts w:ascii="TH SarabunPSK" w:hAnsi="TH SarabunPSK" w:cs="TH SarabunPSK"/>
                <w:sz w:val="32"/>
                <w:szCs w:val="32"/>
                <w:cs/>
              </w:rPr>
              <w:t>3. ส่งเสริมและสนับสนุนการให้บริการด้านอาคารสถานที่และอุปกรณ์ทางการกีฬาเพื่อเพิ่มโอกาสและพื้นที่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</w:p>
          <w:p w14:paraId="0A4D2CE2" w14:textId="77777777" w:rsidR="000707DE" w:rsidRPr="000707DE" w:rsidRDefault="000707DE" w:rsidP="000707D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707DE">
              <w:rPr>
                <w:rFonts w:ascii="TH SarabunPSK" w:hAnsi="TH SarabunPSK" w:cs="TH SarabunPSK"/>
                <w:sz w:val="32"/>
                <w:szCs w:val="32"/>
                <w:cs/>
              </w:rPr>
              <w:t>ในการออกกำลังกาย เล่นกีฬา และนันทนาการอย่างทั่วถึง</w:t>
            </w:r>
          </w:p>
        </w:tc>
      </w:tr>
      <w:tr w:rsidR="000707DE" w:rsidRPr="0060549E" w14:paraId="39D945FB" w14:textId="77777777" w:rsidTr="009F5D42">
        <w:trPr>
          <w:trHeight w:val="2244"/>
          <w:jc w:val="center"/>
        </w:trPr>
        <w:tc>
          <w:tcPr>
            <w:tcW w:w="9487" w:type="dxa"/>
          </w:tcPr>
          <w:p w14:paraId="4822FE63" w14:textId="77777777" w:rsidR="000707DE" w:rsidRPr="000707DE" w:rsidRDefault="000707DE" w:rsidP="00994856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707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0185F31C" w14:textId="77777777" w:rsidR="000707DE" w:rsidRPr="000707DE" w:rsidRDefault="000707DE" w:rsidP="000707DE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707D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จำนวนชุมชนที่ได้รับการบริการทางวิชาการ</w:t>
            </w:r>
          </w:p>
          <w:p w14:paraId="0ACC362B" w14:textId="77777777" w:rsidR="005E1B32" w:rsidRDefault="000707DE" w:rsidP="000707DE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707D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 ร้อยละของเด็ก เยาวชน และประชาชนในชุมชนเป้าหมายออกกำลังกาย</w:t>
            </w:r>
            <w:r w:rsidR="005E1B3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0707D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เล่นกีฬา และนันทนาการ</w:t>
            </w:r>
          </w:p>
          <w:p w14:paraId="5746BD8D" w14:textId="77777777" w:rsidR="000707DE" w:rsidRPr="000707DE" w:rsidRDefault="005E1B32" w:rsidP="000707DE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="000707DE" w:rsidRPr="000707D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มีสุขภาวะที่ดี</w:t>
            </w:r>
          </w:p>
          <w:p w14:paraId="4FE2BCD3" w14:textId="77777777" w:rsidR="000707DE" w:rsidRPr="000707DE" w:rsidRDefault="000707DE" w:rsidP="000707DE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707D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จำนวนผู้รับบริการทางวิชาการ</w:t>
            </w:r>
          </w:p>
          <w:p w14:paraId="4872D0B4" w14:textId="77777777" w:rsidR="000707DE" w:rsidRPr="000707DE" w:rsidRDefault="000707DE" w:rsidP="000707DE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707D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4. จำนวนผู้รับบริการด้านอาคารสถานที่และอุปกรณ์ทางการกีฬา</w:t>
            </w:r>
          </w:p>
          <w:p w14:paraId="77BD725D" w14:textId="77777777" w:rsidR="000707DE" w:rsidRPr="000707DE" w:rsidRDefault="000707DE" w:rsidP="000707DE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707D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5. คะแนนผลการประเมินความพึงพอใจของผู้รับบริการทางวิชาการ</w:t>
            </w:r>
          </w:p>
        </w:tc>
      </w:tr>
    </w:tbl>
    <w:p w14:paraId="5F5E931C" w14:textId="77777777" w:rsidR="00DF250D" w:rsidRDefault="00DF250D" w:rsidP="00DF250D">
      <w:pPr>
        <w:rPr>
          <w:rFonts w:ascii="TH SarabunIT๙" w:eastAsia="Calibri" w:hAnsi="TH SarabunIT๙" w:cs="TH SarabunIT๙"/>
          <w:sz w:val="32"/>
          <w:szCs w:val="32"/>
        </w:rPr>
      </w:pPr>
    </w:p>
    <w:p w14:paraId="4A3E8CB6" w14:textId="77777777" w:rsidR="00104758" w:rsidRDefault="00104758" w:rsidP="00DF250D">
      <w:pPr>
        <w:rPr>
          <w:rFonts w:ascii="TH SarabunIT๙" w:eastAsia="Calibri" w:hAnsi="TH SarabunIT๙" w:cs="TH SarabunIT๙"/>
          <w:sz w:val="32"/>
          <w:szCs w:val="32"/>
          <w:cs/>
        </w:rPr>
        <w:sectPr w:rsidR="00104758" w:rsidSect="004249EA">
          <w:pgSz w:w="11906" w:h="16838"/>
          <w:pgMar w:top="1276" w:right="991" w:bottom="709" w:left="1418" w:header="170" w:footer="113" w:gutter="0"/>
          <w:pgNumType w:chapStyle="2"/>
          <w:cols w:space="720"/>
          <w:titlePg/>
          <w:docGrid w:linePitch="326"/>
        </w:sectPr>
      </w:pPr>
    </w:p>
    <w:p w14:paraId="5CA8FF67" w14:textId="77777777" w:rsidR="006F5A62" w:rsidRDefault="00104758" w:rsidP="00DF250D">
      <w:pPr>
        <w:rPr>
          <w:rFonts w:ascii="TH SarabunIT๙" w:eastAsia="Calibri" w:hAnsi="TH SarabunIT๙" w:cs="TH SarabunIT๙"/>
          <w:sz w:val="32"/>
          <w:szCs w:val="32"/>
        </w:rPr>
      </w:pPr>
      <w:r w:rsidRPr="00381B47">
        <w:rPr>
          <w:rFonts w:ascii="TH SarabunIT๙" w:eastAsia="Calibri" w:hAnsi="TH SarabunIT๙" w:cs="TH SarabunIT๙"/>
          <w:b/>
          <w:bCs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32704" behindDoc="1" locked="0" layoutInCell="1" allowOverlap="1" wp14:anchorId="5C04F476" wp14:editId="4AD2C904">
                <wp:simplePos x="0" y="0"/>
                <wp:positionH relativeFrom="margin">
                  <wp:posOffset>16179</wp:posOffset>
                </wp:positionH>
                <wp:positionV relativeFrom="paragraph">
                  <wp:posOffset>146050</wp:posOffset>
                </wp:positionV>
                <wp:extent cx="6022340" cy="425303"/>
                <wp:effectExtent l="57150" t="38100" r="73660" b="89535"/>
                <wp:wrapNone/>
                <wp:docPr id="1410047762" name="สี่เหลี่ยมผืนผ้ามุมมน 1410047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2530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56D16" w14:textId="77777777" w:rsidR="005F3F5C" w:rsidRPr="009F5D42" w:rsidRDefault="005F3F5C" w:rsidP="006C6DD3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9F5D42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1 จำนวนชุมชนที่ได้รับการบริการทางวิชาการ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4F476" id="สี่เหลี่ยมผืนผ้ามุมมน 1410047762" o:spid="_x0000_s1060" style="position:absolute;margin-left:1.25pt;margin-top:11.5pt;width:474.2pt;height:33.5pt;z-index:-25108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1C456D16" w14:textId="77777777" w:rsidR="005F3F5C" w:rsidRPr="009F5D42" w:rsidRDefault="005F3F5C" w:rsidP="006C6DD3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24"/>
                          <w:szCs w:val="32"/>
                        </w:rPr>
                      </w:pPr>
                      <w:r w:rsidRPr="009F5D42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1 จำนวนชุมชนที่ได้รับการบริการทางวิชาการ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5AF1BA" w14:textId="77777777" w:rsidR="006C6DD3" w:rsidRDefault="006C6DD3" w:rsidP="006C6DD3">
      <w:pPr>
        <w:spacing w:before="120"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DF84835" w14:textId="77777777" w:rsidR="006C6DD3" w:rsidRPr="006C6DD3" w:rsidRDefault="006C6DD3" w:rsidP="006C6DD3">
      <w:pPr>
        <w:spacing w:before="120" w:after="120"/>
        <w:rPr>
          <w:rFonts w:ascii="TH SarabunPSK" w:eastAsia="Calibri" w:hAnsi="TH SarabunPSK" w:cs="TH SarabunPSK"/>
          <w:sz w:val="32"/>
          <w:szCs w:val="32"/>
        </w:rPr>
      </w:pPr>
      <w:r w:rsidRPr="006C6DD3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หน่วยวัด</w:t>
      </w:r>
      <w:r w:rsidRPr="006C6DD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</w:t>
      </w:r>
      <w:r w:rsidRPr="006C6DD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C6DD3">
        <w:rPr>
          <w:rFonts w:ascii="TH SarabunPSK" w:eastAsia="Calibri" w:hAnsi="TH SarabunPSK" w:cs="TH SarabunPSK"/>
          <w:sz w:val="32"/>
          <w:szCs w:val="32"/>
          <w:cs/>
        </w:rPr>
        <w:t>ชุมชน</w:t>
      </w:r>
    </w:p>
    <w:p w14:paraId="68F6F8B6" w14:textId="77777777" w:rsidR="006C6DD3" w:rsidRPr="00851550" w:rsidRDefault="006C6DD3" w:rsidP="006C6DD3">
      <w:pPr>
        <w:spacing w:before="120" w:after="12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55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851550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07188B" w:rsidRPr="00851550" w14:paraId="52FA745C" w14:textId="77777777" w:rsidTr="00DB6612">
        <w:trPr>
          <w:jc w:val="center"/>
        </w:trPr>
        <w:tc>
          <w:tcPr>
            <w:tcW w:w="3544" w:type="dxa"/>
            <w:gridSpan w:val="3"/>
          </w:tcPr>
          <w:p w14:paraId="44D8F9F8" w14:textId="0CE125FC" w:rsidR="0007188B" w:rsidRPr="00851550" w:rsidRDefault="0007188B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6C6DD3" w:rsidRPr="00851550" w14:paraId="5477265F" w14:textId="77777777" w:rsidTr="00994856">
        <w:trPr>
          <w:jc w:val="center"/>
        </w:trPr>
        <w:tc>
          <w:tcPr>
            <w:tcW w:w="1182" w:type="dxa"/>
          </w:tcPr>
          <w:p w14:paraId="65B047D7" w14:textId="77777777" w:rsidR="006C6DD3" w:rsidRPr="00851550" w:rsidRDefault="006C6DD3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36C0E842" w14:textId="77777777" w:rsidR="006C6DD3" w:rsidRPr="00851550" w:rsidRDefault="006C6DD3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219B0E0F" w14:textId="77777777" w:rsidR="006C6DD3" w:rsidRPr="00851550" w:rsidRDefault="006C6DD3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5155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6C6DD3" w:rsidRPr="009E566F" w14:paraId="732A52F1" w14:textId="77777777" w:rsidTr="00994856">
        <w:trPr>
          <w:jc w:val="center"/>
        </w:trPr>
        <w:tc>
          <w:tcPr>
            <w:tcW w:w="1182" w:type="dxa"/>
          </w:tcPr>
          <w:p w14:paraId="7A07EAF1" w14:textId="77777777" w:rsidR="006C6DD3" w:rsidRPr="009E566F" w:rsidRDefault="006C6DD3" w:rsidP="0099485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102</w:t>
            </w:r>
          </w:p>
        </w:tc>
        <w:tc>
          <w:tcPr>
            <w:tcW w:w="1228" w:type="dxa"/>
          </w:tcPr>
          <w:p w14:paraId="1CCD16FD" w14:textId="77777777" w:rsidR="006C6DD3" w:rsidRPr="009E566F" w:rsidRDefault="006C6DD3" w:rsidP="0099485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102</w:t>
            </w:r>
          </w:p>
        </w:tc>
        <w:tc>
          <w:tcPr>
            <w:tcW w:w="1134" w:type="dxa"/>
          </w:tcPr>
          <w:p w14:paraId="02F7B012" w14:textId="77777777" w:rsidR="006C6DD3" w:rsidRPr="009E566F" w:rsidRDefault="006C6DD3" w:rsidP="0099485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102</w:t>
            </w:r>
          </w:p>
        </w:tc>
      </w:tr>
    </w:tbl>
    <w:p w14:paraId="39BCCE6E" w14:textId="77777777" w:rsidR="00DF250D" w:rsidRPr="006C6DD3" w:rsidRDefault="00DF250D" w:rsidP="006C6DD3">
      <w:pPr>
        <w:spacing w:before="120"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C6DD3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</w:t>
      </w:r>
      <w:r w:rsidR="005172A5" w:rsidRPr="006C6DD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</w:t>
      </w:r>
      <w:r w:rsidRPr="006C6DD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6C6DD3">
        <w:rPr>
          <w:rFonts w:ascii="TH SarabunPSK" w:eastAsia="Calibri" w:hAnsi="TH SarabunPSK" w:cs="TH SarabunPSK"/>
          <w:sz w:val="32"/>
          <w:szCs w:val="32"/>
          <w:cs/>
        </w:rPr>
        <w:t xml:space="preserve">มหาวิทยาลัยการกีฬาแห่งชาติ มีนโยบายด้านการบริการวิชาการ โดยครอบคลุมชุมชนเป้าหมาย       สำหรับเขตพื้นที่บริการของวิทยาเขตทั่วภูมิภาคของประเทศ เพื่อส่งเสริมให้เด็ก เยาวชน และประชาชน </w:t>
      </w:r>
      <w:r w:rsidR="006C6DD3" w:rsidRPr="006C6DD3">
        <w:rPr>
          <w:rFonts w:ascii="TH SarabunPSK" w:eastAsia="Calibri" w:hAnsi="TH SarabunPSK" w:cs="TH SarabunPSK"/>
          <w:sz w:val="32"/>
          <w:szCs w:val="32"/>
          <w:cs/>
        </w:rPr>
        <w:t xml:space="preserve">              </w:t>
      </w:r>
      <w:r w:rsidRPr="006C6DD3">
        <w:rPr>
          <w:rFonts w:ascii="TH SarabunPSK" w:eastAsia="Calibri" w:hAnsi="TH SarabunPSK" w:cs="TH SarabunPSK"/>
          <w:sz w:val="32"/>
          <w:szCs w:val="32"/>
          <w:cs/>
        </w:rPr>
        <w:t>ได้มีการออกกำลังกาย เล่นกีฬา และนันทนาการ นำไปสู่การมีสุขภาวะที่ดี ซึ่งเป็นการให้บริการภายนอกมหาวิทยาลัย</w:t>
      </w:r>
      <w:r w:rsidR="006C6DD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C6DD3">
        <w:rPr>
          <w:rFonts w:ascii="TH SarabunPSK" w:eastAsia="Calibri" w:hAnsi="TH SarabunPSK" w:cs="TH SarabunPSK"/>
          <w:sz w:val="32"/>
          <w:szCs w:val="32"/>
          <w:cs/>
        </w:rPr>
        <w:t>โดยมีการบริหารจัดการที่ประสานความร่วมมือกับชุมชนที่มหาวิทยาลัยการกีฬาแห่งชาติ กำหนดเป็นชุมชนเป้าหมายที่มีแผนการดำเนินงานอย่างต่อเนื่องในการให้บริการวิชาการ เพื่อพัฒนาศักยภาพของชุมชน</w:t>
      </w:r>
      <w:r w:rsidR="006C6DD3" w:rsidRPr="006C6DD3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6C6DD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6C6DD3">
        <w:rPr>
          <w:rFonts w:ascii="TH SarabunPSK" w:eastAsia="Calibri" w:hAnsi="TH SarabunPSK" w:cs="TH SarabunPSK"/>
          <w:sz w:val="32"/>
          <w:szCs w:val="32"/>
          <w:cs/>
        </w:rPr>
        <w:t>ด้านความเชี่ยวชาญของคณะวิชาในแต่ละวิทยาเขต ให้สามารถ</w:t>
      </w:r>
      <w:r w:rsidRPr="006C6DD3">
        <w:rPr>
          <w:rFonts w:ascii="TH SarabunPSK" w:eastAsia="Calibri" w:hAnsi="TH SarabunPSK" w:cs="TH SarabunPSK"/>
          <w:szCs w:val="32"/>
          <w:cs/>
        </w:rPr>
        <w:t>ดำเนินการได้ด้วยตนเอง</w:t>
      </w:r>
      <w:r w:rsidRPr="006C6DD3">
        <w:rPr>
          <w:rFonts w:ascii="TH SarabunPSK" w:eastAsia="Calibri" w:hAnsi="TH SarabunPSK" w:cs="TH SarabunPSK"/>
          <w:sz w:val="32"/>
          <w:szCs w:val="32"/>
          <w:cs/>
        </w:rPr>
        <w:t xml:space="preserve">ซึ่งผลลัพธ์ที่ได้จากการบริการวิชาการจะนำไปสู่การสร้างความเข้มแข็งและความยั่งยืนแก่ชุมชนต่อไป </w:t>
      </w:r>
    </w:p>
    <w:p w14:paraId="1B482B81" w14:textId="77777777" w:rsidR="00DF250D" w:rsidRPr="006C6DD3" w:rsidRDefault="00DF250D" w:rsidP="005172A5">
      <w:pPr>
        <w:spacing w:before="12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C6DD3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การเก็บข้อมูล</w:t>
      </w:r>
      <w:r w:rsidR="005172A5" w:rsidRPr="006C6DD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5172A5" w:rsidRPr="006C6DD3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</w:p>
    <w:p w14:paraId="3AB9A9AA" w14:textId="77777777" w:rsidR="00DF250D" w:rsidRPr="006C6DD3" w:rsidRDefault="00DF250D" w:rsidP="006C6DD3">
      <w:pPr>
        <w:spacing w:before="0"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C6DD3">
        <w:rPr>
          <w:rFonts w:ascii="TH SarabunPSK" w:eastAsia="Calibri" w:hAnsi="TH SarabunPSK" w:cs="TH SarabunPSK"/>
          <w:sz w:val="32"/>
          <w:szCs w:val="32"/>
          <w:cs/>
        </w:rPr>
        <w:tab/>
        <w:t>ให้นับจำนวนชุมชนเป้าหมายของวิทยาเขตที่ดำเนินการจัดกิจกรรมบริการวิชาการด้านพลศึกษาและกีฬา ให้กับชุมชน คณะละ 2 ชุมชน วิทยาเขตละ 6 ชุมชน โดยดำเนินการจัดกิจกรรมหรือโครงการในเขตพื้นที่บริการ</w:t>
      </w:r>
      <w:r w:rsidR="007054B9" w:rsidRPr="006C6DD3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6C6DD3">
        <w:rPr>
          <w:rFonts w:ascii="TH SarabunPSK" w:eastAsia="Calibri" w:hAnsi="TH SarabunPSK" w:cs="TH SarabunPSK"/>
          <w:sz w:val="32"/>
          <w:szCs w:val="32"/>
          <w:cs/>
        </w:rPr>
        <w:t>ที่รับผิดชอบ ตามประกาศสภามหาวิทยาลัยการกีฬาแห่งชาติ เรื่อง เขตพื้นที่บริการสำหรับวิทยาเขต</w:t>
      </w:r>
      <w:r w:rsidRPr="006C6DD3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12DE3FF8" w14:textId="74154837" w:rsidR="00D74075" w:rsidRDefault="00DF250D" w:rsidP="009F5D42">
      <w:pPr>
        <w:spacing w:before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การรายงานผลการดำเนินงาน </w:t>
      </w:r>
      <w:r w:rsidR="005172A5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559"/>
        <w:gridCol w:w="1701"/>
        <w:gridCol w:w="1985"/>
        <w:gridCol w:w="1701"/>
        <w:gridCol w:w="1843"/>
      </w:tblGrid>
      <w:tr w:rsidR="009F5D42" w:rsidRPr="00DC15CB" w14:paraId="30132125" w14:textId="77777777" w:rsidTr="0007188B">
        <w:trPr>
          <w:jc w:val="center"/>
        </w:trPr>
        <w:tc>
          <w:tcPr>
            <w:tcW w:w="1271" w:type="dxa"/>
            <w:vMerge w:val="restart"/>
            <w:vAlign w:val="center"/>
          </w:tcPr>
          <w:p w14:paraId="4ED4097C" w14:textId="77777777" w:rsidR="009F5D42" w:rsidRPr="00DC15CB" w:rsidRDefault="009F5D42" w:rsidP="009F5D4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C15C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44812EFC" w14:textId="6ADED771" w:rsidR="009F5D42" w:rsidRPr="00DC15CB" w:rsidRDefault="009F5D42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C15C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2AF44C32" w14:textId="77777777" w:rsidR="009F5D42" w:rsidRPr="00DC15CB" w:rsidRDefault="009F5D42" w:rsidP="009F5D4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791BDB0C" w14:textId="77777777" w:rsidR="009F5D42" w:rsidRPr="00DC15CB" w:rsidRDefault="009F5D42" w:rsidP="009F5D4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C15C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529" w:type="dxa"/>
            <w:gridSpan w:val="3"/>
            <w:shd w:val="clear" w:color="auto" w:fill="auto"/>
            <w:vAlign w:val="center"/>
          </w:tcPr>
          <w:p w14:paraId="3CAF671A" w14:textId="77777777" w:rsidR="009F5D42" w:rsidRPr="00DC15CB" w:rsidRDefault="009F5D42" w:rsidP="009F5D4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C15C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9F5D42" w:rsidRPr="00DC15CB" w14:paraId="33DD2DAB" w14:textId="77777777" w:rsidTr="0007188B">
        <w:trPr>
          <w:jc w:val="center"/>
        </w:trPr>
        <w:tc>
          <w:tcPr>
            <w:tcW w:w="1271" w:type="dxa"/>
            <w:vMerge/>
          </w:tcPr>
          <w:p w14:paraId="68EB53F8" w14:textId="77777777" w:rsidR="009F5D42" w:rsidRPr="00DC15CB" w:rsidRDefault="009F5D42" w:rsidP="009F5D4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27012E88" w14:textId="77777777" w:rsidR="009F5D42" w:rsidRPr="00DC15CB" w:rsidRDefault="009F5D42" w:rsidP="009F5D4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7362DE49" w14:textId="77777777" w:rsidR="009F5D42" w:rsidRPr="00DC15CB" w:rsidRDefault="009F5D42" w:rsidP="009F5D4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32F69047" w14:textId="33A5F8E3" w:rsidR="009F5D42" w:rsidRPr="00DC15CB" w:rsidRDefault="009D50E3" w:rsidP="009F5D4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09D414" w14:textId="77777777" w:rsidR="009F5D42" w:rsidRPr="00DC15CB" w:rsidRDefault="009F5D42" w:rsidP="009F5D4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C15CB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3" w:type="dxa"/>
            <w:vAlign w:val="center"/>
          </w:tcPr>
          <w:p w14:paraId="6C19C666" w14:textId="63AF152F" w:rsidR="009F5D42" w:rsidRPr="00DC15CB" w:rsidRDefault="009D50E3" w:rsidP="009F5D4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9F5D42" w:rsidRPr="00DC15CB" w14:paraId="2BCA8701" w14:textId="77777777" w:rsidTr="0007188B">
        <w:trPr>
          <w:jc w:val="center"/>
        </w:trPr>
        <w:tc>
          <w:tcPr>
            <w:tcW w:w="1271" w:type="dxa"/>
          </w:tcPr>
          <w:p w14:paraId="472DC147" w14:textId="46537D2F" w:rsidR="009F5D42" w:rsidRPr="00DC15CB" w:rsidRDefault="009F5D42" w:rsidP="009F5D42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6C6DD3">
              <w:rPr>
                <w:rFonts w:ascii="TH SarabunPSK" w:eastAsia="Calibri" w:hAnsi="TH SarabunPSK" w:cs="TH SarabunPSK"/>
                <w:sz w:val="30"/>
                <w:szCs w:val="30"/>
              </w:rPr>
              <w:t>KPI 3-1-1</w:t>
            </w:r>
          </w:p>
        </w:tc>
        <w:tc>
          <w:tcPr>
            <w:tcW w:w="1559" w:type="dxa"/>
            <w:shd w:val="clear" w:color="auto" w:fill="auto"/>
          </w:tcPr>
          <w:p w14:paraId="415C978F" w14:textId="7081552E" w:rsidR="009F5D42" w:rsidRPr="00DC15CB" w:rsidRDefault="009F5D42" w:rsidP="009F5D42">
            <w:pPr>
              <w:pStyle w:val="a3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6C6DD3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ประกอบ 3-1-1</w:t>
            </w:r>
          </w:p>
        </w:tc>
        <w:tc>
          <w:tcPr>
            <w:tcW w:w="1701" w:type="dxa"/>
            <w:shd w:val="clear" w:color="auto" w:fill="auto"/>
          </w:tcPr>
          <w:p w14:paraId="182F2FD4" w14:textId="77777777" w:rsidR="009F5D42" w:rsidRPr="00DC15CB" w:rsidRDefault="009F5D42" w:rsidP="009F5D4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 ครั้งที่ 1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ใช้ข้อมูล ณ วันที่ 31 มีนาคม</w:t>
            </w:r>
          </w:p>
          <w:p w14:paraId="654A9A8D" w14:textId="77777777" w:rsidR="009F5D42" w:rsidRPr="00DC15CB" w:rsidRDefault="009F5D42" w:rsidP="009F5D4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- ครั้งที่ 2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ใช้ข้อมูล ณ วันที่ 30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กันยายน </w:t>
            </w:r>
          </w:p>
        </w:tc>
        <w:tc>
          <w:tcPr>
            <w:tcW w:w="1985" w:type="dxa"/>
            <w:shd w:val="clear" w:color="auto" w:fill="auto"/>
          </w:tcPr>
          <w:p w14:paraId="69DC8254" w14:textId="7AEDF2B6" w:rsidR="009F5D42" w:rsidRPr="009F5D42" w:rsidRDefault="009F5D42" w:rsidP="009F5D42">
            <w:pPr>
              <w:pStyle w:val="a3"/>
              <w:ind w:left="165" w:hanging="165"/>
              <w:rPr>
                <w:rFonts w:ascii="TH SarabunPSK" w:hAnsi="TH SarabunPSK" w:cs="TH SarabunPSK"/>
                <w:sz w:val="28"/>
                <w:szCs w:val="28"/>
              </w:rPr>
            </w:pPr>
            <w:r w:rsidRPr="009F5D4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1. ฝ่ายจัดการศึกษา   คณะ (งานกิจการ    </w:t>
            </w:r>
          </w:p>
          <w:p w14:paraId="4B80C58E" w14:textId="77777777" w:rsidR="009F5D42" w:rsidRPr="009F5D42" w:rsidRDefault="009F5D42" w:rsidP="009F5D42">
            <w:pPr>
              <w:pStyle w:val="a3"/>
              <w:ind w:left="165" w:hanging="165"/>
              <w:rPr>
                <w:rFonts w:ascii="TH SarabunPSK" w:hAnsi="TH SarabunPSK" w:cs="TH SarabunPSK"/>
                <w:sz w:val="28"/>
                <w:szCs w:val="28"/>
              </w:rPr>
            </w:pPr>
            <w:r w:rsidRPr="009F5D4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นักศึกษาและกิจการ    </w:t>
            </w:r>
          </w:p>
          <w:p w14:paraId="2627A7C9" w14:textId="77777777" w:rsidR="009F5D42" w:rsidRPr="009F5D42" w:rsidRDefault="009F5D42" w:rsidP="009F5D42">
            <w:pPr>
              <w:pStyle w:val="a3"/>
              <w:ind w:left="165" w:hanging="165"/>
              <w:rPr>
                <w:rFonts w:ascii="TH SarabunPSK" w:hAnsi="TH SarabunPSK" w:cs="TH SarabunPSK"/>
                <w:sz w:val="28"/>
                <w:szCs w:val="28"/>
              </w:rPr>
            </w:pPr>
            <w:r w:rsidRPr="009F5D4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พิเศษ)</w:t>
            </w:r>
          </w:p>
          <w:p w14:paraId="7A17F873" w14:textId="220949CA" w:rsidR="009F5D42" w:rsidRPr="009F5D42" w:rsidRDefault="009F5D42" w:rsidP="0007188B">
            <w:pPr>
              <w:pStyle w:val="a3"/>
              <w:ind w:left="165" w:hanging="165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F5D42">
              <w:rPr>
                <w:rFonts w:ascii="TH SarabunPSK" w:hAnsi="TH SarabunPSK" w:cs="TH SarabunPSK"/>
                <w:sz w:val="28"/>
                <w:szCs w:val="28"/>
                <w:cs/>
              </w:rPr>
              <w:t>2. ฝ่ายกิจการ   นักศึกษา และกิจการพิเศษ</w:t>
            </w:r>
            <w:r w:rsidR="000718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F5D42">
              <w:rPr>
                <w:rFonts w:ascii="TH SarabunPSK" w:hAnsi="TH SarabunPSK" w:cs="TH SarabunPSK"/>
                <w:sz w:val="28"/>
                <w:szCs w:val="28"/>
                <w:cs/>
              </w:rPr>
              <w:t>(งานบริการวิชาการ)</w:t>
            </w:r>
          </w:p>
        </w:tc>
        <w:tc>
          <w:tcPr>
            <w:tcW w:w="1701" w:type="dxa"/>
            <w:shd w:val="clear" w:color="auto" w:fill="auto"/>
          </w:tcPr>
          <w:p w14:paraId="04A33CD5" w14:textId="77777777" w:rsidR="009F5D42" w:rsidRPr="00DC15CB" w:rsidRDefault="009F5D42" w:rsidP="009F5D42">
            <w:pPr>
              <w:pStyle w:val="a3"/>
              <w:tabs>
                <w:tab w:val="left" w:pos="1730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843" w:type="dxa"/>
          </w:tcPr>
          <w:p w14:paraId="6EF0273D" w14:textId="77777777" w:rsidR="009F5D42" w:rsidRPr="006C6DD3" w:rsidRDefault="009F5D42" w:rsidP="009F5D42">
            <w:pPr>
              <w:pStyle w:val="a3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6C6DD3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กองกิจการนักเรียน นักศึกษาและกิจการพิเศษ </w:t>
            </w:r>
          </w:p>
          <w:p w14:paraId="644AFCA1" w14:textId="0E1E301F" w:rsidR="009F5D42" w:rsidRPr="00DC15CB" w:rsidRDefault="009F5D42" w:rsidP="009F5D4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6C6DD3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(กลุ่มบริการวิชาการ)</w:t>
            </w:r>
          </w:p>
        </w:tc>
      </w:tr>
    </w:tbl>
    <w:p w14:paraId="1763AA3F" w14:textId="3B82508F" w:rsidR="009F5D42" w:rsidRDefault="009F5D42" w:rsidP="00DF250D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81B47">
        <w:rPr>
          <w:rFonts w:eastAsia="Calibri"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2234752" behindDoc="1" locked="0" layoutInCell="1" allowOverlap="1" wp14:anchorId="70F8731D" wp14:editId="441B411B">
                <wp:simplePos x="0" y="0"/>
                <wp:positionH relativeFrom="margin">
                  <wp:align>center</wp:align>
                </wp:positionH>
                <wp:positionV relativeFrom="paragraph">
                  <wp:posOffset>93732</wp:posOffset>
                </wp:positionV>
                <wp:extent cx="6022340" cy="723014"/>
                <wp:effectExtent l="57150" t="38100" r="73660" b="96520"/>
                <wp:wrapNone/>
                <wp:docPr id="1410047763" name="สี่เหลี่ยมผืนผ้ามุมมน 1410047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723014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48314" w14:textId="77777777" w:rsidR="005F3F5C" w:rsidRDefault="005F3F5C" w:rsidP="009F5D42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5D42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2 ร้อยละของเด็ก เยาวชน และประชาชนในชุมชนเป้าหมายออกกำลังกาย เล่นกีฬา และนันทนาการ</w:t>
                            </w:r>
                            <w:r>
                              <w:rPr>
                                <w:rFonts w:ascii="DilleniaUPC" w:hAnsi="DilleniaUPC" w:cs="Dillen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</w:p>
                          <w:p w14:paraId="0C2EE0D7" w14:textId="06F81FB9" w:rsidR="005F3F5C" w:rsidRPr="009F5D42" w:rsidRDefault="005F3F5C" w:rsidP="009F5D42">
                            <w:pPr>
                              <w:pStyle w:val="a3"/>
                              <w:spacing w:before="0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illeniaUPC" w:hAnsi="DilleniaUPC" w:cs="Dillen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9F5D42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มีสุขภาวะที่ดี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F8731D" id="สี่เหลี่ยมผืนผ้ามุมมน 1410047763" o:spid="_x0000_s1061" style="position:absolute;margin-left:0;margin-top:7.4pt;width:474.2pt;height:56.95pt;z-index:-25108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50C48314" w14:textId="77777777" w:rsidR="005F3F5C" w:rsidRDefault="005F3F5C" w:rsidP="009F5D42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9F5D42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2 ร้อยละของเด็ก เยาวชน และประชาชนในชุมชนเป้าหมายออกกำลังกาย เล่นกีฬา และนันทนาการ</w:t>
                      </w:r>
                      <w:r>
                        <w:rPr>
                          <w:rFonts w:ascii="DilleniaUPC" w:hAnsi="DilleniaUPC" w:cs="Dillen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</w:t>
                      </w:r>
                    </w:p>
                    <w:p w14:paraId="0C2EE0D7" w14:textId="06F81FB9" w:rsidR="005F3F5C" w:rsidRPr="009F5D42" w:rsidRDefault="005F3F5C" w:rsidP="009F5D42">
                      <w:pPr>
                        <w:pStyle w:val="a3"/>
                        <w:spacing w:before="0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DilleniaUPC" w:hAnsi="DilleniaUPC" w:cs="Dillen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9F5D42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มีสุขภาวะที่ดี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86E2B0" w14:textId="1D50B026" w:rsidR="009F5D42" w:rsidRDefault="009F5D42" w:rsidP="00DF250D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3BBB9BC" w14:textId="77777777" w:rsidR="006C6DD3" w:rsidRDefault="006C6DD3" w:rsidP="0029500E">
      <w:pPr>
        <w:pStyle w:val="a3"/>
        <w:rPr>
          <w:rFonts w:ascii="TH SarabunIT๙" w:hAnsi="TH SarabunIT๙" w:cs="TH SarabunIT๙"/>
          <w:b/>
          <w:bCs/>
          <w:sz w:val="28"/>
          <w:szCs w:val="32"/>
        </w:rPr>
      </w:pPr>
    </w:p>
    <w:p w14:paraId="13D12CE7" w14:textId="77777777" w:rsidR="006C6DD3" w:rsidRPr="006C6DD3" w:rsidRDefault="006C6DD3" w:rsidP="006C6DD3">
      <w:pPr>
        <w:pStyle w:val="a3"/>
        <w:rPr>
          <w:rFonts w:ascii="TH SarabunPSK" w:eastAsia="Calibri" w:hAnsi="TH SarabunPSK" w:cs="TH SarabunPSK"/>
          <w:sz w:val="32"/>
          <w:szCs w:val="32"/>
          <w:cs/>
        </w:rPr>
      </w:pPr>
      <w:r w:rsidRPr="006C6DD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หน่วยวัด </w:t>
      </w:r>
      <w:r w:rsidRPr="006C6DD3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6C6DD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C6DD3">
        <w:rPr>
          <w:rFonts w:ascii="TH SarabunPSK" w:eastAsia="Calibri" w:hAnsi="TH SarabunPSK" w:cs="TH SarabunPSK"/>
          <w:sz w:val="32"/>
          <w:szCs w:val="32"/>
          <w:cs/>
        </w:rPr>
        <w:t>ร้อยละ</w:t>
      </w:r>
    </w:p>
    <w:p w14:paraId="5AB457F5" w14:textId="77777777" w:rsidR="006C6DD3" w:rsidRPr="006C6DD3" w:rsidRDefault="006C6DD3" w:rsidP="006C6DD3">
      <w:pPr>
        <w:pStyle w:val="a3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C6DD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6C6DD3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07188B" w:rsidRPr="006C6DD3" w14:paraId="289F8108" w14:textId="77777777" w:rsidTr="00DB6612">
        <w:trPr>
          <w:jc w:val="center"/>
        </w:trPr>
        <w:tc>
          <w:tcPr>
            <w:tcW w:w="3544" w:type="dxa"/>
            <w:gridSpan w:val="3"/>
          </w:tcPr>
          <w:p w14:paraId="6E78BAB4" w14:textId="7165F57C" w:rsidR="0007188B" w:rsidRPr="006C6DD3" w:rsidRDefault="0007188B" w:rsidP="006C6DD3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6C6DD3" w:rsidRPr="006C6DD3" w14:paraId="3661C02F" w14:textId="77777777" w:rsidTr="006C6DD3">
        <w:trPr>
          <w:jc w:val="center"/>
        </w:trPr>
        <w:tc>
          <w:tcPr>
            <w:tcW w:w="1182" w:type="dxa"/>
          </w:tcPr>
          <w:p w14:paraId="539F3B21" w14:textId="77777777" w:rsidR="006C6DD3" w:rsidRPr="006C6DD3" w:rsidRDefault="006C6DD3" w:rsidP="006C6DD3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C6DD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1EAC34C3" w14:textId="77777777" w:rsidR="006C6DD3" w:rsidRPr="006C6DD3" w:rsidRDefault="006C6DD3" w:rsidP="006C6DD3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C6DD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4F70D32A" w14:textId="77777777" w:rsidR="006C6DD3" w:rsidRPr="006C6DD3" w:rsidRDefault="006C6DD3" w:rsidP="006C6DD3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C6DD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6C6DD3" w:rsidRPr="00464F43" w14:paraId="29043A71" w14:textId="77777777" w:rsidTr="006C6DD3">
        <w:trPr>
          <w:jc w:val="center"/>
        </w:trPr>
        <w:tc>
          <w:tcPr>
            <w:tcW w:w="1182" w:type="dxa"/>
          </w:tcPr>
          <w:p w14:paraId="5F16A151" w14:textId="77777777" w:rsidR="006C6DD3" w:rsidRPr="00464F43" w:rsidRDefault="006C6DD3" w:rsidP="006C6DD3">
            <w:pPr>
              <w:jc w:val="center"/>
              <w:rPr>
                <w:rFonts w:ascii="TH SarabunPSK" w:eastAsia="Calibri" w:hAnsi="TH SarabunPSK" w:cs="TH SarabunPSK"/>
                <w:strike/>
                <w:sz w:val="32"/>
                <w:szCs w:val="32"/>
                <w:cs/>
              </w:rPr>
            </w:pPr>
            <w:r w:rsidRPr="00464F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85</w:t>
            </w:r>
          </w:p>
        </w:tc>
        <w:tc>
          <w:tcPr>
            <w:tcW w:w="1228" w:type="dxa"/>
          </w:tcPr>
          <w:p w14:paraId="02377CE4" w14:textId="77777777" w:rsidR="006C6DD3" w:rsidRPr="00464F43" w:rsidRDefault="006C6DD3" w:rsidP="006C6DD3">
            <w:pPr>
              <w:jc w:val="center"/>
              <w:rPr>
                <w:rFonts w:ascii="TH SarabunPSK" w:eastAsia="Calibri" w:hAnsi="TH SarabunPSK" w:cs="TH SarabunPSK"/>
                <w:strike/>
                <w:sz w:val="32"/>
                <w:szCs w:val="32"/>
                <w:cs/>
              </w:rPr>
            </w:pPr>
            <w:r w:rsidRPr="00464F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90</w:t>
            </w:r>
          </w:p>
        </w:tc>
        <w:tc>
          <w:tcPr>
            <w:tcW w:w="1134" w:type="dxa"/>
          </w:tcPr>
          <w:p w14:paraId="25BEEFDA" w14:textId="77777777" w:rsidR="006C6DD3" w:rsidRPr="00464F43" w:rsidRDefault="006C6DD3" w:rsidP="006C6DD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64F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95</w:t>
            </w:r>
          </w:p>
        </w:tc>
      </w:tr>
    </w:tbl>
    <w:p w14:paraId="2242CD08" w14:textId="77777777" w:rsidR="00DF250D" w:rsidRPr="006C6DD3" w:rsidRDefault="00DF250D" w:rsidP="006C6DD3">
      <w:pPr>
        <w:pStyle w:val="a3"/>
        <w:spacing w:before="1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C6DD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คำอธิบาย </w:t>
      </w:r>
      <w:r w:rsidR="0029500E" w:rsidRPr="006C6DD3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="0029500E" w:rsidRPr="006C6DD3">
        <w:rPr>
          <w:rFonts w:ascii="TH SarabunPSK" w:eastAsia="Calibri" w:hAnsi="TH SarabunPSK" w:cs="TH SarabunPSK"/>
          <w:sz w:val="32"/>
          <w:szCs w:val="32"/>
          <w:cs/>
        </w:rPr>
        <w:t xml:space="preserve"> ม</w:t>
      </w:r>
      <w:r w:rsidRPr="006C6DD3">
        <w:rPr>
          <w:rFonts w:ascii="TH SarabunPSK" w:eastAsia="Calibri" w:hAnsi="TH SarabunPSK" w:cs="TH SarabunPSK"/>
          <w:sz w:val="32"/>
          <w:szCs w:val="32"/>
          <w:cs/>
        </w:rPr>
        <w:t>หาวิทยาลัยการกีฬาแห่งชาติ มีนโยบายด้านการบริการวิชาการ โดยครอบคลุมชุมชนเป้าหมายตามเขตพื้นที่บริการสำหรับวิทยาเขตทั่วภูมิภาคของประเทศ เพื่อส่งเสริมให้เด็ก เยาวชน และประชาชนได้มี</w:t>
      </w:r>
      <w:r w:rsidR="00E413B7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</w:t>
      </w:r>
      <w:r w:rsidRPr="006C6DD3">
        <w:rPr>
          <w:rFonts w:ascii="TH SarabunPSK" w:eastAsia="Calibri" w:hAnsi="TH SarabunPSK" w:cs="TH SarabunPSK"/>
          <w:spacing w:val="-20"/>
          <w:sz w:val="32"/>
          <w:szCs w:val="32"/>
          <w:cs/>
        </w:rPr>
        <w:t>การออกกำลังกาย</w:t>
      </w:r>
      <w:r w:rsidRPr="006C6DD3">
        <w:rPr>
          <w:rFonts w:ascii="TH SarabunPSK" w:eastAsia="Calibri" w:hAnsi="TH SarabunPSK" w:cs="TH SarabunPSK"/>
          <w:sz w:val="32"/>
          <w:szCs w:val="32"/>
          <w:cs/>
        </w:rPr>
        <w:t xml:space="preserve"> เล่นกีฬา และนันทนาการ นำไปสู่การมีสุขภาวะที่ดี ซึ่งเป็นการให้บริการภายนอกมหาวิทยาลัยที่มุ่งเน้นการให้บริการวิชาการด้านความเชี่ยวชาญของคณะ โดยมอบหมายให้ทุกคณะดำเนินงานภายใต้ศาสตร์การกีฬา รวมทั้งด้านจิตอาสาและพัฒนาชุมชน ประกอบด้วย คณะศึกษาศาสตร์ ให้บริการด้านการฝึกสอนทักษะกีฬา การตัดสินกีฬา และการเป็นผู้นำการออกกำลังกาย คณะ</w:t>
      </w:r>
      <w:proofErr w:type="spellStart"/>
      <w:r w:rsidRPr="006C6DD3">
        <w:rPr>
          <w:rFonts w:ascii="TH SarabunPSK" w:eastAsia="Calibri" w:hAnsi="TH SarabunPSK" w:cs="TH SarabunPSK"/>
          <w:sz w:val="32"/>
          <w:szCs w:val="32"/>
          <w:cs/>
        </w:rPr>
        <w:t>ศิลป</w:t>
      </w:r>
      <w:proofErr w:type="spellEnd"/>
      <w:r w:rsidRPr="006C6DD3">
        <w:rPr>
          <w:rFonts w:ascii="TH SarabunPSK" w:eastAsia="Calibri" w:hAnsi="TH SarabunPSK" w:cs="TH SarabunPSK"/>
          <w:sz w:val="32"/>
          <w:szCs w:val="32"/>
          <w:cs/>
        </w:rPr>
        <w:t>ศาสตร์ ให้บริการด้านการส่งเสริมสุขภาพการจัดการแข่งขันกีฬา</w:t>
      </w:r>
      <w:r w:rsidR="00E413B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C6DD3">
        <w:rPr>
          <w:rFonts w:ascii="TH SarabunPSK" w:eastAsia="Calibri" w:hAnsi="TH SarabunPSK" w:cs="TH SarabunPSK"/>
          <w:sz w:val="32"/>
          <w:szCs w:val="32"/>
          <w:cs/>
        </w:rPr>
        <w:t>การสื่อสารการกีฬา และการท่องเที่ยวและนันทนาการ</w:t>
      </w:r>
      <w:r w:rsidR="00D74075" w:rsidRPr="006C6DD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C6DD3">
        <w:rPr>
          <w:rFonts w:ascii="TH SarabunPSK" w:eastAsia="Calibri" w:hAnsi="TH SarabunPSK" w:cs="TH SarabunPSK"/>
          <w:sz w:val="32"/>
          <w:szCs w:val="32"/>
          <w:cs/>
        </w:rPr>
        <w:t>คณะวิทยาศาสตร์การกีฬาและสุขภาพ ให้บริการด้านวิทยาศาสตร์การกีฬา การเสริมสร้างและทดสอบสมรรถภาพทางกาย การให้คำแนะนำ</w:t>
      </w:r>
      <w:r w:rsidR="00E413B7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</w:t>
      </w:r>
      <w:r w:rsidRPr="006C6DD3">
        <w:rPr>
          <w:rFonts w:ascii="TH SarabunPSK" w:eastAsia="Calibri" w:hAnsi="TH SarabunPSK" w:cs="TH SarabunPSK"/>
          <w:sz w:val="32"/>
          <w:szCs w:val="32"/>
          <w:cs/>
        </w:rPr>
        <w:t>การออกกำลังกาย และการดูแลสุขภาพ การมีสุขภาวะที่ดี ซึ่งเป็นตัวชี้วัดความสมบูรณ์ทางด้านร่างกายและจิตใจโดยผลลัพธ์ที่ได้จากการบริการวิชาการจะนำไปสู่การเสริมสร้างความเข้มแข็งและความยั่งยืนของชุมชนต่อไป</w:t>
      </w:r>
      <w:r w:rsidRPr="006C6DD3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6C6DD3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14:paraId="77C0666C" w14:textId="77777777" w:rsidR="00DF250D" w:rsidRPr="00E413B7" w:rsidRDefault="00352738" w:rsidP="006C6DD3">
      <w:pPr>
        <w:pStyle w:val="a3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413B7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วิธี</w:t>
      </w:r>
      <w:r w:rsidR="00DF250D" w:rsidRPr="00E413B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คำนวณ</w:t>
      </w:r>
      <w:r w:rsidR="0029500E" w:rsidRPr="00E413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</w:t>
      </w:r>
      <w:r w:rsidR="00DF250D" w:rsidRPr="00E413B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pPr w:leftFromText="180" w:rightFromText="180" w:vertAnchor="text" w:horzAnchor="margin" w:tblpXSpec="right" w:tblpY="189"/>
        <w:tblW w:w="0" w:type="auto"/>
        <w:tblLook w:val="04A0" w:firstRow="1" w:lastRow="0" w:firstColumn="1" w:lastColumn="0" w:noHBand="0" w:noVBand="1"/>
      </w:tblPr>
      <w:tblGrid>
        <w:gridCol w:w="562"/>
        <w:gridCol w:w="7513"/>
        <w:gridCol w:w="1276"/>
      </w:tblGrid>
      <w:tr w:rsidR="00464F43" w:rsidRPr="00E413B7" w14:paraId="0711B08B" w14:textId="77777777" w:rsidTr="00464F43"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</w:tcPr>
          <w:p w14:paraId="2B26381E" w14:textId="77777777" w:rsidR="00464F43" w:rsidRDefault="00464F43" w:rsidP="00D74075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7443AC8A" w14:textId="77777777" w:rsidR="00464F43" w:rsidRPr="00E413B7" w:rsidRDefault="00464F43" w:rsidP="00E413B7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413B7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จำนวนผู้เข้าร่วม</w:t>
            </w:r>
            <w:r w:rsidRPr="00E413B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โครงการพลศึกษาและกีฬาฯ </w:t>
            </w:r>
            <w:r w:rsidRPr="00E413B7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ที่ผ่านการทดสอบ</w:t>
            </w:r>
            <w:r w:rsidRPr="00E413B7">
              <w:rPr>
                <w:rFonts w:ascii="TH SarabunPSK" w:hAnsi="TH SarabunPSK" w:cs="TH SarabunPSK"/>
                <w:sz w:val="30"/>
                <w:szCs w:val="30"/>
                <w:cs/>
              </w:rPr>
              <w:t>สมรรถภาพทางกาย</w:t>
            </w:r>
            <w:r w:rsidRPr="00E413B7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และผ่านการ</w:t>
            </w:r>
            <w:r w:rsidRPr="00E413B7">
              <w:rPr>
                <w:rFonts w:ascii="TH SarabunPSK" w:hAnsi="TH SarabunPSK" w:cs="TH SarabunPSK"/>
                <w:sz w:val="30"/>
                <w:szCs w:val="30"/>
                <w:cs/>
              </w:rPr>
              <w:t>ประเมินสุขภาพจิต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33F1B93" w14:textId="77777777" w:rsidR="00464F43" w:rsidRPr="00E413B7" w:rsidRDefault="00464F43" w:rsidP="00D74075">
            <w:pPr>
              <w:pStyle w:val="a3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413B7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    </w:t>
            </w:r>
            <w:r w:rsidRPr="00E413B7">
              <w:rPr>
                <w:rFonts w:ascii="TH SarabunPSK" w:eastAsia="Calibri" w:hAnsi="TH SarabunPSK" w:cs="TH SarabunPSK"/>
                <w:sz w:val="30"/>
                <w:szCs w:val="30"/>
              </w:rPr>
              <w:t>X 100</w:t>
            </w:r>
          </w:p>
        </w:tc>
      </w:tr>
      <w:tr w:rsidR="00464F43" w:rsidRPr="00E413B7" w14:paraId="14F180CB" w14:textId="77777777" w:rsidTr="00464F43">
        <w:trPr>
          <w:trHeight w:val="446"/>
        </w:trPr>
        <w:tc>
          <w:tcPr>
            <w:tcW w:w="562" w:type="dxa"/>
            <w:tcBorders>
              <w:left w:val="single" w:sz="4" w:space="0" w:color="auto"/>
              <w:bottom w:val="single" w:sz="4" w:space="0" w:color="auto"/>
            </w:tcBorders>
          </w:tcPr>
          <w:p w14:paraId="4CAE8BAD" w14:textId="77777777" w:rsidR="00464F43" w:rsidRPr="00E413B7" w:rsidRDefault="00464F43" w:rsidP="00D74075">
            <w:pPr>
              <w:pStyle w:val="a3"/>
              <w:jc w:val="center"/>
              <w:rPr>
                <w:rFonts w:ascii="TH SarabunPSK" w:eastAsia="Calibri" w:hAnsi="TH SarabunPSK" w:cs="TH SarabunPSK"/>
                <w:spacing w:val="-14"/>
                <w:sz w:val="30"/>
                <w:szCs w:val="30"/>
              </w:rPr>
            </w:pP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5F315B1D" w14:textId="77777777" w:rsidR="00464F43" w:rsidRPr="00E413B7" w:rsidRDefault="00464F43" w:rsidP="00D74075">
            <w:pPr>
              <w:pStyle w:val="a3"/>
              <w:jc w:val="center"/>
              <w:rPr>
                <w:rFonts w:ascii="TH SarabunPSK" w:eastAsia="Calibri" w:hAnsi="TH SarabunPSK" w:cs="TH SarabunPSK"/>
                <w:spacing w:val="-14"/>
                <w:sz w:val="30"/>
                <w:szCs w:val="30"/>
              </w:rPr>
            </w:pPr>
            <w:r w:rsidRPr="00E413B7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จำนวนผู้เข้าร่วม</w:t>
            </w:r>
            <w:r w:rsidRPr="00E413B7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โครงการพลศึกษาและกีฬาฯ ทั้งหมด</w:t>
            </w: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3815DA0" w14:textId="77777777" w:rsidR="00464F43" w:rsidRPr="00E413B7" w:rsidRDefault="00464F43" w:rsidP="00D74075">
            <w:pPr>
              <w:pStyle w:val="a3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0FE6B208" w14:textId="77777777" w:rsidR="00D74075" w:rsidRPr="0026497A" w:rsidRDefault="00D74075" w:rsidP="00D74075">
      <w:pPr>
        <w:pStyle w:val="a3"/>
        <w:rPr>
          <w:rFonts w:ascii="TH SarabunIT๙" w:hAnsi="TH SarabunIT๙" w:cs="TH SarabunIT๙"/>
        </w:rPr>
      </w:pPr>
    </w:p>
    <w:p w14:paraId="20489EEC" w14:textId="77777777" w:rsidR="00E413B7" w:rsidRPr="00E413B7" w:rsidRDefault="00E413B7" w:rsidP="00E413B7">
      <w:pPr>
        <w:pStyle w:val="a3"/>
        <w:spacing w:before="1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413B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การเก็บข้อมูล </w:t>
      </w:r>
      <w:r w:rsidRPr="00E413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p w14:paraId="75E0829B" w14:textId="6F877893" w:rsidR="00E413B7" w:rsidRDefault="00E413B7" w:rsidP="0007188B">
      <w:pPr>
        <w:pStyle w:val="a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C6DD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C6DD3">
        <w:rPr>
          <w:rFonts w:ascii="TH SarabunPSK" w:hAnsi="TH SarabunPSK" w:cs="TH SarabunPSK"/>
          <w:sz w:val="32"/>
          <w:szCs w:val="32"/>
          <w:cs/>
        </w:rPr>
        <w:t>การนับจำนวน</w:t>
      </w:r>
      <w:r w:rsidRPr="006C6DD3">
        <w:rPr>
          <w:rFonts w:ascii="TH SarabunPSK" w:eastAsia="Calibri" w:hAnsi="TH SarabunPSK" w:cs="TH SarabunPSK"/>
          <w:sz w:val="32"/>
          <w:szCs w:val="32"/>
          <w:cs/>
        </w:rPr>
        <w:t>เด็ก เยาวชน และประชาชนในชุมชนเป้าหมายมีสุขภาวะที่ดี ให้นับจากจำนวนผู้เข้าร่วม</w:t>
      </w:r>
      <w:r w:rsidRPr="006C6DD3">
        <w:rPr>
          <w:rFonts w:ascii="TH SarabunPSK" w:hAnsi="TH SarabunPSK" w:cs="TH SarabunPSK"/>
          <w:sz w:val="32"/>
          <w:szCs w:val="32"/>
          <w:cs/>
        </w:rPr>
        <w:t xml:space="preserve">โครงการพลศึกษาและกีฬาพัฒนาเด็ก เยาวชน และประชาชนในชุมชนให้มีสุขภาวะที่ดี </w:t>
      </w:r>
      <w:r w:rsidRPr="006C6DD3">
        <w:rPr>
          <w:rFonts w:ascii="TH SarabunPSK" w:eastAsia="Calibri" w:hAnsi="TH SarabunPSK" w:cs="TH SarabunPSK"/>
          <w:sz w:val="32"/>
          <w:szCs w:val="32"/>
          <w:cs/>
        </w:rPr>
        <w:t>ที่ดำเนินการโดยคณะใน    ทุกวิทยาเขต ซึ่งผู้เข้าร่วมโครงการต้องผ่านการทดสอบ</w:t>
      </w:r>
      <w:r w:rsidRPr="006C6DD3">
        <w:rPr>
          <w:rFonts w:ascii="TH SarabunPSK" w:hAnsi="TH SarabunPSK" w:cs="TH SarabunPSK"/>
          <w:sz w:val="32"/>
          <w:szCs w:val="32"/>
          <w:cs/>
        </w:rPr>
        <w:t xml:space="preserve">เกณฑ์มาตรฐาน </w:t>
      </w:r>
      <w:r w:rsidRPr="006C6DD3">
        <w:rPr>
          <w:rFonts w:ascii="TH SarabunPSK" w:hAnsi="TH SarabunPSK" w:cs="TH SarabunPSK"/>
          <w:sz w:val="32"/>
          <w:szCs w:val="32"/>
        </w:rPr>
        <w:t xml:space="preserve">2 </w:t>
      </w:r>
      <w:r w:rsidRPr="006C6DD3">
        <w:rPr>
          <w:rFonts w:ascii="TH SarabunPSK" w:hAnsi="TH SarabunPSK" w:cs="TH SarabunPSK"/>
          <w:sz w:val="32"/>
          <w:szCs w:val="32"/>
          <w:cs/>
        </w:rPr>
        <w:t>รายการ ประกอบด้วย การทดสอบสมรรถภาพทางกาย</w:t>
      </w:r>
      <w:r w:rsidRPr="006C6DD3">
        <w:rPr>
          <w:rFonts w:ascii="TH SarabunPSK" w:eastAsia="Calibri" w:hAnsi="TH SarabunPSK" w:cs="TH SarabunPSK"/>
          <w:sz w:val="32"/>
          <w:szCs w:val="32"/>
          <w:cs/>
        </w:rPr>
        <w:t xml:space="preserve"> และ</w:t>
      </w:r>
      <w:r w:rsidRPr="006C6DD3">
        <w:rPr>
          <w:rFonts w:ascii="TH SarabunPSK" w:hAnsi="TH SarabunPSK" w:cs="TH SarabunPSK"/>
          <w:sz w:val="32"/>
          <w:szCs w:val="32"/>
          <w:cs/>
        </w:rPr>
        <w:t xml:space="preserve">การประเมินสุขภาพจิต </w:t>
      </w:r>
      <w:r w:rsidRPr="006C6DD3">
        <w:rPr>
          <w:rFonts w:ascii="TH SarabunPSK" w:eastAsia="Calibri" w:hAnsi="TH SarabunPSK" w:cs="TH SarabunPSK"/>
          <w:sz w:val="32"/>
          <w:szCs w:val="32"/>
          <w:cs/>
        </w:rPr>
        <w:t>แล้วนำจำนวนผู้เข้าร่วมโครงการที่ผ่านการประเมินสุขภาวะที่ดี     มาคำนวณค่าร้อยละ</w:t>
      </w:r>
    </w:p>
    <w:p w14:paraId="40FF64DA" w14:textId="77777777" w:rsidR="00E413B7" w:rsidRPr="00E413B7" w:rsidRDefault="00E413B7" w:rsidP="00E413B7">
      <w:pPr>
        <w:pStyle w:val="a3"/>
      </w:pPr>
    </w:p>
    <w:p w14:paraId="20CCD271" w14:textId="77777777" w:rsidR="00DF250D" w:rsidRDefault="00DF250D" w:rsidP="00B80E3D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การรายงานผลการดำเนินงาน </w:t>
      </w:r>
      <w:r w:rsidR="0029500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5"/>
        <w:gridCol w:w="1559"/>
        <w:gridCol w:w="1843"/>
        <w:gridCol w:w="1832"/>
        <w:gridCol w:w="1701"/>
        <w:gridCol w:w="1843"/>
      </w:tblGrid>
      <w:tr w:rsidR="00D845D8" w:rsidRPr="00D845D8" w14:paraId="5A31BDF8" w14:textId="77777777" w:rsidTr="00EF435C">
        <w:trPr>
          <w:jc w:val="center"/>
        </w:trPr>
        <w:tc>
          <w:tcPr>
            <w:tcW w:w="1565" w:type="dxa"/>
            <w:vMerge w:val="restart"/>
            <w:vAlign w:val="center"/>
          </w:tcPr>
          <w:p w14:paraId="68DC0DB6" w14:textId="77777777" w:rsidR="00D845D8" w:rsidRPr="00D845D8" w:rsidRDefault="00D845D8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6DF6FB8F" w14:textId="460DD85E" w:rsidR="00D845D8" w:rsidRPr="00D845D8" w:rsidRDefault="00D845D8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371D7CDC" w14:textId="77777777" w:rsidR="00D845D8" w:rsidRPr="00D845D8" w:rsidRDefault="00D845D8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014BCA95" w14:textId="77777777" w:rsidR="00D845D8" w:rsidRPr="00D845D8" w:rsidRDefault="00D845D8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376" w:type="dxa"/>
            <w:gridSpan w:val="3"/>
            <w:shd w:val="clear" w:color="auto" w:fill="auto"/>
            <w:vAlign w:val="center"/>
          </w:tcPr>
          <w:p w14:paraId="53A7749E" w14:textId="77777777" w:rsidR="00D845D8" w:rsidRPr="00D845D8" w:rsidRDefault="00D845D8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845D8" w:rsidRPr="00D845D8" w14:paraId="5762D2C3" w14:textId="77777777" w:rsidTr="00EF435C">
        <w:trPr>
          <w:jc w:val="center"/>
        </w:trPr>
        <w:tc>
          <w:tcPr>
            <w:tcW w:w="1565" w:type="dxa"/>
            <w:vMerge/>
          </w:tcPr>
          <w:p w14:paraId="4151BFF7" w14:textId="77777777" w:rsidR="00D845D8" w:rsidRPr="00D845D8" w:rsidRDefault="00D845D8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783E3DA5" w14:textId="77777777" w:rsidR="00D845D8" w:rsidRPr="00D845D8" w:rsidRDefault="00D845D8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6CFD7C2" w14:textId="77777777" w:rsidR="00D845D8" w:rsidRPr="00D845D8" w:rsidRDefault="00D845D8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14:paraId="6E94E7D8" w14:textId="69E35F5E" w:rsidR="00D845D8" w:rsidRPr="00D845D8" w:rsidRDefault="00A11D89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18F366A" w14:textId="77777777" w:rsidR="00D845D8" w:rsidRPr="00D845D8" w:rsidRDefault="00D845D8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3" w:type="dxa"/>
            <w:vAlign w:val="center"/>
          </w:tcPr>
          <w:p w14:paraId="4E275E8B" w14:textId="1587E6B9" w:rsidR="00D845D8" w:rsidRPr="00D845D8" w:rsidRDefault="00A11D89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EF435C" w:rsidRPr="00D845D8" w14:paraId="35B19609" w14:textId="77777777" w:rsidTr="00EF435C">
        <w:trPr>
          <w:jc w:val="center"/>
        </w:trPr>
        <w:tc>
          <w:tcPr>
            <w:tcW w:w="1565" w:type="dxa"/>
          </w:tcPr>
          <w:p w14:paraId="053C5BA2" w14:textId="386E570D" w:rsidR="00EF435C" w:rsidRPr="00D845D8" w:rsidRDefault="00EF435C" w:rsidP="00EF435C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D845D8">
              <w:rPr>
                <w:rFonts w:ascii="TH SarabunPSK" w:eastAsia="Calibri" w:hAnsi="TH SarabunPSK" w:cs="TH SarabunPSK"/>
                <w:sz w:val="28"/>
                <w:szCs w:val="28"/>
              </w:rPr>
              <w:t>KPI 3-1-</w:t>
            </w:r>
            <w:r w:rsidRPr="00D845D8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779412B1" w14:textId="50824728" w:rsidR="00EF435C" w:rsidRPr="00D845D8" w:rsidRDefault="00EF435C" w:rsidP="00EF435C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D845D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ประกอบ 3-1-</w:t>
            </w:r>
            <w:r w:rsidRPr="00D845D8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63C78E2B" w14:textId="77777777" w:rsidR="00EF435C" w:rsidRPr="00DC15CB" w:rsidRDefault="00EF435C" w:rsidP="00EF435C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 ครั้งที่ 1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ใช้ข้อมูล ณ วันที่ 31 มีนาคม</w:t>
            </w:r>
          </w:p>
          <w:p w14:paraId="7600983B" w14:textId="79A5E6DA" w:rsidR="00EF435C" w:rsidRPr="00D845D8" w:rsidRDefault="00EF435C" w:rsidP="00EF435C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- ครั้งที่ 2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ใช้ข้อมูล ณ วันที่ 30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กันยายน </w:t>
            </w:r>
          </w:p>
        </w:tc>
        <w:tc>
          <w:tcPr>
            <w:tcW w:w="1832" w:type="dxa"/>
            <w:shd w:val="clear" w:color="auto" w:fill="auto"/>
          </w:tcPr>
          <w:p w14:paraId="0FDD1376" w14:textId="77777777" w:rsidR="00EF435C" w:rsidRPr="00D845D8" w:rsidRDefault="00EF435C" w:rsidP="00EF435C">
            <w:pPr>
              <w:pStyle w:val="a3"/>
              <w:ind w:left="165" w:hanging="165"/>
              <w:rPr>
                <w:rFonts w:ascii="TH SarabunPSK" w:hAnsi="TH SarabunPSK" w:cs="TH SarabunPSK"/>
                <w:sz w:val="28"/>
                <w:szCs w:val="28"/>
              </w:rPr>
            </w:pPr>
            <w:r w:rsidRPr="00D845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1. ฝ่ายจัดการศึกษา   คณะ (งานกิจการ    </w:t>
            </w:r>
          </w:p>
          <w:p w14:paraId="2F404B71" w14:textId="77777777" w:rsidR="00EF435C" w:rsidRPr="00D845D8" w:rsidRDefault="00EF435C" w:rsidP="00EF435C">
            <w:pPr>
              <w:pStyle w:val="a3"/>
              <w:ind w:left="165" w:hanging="165"/>
              <w:rPr>
                <w:rFonts w:ascii="TH SarabunPSK" w:hAnsi="TH SarabunPSK" w:cs="TH SarabunPSK"/>
                <w:sz w:val="28"/>
                <w:szCs w:val="28"/>
              </w:rPr>
            </w:pPr>
            <w:r w:rsidRPr="00D845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นักศึกษาและกิจการ    </w:t>
            </w:r>
          </w:p>
          <w:p w14:paraId="509B0305" w14:textId="77777777" w:rsidR="00EF435C" w:rsidRPr="00D845D8" w:rsidRDefault="00EF435C" w:rsidP="00EF435C">
            <w:pPr>
              <w:pStyle w:val="a3"/>
              <w:ind w:left="165" w:hanging="165"/>
              <w:rPr>
                <w:rFonts w:ascii="TH SarabunPSK" w:hAnsi="TH SarabunPSK" w:cs="TH SarabunPSK"/>
                <w:sz w:val="28"/>
                <w:szCs w:val="28"/>
              </w:rPr>
            </w:pPr>
            <w:r w:rsidRPr="00D845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พิเศษ)</w:t>
            </w:r>
          </w:p>
          <w:p w14:paraId="65CFAFE7" w14:textId="77777777" w:rsidR="00EF435C" w:rsidRPr="00D845D8" w:rsidRDefault="00EF435C" w:rsidP="00EF435C">
            <w:pPr>
              <w:pStyle w:val="a3"/>
              <w:ind w:left="165" w:hanging="165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45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2. ฝ่ายกิจการ   นักศึกษา และกิจการพิเศษ </w:t>
            </w:r>
            <w:r w:rsidRPr="00D845D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</w:t>
            </w:r>
            <w:r w:rsidRPr="00D845D8">
              <w:rPr>
                <w:rFonts w:ascii="TH SarabunPSK" w:hAnsi="TH SarabunPSK" w:cs="TH SarabunPSK"/>
                <w:sz w:val="28"/>
                <w:szCs w:val="28"/>
                <w:cs/>
              </w:rPr>
              <w:t>(งานบริการวิชาการ)</w:t>
            </w:r>
          </w:p>
        </w:tc>
        <w:tc>
          <w:tcPr>
            <w:tcW w:w="1701" w:type="dxa"/>
            <w:shd w:val="clear" w:color="auto" w:fill="auto"/>
          </w:tcPr>
          <w:p w14:paraId="6B9C2FFE" w14:textId="77777777" w:rsidR="00EF435C" w:rsidRPr="00D845D8" w:rsidRDefault="00EF435C" w:rsidP="00EF435C">
            <w:pPr>
              <w:pStyle w:val="a3"/>
              <w:tabs>
                <w:tab w:val="left" w:pos="1730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845D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  <w:r w:rsidRPr="00D845D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843" w:type="dxa"/>
          </w:tcPr>
          <w:p w14:paraId="61EA25DF" w14:textId="77777777" w:rsidR="00EF435C" w:rsidRPr="00D845D8" w:rsidRDefault="00EF435C" w:rsidP="00EF435C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845D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กองกิจการนักเรียน นักศึกษาและกิจการพิเศษ </w:t>
            </w:r>
          </w:p>
          <w:p w14:paraId="6EBBCCED" w14:textId="77777777" w:rsidR="00EF435C" w:rsidRPr="00D845D8" w:rsidRDefault="00EF435C" w:rsidP="00EF435C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(กลุ่มบริการวิชาการ)</w:t>
            </w:r>
          </w:p>
        </w:tc>
      </w:tr>
    </w:tbl>
    <w:p w14:paraId="6CB20B52" w14:textId="77777777" w:rsidR="00D74075" w:rsidRPr="00E413B7" w:rsidRDefault="00D74075" w:rsidP="00E413B7">
      <w:pPr>
        <w:pStyle w:val="a3"/>
        <w:rPr>
          <w:rFonts w:eastAsia="Calibri"/>
        </w:rPr>
      </w:pPr>
    </w:p>
    <w:p w14:paraId="0B41BD11" w14:textId="77777777" w:rsidR="00DF250D" w:rsidRDefault="00DF250D" w:rsidP="00751ABB">
      <w:pPr>
        <w:pStyle w:val="a3"/>
        <w:rPr>
          <w:rFonts w:ascii="TH SarabunIT๙" w:hAnsi="TH SarabunIT๙" w:cs="TH SarabunIT๙"/>
        </w:rPr>
      </w:pPr>
    </w:p>
    <w:p w14:paraId="73FEE14E" w14:textId="77777777" w:rsidR="0029500E" w:rsidRPr="0026497A" w:rsidRDefault="00E413B7" w:rsidP="00751ABB">
      <w:pPr>
        <w:pStyle w:val="a3"/>
        <w:rPr>
          <w:rFonts w:ascii="TH SarabunIT๙" w:hAnsi="TH SarabunIT๙" w:cs="TH SarabunIT๙"/>
        </w:rPr>
      </w:pPr>
      <w:r w:rsidRPr="00381B47">
        <w:rPr>
          <w:rFonts w:eastAsia="Calibri"/>
          <w:noProof/>
          <w:color w:val="C00000"/>
        </w:rPr>
        <mc:AlternateContent>
          <mc:Choice Requires="wps">
            <w:drawing>
              <wp:anchor distT="0" distB="0" distL="114300" distR="114300" simplePos="0" relativeHeight="252236800" behindDoc="1" locked="0" layoutInCell="1" allowOverlap="1" wp14:anchorId="6EDBBA49" wp14:editId="3CAD0793">
                <wp:simplePos x="0" y="0"/>
                <wp:positionH relativeFrom="column">
                  <wp:posOffset>3337</wp:posOffset>
                </wp:positionH>
                <wp:positionV relativeFrom="paragraph">
                  <wp:posOffset>33862</wp:posOffset>
                </wp:positionV>
                <wp:extent cx="6022340" cy="425302"/>
                <wp:effectExtent l="57150" t="38100" r="73660" b="89535"/>
                <wp:wrapNone/>
                <wp:docPr id="1410047764" name="สี่เหลี่ยมผืนผ้ามุมมน 1410047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25302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73E84" w14:textId="77777777" w:rsidR="005F3F5C" w:rsidRPr="00EF435C" w:rsidRDefault="005F3F5C" w:rsidP="00E413B7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F435C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3 จำนวนผู้รับบริการทางวิชาการ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DBBA49" id="สี่เหลี่ยมผืนผ้ามุมมน 1410047764" o:spid="_x0000_s1062" style="position:absolute;margin-left:.25pt;margin-top:2.65pt;width:474.2pt;height:33.5pt;z-index:-2510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74D73E84" w14:textId="77777777" w:rsidR="005F3F5C" w:rsidRPr="00EF435C" w:rsidRDefault="005F3F5C" w:rsidP="00E413B7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EF435C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3 จำนวนผู้รับบริการทางวิชาการ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166D04" w14:textId="77777777" w:rsidR="00DF250D" w:rsidRPr="0026497A" w:rsidRDefault="00DF250D" w:rsidP="00DF250D">
      <w:pPr>
        <w:rPr>
          <w:rFonts w:ascii="TH SarabunIT๙" w:eastAsia="Calibri" w:hAnsi="TH SarabunIT๙" w:cs="TH SarabunIT๙"/>
          <w:szCs w:val="32"/>
        </w:rPr>
      </w:pPr>
    </w:p>
    <w:p w14:paraId="3B60F9B6" w14:textId="77777777" w:rsidR="00E413B7" w:rsidRPr="0026497A" w:rsidRDefault="00E413B7" w:rsidP="00E413B7">
      <w:pPr>
        <w:spacing w:before="120" w:after="120"/>
        <w:rPr>
          <w:rFonts w:ascii="TH SarabunIT๙" w:eastAsia="Calibri" w:hAnsi="TH SarabunIT๙" w:cs="TH SarabunIT๙"/>
          <w:sz w:val="32"/>
          <w:szCs w:val="32"/>
          <w:cs/>
        </w:rPr>
      </w:pPr>
      <w:r w:rsidRPr="007310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7310D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7310DE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 คน</w:t>
      </w:r>
    </w:p>
    <w:p w14:paraId="12588AFE" w14:textId="77777777" w:rsidR="00E413B7" w:rsidRPr="006C6DD3" w:rsidRDefault="00E413B7" w:rsidP="00E413B7">
      <w:pPr>
        <w:pStyle w:val="a3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C6DD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6C6DD3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228"/>
        <w:gridCol w:w="1134"/>
      </w:tblGrid>
      <w:tr w:rsidR="0007188B" w:rsidRPr="006C6DD3" w14:paraId="74B4F862" w14:textId="77777777" w:rsidTr="00DB6612">
        <w:trPr>
          <w:jc w:val="center"/>
        </w:trPr>
        <w:tc>
          <w:tcPr>
            <w:tcW w:w="3544" w:type="dxa"/>
            <w:gridSpan w:val="3"/>
          </w:tcPr>
          <w:p w14:paraId="0BC737D1" w14:textId="72A1BD3A" w:rsidR="0007188B" w:rsidRPr="006C6DD3" w:rsidRDefault="0007188B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E413B7" w:rsidRPr="006C6DD3" w14:paraId="5E2499A4" w14:textId="77777777" w:rsidTr="00994856">
        <w:trPr>
          <w:jc w:val="center"/>
        </w:trPr>
        <w:tc>
          <w:tcPr>
            <w:tcW w:w="1182" w:type="dxa"/>
          </w:tcPr>
          <w:p w14:paraId="69D8FDE0" w14:textId="77777777" w:rsidR="00E413B7" w:rsidRPr="006C6DD3" w:rsidRDefault="00E413B7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C6DD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28" w:type="dxa"/>
          </w:tcPr>
          <w:p w14:paraId="44905EC7" w14:textId="77777777" w:rsidR="00E413B7" w:rsidRPr="006C6DD3" w:rsidRDefault="00E413B7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C6DD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134" w:type="dxa"/>
          </w:tcPr>
          <w:p w14:paraId="7190E16A" w14:textId="77777777" w:rsidR="00E413B7" w:rsidRPr="006C6DD3" w:rsidRDefault="00E413B7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C6DD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E413B7" w:rsidRPr="006C6DD3" w14:paraId="07F167CE" w14:textId="77777777" w:rsidTr="00994856">
        <w:trPr>
          <w:jc w:val="center"/>
        </w:trPr>
        <w:tc>
          <w:tcPr>
            <w:tcW w:w="1182" w:type="dxa"/>
          </w:tcPr>
          <w:p w14:paraId="3D27056A" w14:textId="77777777" w:rsidR="00E413B7" w:rsidRPr="00E413B7" w:rsidRDefault="00E413B7" w:rsidP="00E413B7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E413B7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550,800</w:t>
            </w:r>
          </w:p>
        </w:tc>
        <w:tc>
          <w:tcPr>
            <w:tcW w:w="1228" w:type="dxa"/>
          </w:tcPr>
          <w:p w14:paraId="1D078F5F" w14:textId="77777777" w:rsidR="00E413B7" w:rsidRPr="00E413B7" w:rsidRDefault="00E413B7" w:rsidP="00E413B7">
            <w:pPr>
              <w:jc w:val="center"/>
              <w:rPr>
                <w:rFonts w:ascii="TH SarabunPSK" w:eastAsia="Calibri" w:hAnsi="TH SarabunPSK" w:cs="TH SarabunPSK"/>
                <w:strike/>
                <w:sz w:val="30"/>
                <w:szCs w:val="30"/>
                <w:cs/>
              </w:rPr>
            </w:pPr>
            <w:r w:rsidRPr="00E413B7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550,800</w:t>
            </w:r>
          </w:p>
        </w:tc>
        <w:tc>
          <w:tcPr>
            <w:tcW w:w="1134" w:type="dxa"/>
          </w:tcPr>
          <w:p w14:paraId="4613FD83" w14:textId="77777777" w:rsidR="00E413B7" w:rsidRPr="00E413B7" w:rsidRDefault="00E413B7" w:rsidP="00E413B7">
            <w:pPr>
              <w:jc w:val="center"/>
              <w:rPr>
                <w:rFonts w:ascii="TH SarabunPSK" w:eastAsia="Calibri" w:hAnsi="TH SarabunPSK" w:cs="TH SarabunPSK"/>
                <w:strike/>
                <w:sz w:val="30"/>
                <w:szCs w:val="30"/>
                <w:cs/>
              </w:rPr>
            </w:pPr>
            <w:r w:rsidRPr="00E413B7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550,800</w:t>
            </w:r>
          </w:p>
        </w:tc>
      </w:tr>
    </w:tbl>
    <w:p w14:paraId="5327FBD0" w14:textId="77777777" w:rsidR="00DF250D" w:rsidRPr="00E26C82" w:rsidRDefault="00DF250D" w:rsidP="00E413B7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26C8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คำอธิบาย </w:t>
      </w:r>
      <w:r w:rsidR="0029500E" w:rsidRPr="00E26C82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E26C82">
        <w:rPr>
          <w:rFonts w:ascii="TH SarabunPSK" w:hAnsi="TH SarabunPSK" w:cs="TH SarabunPSK"/>
          <w:sz w:val="32"/>
          <w:szCs w:val="32"/>
          <w:cs/>
        </w:rPr>
        <w:t>มหาวิทยาลัยการกีฬาแห่งชาติ มีนโยบายด้านการบริการวิชาการ โดยครอบคลุมชุมชนเป้าหมายตาม</w:t>
      </w:r>
      <w:r w:rsidR="00442921" w:rsidRPr="00E26C8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E26C82">
        <w:rPr>
          <w:rFonts w:ascii="TH SarabunPSK" w:hAnsi="TH SarabunPSK" w:cs="TH SarabunPSK"/>
          <w:sz w:val="32"/>
          <w:szCs w:val="32"/>
          <w:cs/>
        </w:rPr>
        <w:t>เขตพื้นที่บริการสำหรับวิทยาเขตทั่วภูมิภาคของประเทศ เพื่อส่งเสริมให้เด็ก เยาวชน และประชาชนได้มี</w:t>
      </w:r>
      <w:r w:rsidR="007054B9" w:rsidRPr="00E26C82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E26C82">
        <w:rPr>
          <w:rFonts w:ascii="TH SarabunPSK" w:hAnsi="TH SarabunPSK" w:cs="TH SarabunPSK"/>
          <w:sz w:val="32"/>
          <w:szCs w:val="32"/>
          <w:cs/>
        </w:rPr>
        <w:t>การออกกำลังกาย เล่นกีฬา และนันทนาการ นำไปสู่การมีสุขภาวะที่ดี ซึ่งเป็นการให้บริการภายนอกมหาวิทยาลัย</w:t>
      </w:r>
      <w:r w:rsidR="00751ABB" w:rsidRPr="00E26C82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E26C82">
        <w:rPr>
          <w:rFonts w:ascii="TH SarabunPSK" w:hAnsi="TH SarabunPSK" w:cs="TH SarabunPSK"/>
          <w:sz w:val="32"/>
          <w:szCs w:val="32"/>
          <w:cs/>
        </w:rPr>
        <w:t>ที่มุ่งเน้นการให้บริการวิชาการด้านความเชี่ยวชาญของคณะ ประกอบด้วย</w:t>
      </w:r>
    </w:p>
    <w:p w14:paraId="3FF43A52" w14:textId="77777777" w:rsidR="00DF250D" w:rsidRPr="00E26C82" w:rsidRDefault="00DF250D" w:rsidP="00E26C82">
      <w:pPr>
        <w:spacing w:before="0"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26C82">
        <w:rPr>
          <w:rFonts w:ascii="TH SarabunPSK" w:eastAsia="Calibri" w:hAnsi="TH SarabunPSK" w:cs="TH SarabunPSK"/>
          <w:sz w:val="32"/>
          <w:szCs w:val="32"/>
          <w:cs/>
        </w:rPr>
        <w:t>1. คณะศึกษาศาสตร์ ให้บริการด้านพลศึกษาและกีฬา กิจกรรมการสอนพลศึกษาและกีฬา การฝึกสอนทักษะกีฬา ให้ความรู้เกี่ยวกับการเป็นผู้ฝึกสอนและผู้ตัดสินกีฬา การจัดการแข่งขันกีฬา การออกกำลังกายและเล่นกีฬา จิตอาสาและพัฒนาชุมชน ฯลฯ</w:t>
      </w:r>
    </w:p>
    <w:p w14:paraId="176E3AE0" w14:textId="77777777" w:rsidR="00DF250D" w:rsidRPr="00E26C82" w:rsidRDefault="00DF250D" w:rsidP="00E26C82">
      <w:pPr>
        <w:spacing w:before="0"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26C82">
        <w:rPr>
          <w:rFonts w:ascii="TH SarabunPSK" w:eastAsia="Calibri" w:hAnsi="TH SarabunPSK" w:cs="TH SarabunPSK"/>
          <w:sz w:val="32"/>
          <w:szCs w:val="32"/>
          <w:cs/>
        </w:rPr>
        <w:t>2. คณะ</w:t>
      </w:r>
      <w:proofErr w:type="spellStart"/>
      <w:r w:rsidRPr="00E26C82">
        <w:rPr>
          <w:rFonts w:ascii="TH SarabunPSK" w:eastAsia="Calibri" w:hAnsi="TH SarabunPSK" w:cs="TH SarabunPSK"/>
          <w:sz w:val="32"/>
          <w:szCs w:val="32"/>
          <w:cs/>
        </w:rPr>
        <w:t>ศิลป</w:t>
      </w:r>
      <w:proofErr w:type="spellEnd"/>
      <w:r w:rsidRPr="00E26C82">
        <w:rPr>
          <w:rFonts w:ascii="TH SarabunPSK" w:eastAsia="Calibri" w:hAnsi="TH SarabunPSK" w:cs="TH SarabunPSK"/>
          <w:sz w:val="32"/>
          <w:szCs w:val="32"/>
          <w:cs/>
        </w:rPr>
        <w:t>ศาสตร์ ให้บริการด้านนันทนาการ กิจกรรมการท่องเที่ยว การบริหารจัดการแข่งขันกีฬา</w:t>
      </w:r>
      <w:r w:rsidR="00442921" w:rsidRPr="00E26C82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E26C82">
        <w:rPr>
          <w:rFonts w:ascii="TH SarabunPSK" w:eastAsia="Calibri" w:hAnsi="TH SarabunPSK" w:cs="TH SarabunPSK"/>
          <w:sz w:val="32"/>
          <w:szCs w:val="32"/>
          <w:cs/>
        </w:rPr>
        <w:t xml:space="preserve">     ให้ความรู้เกี่ยวกับธุรกิจกีฬาและสุขภาพ ให้ความรู้ด้านการโฆษณาประชาสัมพันธ์และการสื่อสารการตลาด </w:t>
      </w:r>
      <w:r w:rsidR="00442921" w:rsidRPr="00E26C82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E26C82">
        <w:rPr>
          <w:rFonts w:ascii="TH SarabunPSK" w:eastAsia="Calibri" w:hAnsi="TH SarabunPSK" w:cs="TH SarabunPSK"/>
          <w:sz w:val="32"/>
          <w:szCs w:val="32"/>
          <w:cs/>
        </w:rPr>
        <w:t xml:space="preserve">        ให้ความรู้ด้านภาษา นวดเพื่อสุขภาพ จิตอาสาและพัฒนาชุมชน ฯลฯ</w:t>
      </w:r>
    </w:p>
    <w:p w14:paraId="7AD56A1B" w14:textId="77777777" w:rsidR="00DF250D" w:rsidRPr="0026497A" w:rsidRDefault="00DF250D" w:rsidP="00E26C82">
      <w:pPr>
        <w:spacing w:before="0" w:after="0" w:line="20" w:lineRule="atLeast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26C82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3. คณะวิทยาศาสตร์การกีฬาและสุขภาพ ให้บริการด้านวิทยาศาสตร์การกีฬา การทดสอบสมรรถภาพทางกาย การให้คำแนะนำการออกกำลังกาย การให้ความรู้ในการดูแลสุขภาพ การฝึกและพัฒนาศักยภาพทางการกีฬา เวชศาสตร์ทางการกีฬาในขอบข่ายของนักวิทยาศาสตร์การกีฬา </w:t>
      </w:r>
      <w:r w:rsidRPr="00E26C82">
        <w:rPr>
          <w:rFonts w:ascii="TH SarabunPSK" w:eastAsia="Calibri" w:hAnsi="TH SarabunPSK" w:cs="TH SarabunPSK"/>
          <w:spacing w:val="-12"/>
          <w:sz w:val="32"/>
          <w:szCs w:val="32"/>
          <w:cs/>
        </w:rPr>
        <w:t>การนวดทางการกีฬาด้านจิตอาสาและพัฒนาชุมชน ฯลฯ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การเก็บข้อมูล</w:t>
      </w:r>
      <w:r w:rsidR="007310D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7310DE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p w14:paraId="685479A1" w14:textId="77777777" w:rsidR="00DF250D" w:rsidRPr="00E413B7" w:rsidRDefault="00DF250D" w:rsidP="00E413B7">
      <w:pPr>
        <w:spacing w:before="0" w:after="0" w:line="240" w:lineRule="auto"/>
        <w:jc w:val="thaiDistribute"/>
        <w:rPr>
          <w:rFonts w:ascii="TH SarabunPSK" w:eastAsia="Calibri" w:hAnsi="TH SarabunPSK" w:cs="TH SarabunPSK"/>
          <w:sz w:val="22"/>
          <w:szCs w:val="22"/>
        </w:rPr>
      </w:pPr>
      <w:r w:rsidRPr="00E413B7">
        <w:rPr>
          <w:rFonts w:ascii="TH SarabunPSK" w:eastAsia="Calibri" w:hAnsi="TH SarabunPSK" w:cs="TH SarabunPSK"/>
          <w:sz w:val="32"/>
          <w:szCs w:val="32"/>
          <w:cs/>
        </w:rPr>
        <w:tab/>
        <w:t>การนับจำนวนผู้รับบริการทางวิชาการ ให้นับจำนวนผู้รับบริการทางวิชาการ ดังนี้</w:t>
      </w:r>
      <w:r w:rsidRPr="00E413B7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BCAFE04" w14:textId="77777777" w:rsidR="00DF250D" w:rsidRPr="00E413B7" w:rsidRDefault="00DF250D" w:rsidP="00464F43">
      <w:pPr>
        <w:tabs>
          <w:tab w:val="left" w:pos="993"/>
        </w:tabs>
        <w:spacing w:before="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413B7">
        <w:rPr>
          <w:rFonts w:ascii="TH SarabunPSK" w:eastAsia="Calibri" w:hAnsi="TH SarabunPSK" w:cs="TH SarabunPSK"/>
          <w:sz w:val="32"/>
          <w:szCs w:val="32"/>
          <w:cs/>
        </w:rPr>
        <w:tab/>
        <w:t xml:space="preserve">1. ให้นับจำนวนผู้รับบริการทางวิชาการด้านความเชี่ยวชาญของคณะทั้ง 3 คณะในวิทยาเขต 17 แห่ง โดยสามารถนับซ้ำได้ </w:t>
      </w:r>
    </w:p>
    <w:p w14:paraId="057FA1D8" w14:textId="77777777" w:rsidR="00047F92" w:rsidRPr="00E413B7" w:rsidRDefault="00DF250D" w:rsidP="00464F43">
      <w:pPr>
        <w:tabs>
          <w:tab w:val="left" w:pos="993"/>
        </w:tabs>
        <w:spacing w:before="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413B7">
        <w:rPr>
          <w:rFonts w:ascii="TH SarabunPSK" w:eastAsia="Calibri" w:hAnsi="TH SarabunPSK" w:cs="TH SarabunPSK"/>
          <w:sz w:val="32"/>
          <w:szCs w:val="32"/>
          <w:cs/>
        </w:rPr>
        <w:tab/>
        <w:t>2. การบริการทางวิชาการด้านความเชี่ยวชาญของคณะ ที่เป็นความเชี่ยวชาญส่วนบุคคล และไม่ได้กำหนดไว้ในคำอธิบายตามข้อ 1 ให้นับผู้รับบริการทางวิชาการที่คณะของผู้ให้บริการทางวิชาการสังกัดอยู่ เช่น อาจารย์ผู้สอนภาษาอังกฤษ อบรมให้ความรู้ด้านภาษาอังกฤษ ให้นับผู้รับบริการทางวิชาการ ในคณะ</w:t>
      </w:r>
      <w:proofErr w:type="spellStart"/>
      <w:r w:rsidRPr="00E413B7">
        <w:rPr>
          <w:rFonts w:ascii="TH SarabunPSK" w:eastAsia="Calibri" w:hAnsi="TH SarabunPSK" w:cs="TH SarabunPSK"/>
          <w:sz w:val="32"/>
          <w:szCs w:val="32"/>
          <w:cs/>
        </w:rPr>
        <w:t>ศิลป</w:t>
      </w:r>
      <w:proofErr w:type="spellEnd"/>
      <w:r w:rsidRPr="00E413B7">
        <w:rPr>
          <w:rFonts w:ascii="TH SarabunPSK" w:eastAsia="Calibri" w:hAnsi="TH SarabunPSK" w:cs="TH SarabunPSK"/>
          <w:sz w:val="32"/>
          <w:szCs w:val="32"/>
          <w:cs/>
        </w:rPr>
        <w:t>ศาสตร์ เป็นต้น</w:t>
      </w:r>
    </w:p>
    <w:p w14:paraId="0C708C67" w14:textId="77777777" w:rsidR="00DF250D" w:rsidRDefault="00DF250D" w:rsidP="00E413B7">
      <w:pPr>
        <w:tabs>
          <w:tab w:val="left" w:pos="993"/>
        </w:tabs>
        <w:spacing w:before="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413B7">
        <w:rPr>
          <w:rFonts w:ascii="TH SarabunPSK" w:eastAsia="Calibri" w:hAnsi="TH SarabunPSK" w:cs="TH SarabunPSK"/>
          <w:sz w:val="32"/>
          <w:szCs w:val="32"/>
          <w:cs/>
        </w:rPr>
        <w:tab/>
        <w:t xml:space="preserve">3. จำนวนผู้รับบริการทางวิชาการ จำแนกรายคณะ ดังนี้ </w:t>
      </w:r>
      <w:r w:rsidRPr="00E413B7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</w:t>
      </w:r>
    </w:p>
    <w:p w14:paraId="0113B5B6" w14:textId="77777777" w:rsidR="00EF435C" w:rsidRPr="00E413B7" w:rsidRDefault="00EF435C" w:rsidP="00E413B7">
      <w:pPr>
        <w:tabs>
          <w:tab w:val="left" w:pos="993"/>
        </w:tabs>
        <w:spacing w:before="0"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W w:w="892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709"/>
        <w:gridCol w:w="567"/>
        <w:gridCol w:w="1134"/>
        <w:gridCol w:w="567"/>
        <w:gridCol w:w="709"/>
        <w:gridCol w:w="992"/>
        <w:gridCol w:w="1272"/>
        <w:gridCol w:w="568"/>
      </w:tblGrid>
      <w:tr w:rsidR="00DF250D" w:rsidRPr="00EF435C" w14:paraId="767AEC68" w14:textId="77777777" w:rsidTr="00EF435C">
        <w:trPr>
          <w:trHeight w:val="328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6EFFB" w14:textId="20EB2BDF" w:rsidR="00DF250D" w:rsidRPr="00EF435C" w:rsidRDefault="0007188B" w:rsidP="00EF435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16299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ต่อเดือน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06F6F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ต่อปี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FC5DF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จำนวนหน่วยงาน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6DFF8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</w:tr>
      <w:tr w:rsidR="00DF250D" w:rsidRPr="00EF435C" w14:paraId="7E97CB8F" w14:textId="77777777" w:rsidTr="00D845D8">
        <w:trPr>
          <w:trHeight w:val="38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CC3E47" w14:textId="77777777" w:rsidR="00DF250D" w:rsidRPr="00EF435C" w:rsidRDefault="00DF250D" w:rsidP="0007188B">
            <w:pPr>
              <w:pStyle w:val="a3"/>
              <w:ind w:firstLine="122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คณะวิทยาศาสตร์การกีฬา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7E043C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900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752E7E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855031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10,800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625F63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F22EE9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FE613B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วิทยาเขต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E5044D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183,600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E2DF28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</w:tr>
      <w:tr w:rsidR="00DF250D" w:rsidRPr="00EF435C" w14:paraId="1F29BE85" w14:textId="77777777" w:rsidTr="007310DE">
        <w:trPr>
          <w:trHeight w:val="34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691879" w14:textId="77777777" w:rsidR="00DF250D" w:rsidRPr="00EF435C" w:rsidRDefault="00DF250D" w:rsidP="0007188B">
            <w:pPr>
              <w:pStyle w:val="a3"/>
              <w:ind w:firstLine="122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คณะ</w:t>
            </w:r>
            <w:proofErr w:type="spellStart"/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ศาสตร์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DCA69B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900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F0818A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A68771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10,800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A6BAB7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55CEF5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F143A0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วิทยาเขต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BC3AEC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183,600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2D5BDC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</w:tr>
      <w:tr w:rsidR="00DF250D" w:rsidRPr="00EF435C" w14:paraId="62819E29" w14:textId="77777777" w:rsidTr="007310DE">
        <w:trPr>
          <w:trHeight w:val="34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7EC59E" w14:textId="77777777" w:rsidR="00DF250D" w:rsidRPr="00EF435C" w:rsidRDefault="00DF250D" w:rsidP="0007188B">
            <w:pPr>
              <w:pStyle w:val="a3"/>
              <w:ind w:firstLine="122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คณะศึกษาศาสตร์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6FF4F2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900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14CABF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B2CB44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10,800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2CCD4B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CC64B4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40188B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วิทยาเขต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FA78F5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183,600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FF12D0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</w:tr>
      <w:tr w:rsidR="00DF250D" w:rsidRPr="00EF435C" w14:paraId="0EF28E7C" w14:textId="77777777" w:rsidTr="007310DE">
        <w:trPr>
          <w:trHeight w:val="340"/>
          <w:jc w:val="center"/>
        </w:trPr>
        <w:tc>
          <w:tcPr>
            <w:tcW w:w="70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9D7A9D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75AC35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550,800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5C388F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</w:tr>
    </w:tbl>
    <w:p w14:paraId="0A50D7EF" w14:textId="77777777" w:rsidR="00DF250D" w:rsidRPr="0026497A" w:rsidRDefault="00DF250D" w:rsidP="00E413B7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การรายงานผลการดำเนินงาน </w:t>
      </w:r>
      <w:r w:rsidR="007310DE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p w14:paraId="0B7BD9F1" w14:textId="77777777" w:rsidR="00D845D8" w:rsidRDefault="00D845D8" w:rsidP="007310DE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559"/>
        <w:gridCol w:w="1560"/>
        <w:gridCol w:w="1842"/>
        <w:gridCol w:w="1843"/>
        <w:gridCol w:w="1985"/>
      </w:tblGrid>
      <w:tr w:rsidR="00D845D8" w:rsidRPr="00D845D8" w14:paraId="696CF120" w14:textId="77777777" w:rsidTr="0007188B">
        <w:trPr>
          <w:jc w:val="center"/>
        </w:trPr>
        <w:tc>
          <w:tcPr>
            <w:tcW w:w="1271" w:type="dxa"/>
            <w:vMerge w:val="restart"/>
            <w:vAlign w:val="center"/>
          </w:tcPr>
          <w:p w14:paraId="3DDC4AC1" w14:textId="77777777" w:rsidR="00D845D8" w:rsidRPr="00D845D8" w:rsidRDefault="00D845D8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144B8ED0" w14:textId="3528AB73" w:rsidR="00D845D8" w:rsidRPr="00D845D8" w:rsidRDefault="00D845D8" w:rsidP="0095323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31B26DC5" w14:textId="77777777" w:rsidR="00D845D8" w:rsidRPr="00D845D8" w:rsidRDefault="00D845D8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2529FEDA" w14:textId="77777777" w:rsidR="00D845D8" w:rsidRPr="00D845D8" w:rsidRDefault="00D845D8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14:paraId="5722B454" w14:textId="77777777" w:rsidR="00D845D8" w:rsidRPr="00D845D8" w:rsidRDefault="00D845D8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845D8" w:rsidRPr="00D845D8" w14:paraId="6D69106A" w14:textId="77777777" w:rsidTr="0007188B">
        <w:trPr>
          <w:jc w:val="center"/>
        </w:trPr>
        <w:tc>
          <w:tcPr>
            <w:tcW w:w="1271" w:type="dxa"/>
            <w:vMerge/>
          </w:tcPr>
          <w:p w14:paraId="136B4713" w14:textId="77777777" w:rsidR="00D845D8" w:rsidRPr="00D845D8" w:rsidRDefault="00D845D8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15924D57" w14:textId="77777777" w:rsidR="00D845D8" w:rsidRPr="00D845D8" w:rsidRDefault="00D845D8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28ADC73E" w14:textId="77777777" w:rsidR="00D845D8" w:rsidRPr="00D845D8" w:rsidRDefault="00D845D8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2DC157B0" w14:textId="4AC165D5" w:rsidR="00D845D8" w:rsidRPr="00D845D8" w:rsidRDefault="00A11D89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D4DBD52" w14:textId="77777777" w:rsidR="00D845D8" w:rsidRPr="00D845D8" w:rsidRDefault="00D845D8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985" w:type="dxa"/>
            <w:vAlign w:val="center"/>
          </w:tcPr>
          <w:p w14:paraId="5A64F071" w14:textId="13898111" w:rsidR="00D845D8" w:rsidRPr="00D845D8" w:rsidRDefault="00A11D89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07188B" w:rsidRPr="00D845D8" w14:paraId="713A9BB9" w14:textId="77777777" w:rsidTr="0007188B">
        <w:trPr>
          <w:jc w:val="center"/>
        </w:trPr>
        <w:tc>
          <w:tcPr>
            <w:tcW w:w="1271" w:type="dxa"/>
          </w:tcPr>
          <w:p w14:paraId="72A7ABE4" w14:textId="50E5431A" w:rsidR="0007188B" w:rsidRPr="00D845D8" w:rsidRDefault="0007188B" w:rsidP="0007188B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D845D8">
              <w:rPr>
                <w:rFonts w:ascii="TH SarabunPSK" w:eastAsia="Calibri" w:hAnsi="TH SarabunPSK" w:cs="TH SarabunPSK"/>
                <w:sz w:val="28"/>
                <w:szCs w:val="28"/>
              </w:rPr>
              <w:t>KPI 3-1-</w:t>
            </w:r>
            <w:r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257A2D8F" w14:textId="2F19CA8A" w:rsidR="0007188B" w:rsidRPr="00D845D8" w:rsidRDefault="0007188B" w:rsidP="0007188B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D845D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ประกอบ 3-1-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3E83EFB3" w14:textId="77777777" w:rsidR="0007188B" w:rsidRPr="00DC15CB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 ครั้งที่ 1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ใช้ข้อมูล ณ วันที่ 31 มีนาคม</w:t>
            </w:r>
          </w:p>
          <w:p w14:paraId="5B3297CC" w14:textId="668F6F88" w:rsidR="0007188B" w:rsidRPr="00D845D8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- ครั้งที่ 2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ใช้ข้อมูล ณ วันที่ 30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กันยายน </w:t>
            </w:r>
          </w:p>
        </w:tc>
        <w:tc>
          <w:tcPr>
            <w:tcW w:w="1842" w:type="dxa"/>
            <w:shd w:val="clear" w:color="auto" w:fill="auto"/>
          </w:tcPr>
          <w:p w14:paraId="3EF64693" w14:textId="77777777" w:rsidR="0007188B" w:rsidRPr="00D845D8" w:rsidRDefault="0007188B" w:rsidP="0007188B">
            <w:pPr>
              <w:pStyle w:val="a3"/>
              <w:ind w:left="165" w:hanging="165"/>
              <w:rPr>
                <w:rFonts w:ascii="TH SarabunPSK" w:hAnsi="TH SarabunPSK" w:cs="TH SarabunPSK"/>
                <w:sz w:val="28"/>
                <w:szCs w:val="28"/>
              </w:rPr>
            </w:pPr>
            <w:r w:rsidRPr="00D845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1. ฝ่ายจัดการศึกษา   คณะ (งานกิจการ    </w:t>
            </w:r>
          </w:p>
          <w:p w14:paraId="08FE4A99" w14:textId="77777777" w:rsidR="0007188B" w:rsidRPr="00D845D8" w:rsidRDefault="0007188B" w:rsidP="0007188B">
            <w:pPr>
              <w:pStyle w:val="a3"/>
              <w:ind w:left="165" w:hanging="165"/>
              <w:rPr>
                <w:rFonts w:ascii="TH SarabunPSK" w:hAnsi="TH SarabunPSK" w:cs="TH SarabunPSK"/>
                <w:sz w:val="28"/>
                <w:szCs w:val="28"/>
              </w:rPr>
            </w:pPr>
            <w:r w:rsidRPr="00D845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นักศึกษาและกิจการ    </w:t>
            </w:r>
          </w:p>
          <w:p w14:paraId="1E809737" w14:textId="77777777" w:rsidR="0007188B" w:rsidRPr="00D845D8" w:rsidRDefault="0007188B" w:rsidP="0007188B">
            <w:pPr>
              <w:pStyle w:val="a3"/>
              <w:ind w:left="165" w:hanging="165"/>
              <w:rPr>
                <w:rFonts w:ascii="TH SarabunPSK" w:hAnsi="TH SarabunPSK" w:cs="TH SarabunPSK"/>
                <w:sz w:val="28"/>
                <w:szCs w:val="28"/>
              </w:rPr>
            </w:pPr>
            <w:r w:rsidRPr="00D845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พิเศษ)</w:t>
            </w:r>
          </w:p>
          <w:p w14:paraId="4635E555" w14:textId="77777777" w:rsidR="0007188B" w:rsidRPr="00D845D8" w:rsidRDefault="0007188B" w:rsidP="0007188B">
            <w:pPr>
              <w:pStyle w:val="a3"/>
              <w:ind w:left="165" w:hanging="165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45D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2. ฝ่ายกิจการ   นักศึกษา และกิจการพิเศษ </w:t>
            </w:r>
            <w:r w:rsidRPr="00D845D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</w:t>
            </w:r>
            <w:r w:rsidRPr="00D845D8">
              <w:rPr>
                <w:rFonts w:ascii="TH SarabunPSK" w:hAnsi="TH SarabunPSK" w:cs="TH SarabunPSK"/>
                <w:sz w:val="28"/>
                <w:szCs w:val="28"/>
                <w:cs/>
              </w:rPr>
              <w:t>(งานบริการวิชาการ)</w:t>
            </w:r>
          </w:p>
        </w:tc>
        <w:tc>
          <w:tcPr>
            <w:tcW w:w="1843" w:type="dxa"/>
            <w:shd w:val="clear" w:color="auto" w:fill="auto"/>
          </w:tcPr>
          <w:p w14:paraId="1CABCB3E" w14:textId="77777777" w:rsidR="0007188B" w:rsidRPr="00D845D8" w:rsidRDefault="0007188B" w:rsidP="0007188B">
            <w:pPr>
              <w:pStyle w:val="a3"/>
              <w:tabs>
                <w:tab w:val="left" w:pos="1730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845D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  <w:r w:rsidRPr="00D845D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985" w:type="dxa"/>
          </w:tcPr>
          <w:p w14:paraId="05A0C971" w14:textId="77777777" w:rsidR="0007188B" w:rsidRPr="00D845D8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845D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กองกิจการนักเรียน นักศึกษาและกิจการพิเศษ </w:t>
            </w:r>
          </w:p>
          <w:p w14:paraId="045CA535" w14:textId="77777777" w:rsidR="0007188B" w:rsidRPr="00D845D8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(กลุ่มบริการวิชาการ)</w:t>
            </w:r>
          </w:p>
        </w:tc>
      </w:tr>
    </w:tbl>
    <w:p w14:paraId="535632CE" w14:textId="77777777" w:rsidR="00EF435C" w:rsidRDefault="00EF435C" w:rsidP="007310DE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14:paraId="3FEB9621" w14:textId="77777777" w:rsidR="00E413B7" w:rsidRDefault="00E26C82" w:rsidP="007310DE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  <w:r w:rsidRPr="00381B47">
        <w:rPr>
          <w:rFonts w:eastAsia="Calibri"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2240896" behindDoc="1" locked="0" layoutInCell="1" allowOverlap="1" wp14:anchorId="087A2E95" wp14:editId="0AE87233">
                <wp:simplePos x="0" y="0"/>
                <wp:positionH relativeFrom="column">
                  <wp:posOffset>2540</wp:posOffset>
                </wp:positionH>
                <wp:positionV relativeFrom="paragraph">
                  <wp:posOffset>92710</wp:posOffset>
                </wp:positionV>
                <wp:extent cx="6022340" cy="424815"/>
                <wp:effectExtent l="57150" t="38100" r="73660" b="89535"/>
                <wp:wrapNone/>
                <wp:docPr id="1410047766" name="สี่เหลี่ยมผืนผ้ามุมมน 1410047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24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09959" w14:textId="77777777" w:rsidR="005F3F5C" w:rsidRPr="00D845D8" w:rsidRDefault="005F3F5C" w:rsidP="00E413B7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845D8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ตัวชี้วัดที่ 4 จำนวนผู้รับบริการด้านอาคารสถานที่และอุปกรณ์ทางการกีฬา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A2E95" id="สี่เหลี่ยมผืนผ้ามุมมน 1410047766" o:spid="_x0000_s1063" style="position:absolute;margin-left:.2pt;margin-top:7.3pt;width:474.2pt;height:33.45pt;z-index:-2510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3C909959" w14:textId="77777777" w:rsidR="005F3F5C" w:rsidRPr="00D845D8" w:rsidRDefault="005F3F5C" w:rsidP="00E413B7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D845D8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ตัวชี้วัดที่ 4 จำนวนผู้รับบริการด้านอาคารสถานที่และอุปกรณ์ทางการกีฬา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EB464E" w14:textId="77777777" w:rsidR="00E413B7" w:rsidRDefault="00E413B7" w:rsidP="007310DE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</w:p>
    <w:p w14:paraId="1BF501C5" w14:textId="77777777" w:rsidR="0050250B" w:rsidRDefault="0050250B" w:rsidP="0050250B">
      <w:pPr>
        <w:spacing w:before="120" w:after="120"/>
        <w:rPr>
          <w:rFonts w:ascii="TH SarabunIT๙" w:eastAsia="Calibri" w:hAnsi="TH SarabunIT๙" w:cs="TH SarabunIT๙"/>
          <w:sz w:val="32"/>
          <w:szCs w:val="32"/>
        </w:rPr>
      </w:pPr>
      <w:r w:rsidRPr="007310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7310D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วัด</w:t>
      </w:r>
      <w:r w:rsidRPr="007310D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 คน</w:t>
      </w:r>
    </w:p>
    <w:p w14:paraId="21519778" w14:textId="77777777" w:rsidR="0050250B" w:rsidRPr="006C6DD3" w:rsidRDefault="0050250B" w:rsidP="0050250B">
      <w:pPr>
        <w:pStyle w:val="a3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C6DD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6C6DD3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07188B" w:rsidRPr="006C6DD3" w14:paraId="3CA96B80" w14:textId="77777777" w:rsidTr="00DB6612">
        <w:trPr>
          <w:jc w:val="center"/>
        </w:trPr>
        <w:tc>
          <w:tcPr>
            <w:tcW w:w="4957" w:type="dxa"/>
            <w:gridSpan w:val="3"/>
          </w:tcPr>
          <w:p w14:paraId="05EEFE96" w14:textId="4CAA7C9C" w:rsidR="0007188B" w:rsidRPr="006C6DD3" w:rsidRDefault="0007188B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50250B" w:rsidRPr="006C6DD3" w14:paraId="741E36B0" w14:textId="77777777" w:rsidTr="0050250B">
        <w:trPr>
          <w:jc w:val="center"/>
        </w:trPr>
        <w:tc>
          <w:tcPr>
            <w:tcW w:w="1613" w:type="dxa"/>
          </w:tcPr>
          <w:p w14:paraId="522C9336" w14:textId="77777777" w:rsidR="0050250B" w:rsidRPr="006C6DD3" w:rsidRDefault="0050250B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C6DD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13185670" w14:textId="77777777" w:rsidR="0050250B" w:rsidRPr="006C6DD3" w:rsidRDefault="0050250B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C6DD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27B8B5AB" w14:textId="77777777" w:rsidR="0050250B" w:rsidRPr="006C6DD3" w:rsidRDefault="0050250B" w:rsidP="0099485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C6DD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50250B" w:rsidRPr="006C6DD3" w14:paraId="74F1E164" w14:textId="77777777" w:rsidTr="0050250B">
        <w:trPr>
          <w:jc w:val="center"/>
        </w:trPr>
        <w:tc>
          <w:tcPr>
            <w:tcW w:w="1613" w:type="dxa"/>
          </w:tcPr>
          <w:p w14:paraId="4624E869" w14:textId="77777777" w:rsidR="0050250B" w:rsidRPr="0050250B" w:rsidRDefault="0050250B" w:rsidP="0050250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025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3,078,000</w:t>
            </w:r>
          </w:p>
        </w:tc>
        <w:tc>
          <w:tcPr>
            <w:tcW w:w="1643" w:type="dxa"/>
          </w:tcPr>
          <w:p w14:paraId="10F4E255" w14:textId="77777777" w:rsidR="0050250B" w:rsidRPr="0050250B" w:rsidRDefault="0050250B" w:rsidP="0050250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025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3,078,000</w:t>
            </w:r>
          </w:p>
        </w:tc>
        <w:tc>
          <w:tcPr>
            <w:tcW w:w="1701" w:type="dxa"/>
          </w:tcPr>
          <w:p w14:paraId="1D9B96B8" w14:textId="77777777" w:rsidR="0050250B" w:rsidRPr="0050250B" w:rsidRDefault="0050250B" w:rsidP="0050250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025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3,078,000</w:t>
            </w:r>
          </w:p>
        </w:tc>
      </w:tr>
    </w:tbl>
    <w:p w14:paraId="7E609D47" w14:textId="77777777" w:rsidR="00DF250D" w:rsidRPr="0050250B" w:rsidRDefault="00DF250D" w:rsidP="0050250B">
      <w:pPr>
        <w:spacing w:before="120" w:after="12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0250B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</w:t>
      </w:r>
      <w:r w:rsidRPr="0050250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7310DE" w:rsidRPr="0050250B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="007310DE" w:rsidRPr="0050250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>มหาวิทยาลัยการกีฬาแห่งชาติ มีนโยบายด้านการบริการวิชาการ</w:t>
      </w:r>
      <w:r w:rsidR="002B3789" w:rsidRPr="0050250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 xml:space="preserve">ที่เป็นการบริการวิชาการภายในมหาวิทยาลัย ที่มุ่งเน้นการให้บริการด้านอาคารสถานที่และอุปกรณ์ทางการกีฬา ในวิทยาเขตและโรงเรียนกีฬา </w:t>
      </w:r>
      <w:r w:rsidR="00442921" w:rsidRPr="0050250B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50250B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เช่น 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>อาคารกีฬาในร่ม สนามกีฬากลางแจ้ง ศูนย์วิทยาศาสตร์การกีฬา ซึ่งเกี่ยวข้องกับในการจัดกิจกรรมต่าง</w:t>
      </w:r>
      <w:r w:rsidR="00442921" w:rsidRPr="0050250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>ๆ</w:t>
      </w:r>
      <w:r w:rsidR="00442921" w:rsidRPr="0050250B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 xml:space="preserve"> เช่น</w:t>
      </w:r>
      <w:r w:rsidR="00442921" w:rsidRPr="0050250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>ออกกำลังกาย เล่นกีฬา การจัดการแข่งขันกีฬา และให้บริการอาคารสถานที่และอุปกรณ์ทางการกีฬาในการ</w:t>
      </w:r>
      <w:r w:rsidR="007054B9" w:rsidRPr="0050250B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 xml:space="preserve">ฝึกกีฬา เก็บตัวนักกีฬา อบรม สัมมนา เพื่อพัฒนาศักยภาพของบุคลากรทางการกีฬา </w:t>
      </w:r>
      <w:r w:rsidRPr="0050250B">
        <w:rPr>
          <w:rFonts w:ascii="TH SarabunPSK" w:eastAsia="Calibri" w:hAnsi="TH SarabunPSK" w:cs="TH SarabunPSK"/>
          <w:spacing w:val="-4"/>
          <w:sz w:val="32"/>
          <w:szCs w:val="32"/>
          <w:cs/>
        </w:rPr>
        <w:t>รวมทั้งการให้บริการวิชาการวิชาการ โดยบุคลากรของมหาวิทยาลัยเพื่อให้ความรู้ คำแนะนำในการออกกำลังกาย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 xml:space="preserve"> เล่นกีฬา หรือคำแนะนำเกี่ยวกับวิชาการ และวิชาชีพในสาขาต่าง ๆ เป็นต้น</w:t>
      </w:r>
    </w:p>
    <w:p w14:paraId="5B7EB8FC" w14:textId="77777777" w:rsidR="00DF250D" w:rsidRPr="0050250B" w:rsidRDefault="00DF250D" w:rsidP="00DF250D">
      <w:pPr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0250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การเก็บข้อมูล</w:t>
      </w:r>
      <w:r w:rsidR="007310DE" w:rsidRPr="0050250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7310DE" w:rsidRPr="0050250B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</w:p>
    <w:p w14:paraId="278B6FB1" w14:textId="2611F40F" w:rsidR="00DF250D" w:rsidRPr="0050250B" w:rsidRDefault="00DF250D" w:rsidP="007310DE">
      <w:pPr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0250B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>การนับจำนวนผู้รับบริการด้านอาคารสถานที่และอุปกรณ์ทางการกีฬา ให้นับจำนวนผู้รับบริการด้าน</w:t>
      </w:r>
      <w:r w:rsidR="00EF435C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 xml:space="preserve">อาคารสถานที่และอุปกรณ์ทางการกีฬาของวิทยาเขตและโรงเรียนกีฬา เช่น </w:t>
      </w:r>
      <w:r w:rsidRPr="0050250B">
        <w:rPr>
          <w:rFonts w:ascii="TH SarabunPSK" w:eastAsia="Calibri" w:hAnsi="TH SarabunPSK" w:cs="TH SarabunPSK"/>
          <w:spacing w:val="-6"/>
          <w:sz w:val="32"/>
          <w:szCs w:val="32"/>
          <w:cs/>
        </w:rPr>
        <w:t>อาคาร สนามกีฬา</w:t>
      </w:r>
      <w:r w:rsidR="00E53FB1" w:rsidRPr="0050250B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</w:t>
      </w:r>
      <w:r w:rsidRPr="0050250B">
        <w:rPr>
          <w:rFonts w:ascii="TH SarabunPSK" w:eastAsia="Calibri" w:hAnsi="TH SarabunPSK" w:cs="TH SarabunPSK"/>
          <w:spacing w:val="-8"/>
          <w:sz w:val="32"/>
          <w:szCs w:val="32"/>
          <w:cs/>
        </w:rPr>
        <w:t>ศูนย์วิทยาศาสตร์การกีฬา ฯลฯ รวมถึงอุปกรณ์ต่าง ๆ ทั้งนี้ ระดับวิทยาเขตและโรงเรียนกีฬา โดยมีรายละเอียดดังนี้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tbl>
      <w:tblPr>
        <w:tblW w:w="9641" w:type="dxa"/>
        <w:tblInd w:w="-26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8"/>
        <w:gridCol w:w="567"/>
        <w:gridCol w:w="426"/>
        <w:gridCol w:w="850"/>
        <w:gridCol w:w="425"/>
        <w:gridCol w:w="1134"/>
        <w:gridCol w:w="426"/>
        <w:gridCol w:w="567"/>
        <w:gridCol w:w="1134"/>
        <w:gridCol w:w="2146"/>
        <w:gridCol w:w="568"/>
      </w:tblGrid>
      <w:tr w:rsidR="00DF250D" w:rsidRPr="00EF435C" w14:paraId="53B96F43" w14:textId="77777777" w:rsidTr="00EF435C">
        <w:trPr>
          <w:trHeight w:val="340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48B278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F35EEB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ต่อวัน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8D0F1F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ต่อเดือน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8A097B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ต่อปี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9A78D7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จำนวนหน่วยงาน</w:t>
            </w:r>
          </w:p>
        </w:tc>
        <w:tc>
          <w:tcPr>
            <w:tcW w:w="2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1AC30C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</w:tr>
      <w:tr w:rsidR="00DF250D" w:rsidRPr="00EF435C" w14:paraId="1267E852" w14:textId="77777777" w:rsidTr="00EF435C">
        <w:trPr>
          <w:trHeight w:val="340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BEE3742" w14:textId="77777777" w:rsidR="00DF250D" w:rsidRPr="00EF435C" w:rsidRDefault="00DF250D" w:rsidP="00EF435C">
            <w:pPr>
              <w:pStyle w:val="a3"/>
              <w:ind w:firstLine="10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วิทยาเขต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CCA9141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350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2333FE3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3268FB3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10,500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963B4A0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115157F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126,000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0E68BE5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791931B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6C52E27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วิทยาเขต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588629D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2,142,000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C3BEFB6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</w:tr>
      <w:tr w:rsidR="00DF250D" w:rsidRPr="00EF435C" w14:paraId="48D23122" w14:textId="77777777" w:rsidTr="00EF435C">
        <w:trPr>
          <w:trHeight w:val="340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748450A" w14:textId="77777777" w:rsidR="00DF250D" w:rsidRPr="00EF435C" w:rsidRDefault="00DF250D" w:rsidP="00EF435C">
            <w:pPr>
              <w:pStyle w:val="a3"/>
              <w:ind w:firstLine="10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โรงเรียนกีฬา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A8D73C3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200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F9EE598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DDAC553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6,000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D0B11B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D273C3E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53ECB80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511B116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C36CB0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E2D71A8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</w:rPr>
              <w:t>936,000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06E0C13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</w:tr>
      <w:tr w:rsidR="00DF250D" w:rsidRPr="00EF435C" w14:paraId="077B9098" w14:textId="77777777" w:rsidTr="00EF435C">
        <w:trPr>
          <w:trHeight w:val="80"/>
        </w:trPr>
        <w:tc>
          <w:tcPr>
            <w:tcW w:w="69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2B3C57C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5AC019D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EF435C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078</w:t>
            </w:r>
            <w:r w:rsidRPr="00EF435C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2C6962A" w14:textId="77777777" w:rsidR="00DF250D" w:rsidRPr="00EF435C" w:rsidRDefault="00DF250D" w:rsidP="00EF435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35C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</w:tr>
    </w:tbl>
    <w:p w14:paraId="537363F7" w14:textId="77777777" w:rsidR="00EF435C" w:rsidRDefault="00EF435C" w:rsidP="007310DE">
      <w:pPr>
        <w:spacing w:before="120"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872D262" w14:textId="77777777" w:rsidR="00A11D89" w:rsidRPr="00A11D89" w:rsidRDefault="00A11D89" w:rsidP="00A11D89">
      <w:pPr>
        <w:spacing w:before="120"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99D6A17" w14:textId="77777777" w:rsidR="00EF435C" w:rsidRDefault="00EF435C" w:rsidP="007310DE">
      <w:pPr>
        <w:spacing w:before="120"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6FBF1CA" w14:textId="77777777" w:rsidR="00EF435C" w:rsidRDefault="00EF435C" w:rsidP="007310DE">
      <w:pPr>
        <w:spacing w:before="120"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A77888F" w14:textId="77777777" w:rsidR="00EF435C" w:rsidRDefault="00EF435C" w:rsidP="007310DE">
      <w:pPr>
        <w:spacing w:before="120"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6BE95F0" w14:textId="77777777" w:rsidR="00EF435C" w:rsidRDefault="00EF435C" w:rsidP="007310DE">
      <w:pPr>
        <w:spacing w:before="120"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88AF6AD" w14:textId="77777777" w:rsidR="00EF435C" w:rsidRDefault="00EF435C" w:rsidP="007310DE">
      <w:pPr>
        <w:spacing w:before="120"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261DF89" w14:textId="77777777" w:rsidR="00DF250D" w:rsidRPr="0026497A" w:rsidRDefault="00DF250D" w:rsidP="007310DE">
      <w:pPr>
        <w:spacing w:before="120"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การรายงานผลการดำเนินงาน </w:t>
      </w:r>
      <w:r w:rsidR="007310DE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p w14:paraId="6263D735" w14:textId="014D3B2B" w:rsidR="00D845D8" w:rsidRDefault="00D845D8" w:rsidP="003F5EC1">
      <w:pPr>
        <w:pStyle w:val="a3"/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1417"/>
        <w:gridCol w:w="1560"/>
        <w:gridCol w:w="1701"/>
        <w:gridCol w:w="1559"/>
        <w:gridCol w:w="1559"/>
      </w:tblGrid>
      <w:tr w:rsidR="003F5EC1" w:rsidRPr="003F5EC1" w14:paraId="79C65AE3" w14:textId="77777777" w:rsidTr="00EF435C">
        <w:trPr>
          <w:jc w:val="center"/>
        </w:trPr>
        <w:tc>
          <w:tcPr>
            <w:tcW w:w="1129" w:type="dxa"/>
            <w:vMerge w:val="restart"/>
          </w:tcPr>
          <w:p w14:paraId="01BB0587" w14:textId="47A47BAA" w:rsidR="003F5EC1" w:rsidRPr="003F5EC1" w:rsidRDefault="003F5EC1" w:rsidP="003F5EC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F5EC1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0DFEFBD8" w14:textId="77777777" w:rsidR="00EF435C" w:rsidRDefault="003F5EC1" w:rsidP="003F5EC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3F5EC1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</w:t>
            </w:r>
          </w:p>
          <w:p w14:paraId="7ECFB9F8" w14:textId="64D19E94" w:rsidR="003F5EC1" w:rsidRPr="003F5EC1" w:rsidRDefault="003F5EC1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F5EC1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ประกอบ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25C5D676" w14:textId="77777777" w:rsidR="003F5EC1" w:rsidRPr="003F5EC1" w:rsidRDefault="003F5EC1" w:rsidP="003F5EC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3F5EC1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021E6C91" w14:textId="31C12D28" w:rsidR="003F5EC1" w:rsidRPr="003F5EC1" w:rsidRDefault="003F5EC1" w:rsidP="003F5EC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F5EC1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6379" w:type="dxa"/>
            <w:gridSpan w:val="4"/>
            <w:shd w:val="clear" w:color="auto" w:fill="auto"/>
            <w:vAlign w:val="center"/>
          </w:tcPr>
          <w:p w14:paraId="536F8ECE" w14:textId="72B3B88D" w:rsidR="003F5EC1" w:rsidRPr="003F5EC1" w:rsidRDefault="003F5EC1" w:rsidP="003F5EC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F5EC1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3F5EC1" w:rsidRPr="003F5EC1" w14:paraId="58B22F6D" w14:textId="01EAE618" w:rsidTr="00A11D89">
        <w:trPr>
          <w:trHeight w:val="401"/>
          <w:jc w:val="center"/>
        </w:trPr>
        <w:tc>
          <w:tcPr>
            <w:tcW w:w="1129" w:type="dxa"/>
            <w:vMerge/>
          </w:tcPr>
          <w:p w14:paraId="34DAA0FA" w14:textId="77777777" w:rsidR="003F5EC1" w:rsidRPr="003F5EC1" w:rsidRDefault="003F5EC1" w:rsidP="003F5EC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25E6246" w14:textId="77777777" w:rsidR="003F5EC1" w:rsidRPr="003F5EC1" w:rsidRDefault="003F5EC1" w:rsidP="003F5EC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39ECEDE6" w14:textId="77777777" w:rsidR="003F5EC1" w:rsidRPr="003F5EC1" w:rsidRDefault="003F5EC1" w:rsidP="003F5EC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14:paraId="516F5B8F" w14:textId="7A99E5CA" w:rsidR="003F5EC1" w:rsidRPr="003F5EC1" w:rsidRDefault="00A11D89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โรงเรียนกีฬา</w:t>
            </w:r>
          </w:p>
        </w:tc>
        <w:tc>
          <w:tcPr>
            <w:tcW w:w="1701" w:type="dxa"/>
            <w:shd w:val="clear" w:color="auto" w:fill="auto"/>
          </w:tcPr>
          <w:p w14:paraId="38184FF8" w14:textId="561E1188" w:rsidR="003F5EC1" w:rsidRPr="003F5EC1" w:rsidRDefault="00A11D89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559" w:type="dxa"/>
          </w:tcPr>
          <w:p w14:paraId="659DAE91" w14:textId="0E69409C" w:rsidR="003F5EC1" w:rsidRPr="003F5EC1" w:rsidRDefault="00A11D89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559" w:type="dxa"/>
          </w:tcPr>
          <w:p w14:paraId="2C73C9A2" w14:textId="31788AD5" w:rsidR="003F5EC1" w:rsidRPr="003F5EC1" w:rsidRDefault="00A11D89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A11D89" w:rsidRPr="003F5EC1" w14:paraId="22FFCB3C" w14:textId="623F84F1" w:rsidTr="00A11D89">
        <w:trPr>
          <w:jc w:val="center"/>
        </w:trPr>
        <w:tc>
          <w:tcPr>
            <w:tcW w:w="1129" w:type="dxa"/>
          </w:tcPr>
          <w:p w14:paraId="46D23B18" w14:textId="7B35F5A9" w:rsidR="00A11D89" w:rsidRPr="003F5EC1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F5EC1">
              <w:rPr>
                <w:rFonts w:ascii="TH SarabunPSK" w:eastAsia="Calibri" w:hAnsi="TH SarabunPSK" w:cs="TH SarabunPSK"/>
                <w:sz w:val="28"/>
                <w:szCs w:val="28"/>
              </w:rPr>
              <w:t>KPI 3-1-</w:t>
            </w:r>
            <w:r w:rsidRPr="003F5EC1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14:paraId="0A31E109" w14:textId="77777777" w:rsidR="00A11D89" w:rsidRPr="003F5EC1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F5EC1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ประกอบ 3-1-4</w:t>
            </w:r>
          </w:p>
        </w:tc>
        <w:tc>
          <w:tcPr>
            <w:tcW w:w="1417" w:type="dxa"/>
            <w:shd w:val="clear" w:color="auto" w:fill="auto"/>
          </w:tcPr>
          <w:p w14:paraId="02E4BCC9" w14:textId="77777777" w:rsidR="00A11D89" w:rsidRPr="00DC15CB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 ครั้งที่ 1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ใช้ข้อมูล ณ วันที่ 31 มีนาคม</w:t>
            </w:r>
          </w:p>
          <w:p w14:paraId="3692DD87" w14:textId="1C2B2CE2" w:rsidR="00A11D89" w:rsidRPr="003F5EC1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- ครั้งที่ 2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ใช้ข้อมูล ณ วันที่ 30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กันยายน </w:t>
            </w:r>
          </w:p>
        </w:tc>
        <w:tc>
          <w:tcPr>
            <w:tcW w:w="1560" w:type="dxa"/>
            <w:shd w:val="clear" w:color="auto" w:fill="auto"/>
          </w:tcPr>
          <w:p w14:paraId="71A4467E" w14:textId="77777777" w:rsidR="00A11D89" w:rsidRPr="00C82B82" w:rsidRDefault="00A11D89" w:rsidP="00A11D89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>1. ฝ่ายพัฒนากีฬา</w:t>
            </w:r>
          </w:p>
          <w:p w14:paraId="463132AE" w14:textId="77777777" w:rsidR="00A11D89" w:rsidRPr="00C82B82" w:rsidRDefault="00A11D89" w:rsidP="00A11D89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>(งานบริหารจัดการสนามกีฬาและครุภัณฑ์ทางการกีฬา)</w:t>
            </w:r>
          </w:p>
          <w:p w14:paraId="68720E0E" w14:textId="77777777" w:rsidR="00A11D89" w:rsidRPr="00C82B82" w:rsidRDefault="00A11D89" w:rsidP="00A11D89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>2. ฝ่ายบริหาร</w:t>
            </w:r>
          </w:p>
          <w:p w14:paraId="1294F60D" w14:textId="7A922EE9" w:rsidR="00A11D89" w:rsidRPr="003F5EC1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>(งานอาคารสถานที่)</w:t>
            </w:r>
          </w:p>
        </w:tc>
        <w:tc>
          <w:tcPr>
            <w:tcW w:w="1701" w:type="dxa"/>
            <w:shd w:val="clear" w:color="auto" w:fill="auto"/>
          </w:tcPr>
          <w:p w14:paraId="1332509A" w14:textId="77777777" w:rsidR="00A11D89" w:rsidRPr="00C82B82" w:rsidRDefault="00A11D89" w:rsidP="00A11D89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1. ฝ่ายกิจการนักศึกษา  </w:t>
            </w:r>
          </w:p>
          <w:p w14:paraId="0C4AE55C" w14:textId="77777777" w:rsidR="00A11D89" w:rsidRPr="00C82B82" w:rsidRDefault="00A11D89" w:rsidP="00A11D89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และกิจการพิเศษ </w:t>
            </w:r>
          </w:p>
          <w:p w14:paraId="304DC3DA" w14:textId="77777777" w:rsidR="00A11D89" w:rsidRPr="00C82B82" w:rsidRDefault="00A11D89" w:rsidP="00A11D89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(งานบริการ     </w:t>
            </w:r>
          </w:p>
          <w:p w14:paraId="325F5C56" w14:textId="77777777" w:rsidR="00A11D89" w:rsidRPr="00C82B82" w:rsidRDefault="00A11D89" w:rsidP="00A11D89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>วิชาการ)</w:t>
            </w:r>
          </w:p>
          <w:p w14:paraId="0F66166D" w14:textId="77777777" w:rsidR="00A11D89" w:rsidRPr="00C82B82" w:rsidRDefault="00A11D89" w:rsidP="00A11D89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>2. ฝ่ายบริหาร</w:t>
            </w:r>
          </w:p>
          <w:p w14:paraId="57007113" w14:textId="5A771C80" w:rsidR="00A11D89" w:rsidRPr="003F5EC1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>(งานอาคารสถานที่)</w:t>
            </w:r>
          </w:p>
        </w:tc>
        <w:tc>
          <w:tcPr>
            <w:tcW w:w="1559" w:type="dxa"/>
          </w:tcPr>
          <w:p w14:paraId="1EEE847A" w14:textId="2CD4B3A6" w:rsidR="00A11D89" w:rsidRPr="00EF435C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559" w:type="dxa"/>
          </w:tcPr>
          <w:p w14:paraId="50844D92" w14:textId="6D0777A5" w:rsidR="00A11D89" w:rsidRPr="00EF435C" w:rsidRDefault="00A11D89" w:rsidP="00A11D89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>กองกิจการนักเรียน นักศึกษาและกิจการพิเศษ (กลุ่มงานบริการวิชาการ)</w:t>
            </w:r>
          </w:p>
        </w:tc>
      </w:tr>
    </w:tbl>
    <w:p w14:paraId="4A247B5D" w14:textId="77777777" w:rsidR="00442921" w:rsidRDefault="00442921" w:rsidP="00442921">
      <w:pPr>
        <w:pStyle w:val="a3"/>
        <w:rPr>
          <w:rFonts w:ascii="TH SarabunIT๙" w:hAnsi="TH SarabunIT๙" w:cs="TH SarabunIT๙"/>
        </w:rPr>
      </w:pPr>
    </w:p>
    <w:p w14:paraId="749D6BF5" w14:textId="77777777" w:rsidR="007310DE" w:rsidRDefault="0050250B" w:rsidP="00442921">
      <w:pPr>
        <w:pStyle w:val="a3"/>
        <w:rPr>
          <w:rFonts w:ascii="TH SarabunIT๙" w:hAnsi="TH SarabunIT๙" w:cs="TH SarabunIT๙"/>
        </w:rPr>
      </w:pPr>
      <w:r w:rsidRPr="0050250B">
        <w:rPr>
          <w:rFonts w:eastAsia="Calibri"/>
          <w:noProof/>
          <w:color w:val="C00000"/>
        </w:rPr>
        <mc:AlternateContent>
          <mc:Choice Requires="wps">
            <w:drawing>
              <wp:anchor distT="0" distB="0" distL="114300" distR="114300" simplePos="0" relativeHeight="252238848" behindDoc="1" locked="0" layoutInCell="1" allowOverlap="1" wp14:anchorId="5810B1E0" wp14:editId="5A3A32D8">
                <wp:simplePos x="0" y="0"/>
                <wp:positionH relativeFrom="column">
                  <wp:posOffset>-145164</wp:posOffset>
                </wp:positionH>
                <wp:positionV relativeFrom="paragraph">
                  <wp:posOffset>85991</wp:posOffset>
                </wp:positionV>
                <wp:extent cx="6022340" cy="425302"/>
                <wp:effectExtent l="57150" t="38100" r="73660" b="89535"/>
                <wp:wrapNone/>
                <wp:docPr id="1410047765" name="สี่เหลี่ยมผืนผ้ามุมมน 1410047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25302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9CC03" w14:textId="77777777" w:rsidR="005F3F5C" w:rsidRPr="003F5EC1" w:rsidRDefault="005F3F5C" w:rsidP="00E413B7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5EC1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ตัวชี้วัดที่ 5 คะแนนผลการประเมินความพึงพอใจของผู้รับบริการทางวิชาการ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10B1E0" id="สี่เหลี่ยมผืนผ้ามุมมน 1410047765" o:spid="_x0000_s1064" style="position:absolute;margin-left:-11.45pt;margin-top:6.75pt;width:474.2pt;height:33.5pt;z-index:-2510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48E9CC03" w14:textId="77777777" w:rsidR="005F3F5C" w:rsidRPr="003F5EC1" w:rsidRDefault="005F3F5C" w:rsidP="00E413B7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3F5EC1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ตัวชี้วัดที่ 5 คะแนนผลการประเมินความพึงพอใจของผู้รับบริการทางวิชาการ    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4399A7" w14:textId="77777777" w:rsidR="007310DE" w:rsidRDefault="007310DE" w:rsidP="00442921">
      <w:pPr>
        <w:pStyle w:val="a3"/>
        <w:rPr>
          <w:rFonts w:ascii="TH SarabunIT๙" w:hAnsi="TH SarabunIT๙" w:cs="TH SarabunIT๙"/>
        </w:rPr>
      </w:pPr>
    </w:p>
    <w:p w14:paraId="7A6A7B0C" w14:textId="77777777" w:rsidR="0050250B" w:rsidRDefault="0050250B" w:rsidP="00442921">
      <w:pPr>
        <w:pStyle w:val="a3"/>
        <w:rPr>
          <w:rFonts w:ascii="TH SarabunIT๙" w:hAnsi="TH SarabunIT๙" w:cs="TH SarabunIT๙"/>
        </w:rPr>
      </w:pPr>
    </w:p>
    <w:p w14:paraId="61FF8454" w14:textId="77777777" w:rsidR="0050250B" w:rsidRPr="0026497A" w:rsidRDefault="0050250B" w:rsidP="0050250B">
      <w:pPr>
        <w:spacing w:before="120" w:after="120"/>
        <w:rPr>
          <w:rFonts w:ascii="TH SarabunIT๙" w:eastAsia="Calibri" w:hAnsi="TH SarabunIT๙" w:cs="TH SarabunIT๙"/>
          <w:sz w:val="32"/>
          <w:szCs w:val="32"/>
          <w:cs/>
        </w:rPr>
      </w:pPr>
      <w:r w:rsidRPr="003150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31507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31507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 คะแนน</w:t>
      </w:r>
    </w:p>
    <w:p w14:paraId="228465DB" w14:textId="77777777" w:rsidR="0050250B" w:rsidRPr="006C6DD3" w:rsidRDefault="0050250B" w:rsidP="0050250B">
      <w:pPr>
        <w:pStyle w:val="a3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C6DD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6C6DD3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DF684C" w:rsidRPr="0050250B" w14:paraId="2E68D1A4" w14:textId="77777777" w:rsidTr="00611A25">
        <w:trPr>
          <w:jc w:val="center"/>
        </w:trPr>
        <w:tc>
          <w:tcPr>
            <w:tcW w:w="4957" w:type="dxa"/>
            <w:gridSpan w:val="3"/>
          </w:tcPr>
          <w:p w14:paraId="25B51163" w14:textId="1BA830F3" w:rsidR="00DF684C" w:rsidRPr="0050250B" w:rsidRDefault="00DF684C" w:rsidP="005025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50250B" w:rsidRPr="0050250B" w14:paraId="583BAD5F" w14:textId="77777777" w:rsidTr="00994856">
        <w:trPr>
          <w:jc w:val="center"/>
        </w:trPr>
        <w:tc>
          <w:tcPr>
            <w:tcW w:w="1613" w:type="dxa"/>
          </w:tcPr>
          <w:p w14:paraId="4C444625" w14:textId="77777777" w:rsidR="0050250B" w:rsidRPr="0050250B" w:rsidRDefault="0050250B" w:rsidP="005025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7243CD22" w14:textId="77777777" w:rsidR="0050250B" w:rsidRPr="0050250B" w:rsidRDefault="0050250B" w:rsidP="005025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2E218D6F" w14:textId="77777777" w:rsidR="0050250B" w:rsidRPr="0050250B" w:rsidRDefault="0050250B" w:rsidP="005025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50250B" w:rsidRPr="0050250B" w14:paraId="27DF9D9D" w14:textId="77777777" w:rsidTr="00994856">
        <w:trPr>
          <w:jc w:val="center"/>
        </w:trPr>
        <w:tc>
          <w:tcPr>
            <w:tcW w:w="1613" w:type="dxa"/>
          </w:tcPr>
          <w:p w14:paraId="0476EB62" w14:textId="77777777" w:rsidR="0050250B" w:rsidRPr="0050250B" w:rsidRDefault="0050250B" w:rsidP="0050250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50B">
              <w:rPr>
                <w:rFonts w:ascii="TH SarabunPSK" w:hAnsi="TH SarabunPSK" w:cs="TH SarabunPSK"/>
                <w:sz w:val="32"/>
                <w:szCs w:val="32"/>
                <w:cs/>
              </w:rPr>
              <w:t>4.55</w:t>
            </w:r>
          </w:p>
        </w:tc>
        <w:tc>
          <w:tcPr>
            <w:tcW w:w="1643" w:type="dxa"/>
          </w:tcPr>
          <w:p w14:paraId="6130C838" w14:textId="77777777" w:rsidR="0050250B" w:rsidRPr="0050250B" w:rsidRDefault="0050250B" w:rsidP="0050250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50B">
              <w:rPr>
                <w:rFonts w:ascii="TH SarabunPSK" w:hAnsi="TH SarabunPSK" w:cs="TH SarabunPSK"/>
                <w:sz w:val="32"/>
                <w:szCs w:val="32"/>
                <w:cs/>
              </w:rPr>
              <w:t>4.60</w:t>
            </w:r>
          </w:p>
        </w:tc>
        <w:tc>
          <w:tcPr>
            <w:tcW w:w="1701" w:type="dxa"/>
          </w:tcPr>
          <w:p w14:paraId="277E0056" w14:textId="77777777" w:rsidR="0050250B" w:rsidRPr="0050250B" w:rsidRDefault="0050250B" w:rsidP="0050250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50B">
              <w:rPr>
                <w:rFonts w:ascii="TH SarabunPSK" w:hAnsi="TH SarabunPSK" w:cs="TH SarabunPSK"/>
                <w:sz w:val="32"/>
                <w:szCs w:val="32"/>
                <w:cs/>
              </w:rPr>
              <w:t>4.65</w:t>
            </w:r>
          </w:p>
        </w:tc>
      </w:tr>
    </w:tbl>
    <w:p w14:paraId="48AE569E" w14:textId="77777777" w:rsidR="0050250B" w:rsidRDefault="0050250B" w:rsidP="00442921">
      <w:pPr>
        <w:pStyle w:val="a3"/>
        <w:rPr>
          <w:rFonts w:ascii="TH SarabunIT๙" w:hAnsi="TH SarabunIT๙" w:cs="TH SarabunIT๙"/>
        </w:rPr>
      </w:pPr>
    </w:p>
    <w:p w14:paraId="633DC948" w14:textId="77777777" w:rsidR="00442921" w:rsidRDefault="00DF250D" w:rsidP="0031507C">
      <w:pPr>
        <w:spacing w:before="120"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0250B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</w:t>
      </w:r>
      <w:r w:rsidR="007310DE" w:rsidRPr="0050250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7310DE" w:rsidRPr="0050250B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>มหาวิทยาลัยการกีฬาแห่งชาติ มีนโยบายด้านการบริการวิชาการ โดยครอบคลุมชุมชนเป้าหมายตาม</w:t>
      </w:r>
      <w:r w:rsidR="00442921" w:rsidRPr="0050250B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2B3789" w:rsidRPr="0050250B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>เขตพื้นที่บริการสำหรับวิทยาเขตทั่วภูมิภาคของประเทศ</w:t>
      </w:r>
      <w:r w:rsidRPr="0050250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0250B">
        <w:rPr>
          <w:rFonts w:ascii="TH SarabunPSK" w:eastAsia="Calibri" w:hAnsi="TH SarabunPSK" w:cs="TH SarabunPSK"/>
          <w:spacing w:val="-4"/>
          <w:sz w:val="32"/>
          <w:szCs w:val="32"/>
          <w:cs/>
        </w:rPr>
        <w:t>มุ่งเน้นการให้บริการวิชาการ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 xml:space="preserve"> 2 รูปแบบ ได้แก่</w:t>
      </w:r>
      <w:r w:rsidR="00442921" w:rsidRPr="0050250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>การบริการวิชาการด้านความเชี่ยวชาญของคณะ เป็นการบริการวิชาการภายนอก หน่วยงานที่รับผิดชอบ</w:t>
      </w:r>
      <w:r w:rsidR="004342E7" w:rsidRPr="0050250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>คือ</w:t>
      </w:r>
      <w:r w:rsidR="00442921" w:rsidRPr="0050250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>3 คณะวิชา และการบริการวิชาการด้านอาคารสถานที่และอุปกรณ์ทางการกีฬา ซึ่งเป็นการบริการวิชาการภายใน หน่วยงานที่รับผิดชอบคือ ฝ่ายกิจการนักศึกษาและกิจการพิเศษของวิทยาเขต โดยวิทยาเขตเก็บรวบรวมจำนวนผู้รับบริการวิชาการทั้งภายนอกและภายในมหาวิทยาลัย ซึ่งการบริการวิชาการทั้ง 2 รูปแบบ ส่งเสริมให้เด็ก เยาวชน และประชาชน ได้มีการออกกำลังกาย เล่นกีฬา และนันทนาการ เพื่อเสริมสร้างความสมบูรณ์ทางด้านร่างกาย และจิตใจนำไปสู่การมีสุขภาวะที่ดี</w:t>
      </w:r>
      <w:r w:rsidRPr="0050250B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>จึงต้องมีการประเมินความพึงพอใจของผู้รับบริการวิชาการ เพื่อใช้ในการปรับปรุงพัฒนา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lastRenderedPageBreak/>
        <w:t>คุณภาพ การให้บริการให้มีคุณภาพที่ดีขึ้น หรือตามความต้องการของผู้รับบริการ หรือการปรับปรุงคุณภาพการทำงานให้มีประสิทธิภาพ โดยใช้แบบประเมิน</w:t>
      </w:r>
      <w:r w:rsidRPr="0050250B">
        <w:rPr>
          <w:rFonts w:ascii="TH SarabunPSK" w:eastAsia="SimSun" w:hAnsi="TH SarabunPSK" w:cs="TH SarabunPSK"/>
          <w:sz w:val="32"/>
          <w:szCs w:val="32"/>
          <w:cs/>
        </w:rPr>
        <w:t>ความพึงพอใจ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 xml:space="preserve"> แบบมาตรประมาณค่า (</w:t>
      </w:r>
      <w:r w:rsidRPr="0050250B">
        <w:rPr>
          <w:rFonts w:ascii="TH SarabunPSK" w:eastAsia="Calibri" w:hAnsi="TH SarabunPSK" w:cs="TH SarabunPSK"/>
          <w:sz w:val="32"/>
          <w:szCs w:val="32"/>
        </w:rPr>
        <w:t>Rating Scale) 5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 xml:space="preserve"> ระดับ และแปลงค่าคะแนนเฉลี่ยระดับความพึงพอใจตามตาราง ดังนี้</w:t>
      </w:r>
    </w:p>
    <w:p w14:paraId="26260033" w14:textId="77777777" w:rsidR="00EF435C" w:rsidRPr="0050250B" w:rsidRDefault="00EF435C" w:rsidP="0007188B">
      <w:pPr>
        <w:pStyle w:val="a3"/>
        <w:rPr>
          <w:rFonts w:eastAsia="Calibri"/>
        </w:rPr>
      </w:pPr>
    </w:p>
    <w:tbl>
      <w:tblPr>
        <w:tblStyle w:val="a7"/>
        <w:tblW w:w="4852" w:type="dxa"/>
        <w:jc w:val="center"/>
        <w:tblLook w:val="04A0" w:firstRow="1" w:lastRow="0" w:firstColumn="1" w:lastColumn="0" w:noHBand="0" w:noVBand="1"/>
      </w:tblPr>
      <w:tblGrid>
        <w:gridCol w:w="2436"/>
        <w:gridCol w:w="2416"/>
      </w:tblGrid>
      <w:tr w:rsidR="00DF250D" w:rsidRPr="0050250B" w14:paraId="27D9A8BE" w14:textId="77777777" w:rsidTr="001B5684">
        <w:trPr>
          <w:jc w:val="center"/>
        </w:trPr>
        <w:tc>
          <w:tcPr>
            <w:tcW w:w="2436" w:type="dxa"/>
          </w:tcPr>
          <w:p w14:paraId="545FBFD9" w14:textId="77777777" w:rsidR="00DF250D" w:rsidRPr="0050250B" w:rsidRDefault="00442921" w:rsidP="00DF250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 w:type="page"/>
            </w:r>
            <w:r w:rsidR="00DF250D" w:rsidRPr="0050250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2416" w:type="dxa"/>
          </w:tcPr>
          <w:p w14:paraId="784FC8DC" w14:textId="77777777" w:rsidR="00DF250D" w:rsidRPr="0050250B" w:rsidRDefault="00DF250D" w:rsidP="00DF250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DF250D" w:rsidRPr="0050250B" w14:paraId="74BB3752" w14:textId="77777777" w:rsidTr="001B5684">
        <w:trPr>
          <w:jc w:val="center"/>
        </w:trPr>
        <w:tc>
          <w:tcPr>
            <w:tcW w:w="2436" w:type="dxa"/>
          </w:tcPr>
          <w:p w14:paraId="642B4E93" w14:textId="77777777" w:rsidR="00DF250D" w:rsidRPr="0050250B" w:rsidRDefault="00DF250D" w:rsidP="00DF250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250B">
              <w:rPr>
                <w:rFonts w:ascii="TH SarabunPSK" w:eastAsia="Calibri" w:hAnsi="TH SarabunPSK" w:cs="TH SarabunPSK"/>
                <w:sz w:val="32"/>
                <w:szCs w:val="32"/>
              </w:rPr>
              <w:t>4.51 - 5.00</w:t>
            </w:r>
          </w:p>
        </w:tc>
        <w:tc>
          <w:tcPr>
            <w:tcW w:w="2416" w:type="dxa"/>
          </w:tcPr>
          <w:p w14:paraId="6C72372A" w14:textId="77777777" w:rsidR="00DF250D" w:rsidRPr="0050250B" w:rsidRDefault="00DF250D" w:rsidP="00DF250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025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F250D" w:rsidRPr="0050250B" w14:paraId="5C35CCB5" w14:textId="77777777" w:rsidTr="001B5684">
        <w:trPr>
          <w:jc w:val="center"/>
        </w:trPr>
        <w:tc>
          <w:tcPr>
            <w:tcW w:w="2436" w:type="dxa"/>
          </w:tcPr>
          <w:p w14:paraId="4D4648BD" w14:textId="77777777" w:rsidR="00DF250D" w:rsidRPr="0050250B" w:rsidRDefault="00DF250D" w:rsidP="00DF250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250B">
              <w:rPr>
                <w:rFonts w:ascii="TH SarabunPSK" w:eastAsia="Calibri" w:hAnsi="TH SarabunPSK" w:cs="TH SarabunPSK"/>
                <w:sz w:val="32"/>
                <w:szCs w:val="32"/>
              </w:rPr>
              <w:t>3.51 - 4.50</w:t>
            </w:r>
          </w:p>
        </w:tc>
        <w:tc>
          <w:tcPr>
            <w:tcW w:w="2416" w:type="dxa"/>
          </w:tcPr>
          <w:p w14:paraId="1C614F8E" w14:textId="77777777" w:rsidR="00DF250D" w:rsidRPr="0050250B" w:rsidRDefault="00DF250D" w:rsidP="00DF250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25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F250D" w:rsidRPr="0050250B" w14:paraId="0F5244D9" w14:textId="77777777" w:rsidTr="001B5684">
        <w:trPr>
          <w:jc w:val="center"/>
        </w:trPr>
        <w:tc>
          <w:tcPr>
            <w:tcW w:w="2436" w:type="dxa"/>
          </w:tcPr>
          <w:p w14:paraId="16FB1898" w14:textId="77777777" w:rsidR="00DF250D" w:rsidRPr="0050250B" w:rsidRDefault="00DF250D" w:rsidP="00DF250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250B">
              <w:rPr>
                <w:rFonts w:ascii="TH SarabunPSK" w:eastAsia="Calibri" w:hAnsi="TH SarabunPSK" w:cs="TH SarabunPSK"/>
                <w:sz w:val="32"/>
                <w:szCs w:val="32"/>
              </w:rPr>
              <w:t>2.51 - 3.50</w:t>
            </w:r>
          </w:p>
        </w:tc>
        <w:tc>
          <w:tcPr>
            <w:tcW w:w="2416" w:type="dxa"/>
          </w:tcPr>
          <w:p w14:paraId="39EB34B8" w14:textId="77777777" w:rsidR="00DF250D" w:rsidRPr="0050250B" w:rsidRDefault="00DF250D" w:rsidP="00DF250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25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DF250D" w:rsidRPr="0050250B" w14:paraId="1CF506FC" w14:textId="77777777" w:rsidTr="001B5684">
        <w:trPr>
          <w:jc w:val="center"/>
        </w:trPr>
        <w:tc>
          <w:tcPr>
            <w:tcW w:w="2436" w:type="dxa"/>
          </w:tcPr>
          <w:p w14:paraId="6227EFAE" w14:textId="77777777" w:rsidR="00DF250D" w:rsidRPr="0050250B" w:rsidRDefault="00DF250D" w:rsidP="00DF250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250B">
              <w:rPr>
                <w:rFonts w:ascii="TH SarabunPSK" w:eastAsia="Calibri" w:hAnsi="TH SarabunPSK" w:cs="TH SarabunPSK"/>
                <w:sz w:val="32"/>
                <w:szCs w:val="32"/>
              </w:rPr>
              <w:t>1.51 - 2.50</w:t>
            </w:r>
          </w:p>
        </w:tc>
        <w:tc>
          <w:tcPr>
            <w:tcW w:w="2416" w:type="dxa"/>
          </w:tcPr>
          <w:p w14:paraId="3122BE8D" w14:textId="77777777" w:rsidR="00DF250D" w:rsidRPr="0050250B" w:rsidRDefault="00DF250D" w:rsidP="00DF250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25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น้อย</w:t>
            </w:r>
          </w:p>
        </w:tc>
      </w:tr>
      <w:tr w:rsidR="00DF250D" w:rsidRPr="0050250B" w14:paraId="748780EE" w14:textId="77777777" w:rsidTr="001B5684">
        <w:trPr>
          <w:jc w:val="center"/>
        </w:trPr>
        <w:tc>
          <w:tcPr>
            <w:tcW w:w="2436" w:type="dxa"/>
          </w:tcPr>
          <w:p w14:paraId="7F19AA44" w14:textId="77777777" w:rsidR="00DF250D" w:rsidRPr="0050250B" w:rsidRDefault="00DF250D" w:rsidP="00DF250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250B">
              <w:rPr>
                <w:rFonts w:ascii="TH SarabunPSK" w:eastAsia="Calibri" w:hAnsi="TH SarabunPSK" w:cs="TH SarabunPSK"/>
                <w:sz w:val="32"/>
                <w:szCs w:val="32"/>
              </w:rPr>
              <w:t>1.00 - 1.50</w:t>
            </w:r>
          </w:p>
        </w:tc>
        <w:tc>
          <w:tcPr>
            <w:tcW w:w="2416" w:type="dxa"/>
          </w:tcPr>
          <w:p w14:paraId="16A5DFCD" w14:textId="77777777" w:rsidR="00DF250D" w:rsidRPr="0050250B" w:rsidRDefault="00DF250D" w:rsidP="00DF250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025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น้อยที่สุด</w:t>
            </w:r>
          </w:p>
        </w:tc>
      </w:tr>
    </w:tbl>
    <w:p w14:paraId="0D6A12EA" w14:textId="77777777" w:rsidR="00DF250D" w:rsidRPr="0050250B" w:rsidRDefault="00DF250D" w:rsidP="0050250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0250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การเก็บข้อมูล</w:t>
      </w:r>
      <w:r w:rsidR="0031507C" w:rsidRPr="0050250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</w:t>
      </w:r>
    </w:p>
    <w:p w14:paraId="39645694" w14:textId="77777777" w:rsidR="00DF250D" w:rsidRPr="0050250B" w:rsidRDefault="00DF250D" w:rsidP="0050250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0250B">
        <w:rPr>
          <w:rFonts w:ascii="TH SarabunPSK" w:eastAsia="Calibri" w:hAnsi="TH SarabunPSK" w:cs="TH SarabunPSK"/>
          <w:sz w:val="32"/>
          <w:szCs w:val="32"/>
          <w:cs/>
        </w:rPr>
        <w:t>การเก็บรวบรวมข้อมูลความพึงพอใจของผู้รับบริการวิชาการ โดยใช้ตารางสำเร็จรูปประมาณค่า</w:t>
      </w:r>
      <w:r w:rsidR="004619F8" w:rsidRPr="0050250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42921" w:rsidRPr="0050250B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 xml:space="preserve">       กลุ่มตัวอย่างของ </w:t>
      </w:r>
      <w:proofErr w:type="spellStart"/>
      <w:r w:rsidRPr="0050250B">
        <w:rPr>
          <w:rFonts w:ascii="TH SarabunPSK" w:eastAsia="Calibri" w:hAnsi="TH SarabunPSK" w:cs="TH SarabunPSK"/>
          <w:sz w:val="32"/>
          <w:szCs w:val="32"/>
        </w:rPr>
        <w:t>Krejcie</w:t>
      </w:r>
      <w:proofErr w:type="spellEnd"/>
      <w:r w:rsidRPr="0050250B">
        <w:rPr>
          <w:rFonts w:ascii="TH SarabunPSK" w:eastAsia="Calibri" w:hAnsi="TH SarabunPSK" w:cs="TH SarabunPSK"/>
          <w:sz w:val="32"/>
          <w:szCs w:val="32"/>
        </w:rPr>
        <w:t xml:space="preserve"> and Morgan 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 xml:space="preserve">ดังนี้ </w:t>
      </w:r>
    </w:p>
    <w:p w14:paraId="595A2EC0" w14:textId="77777777" w:rsidR="00DF250D" w:rsidRPr="0050250B" w:rsidRDefault="00DF250D" w:rsidP="00E26C82">
      <w:pPr>
        <w:spacing w:before="0"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0250B">
        <w:rPr>
          <w:rFonts w:ascii="TH SarabunPSK" w:eastAsia="Calibri" w:hAnsi="TH SarabunPSK" w:cs="TH SarabunPSK"/>
          <w:sz w:val="32"/>
          <w:szCs w:val="32"/>
          <w:cs/>
        </w:rPr>
        <w:t>1. วิทยาเขต 1 แห่ง จำนวนประชากร 12</w:t>
      </w:r>
      <w:r w:rsidRPr="0050250B">
        <w:rPr>
          <w:rFonts w:ascii="TH SarabunPSK" w:eastAsia="Calibri" w:hAnsi="TH SarabunPSK" w:cs="TH SarabunPSK"/>
          <w:sz w:val="32"/>
          <w:szCs w:val="32"/>
        </w:rPr>
        <w:t xml:space="preserve">6,000 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>คน/ปี</w:t>
      </w:r>
      <w:r w:rsidRPr="0050250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>ขนาดกลุ่มตัวอย่าง ไม่น้อยกว่า 384 คน/ปี</w:t>
      </w:r>
    </w:p>
    <w:p w14:paraId="73C0646C" w14:textId="77777777" w:rsidR="00DF250D" w:rsidRPr="0050250B" w:rsidRDefault="00DF250D" w:rsidP="00E26C82">
      <w:pPr>
        <w:spacing w:before="0"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0250B">
        <w:rPr>
          <w:rFonts w:ascii="TH SarabunPSK" w:eastAsia="Calibri" w:hAnsi="TH SarabunPSK" w:cs="TH SarabunPSK"/>
          <w:sz w:val="32"/>
          <w:szCs w:val="32"/>
          <w:cs/>
        </w:rPr>
        <w:t>2. โรงเรียนกีฬา 1 โรง จำนวนประชากร 72</w:t>
      </w:r>
      <w:r w:rsidRPr="0050250B">
        <w:rPr>
          <w:rFonts w:ascii="TH SarabunPSK" w:eastAsia="Calibri" w:hAnsi="TH SarabunPSK" w:cs="TH SarabunPSK"/>
          <w:sz w:val="32"/>
          <w:szCs w:val="32"/>
        </w:rPr>
        <w:t xml:space="preserve">,000 </w:t>
      </w:r>
      <w:r w:rsidRPr="0050250B">
        <w:rPr>
          <w:rFonts w:ascii="TH SarabunPSK" w:eastAsia="Calibri" w:hAnsi="TH SarabunPSK" w:cs="TH SarabunPSK"/>
          <w:sz w:val="32"/>
          <w:szCs w:val="32"/>
          <w:cs/>
        </w:rPr>
        <w:t>คน/ปี ขนาดกลุ่มตัวอย่าง ไม่น้อยกว่า 382 คน/ปี</w:t>
      </w:r>
    </w:p>
    <w:p w14:paraId="36D979EC" w14:textId="77777777" w:rsidR="00DF250D" w:rsidRPr="0050250B" w:rsidRDefault="00DF250D" w:rsidP="00E26C82">
      <w:pPr>
        <w:spacing w:before="0" w:after="0" w:line="240" w:lineRule="auto"/>
        <w:ind w:firstLine="720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50250B">
        <w:rPr>
          <w:rFonts w:ascii="TH SarabunPSK" w:eastAsia="Calibri" w:hAnsi="TH SarabunPSK" w:cs="TH SarabunPSK"/>
          <w:sz w:val="32"/>
          <w:szCs w:val="32"/>
          <w:cs/>
        </w:rPr>
        <w:t>3. ความพึงพอใจของผู้รับบริการวิชาการ โดยใช้ผลการประเมินความพึงพอใจ</w:t>
      </w:r>
      <w:r w:rsidRPr="0050250B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</w:p>
    <w:p w14:paraId="502721C8" w14:textId="77777777" w:rsidR="00DF250D" w:rsidRDefault="00DF250D" w:rsidP="00DF250D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การรายงานผลการดำเนินงาน </w:t>
      </w:r>
      <w:r w:rsidR="0031507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1417"/>
        <w:gridCol w:w="1560"/>
        <w:gridCol w:w="1701"/>
        <w:gridCol w:w="1559"/>
        <w:gridCol w:w="1559"/>
      </w:tblGrid>
      <w:tr w:rsidR="00A11D89" w:rsidRPr="003F5EC1" w14:paraId="4A0DFF22" w14:textId="77777777" w:rsidTr="00611A25">
        <w:trPr>
          <w:jc w:val="center"/>
        </w:trPr>
        <w:tc>
          <w:tcPr>
            <w:tcW w:w="1129" w:type="dxa"/>
            <w:vMerge w:val="restart"/>
          </w:tcPr>
          <w:p w14:paraId="19BD103A" w14:textId="77777777" w:rsidR="00A11D89" w:rsidRPr="003F5EC1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F5EC1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05243021" w14:textId="77777777" w:rsidR="00A11D89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3F5EC1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</w:t>
            </w:r>
          </w:p>
          <w:p w14:paraId="58571829" w14:textId="77777777" w:rsidR="00A11D89" w:rsidRPr="003F5EC1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F5EC1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ประกอบ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2046C340" w14:textId="77777777" w:rsidR="00A11D89" w:rsidRPr="003F5EC1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3F5EC1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55BD265F" w14:textId="77777777" w:rsidR="00A11D89" w:rsidRPr="003F5EC1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F5EC1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6379" w:type="dxa"/>
            <w:gridSpan w:val="4"/>
            <w:shd w:val="clear" w:color="auto" w:fill="auto"/>
            <w:vAlign w:val="center"/>
          </w:tcPr>
          <w:p w14:paraId="5475E639" w14:textId="77777777" w:rsidR="00A11D89" w:rsidRPr="003F5EC1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F5EC1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A11D89" w:rsidRPr="003F5EC1" w14:paraId="09193C83" w14:textId="77777777" w:rsidTr="00611A25">
        <w:trPr>
          <w:trHeight w:val="401"/>
          <w:jc w:val="center"/>
        </w:trPr>
        <w:tc>
          <w:tcPr>
            <w:tcW w:w="1129" w:type="dxa"/>
            <w:vMerge/>
          </w:tcPr>
          <w:p w14:paraId="1601A0CF" w14:textId="77777777" w:rsidR="00A11D89" w:rsidRPr="003F5EC1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782D66D" w14:textId="77777777" w:rsidR="00A11D89" w:rsidRPr="003F5EC1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5168FA66" w14:textId="77777777" w:rsidR="00A11D89" w:rsidRPr="003F5EC1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14:paraId="435AFCFC" w14:textId="77777777" w:rsidR="00A11D89" w:rsidRPr="003F5EC1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โรงเรียนกีฬา</w:t>
            </w:r>
          </w:p>
        </w:tc>
        <w:tc>
          <w:tcPr>
            <w:tcW w:w="1701" w:type="dxa"/>
            <w:shd w:val="clear" w:color="auto" w:fill="auto"/>
          </w:tcPr>
          <w:p w14:paraId="14A838E6" w14:textId="77777777" w:rsidR="00A11D89" w:rsidRPr="003F5EC1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559" w:type="dxa"/>
          </w:tcPr>
          <w:p w14:paraId="149B91DF" w14:textId="77777777" w:rsidR="00A11D89" w:rsidRPr="003F5EC1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559" w:type="dxa"/>
          </w:tcPr>
          <w:p w14:paraId="2F37C1F9" w14:textId="77777777" w:rsidR="00A11D89" w:rsidRPr="003F5EC1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A11D89" w:rsidRPr="003F5EC1" w14:paraId="3644CA48" w14:textId="77777777" w:rsidTr="00611A25">
        <w:trPr>
          <w:jc w:val="center"/>
        </w:trPr>
        <w:tc>
          <w:tcPr>
            <w:tcW w:w="1129" w:type="dxa"/>
          </w:tcPr>
          <w:p w14:paraId="283312E8" w14:textId="4D640EB8" w:rsidR="00A11D89" w:rsidRPr="003F5EC1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</w:rPr>
              <w:t>KPI 3-1-</w:t>
            </w: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14:paraId="4A69134A" w14:textId="0DCE9939" w:rsidR="00A11D89" w:rsidRPr="003F5EC1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>ประกอบ 3-1-5</w:t>
            </w:r>
          </w:p>
        </w:tc>
        <w:tc>
          <w:tcPr>
            <w:tcW w:w="1417" w:type="dxa"/>
            <w:shd w:val="clear" w:color="auto" w:fill="auto"/>
          </w:tcPr>
          <w:p w14:paraId="3C15E2E3" w14:textId="77777777" w:rsidR="00A11D89" w:rsidRPr="00DC15CB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 ครั้งที่ 1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ใช้ข้อมูล ณ วันที่ 31 มีนาคม</w:t>
            </w:r>
          </w:p>
          <w:p w14:paraId="2EADF29C" w14:textId="77777777" w:rsidR="00A11D89" w:rsidRPr="003F5EC1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- ครั้งที่ 2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ใช้ข้อมูล ณ วันที่ 30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กันยายน </w:t>
            </w:r>
          </w:p>
        </w:tc>
        <w:tc>
          <w:tcPr>
            <w:tcW w:w="1560" w:type="dxa"/>
            <w:shd w:val="clear" w:color="auto" w:fill="auto"/>
          </w:tcPr>
          <w:p w14:paraId="624123D6" w14:textId="77777777" w:rsidR="00A11D89" w:rsidRPr="00C82B82" w:rsidRDefault="00A11D89" w:rsidP="00A11D89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>1. ฝ่ายพัฒนากีฬา</w:t>
            </w:r>
          </w:p>
          <w:p w14:paraId="7808A86C" w14:textId="77777777" w:rsidR="00A11D89" w:rsidRPr="00C82B82" w:rsidRDefault="00A11D89" w:rsidP="00A11D89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>(งานบริหารจัดการสนามกีฬาและครุภัณฑ์ทางการกีฬา)</w:t>
            </w:r>
          </w:p>
          <w:p w14:paraId="7F3235B6" w14:textId="77777777" w:rsidR="00A11D89" w:rsidRPr="00C82B82" w:rsidRDefault="00A11D89" w:rsidP="00A11D89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>2. ฝ่ายบริหาร</w:t>
            </w:r>
          </w:p>
          <w:p w14:paraId="44437855" w14:textId="77777777" w:rsidR="00A11D89" w:rsidRPr="003F5EC1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>(งานอาคารสถานที่)</w:t>
            </w:r>
          </w:p>
        </w:tc>
        <w:tc>
          <w:tcPr>
            <w:tcW w:w="1701" w:type="dxa"/>
            <w:shd w:val="clear" w:color="auto" w:fill="auto"/>
          </w:tcPr>
          <w:p w14:paraId="6B6C4066" w14:textId="77777777" w:rsidR="00A11D89" w:rsidRPr="00C82B82" w:rsidRDefault="00A11D89" w:rsidP="00A11D89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1. ฝ่ายกิจการนักศึกษา  </w:t>
            </w:r>
          </w:p>
          <w:p w14:paraId="32EF7BFF" w14:textId="77777777" w:rsidR="00A11D89" w:rsidRPr="00C82B82" w:rsidRDefault="00A11D89" w:rsidP="00A11D89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และกิจการพิเศษ </w:t>
            </w:r>
          </w:p>
          <w:p w14:paraId="2874B1B1" w14:textId="77777777" w:rsidR="00A11D89" w:rsidRPr="00C82B82" w:rsidRDefault="00A11D89" w:rsidP="00A11D89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(งานบริการ     </w:t>
            </w:r>
          </w:p>
          <w:p w14:paraId="1FD194CA" w14:textId="77777777" w:rsidR="00A11D89" w:rsidRPr="00C82B82" w:rsidRDefault="00A11D89" w:rsidP="00A11D89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>วิชาการ)</w:t>
            </w:r>
          </w:p>
          <w:p w14:paraId="4645D9C8" w14:textId="77777777" w:rsidR="00A11D89" w:rsidRPr="00C82B82" w:rsidRDefault="00A11D89" w:rsidP="00A11D89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>2. ฝ่ายบริหาร</w:t>
            </w:r>
          </w:p>
          <w:p w14:paraId="00C0A3AE" w14:textId="77777777" w:rsidR="00A11D89" w:rsidRPr="003F5EC1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>(งานอาคารสถานที่)</w:t>
            </w:r>
          </w:p>
        </w:tc>
        <w:tc>
          <w:tcPr>
            <w:tcW w:w="1559" w:type="dxa"/>
          </w:tcPr>
          <w:p w14:paraId="7953EB67" w14:textId="77777777" w:rsidR="00A11D89" w:rsidRPr="00EF435C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559" w:type="dxa"/>
          </w:tcPr>
          <w:p w14:paraId="237ABA2B" w14:textId="77777777" w:rsidR="00A11D89" w:rsidRPr="00EF435C" w:rsidRDefault="00A11D89" w:rsidP="00A11D89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82B82">
              <w:rPr>
                <w:rFonts w:ascii="TH SarabunPSK" w:hAnsi="TH SarabunPSK" w:cs="TH SarabunPSK"/>
                <w:sz w:val="28"/>
                <w:szCs w:val="28"/>
                <w:cs/>
              </w:rPr>
              <w:t>กองกิจการนักเรียน นักศึกษาและกิจการพิเศษ (กลุ่มงานบริการวิชาการ)</w:t>
            </w:r>
          </w:p>
        </w:tc>
      </w:tr>
    </w:tbl>
    <w:p w14:paraId="4DE9B477" w14:textId="77777777" w:rsidR="00A11D89" w:rsidRPr="00A11D89" w:rsidRDefault="00A11D89" w:rsidP="00DF250D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4A7B4CA" w14:textId="77777777" w:rsidR="003F5EC1" w:rsidRDefault="003F5EC1" w:rsidP="00DF250D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800E059" w14:textId="77777777" w:rsidR="00442921" w:rsidRPr="0026497A" w:rsidRDefault="00994856" w:rsidP="00DF250D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26497A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242944" behindDoc="1" locked="0" layoutInCell="1" allowOverlap="1" wp14:anchorId="67F78C7E" wp14:editId="2EFBB427">
                <wp:simplePos x="0" y="0"/>
                <wp:positionH relativeFrom="column">
                  <wp:posOffset>61678</wp:posOffset>
                </wp:positionH>
                <wp:positionV relativeFrom="paragraph">
                  <wp:posOffset>120043</wp:posOffset>
                </wp:positionV>
                <wp:extent cx="5829935" cy="564542"/>
                <wp:effectExtent l="57150" t="38100" r="75565" b="102235"/>
                <wp:wrapNone/>
                <wp:docPr id="232" name="สี่เหลี่ยมผืนผ้ามุมมน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935" cy="56454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FF351" w14:textId="77777777" w:rsidR="005F3F5C" w:rsidRPr="00336F9B" w:rsidRDefault="005F3F5C" w:rsidP="00994856">
                            <w:pPr>
                              <w:pStyle w:val="a3"/>
                              <w:jc w:val="center"/>
                              <w:rPr>
                                <w:rFonts w:ascii="DilleniaUPC" w:hAnsi="DilleniaUPC" w:cs="Dilleni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36F9B">
                              <w:rPr>
                                <w:rFonts w:ascii="DilleniaUPC" w:hAnsi="DilleniaUPC" w:cs="Dilleni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ประเด็นการพัฒนาที่ 4 การทะนุบำรุงศิลปะและวัฒนธรรม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78C7E" id="สี่เหลี่ยมผืนผ้ามุมมน 232" o:spid="_x0000_s1065" style="position:absolute;margin-left:4.85pt;margin-top:9.45pt;width:459.05pt;height:44.45pt;z-index:-2510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" fillcolor="#a5d893 [1620]" strokecolor="#4f9536 [3044]">
                <v:fill color2="#e4f3de [500]" rotate="t" angle="180" colors="0 #b4eda8;22938f #caf1c3;1 #eafae7" focus="100%" type="gradient"/>
                <v:shadow on="t" color="black" opacity="24903f" origin=",.5" offset="0,.55556mm"/>
                <v:textbox>
                  <w:txbxContent>
                    <w:p w14:paraId="78EFF351" w14:textId="77777777" w:rsidR="005F3F5C" w:rsidRPr="00336F9B" w:rsidRDefault="005F3F5C" w:rsidP="00994856">
                      <w:pPr>
                        <w:pStyle w:val="a3"/>
                        <w:jc w:val="center"/>
                        <w:rPr>
                          <w:rFonts w:ascii="DilleniaUPC" w:hAnsi="DilleniaUPC" w:cs="DilleniaUPC"/>
                          <w:b/>
                          <w:bCs/>
                          <w:sz w:val="44"/>
                          <w:szCs w:val="44"/>
                        </w:rPr>
                      </w:pPr>
                      <w:r w:rsidRPr="00336F9B">
                        <w:rPr>
                          <w:rFonts w:ascii="DilleniaUPC" w:hAnsi="DilleniaUPC" w:cs="DilleniaUPC"/>
                          <w:b/>
                          <w:bCs/>
                          <w:sz w:val="44"/>
                          <w:szCs w:val="44"/>
                          <w:cs/>
                        </w:rPr>
                        <w:t>ประเด็นการพัฒนาที่ 4 การทะนุบำรุงศิลปะและวัฒนธรรม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AB7D83" w14:textId="77777777" w:rsidR="00B80E3D" w:rsidRPr="0026497A" w:rsidRDefault="00B80E3D" w:rsidP="0031507C">
      <w:pPr>
        <w:rPr>
          <w:rFonts w:ascii="TH SarabunIT๙" w:hAnsi="TH SarabunIT๙" w:cs="TH SarabunIT๙"/>
          <w:sz w:val="32"/>
          <w:szCs w:val="32"/>
          <w:cs/>
        </w:rPr>
      </w:pPr>
    </w:p>
    <w:p w14:paraId="71FAF9DB" w14:textId="77777777" w:rsidR="00994856" w:rsidRDefault="00994856" w:rsidP="0031507C">
      <w:pPr>
        <w:rPr>
          <w:rFonts w:ascii="TH SarabunIT๙" w:hAnsi="TH SarabunIT๙" w:cs="TH SarabunIT๙"/>
          <w:sz w:val="32"/>
          <w:szCs w:val="32"/>
        </w:rPr>
      </w:pPr>
      <w:r w:rsidRPr="0026497A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059E9742" wp14:editId="4CDB3D99">
                <wp:simplePos x="0" y="0"/>
                <wp:positionH relativeFrom="column">
                  <wp:posOffset>72492</wp:posOffset>
                </wp:positionH>
                <wp:positionV relativeFrom="paragraph">
                  <wp:posOffset>42902</wp:posOffset>
                </wp:positionV>
                <wp:extent cx="5829935" cy="709574"/>
                <wp:effectExtent l="57150" t="38100" r="75565" b="90805"/>
                <wp:wrapNone/>
                <wp:docPr id="75" name="สี่เหลี่ยมผืนผ้ามุมมน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935" cy="70957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712A5" w14:textId="77777777" w:rsidR="005F3F5C" w:rsidRDefault="005F3F5C" w:rsidP="00336F9B">
                            <w:pPr>
                              <w:spacing w:before="0" w:after="0" w:line="240" w:lineRule="auto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36F9B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เป้าประสงค์ </w:t>
                            </w:r>
                            <w:r w:rsidRPr="00336F9B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336F9B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เด็ก เยาวชน และประชาชนได้เรียนรู้ในกิจกรรมทะนุบำรุงศิลปะและวัฒนธรรม การละเล่น</w:t>
                            </w:r>
                            <w:r>
                              <w:rPr>
                                <w:rFonts w:ascii="DilleniaUPC" w:hAnsi="DilleniaUPC" w:cs="Dillen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14:paraId="27B84512" w14:textId="4F1B2467" w:rsidR="005F3F5C" w:rsidRPr="00336F9B" w:rsidRDefault="005F3F5C" w:rsidP="006E5A3E">
                            <w:pPr>
                              <w:spacing w:before="0" w:after="0" w:line="240" w:lineRule="auto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illeniaUPC" w:hAnsi="DilleniaUPC" w:cs="Dillen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 w:rsidRPr="00336F9B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พื้นบ้านและกีฬาไทยบนพื้นฐานทางวัฒนธรรมของท้องถิ่น และมีความภาคภูมิใจในความเป็นไทย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9E9742" id="สี่เหลี่ยมผืนผ้ามุมมน 75" o:spid="_x0000_s1066" style="position:absolute;margin-left:5.7pt;margin-top:3.4pt;width:459.05pt;height:55.8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" fillcolor="#a5d893 [1620]" strokecolor="#4f9536 [3044]">
                <v:fill color2="#e4f3de [500]" rotate="t" angle="180" colors="0 #b4eda8;22938f #caf1c3;1 #eafae7" focus="100%" type="gradient"/>
                <v:shadow on="t" color="black" opacity="24903f" origin=",.5" offset="0,.55556mm"/>
                <v:textbox>
                  <w:txbxContent>
                    <w:p w14:paraId="253712A5" w14:textId="77777777" w:rsidR="005F3F5C" w:rsidRDefault="005F3F5C" w:rsidP="00336F9B">
                      <w:pPr>
                        <w:spacing w:before="0" w:after="0" w:line="240" w:lineRule="auto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336F9B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เป้าประสงค์ </w:t>
                      </w:r>
                      <w:r w:rsidRPr="00336F9B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 w:rsidRPr="00336F9B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เด็ก เยาวชน และประชาชนได้เรียนรู้ในกิจกรรมทะนุบำรุงศิลปะและวัฒนธรรม การละเล่น</w:t>
                      </w:r>
                      <w:r>
                        <w:rPr>
                          <w:rFonts w:ascii="DilleniaUPC" w:hAnsi="DilleniaUPC" w:cs="Dillen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14:paraId="27B84512" w14:textId="4F1B2467" w:rsidR="005F3F5C" w:rsidRPr="00336F9B" w:rsidRDefault="005F3F5C" w:rsidP="006E5A3E">
                      <w:pPr>
                        <w:spacing w:before="0" w:after="0" w:line="240" w:lineRule="auto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DilleniaUPC" w:hAnsi="DilleniaUPC" w:cs="Dillen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  <w:r w:rsidRPr="00336F9B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พื้นบ้านและกีฬาไทยบนพื้นฐานทางวัฒนธรรมของท้องถิ่น และมีความภาคภูมิใจในความเป็นไทย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503CB8" w14:textId="77777777" w:rsidR="00994856" w:rsidRDefault="00994856" w:rsidP="0031507C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pPr w:leftFromText="180" w:rightFromText="180" w:vertAnchor="text" w:horzAnchor="margin" w:tblpY="4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7"/>
      </w:tblGrid>
      <w:tr w:rsidR="006E5A3E" w:rsidRPr="00994856" w14:paraId="71BCE417" w14:textId="77777777" w:rsidTr="006E5A3E">
        <w:tc>
          <w:tcPr>
            <w:tcW w:w="9487" w:type="dxa"/>
          </w:tcPr>
          <w:p w14:paraId="73B43B42" w14:textId="77777777" w:rsidR="006E5A3E" w:rsidRPr="00994856" w:rsidRDefault="006E5A3E" w:rsidP="006E5A3E">
            <w:pPr>
              <w:pStyle w:val="a3"/>
              <w:ind w:left="171" w:hanging="17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9485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ตัวชี้วัดเป้าประสงค์</w:t>
            </w:r>
          </w:p>
          <w:p w14:paraId="64524338" w14:textId="77777777" w:rsidR="006E5A3E" w:rsidRPr="00994856" w:rsidRDefault="006E5A3E" w:rsidP="006E5A3E">
            <w:pPr>
              <w:pStyle w:val="a3"/>
              <w:ind w:left="171" w:hanging="171"/>
              <w:rPr>
                <w:rFonts w:ascii="TH SarabunPSK" w:hAnsi="TH SarabunPSK" w:cs="TH SarabunPSK"/>
                <w:sz w:val="30"/>
                <w:szCs w:val="30"/>
              </w:rPr>
            </w:pPr>
            <w:r w:rsidRPr="00994856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9948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ผลการประเมินความภาคภูมิใจในความเป็นไทยของเด็ก เยาวชน และประชาชนที่เข้าร่วมกิจกรรมทะนุบำรุงศิลปะและวัฒนธรรม (ไม่น้อยกว่า </w:t>
            </w:r>
            <w:r w:rsidRPr="00994856">
              <w:rPr>
                <w:rFonts w:ascii="TH SarabunPSK" w:hAnsi="TH SarabunPSK" w:cs="TH SarabunPSK"/>
                <w:sz w:val="30"/>
                <w:szCs w:val="30"/>
              </w:rPr>
              <w:t>4.51</w:t>
            </w:r>
            <w:r w:rsidRPr="009948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คะแนน)</w:t>
            </w:r>
          </w:p>
          <w:p w14:paraId="42E99914" w14:textId="77777777" w:rsidR="006E5A3E" w:rsidRPr="00994856" w:rsidRDefault="006E5A3E" w:rsidP="006E5A3E">
            <w:pPr>
              <w:pStyle w:val="a3"/>
              <w:ind w:left="171" w:hanging="171"/>
              <w:rPr>
                <w:rFonts w:ascii="TH SarabunPSK" w:hAnsi="TH SarabunPSK" w:cs="TH SarabunPSK"/>
                <w:sz w:val="30"/>
                <w:szCs w:val="30"/>
              </w:rPr>
            </w:pPr>
            <w:r w:rsidRPr="00994856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9948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ผลการประเมินความภาคภูมิใจในความเป็นไทยของเด็ก เยาวชน และประชาชนที่เข้าร่วมกิจกรรมการละเล่นพื้นบ้านและกีฬาไทย (ไม่น้อยกว่า </w:t>
            </w:r>
            <w:r w:rsidRPr="00994856">
              <w:rPr>
                <w:rFonts w:ascii="TH SarabunPSK" w:hAnsi="TH SarabunPSK" w:cs="TH SarabunPSK"/>
                <w:sz w:val="30"/>
                <w:szCs w:val="30"/>
              </w:rPr>
              <w:t>4.51</w:t>
            </w:r>
            <w:r w:rsidRPr="009948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คะแนน)</w:t>
            </w:r>
          </w:p>
          <w:p w14:paraId="16A27706" w14:textId="77777777" w:rsidR="006E5A3E" w:rsidRPr="00994856" w:rsidRDefault="006E5A3E" w:rsidP="006E5A3E">
            <w:pPr>
              <w:pStyle w:val="a3"/>
              <w:ind w:left="171" w:hanging="171"/>
              <w:rPr>
                <w:rFonts w:ascii="TH SarabunPSK" w:hAnsi="TH SarabunPSK" w:cs="TH SarabunPSK"/>
                <w:sz w:val="30"/>
                <w:szCs w:val="30"/>
              </w:rPr>
            </w:pPr>
            <w:r w:rsidRPr="00994856"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 w:rsidRPr="009948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จำนวนกิจกรรมด้านการละเล่นพื้นบ้านและกีฬาไทยที่ส่งเสริม </w:t>
            </w:r>
            <w:r w:rsidRPr="00994856">
              <w:rPr>
                <w:rFonts w:ascii="TH SarabunPSK" w:hAnsi="TH SarabunPSK" w:cs="TH SarabunPSK"/>
                <w:sz w:val="30"/>
                <w:szCs w:val="30"/>
              </w:rPr>
              <w:t xml:space="preserve">Soft Power </w:t>
            </w:r>
            <w:r w:rsidRPr="00994856">
              <w:rPr>
                <w:rFonts w:ascii="TH SarabunPSK" w:hAnsi="TH SarabunPSK" w:cs="TH SarabunPSK"/>
                <w:sz w:val="30"/>
                <w:szCs w:val="30"/>
                <w:cs/>
              </w:rPr>
              <w:t>ของไทย (</w:t>
            </w:r>
            <w:r w:rsidRPr="00994856">
              <w:rPr>
                <w:rFonts w:ascii="TH SarabunPSK" w:hAnsi="TH SarabunPSK" w:cs="TH SarabunPSK"/>
                <w:sz w:val="30"/>
                <w:szCs w:val="30"/>
              </w:rPr>
              <w:t xml:space="preserve">4 </w:t>
            </w:r>
            <w:r w:rsidRPr="00994856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กิจกรรม)</w:t>
            </w:r>
          </w:p>
        </w:tc>
      </w:tr>
      <w:tr w:rsidR="006E5A3E" w:rsidRPr="00994856" w14:paraId="38187527" w14:textId="77777777" w:rsidTr="006E5A3E">
        <w:tc>
          <w:tcPr>
            <w:tcW w:w="9487" w:type="dxa"/>
          </w:tcPr>
          <w:p w14:paraId="7687280F" w14:textId="77777777" w:rsidR="006E5A3E" w:rsidRPr="00994856" w:rsidRDefault="006E5A3E" w:rsidP="006E5A3E">
            <w:pPr>
              <w:pStyle w:val="a3"/>
              <w:ind w:left="171" w:hanging="17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9485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กลยุทธ์/แนวทางการพัฒนา</w:t>
            </w:r>
          </w:p>
          <w:p w14:paraId="3A18C242" w14:textId="77777777" w:rsidR="006E5A3E" w:rsidRPr="00994856" w:rsidRDefault="006E5A3E" w:rsidP="006E5A3E">
            <w:pPr>
              <w:pStyle w:val="a3"/>
              <w:ind w:left="171" w:hanging="171"/>
              <w:rPr>
                <w:rFonts w:ascii="TH SarabunPSK" w:hAnsi="TH SarabunPSK" w:cs="TH SarabunPSK"/>
                <w:sz w:val="30"/>
                <w:szCs w:val="30"/>
              </w:rPr>
            </w:pPr>
            <w:r w:rsidRPr="00994856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994856">
              <w:rPr>
                <w:rFonts w:ascii="TH SarabunPSK" w:hAnsi="TH SarabunPSK" w:cs="TH SarabunPSK"/>
                <w:sz w:val="30"/>
                <w:szCs w:val="30"/>
                <w:cs/>
              </w:rPr>
              <w:t>ส่งเสริมและสนับสนุนให้เด็ก เยาวชน และประชาชนได้เข้าร่วมกิจกรรมทะนุบำรุงศิลปะและวัฒนธรรมเพื่อให้เกิดความภาคภูมิใจในความเป็นไทย</w:t>
            </w:r>
          </w:p>
          <w:p w14:paraId="62E12CB9" w14:textId="77777777" w:rsidR="006E5A3E" w:rsidRPr="00994856" w:rsidRDefault="006E5A3E" w:rsidP="006E5A3E">
            <w:pPr>
              <w:pStyle w:val="a3"/>
              <w:ind w:left="171" w:hanging="171"/>
              <w:rPr>
                <w:rFonts w:ascii="TH SarabunPSK" w:hAnsi="TH SarabunPSK" w:cs="TH SarabunPSK"/>
                <w:sz w:val="30"/>
                <w:szCs w:val="30"/>
              </w:rPr>
            </w:pPr>
            <w:r w:rsidRPr="00994856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994856">
              <w:rPr>
                <w:rFonts w:ascii="TH SarabunPSK" w:hAnsi="TH SarabunPSK" w:cs="TH SarabunPSK"/>
                <w:sz w:val="30"/>
                <w:szCs w:val="30"/>
                <w:cs/>
              </w:rPr>
              <w:t>ส่งเสริมและสนับสนุนให้เด็ก เยาวชน และประชาชนได้เรียนรู้กิจกรรมการละเล่นพื้นบ้านและกีฬาไทย บนพื้นฐานทางวัฒนธรรมของท้องถิ่นเพื่อให้เกิดความภาคภูมิใจในความเป็นไทย</w:t>
            </w:r>
          </w:p>
          <w:p w14:paraId="737DB1BC" w14:textId="77777777" w:rsidR="006E5A3E" w:rsidRPr="00994856" w:rsidRDefault="006E5A3E" w:rsidP="006E5A3E">
            <w:pPr>
              <w:pStyle w:val="a3"/>
              <w:ind w:left="171" w:hanging="171"/>
              <w:rPr>
                <w:rFonts w:ascii="TH SarabunPSK" w:hAnsi="TH SarabunPSK" w:cs="TH SarabunPSK"/>
                <w:sz w:val="30"/>
                <w:szCs w:val="30"/>
              </w:rPr>
            </w:pPr>
            <w:r w:rsidRPr="00994856"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 w:rsidRPr="009948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ส่งเสริมและสนับสนุนกิจกรรมการละเล่นพื้นบ้านและกีฬาไทยเพื่อสร้างคุณค่าหรือมูลค่า </w:t>
            </w:r>
            <w:r w:rsidRPr="00994856">
              <w:rPr>
                <w:rFonts w:ascii="TH SarabunPSK" w:hAnsi="TH SarabunPSK" w:cs="TH SarabunPSK"/>
                <w:sz w:val="30"/>
                <w:szCs w:val="30"/>
              </w:rPr>
              <w:t xml:space="preserve">Soft Power </w:t>
            </w:r>
            <w:r w:rsidRPr="00994856">
              <w:rPr>
                <w:rFonts w:ascii="TH SarabunPSK" w:hAnsi="TH SarabunPSK" w:cs="TH SarabunPSK"/>
                <w:sz w:val="30"/>
                <w:szCs w:val="30"/>
                <w:cs/>
              </w:rPr>
              <w:t>ของไทย</w:t>
            </w:r>
          </w:p>
        </w:tc>
      </w:tr>
      <w:tr w:rsidR="006E5A3E" w:rsidRPr="00994856" w14:paraId="7C714F74" w14:textId="77777777" w:rsidTr="006E5A3E">
        <w:tc>
          <w:tcPr>
            <w:tcW w:w="9487" w:type="dxa"/>
          </w:tcPr>
          <w:p w14:paraId="1D533CC0" w14:textId="77777777" w:rsidR="006E5A3E" w:rsidRPr="00994856" w:rsidRDefault="006E5A3E" w:rsidP="006E5A3E">
            <w:pPr>
              <w:pStyle w:val="a3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9485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1D4E5497" w14:textId="77777777" w:rsidR="006E5A3E" w:rsidRPr="00994856" w:rsidRDefault="006E5A3E" w:rsidP="006E5A3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994856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994856">
              <w:rPr>
                <w:rFonts w:ascii="TH SarabunPSK" w:hAnsi="TH SarabunPSK" w:cs="TH SarabunPSK"/>
                <w:sz w:val="30"/>
                <w:szCs w:val="30"/>
                <w:cs/>
              </w:rPr>
              <w:t>จำนวนกิจกรรมทะนุบำรุงศิลปะและวัฒนธรรม</w:t>
            </w:r>
          </w:p>
          <w:p w14:paraId="610FD93B" w14:textId="77777777" w:rsidR="006E5A3E" w:rsidRDefault="006E5A3E" w:rsidP="006E5A3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994856">
              <w:rPr>
                <w:rFonts w:ascii="TH SarabunPSK" w:hAnsi="TH SarabunPSK" w:cs="TH SarabunPSK"/>
                <w:sz w:val="30"/>
                <w:szCs w:val="30"/>
                <w:cs/>
              </w:rPr>
              <w:t>2. คะแนนผลการประเมินความภาคภูมิใจในความเป็นไทยของเด็ก เยาวชน และประชาชนที่เข้าร่วมกิจกรรมทะนุบำรุง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</w:p>
          <w:p w14:paraId="380D8500" w14:textId="77777777" w:rsidR="006E5A3E" w:rsidRPr="00994856" w:rsidRDefault="006E5A3E" w:rsidP="006E5A3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Pr="00994856">
              <w:rPr>
                <w:rFonts w:ascii="TH SarabunPSK" w:hAnsi="TH SarabunPSK" w:cs="TH SarabunPSK"/>
                <w:sz w:val="30"/>
                <w:szCs w:val="30"/>
                <w:cs/>
              </w:rPr>
              <w:t>ศิลปะและวัฒนธรรม</w:t>
            </w:r>
          </w:p>
          <w:p w14:paraId="79B41F4C" w14:textId="77777777" w:rsidR="006E5A3E" w:rsidRPr="00994856" w:rsidRDefault="006E5A3E" w:rsidP="006E5A3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994856">
              <w:rPr>
                <w:rFonts w:ascii="TH SarabunPSK" w:hAnsi="TH SarabunPSK" w:cs="TH SarabunPSK"/>
                <w:sz w:val="30"/>
                <w:szCs w:val="30"/>
                <w:cs/>
              </w:rPr>
              <w:t>3. จำนวนกิจกรรมการละเล่นพื้นบ้านและกีฬาไทยที่ได้รับการฟื้นฟู</w:t>
            </w:r>
          </w:p>
          <w:p w14:paraId="0E219FB2" w14:textId="77777777" w:rsidR="006E5A3E" w:rsidRPr="00994856" w:rsidRDefault="006E5A3E" w:rsidP="006E5A3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994856">
              <w:rPr>
                <w:rFonts w:ascii="TH SarabunPSK" w:hAnsi="TH SarabunPSK" w:cs="TH SarabunPSK"/>
                <w:sz w:val="30"/>
                <w:szCs w:val="30"/>
                <w:cs/>
              </w:rPr>
              <w:t>4. จำนวนกิจกรรมการละเล่นพื้นบ้านและกีฬาไทยที่ได้รับการอนุรักษ์</w:t>
            </w:r>
          </w:p>
          <w:p w14:paraId="3AF83785" w14:textId="77777777" w:rsidR="006E5A3E" w:rsidRPr="00994856" w:rsidRDefault="006E5A3E" w:rsidP="006E5A3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994856">
              <w:rPr>
                <w:rFonts w:ascii="TH SarabunPSK" w:hAnsi="TH SarabunPSK" w:cs="TH SarabunPSK"/>
                <w:sz w:val="30"/>
                <w:szCs w:val="30"/>
                <w:cs/>
              </w:rPr>
              <w:t>5. จำนวนเด็ก เยาวชน และประชาชนที่เข้าร่วมกิจกรรมการละเล่นพื้นบ้านและกีฬาไทย</w:t>
            </w:r>
          </w:p>
          <w:p w14:paraId="5F76CA92" w14:textId="77777777" w:rsidR="006E5A3E" w:rsidRPr="00994856" w:rsidRDefault="006E5A3E" w:rsidP="006E5A3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994856">
              <w:rPr>
                <w:rFonts w:ascii="TH SarabunPSK" w:hAnsi="TH SarabunPSK" w:cs="TH SarabunPSK"/>
                <w:sz w:val="30"/>
                <w:szCs w:val="30"/>
                <w:cs/>
              </w:rPr>
              <w:t>6. คะแนนผลการประเมินความภาคภูมิใจในความเป็นไทยของเด็ก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9948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เยาวชน และประชาชนที่เข้าร่วมกิจกรรมการละเล่น </w:t>
            </w:r>
          </w:p>
          <w:p w14:paraId="6B463A66" w14:textId="77777777" w:rsidR="006E5A3E" w:rsidRPr="00994856" w:rsidRDefault="006E5A3E" w:rsidP="006E5A3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9948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พื้นบ้านและกีฬาไทย</w:t>
            </w:r>
          </w:p>
          <w:p w14:paraId="003B4276" w14:textId="77777777" w:rsidR="006E5A3E" w:rsidRPr="00994856" w:rsidRDefault="006E5A3E" w:rsidP="006E5A3E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994856">
              <w:rPr>
                <w:rFonts w:ascii="TH SarabunPSK" w:hAnsi="TH SarabunPSK" w:cs="TH SarabunPSK"/>
                <w:sz w:val="30"/>
                <w:szCs w:val="30"/>
                <w:cs/>
              </w:rPr>
              <w:t>7. จำนวนกิจกรรมด้านการละเล่นพื้นบ้านและกีฬาไทยที่ส่งเสริม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994856">
              <w:rPr>
                <w:rFonts w:ascii="TH SarabunPSK" w:hAnsi="TH SarabunPSK" w:cs="TH SarabunPSK"/>
                <w:sz w:val="30"/>
                <w:szCs w:val="30"/>
              </w:rPr>
              <w:t xml:space="preserve">Soft Power </w:t>
            </w:r>
            <w:r w:rsidRPr="00994856">
              <w:rPr>
                <w:rFonts w:ascii="TH SarabunPSK" w:hAnsi="TH SarabunPSK" w:cs="TH SarabunPSK"/>
                <w:sz w:val="30"/>
                <w:szCs w:val="30"/>
                <w:cs/>
              </w:rPr>
              <w:t>ของไทย</w:t>
            </w:r>
          </w:p>
        </w:tc>
      </w:tr>
    </w:tbl>
    <w:p w14:paraId="553649EA" w14:textId="77777777" w:rsidR="00994856" w:rsidRDefault="00994856" w:rsidP="0031507C">
      <w:pPr>
        <w:rPr>
          <w:rFonts w:ascii="TH SarabunIT๙" w:hAnsi="TH SarabunIT๙" w:cs="TH SarabunIT๙"/>
          <w:sz w:val="32"/>
          <w:szCs w:val="32"/>
        </w:rPr>
      </w:pPr>
    </w:p>
    <w:p w14:paraId="64795AAC" w14:textId="77777777" w:rsidR="006C562D" w:rsidRPr="00E55A71" w:rsidRDefault="00E55A71" w:rsidP="0031507C">
      <w:pPr>
        <w:rPr>
          <w:rFonts w:ascii="TH SarabunIT๙" w:hAnsi="TH SarabunIT๙" w:cs="TH SarabunIT๙"/>
          <w:sz w:val="32"/>
          <w:szCs w:val="32"/>
        </w:rPr>
      </w:pPr>
      <w:r w:rsidRPr="0050250B">
        <w:rPr>
          <w:rFonts w:eastAsia="Calibri"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2244992" behindDoc="1" locked="0" layoutInCell="1" allowOverlap="1" wp14:anchorId="76C7C646" wp14:editId="0DC4C1CD">
                <wp:simplePos x="0" y="0"/>
                <wp:positionH relativeFrom="column">
                  <wp:posOffset>4075</wp:posOffset>
                </wp:positionH>
                <wp:positionV relativeFrom="paragraph">
                  <wp:posOffset>78873</wp:posOffset>
                </wp:positionV>
                <wp:extent cx="6022340" cy="425302"/>
                <wp:effectExtent l="57150" t="38100" r="73660" b="89535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25302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4E24D" w14:textId="77777777" w:rsidR="005F3F5C" w:rsidRPr="00EF435C" w:rsidRDefault="005F3F5C" w:rsidP="00E55A71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F435C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ตัวชี้วัดที่ </w:t>
                            </w:r>
                            <w:r w:rsidRPr="00EF435C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F435C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จำนวนกิจกรรมทะนุบำรุงศิลปะและวัฒนธรรม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C7C646" id="สี่เหลี่ยมผืนผ้ามุมมน 19" o:spid="_x0000_s1067" style="position:absolute;margin-left:.3pt;margin-top:6.2pt;width:474.2pt;height:33.5pt;z-index:-2510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7184E24D" w14:textId="77777777" w:rsidR="005F3F5C" w:rsidRPr="00EF435C" w:rsidRDefault="005F3F5C" w:rsidP="00E55A71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EF435C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ตัวชี้วัดที่ </w:t>
                      </w:r>
                      <w:r w:rsidRPr="00EF435C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  <w:t xml:space="preserve">1 </w:t>
                      </w:r>
                      <w:r w:rsidRPr="00EF435C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จำนวนกิจกรรมทะนุบำรุงศิลปะและวัฒนธรรม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9853E6" w14:textId="77777777" w:rsidR="006C562D" w:rsidRDefault="006C562D" w:rsidP="0031507C">
      <w:pPr>
        <w:pStyle w:val="a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4D7691B" w14:textId="77777777" w:rsidR="00E55A71" w:rsidRDefault="00E55A71" w:rsidP="00E55A71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150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31507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31507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กิจกรรม</w:t>
      </w:r>
    </w:p>
    <w:p w14:paraId="66E826BE" w14:textId="77777777" w:rsidR="00E55A71" w:rsidRPr="00E55A71" w:rsidRDefault="00E55A71" w:rsidP="00E55A71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55A7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เป้าหมาย </w:t>
      </w:r>
      <w:r w:rsidRPr="00E55A71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6E5A3E" w:rsidRPr="0050250B" w14:paraId="2CE5E7E4" w14:textId="77777777" w:rsidTr="00611A25">
        <w:trPr>
          <w:jc w:val="center"/>
        </w:trPr>
        <w:tc>
          <w:tcPr>
            <w:tcW w:w="4957" w:type="dxa"/>
            <w:gridSpan w:val="3"/>
          </w:tcPr>
          <w:p w14:paraId="4E54F91F" w14:textId="1D66D57E" w:rsidR="006E5A3E" w:rsidRPr="0050250B" w:rsidRDefault="006E5A3E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E55A71" w:rsidRPr="0050250B" w14:paraId="6D694598" w14:textId="77777777" w:rsidTr="0055643A">
        <w:trPr>
          <w:jc w:val="center"/>
        </w:trPr>
        <w:tc>
          <w:tcPr>
            <w:tcW w:w="1613" w:type="dxa"/>
          </w:tcPr>
          <w:p w14:paraId="7323437A" w14:textId="77777777" w:rsidR="00E55A71" w:rsidRPr="0050250B" w:rsidRDefault="00E55A71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2AE09436" w14:textId="77777777" w:rsidR="00E55A71" w:rsidRPr="0050250B" w:rsidRDefault="00E55A71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04A29CE2" w14:textId="77777777" w:rsidR="00E55A71" w:rsidRPr="0050250B" w:rsidRDefault="00E55A71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E55A71" w:rsidRPr="0050250B" w14:paraId="5B096EC5" w14:textId="77777777" w:rsidTr="0055643A">
        <w:trPr>
          <w:jc w:val="center"/>
        </w:trPr>
        <w:tc>
          <w:tcPr>
            <w:tcW w:w="1613" w:type="dxa"/>
          </w:tcPr>
          <w:p w14:paraId="7A9FBA99" w14:textId="77777777" w:rsidR="00E55A71" w:rsidRPr="0050250B" w:rsidRDefault="00E55A71" w:rsidP="0055643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150</w:t>
            </w:r>
          </w:p>
        </w:tc>
        <w:tc>
          <w:tcPr>
            <w:tcW w:w="1643" w:type="dxa"/>
          </w:tcPr>
          <w:p w14:paraId="5CC66C74" w14:textId="77777777" w:rsidR="00E55A71" w:rsidRPr="0050250B" w:rsidRDefault="00E55A71" w:rsidP="0055643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150</w:t>
            </w:r>
          </w:p>
        </w:tc>
        <w:tc>
          <w:tcPr>
            <w:tcW w:w="1701" w:type="dxa"/>
          </w:tcPr>
          <w:p w14:paraId="433B7522" w14:textId="77777777" w:rsidR="00E55A71" w:rsidRPr="0050250B" w:rsidRDefault="00E55A71" w:rsidP="0055643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150</w:t>
            </w:r>
          </w:p>
        </w:tc>
      </w:tr>
    </w:tbl>
    <w:p w14:paraId="13EB581B" w14:textId="77777777" w:rsidR="00100370" w:rsidRPr="00E55A71" w:rsidRDefault="006C562D" w:rsidP="00C82B82">
      <w:pPr>
        <w:spacing w:before="120" w:after="0" w:line="240" w:lineRule="auto"/>
        <w:jc w:val="thaiDistribute"/>
        <w:rPr>
          <w:rFonts w:ascii="TH SarabunPSK" w:eastAsia="Calibri" w:hAnsi="TH SarabunPSK" w:cs="TH SarabunPSK"/>
          <w:strike/>
          <w:sz w:val="32"/>
          <w:szCs w:val="32"/>
          <w:cs/>
        </w:rPr>
      </w:pPr>
      <w:r w:rsidRPr="00E55A71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</w:t>
      </w:r>
      <w:r w:rsidR="0031507C" w:rsidRPr="00E55A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31507C" w:rsidRPr="00E55A71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="00100370" w:rsidRPr="00E55A71">
        <w:rPr>
          <w:rFonts w:ascii="TH SarabunPSK" w:eastAsia="Calibri" w:hAnsi="TH SarabunPSK" w:cs="TH SarabunPSK"/>
          <w:sz w:val="32"/>
          <w:szCs w:val="32"/>
          <w:cs/>
        </w:rPr>
        <w:t xml:space="preserve">มหาวิทยาลัยการกีฬาแห่งชาติ มีการดำเนินงานด้านการทะนุบำรุงศิลปะและวัฒนธรรม </w:t>
      </w:r>
      <w:r w:rsidR="00100370" w:rsidRPr="00E55A71">
        <w:rPr>
          <w:rFonts w:ascii="TH SarabunPSK" w:eastAsia="Calibri" w:hAnsi="TH SarabunPSK" w:cs="TH SarabunPSK"/>
          <w:szCs w:val="32"/>
          <w:cs/>
        </w:rPr>
        <w:t>โดยมุ่งเน้นกิจกรรมการละเล่นพื้นบ้านและกีฬาไทย ด้วยวิธีการฟื้นฟู อนุรักษ์ หรือวิจัย นำไปสู่การเผยแพร่</w:t>
      </w:r>
      <w:r w:rsidR="00100370" w:rsidRPr="00E55A71">
        <w:rPr>
          <w:rFonts w:ascii="TH SarabunPSK" w:hAnsi="TH SarabunPSK" w:cs="TH SarabunPSK"/>
          <w:szCs w:val="32"/>
          <w:cs/>
        </w:rPr>
        <w:t xml:space="preserve"> โดยครอบคลุมชุมชนเป้าหมายตามเขตพื้นที่บริการสำหรับวิทยาเขตทั่วภูมิภาคของประเทศ</w:t>
      </w:r>
      <w:r w:rsidR="00100370" w:rsidRPr="00E55A71">
        <w:rPr>
          <w:rFonts w:ascii="TH SarabunPSK" w:eastAsia="Calibri" w:hAnsi="TH SarabunPSK" w:cs="TH SarabunPSK"/>
          <w:szCs w:val="32"/>
          <w:cs/>
        </w:rPr>
        <w:t xml:space="preserve"> มุ่งหวังให้เด็ก เยาวชน และประชาชน</w:t>
      </w:r>
      <w:r w:rsidR="007054B9" w:rsidRPr="00E55A71">
        <w:rPr>
          <w:rFonts w:ascii="TH SarabunPSK" w:eastAsia="Calibri" w:hAnsi="TH SarabunPSK" w:cs="TH SarabunPSK"/>
          <w:szCs w:val="32"/>
          <w:cs/>
        </w:rPr>
        <w:t xml:space="preserve">         </w:t>
      </w:r>
      <w:r w:rsidR="00100370" w:rsidRPr="00E55A71">
        <w:rPr>
          <w:rFonts w:ascii="TH SarabunPSK" w:eastAsia="Calibri" w:hAnsi="TH SarabunPSK" w:cs="TH SarabunPSK"/>
          <w:szCs w:val="32"/>
          <w:cs/>
        </w:rPr>
        <w:t>เกิดความรักและหวงแหน มีความภาคภูมิใจในความเป็นไทย</w:t>
      </w:r>
      <w:r w:rsidR="00E8779D" w:rsidRPr="00E55A71">
        <w:rPr>
          <w:rFonts w:ascii="TH SarabunPSK" w:eastAsia="Calibri" w:hAnsi="TH SarabunPSK" w:cs="TH SarabunPSK"/>
          <w:szCs w:val="32"/>
        </w:rPr>
        <w:t xml:space="preserve"> </w:t>
      </w:r>
    </w:p>
    <w:p w14:paraId="469FC3CC" w14:textId="77777777" w:rsidR="006C562D" w:rsidRPr="0031507C" w:rsidRDefault="006C562D" w:rsidP="00B521EA">
      <w:pPr>
        <w:pStyle w:val="a3"/>
        <w:spacing w:before="120"/>
        <w:rPr>
          <w:rFonts w:ascii="TH SarabunIT๙" w:hAnsi="TH SarabunIT๙" w:cs="TH SarabunIT๙"/>
          <w:b/>
          <w:bCs/>
          <w:sz w:val="32"/>
          <w:szCs w:val="40"/>
        </w:rPr>
      </w:pPr>
      <w:r w:rsidRPr="0026497A">
        <w:rPr>
          <w:rFonts w:ascii="TH SarabunIT๙" w:hAnsi="TH SarabunIT๙" w:cs="TH SarabunIT๙"/>
          <w:b/>
          <w:bCs/>
          <w:sz w:val="24"/>
          <w:szCs w:val="32"/>
          <w:cs/>
        </w:rPr>
        <w:t>การเก็บข้อมูล</w:t>
      </w:r>
      <w:r w:rsidR="0031507C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31507C" w:rsidRPr="0031507C">
        <w:rPr>
          <w:rFonts w:ascii="TH SarabunIT๙" w:hAnsi="TH SarabunIT๙" w:cs="TH SarabunIT๙"/>
          <w:b/>
          <w:bCs/>
          <w:sz w:val="32"/>
          <w:szCs w:val="40"/>
        </w:rPr>
        <w:t>:</w:t>
      </w:r>
    </w:p>
    <w:p w14:paraId="7A274797" w14:textId="77777777" w:rsidR="00C56229" w:rsidRPr="00E55A71" w:rsidRDefault="006C562D" w:rsidP="00E26C82">
      <w:pPr>
        <w:spacing w:before="0"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55A71">
        <w:rPr>
          <w:rFonts w:ascii="TH SarabunPSK" w:eastAsia="Calibri" w:hAnsi="TH SarabunPSK" w:cs="TH SarabunPSK"/>
          <w:sz w:val="32"/>
          <w:szCs w:val="32"/>
          <w:cs/>
        </w:rPr>
        <w:t>การนับจำนวนกิจกรรมทะนุบำรุงศิลป</w:t>
      </w:r>
      <w:r w:rsidR="00E8779D" w:rsidRPr="00E55A71">
        <w:rPr>
          <w:rFonts w:ascii="TH SarabunPSK" w:eastAsia="Calibri" w:hAnsi="TH SarabunPSK" w:cs="TH SarabunPSK"/>
          <w:sz w:val="32"/>
          <w:szCs w:val="32"/>
          <w:cs/>
        </w:rPr>
        <w:t>ะและ</w:t>
      </w:r>
      <w:r w:rsidRPr="00E55A71">
        <w:rPr>
          <w:rFonts w:ascii="TH SarabunPSK" w:eastAsia="Calibri" w:hAnsi="TH SarabunPSK" w:cs="TH SarabunPSK"/>
          <w:sz w:val="32"/>
          <w:szCs w:val="32"/>
          <w:cs/>
        </w:rPr>
        <w:t>วัฒนธรรม ให้นับกิจกรรมของวิทยาเขตและโรงเรียนกีฬา</w:t>
      </w:r>
      <w:r w:rsidRPr="00E55A71">
        <w:rPr>
          <w:rFonts w:ascii="TH SarabunPSK" w:eastAsia="Calibri" w:hAnsi="TH SarabunPSK" w:cs="TH SarabunPSK"/>
          <w:sz w:val="32"/>
          <w:szCs w:val="32"/>
          <w:cs/>
        </w:rPr>
        <w:br/>
        <w:t>ที่ดำเนินการในเขตพื้นที่จังหวัดที่รับผิดชอบ หน่วยงานละ 5 กิจกรรม ตามประกาศสภามหาวิทยาลัยการกีฬาแห่งชาติ เรื่อง เขตพื้นที่บริการ</w:t>
      </w:r>
      <w:r w:rsidR="00DE15DA" w:rsidRPr="00E55A71">
        <w:rPr>
          <w:rFonts w:ascii="TH SarabunPSK" w:eastAsia="Calibri" w:hAnsi="TH SarabunPSK" w:cs="TH SarabunPSK"/>
          <w:sz w:val="32"/>
          <w:szCs w:val="32"/>
          <w:cs/>
        </w:rPr>
        <w:t>สำหรับ</w:t>
      </w:r>
      <w:r w:rsidRPr="00E55A71">
        <w:rPr>
          <w:rFonts w:ascii="TH SarabunPSK" w:eastAsia="Calibri" w:hAnsi="TH SarabunPSK" w:cs="TH SarabunPSK"/>
          <w:sz w:val="32"/>
          <w:szCs w:val="32"/>
          <w:cs/>
        </w:rPr>
        <w:t>วิทยาเขต และเขตพื้นที่บริการ</w:t>
      </w:r>
      <w:r w:rsidR="00DE15DA" w:rsidRPr="00E55A71">
        <w:rPr>
          <w:rFonts w:ascii="TH SarabunPSK" w:eastAsia="Calibri" w:hAnsi="TH SarabunPSK" w:cs="TH SarabunPSK"/>
          <w:sz w:val="32"/>
          <w:szCs w:val="32"/>
          <w:cs/>
        </w:rPr>
        <w:t>สำหรับ</w:t>
      </w:r>
      <w:r w:rsidRPr="00E55A71">
        <w:rPr>
          <w:rFonts w:ascii="TH SarabunPSK" w:eastAsia="Calibri" w:hAnsi="TH SarabunPSK" w:cs="TH SarabunPSK"/>
          <w:sz w:val="32"/>
          <w:szCs w:val="32"/>
          <w:cs/>
        </w:rPr>
        <w:t>โรงเรียนกีฬา</w:t>
      </w:r>
    </w:p>
    <w:p w14:paraId="541D6799" w14:textId="073B3B1D" w:rsidR="0031507C" w:rsidRDefault="006C562D" w:rsidP="00A11D89">
      <w:pPr>
        <w:spacing w:before="120"/>
        <w:rPr>
          <w:rFonts w:ascii="TH SarabunIT๙" w:eastAsia="Calibri" w:hAnsi="TH SarabunIT๙" w:cs="TH SarabunIT๙"/>
          <w:sz w:val="32"/>
          <w:szCs w:val="32"/>
        </w:rPr>
      </w:pPr>
      <w:r w:rsidRPr="00E55A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การรายงานผลการดำเนินงาน </w:t>
      </w:r>
      <w:r w:rsidR="0031507C" w:rsidRPr="00E55A71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1559"/>
        <w:gridCol w:w="1559"/>
        <w:gridCol w:w="1560"/>
        <w:gridCol w:w="1559"/>
        <w:gridCol w:w="1559"/>
      </w:tblGrid>
      <w:tr w:rsidR="00A11D89" w:rsidRPr="00A11D89" w14:paraId="7511A966" w14:textId="77777777" w:rsidTr="00A11D89">
        <w:trPr>
          <w:jc w:val="center"/>
        </w:trPr>
        <w:tc>
          <w:tcPr>
            <w:tcW w:w="1129" w:type="dxa"/>
            <w:vMerge w:val="restart"/>
          </w:tcPr>
          <w:p w14:paraId="44461455" w14:textId="77777777" w:rsidR="00A11D89" w:rsidRPr="00A11D89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4F86E1C3" w14:textId="77777777" w:rsidR="00A11D89" w:rsidRPr="00A11D89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A11D89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</w:t>
            </w:r>
          </w:p>
          <w:p w14:paraId="048FD8C0" w14:textId="77777777" w:rsidR="00A11D89" w:rsidRPr="00A11D89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ประกอบ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1D7AE83D" w14:textId="77777777" w:rsidR="00A11D89" w:rsidRPr="00A11D89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A11D89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0F2C1F44" w14:textId="77777777" w:rsidR="00A11D89" w:rsidRPr="00A11D89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6237" w:type="dxa"/>
            <w:gridSpan w:val="4"/>
            <w:shd w:val="clear" w:color="auto" w:fill="auto"/>
            <w:vAlign w:val="center"/>
          </w:tcPr>
          <w:p w14:paraId="2AB82289" w14:textId="77777777" w:rsidR="00A11D89" w:rsidRPr="00A11D89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A11D89" w:rsidRPr="00A11D89" w14:paraId="7CA000F6" w14:textId="77777777" w:rsidTr="00A11D89">
        <w:trPr>
          <w:trHeight w:val="401"/>
          <w:jc w:val="center"/>
        </w:trPr>
        <w:tc>
          <w:tcPr>
            <w:tcW w:w="1129" w:type="dxa"/>
            <w:vMerge/>
          </w:tcPr>
          <w:p w14:paraId="419CA0C5" w14:textId="77777777" w:rsidR="00A11D89" w:rsidRPr="00A11D89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0D08301" w14:textId="77777777" w:rsidR="00A11D89" w:rsidRPr="00A11D89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4A3E843F" w14:textId="77777777" w:rsidR="00A11D89" w:rsidRPr="00A11D89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14:paraId="5B643848" w14:textId="77777777" w:rsidR="00A11D89" w:rsidRPr="00A11D89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โรงเรียนกีฬา</w:t>
            </w:r>
          </w:p>
        </w:tc>
        <w:tc>
          <w:tcPr>
            <w:tcW w:w="1560" w:type="dxa"/>
            <w:shd w:val="clear" w:color="auto" w:fill="auto"/>
          </w:tcPr>
          <w:p w14:paraId="2ED0025E" w14:textId="77777777" w:rsidR="00A11D89" w:rsidRPr="00A11D89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559" w:type="dxa"/>
          </w:tcPr>
          <w:p w14:paraId="7CF78C50" w14:textId="77777777" w:rsidR="00A11D89" w:rsidRPr="00A11D89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559" w:type="dxa"/>
          </w:tcPr>
          <w:p w14:paraId="3FCED3CC" w14:textId="77777777" w:rsidR="00A11D89" w:rsidRPr="00A11D89" w:rsidRDefault="00A11D89" w:rsidP="00611A2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A11D89" w:rsidRPr="00A11D89" w14:paraId="4D7C3BBA" w14:textId="77777777" w:rsidTr="00A11D89">
        <w:trPr>
          <w:jc w:val="center"/>
        </w:trPr>
        <w:tc>
          <w:tcPr>
            <w:tcW w:w="1129" w:type="dxa"/>
          </w:tcPr>
          <w:p w14:paraId="2151E4FD" w14:textId="1F618B3E" w:rsidR="00A11D89" w:rsidRPr="00A11D89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A11D89">
              <w:rPr>
                <w:rFonts w:ascii="TH SarabunPSK" w:eastAsia="Calibri" w:hAnsi="TH SarabunPSK" w:cs="TH SarabunPSK"/>
                <w:sz w:val="28"/>
                <w:szCs w:val="28"/>
              </w:rPr>
              <w:t xml:space="preserve">KPI </w:t>
            </w: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4</w:t>
            </w:r>
            <w:r w:rsidRPr="00A11D89">
              <w:rPr>
                <w:rFonts w:ascii="TH SarabunPSK" w:eastAsia="Calibri" w:hAnsi="TH SarabunPSK" w:cs="TH SarabunPSK"/>
                <w:sz w:val="28"/>
                <w:szCs w:val="28"/>
              </w:rPr>
              <w:t>-1-</w:t>
            </w: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5DCA8F0E" w14:textId="1520B613" w:rsidR="00A11D89" w:rsidRPr="00A11D89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ประกอบ 4-1-1</w:t>
            </w:r>
          </w:p>
        </w:tc>
        <w:tc>
          <w:tcPr>
            <w:tcW w:w="1559" w:type="dxa"/>
            <w:shd w:val="clear" w:color="auto" w:fill="auto"/>
          </w:tcPr>
          <w:p w14:paraId="3EDF016D" w14:textId="27499C20" w:rsidR="00A11D89" w:rsidRPr="00A11D89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A11D89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 ครั้งที่ 1</w:t>
            </w: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A11D89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ใช้ข้อมูล ณ 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   </w:t>
            </w:r>
            <w:r w:rsidRPr="00A11D89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วันที่ 31 มีนาคม</w:t>
            </w:r>
          </w:p>
          <w:p w14:paraId="0C46774F" w14:textId="0E6C2FDC" w:rsidR="00A11D89" w:rsidRPr="00A11D89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A11D89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- ครั้งที่ 2 </w:t>
            </w: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A11D89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ใช้ข้อมูล ณ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  </w:t>
            </w:r>
            <w:r w:rsidRPr="00A11D89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วันที่ 30 </w:t>
            </w: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กันยายน </w:t>
            </w:r>
          </w:p>
        </w:tc>
        <w:tc>
          <w:tcPr>
            <w:tcW w:w="1559" w:type="dxa"/>
            <w:shd w:val="clear" w:color="auto" w:fill="auto"/>
          </w:tcPr>
          <w:p w14:paraId="2146AC28" w14:textId="77777777" w:rsidR="00A11D89" w:rsidRPr="00A11D89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ฝ่ายกิจการนักเรียน </w:t>
            </w:r>
          </w:p>
          <w:p w14:paraId="0140C815" w14:textId="2F473EA4" w:rsidR="00A11D89" w:rsidRPr="00A11D89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(งานส่งเสริมทะนุบำรุงศิลปะและวัฒนธรรม)</w:t>
            </w:r>
          </w:p>
        </w:tc>
        <w:tc>
          <w:tcPr>
            <w:tcW w:w="1560" w:type="dxa"/>
            <w:shd w:val="clear" w:color="auto" w:fill="auto"/>
          </w:tcPr>
          <w:p w14:paraId="5F36BD42" w14:textId="77777777" w:rsidR="00A11D89" w:rsidRPr="00A11D89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1. ฝ่ายจัดการศึกษา</w:t>
            </w:r>
          </w:p>
          <w:p w14:paraId="52077919" w14:textId="77777777" w:rsidR="00A11D89" w:rsidRPr="00A11D89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คณะ (งานกิจการนักศึกษาและกิจการพิเศษ)</w:t>
            </w:r>
          </w:p>
          <w:p w14:paraId="23F00B39" w14:textId="03BD920C" w:rsidR="00A11D89" w:rsidRPr="00A11D89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2. ฝ่ายกิจการนักศึกษาและกิจการพิเศษ</w:t>
            </w:r>
            <w:r w:rsidRPr="00A11D89">
              <w:rPr>
                <w:rFonts w:ascii="TH SarabunPSK" w:eastAsia="Calibri" w:hAnsi="TH SarabunPSK" w:cs="TH SarabunPSK"/>
                <w:sz w:val="28"/>
                <w:szCs w:val="28"/>
              </w:rPr>
              <w:t xml:space="preserve"> </w:t>
            </w:r>
            <w:r w:rsidRPr="00A11D89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  </w:t>
            </w: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(งานอนุรักษ์ฯ)</w:t>
            </w:r>
          </w:p>
        </w:tc>
        <w:tc>
          <w:tcPr>
            <w:tcW w:w="1559" w:type="dxa"/>
          </w:tcPr>
          <w:p w14:paraId="4AEB5742" w14:textId="5F0184BA" w:rsidR="00A11D89" w:rsidRPr="00A11D89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A11D8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  <w:r w:rsidRPr="00A11D89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559" w:type="dxa"/>
          </w:tcPr>
          <w:p w14:paraId="26F3D9C0" w14:textId="77777777" w:rsidR="00A11D89" w:rsidRPr="00A11D89" w:rsidRDefault="00A11D89" w:rsidP="00A11D89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กองกิจการนักเรียน    นักศึกษาและกิจการพิเศษ</w:t>
            </w:r>
          </w:p>
          <w:p w14:paraId="417F58BE" w14:textId="73F57137" w:rsidR="00A11D89" w:rsidRPr="00A11D89" w:rsidRDefault="00A11D89" w:rsidP="00A11D89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(กลุ่มศิลปวัฒนธรรมและกิจการพิเศษ)</w:t>
            </w:r>
          </w:p>
        </w:tc>
      </w:tr>
    </w:tbl>
    <w:p w14:paraId="06520625" w14:textId="77777777" w:rsidR="00A11D89" w:rsidRPr="00A11D89" w:rsidRDefault="00A11D89">
      <w:pPr>
        <w:rPr>
          <w:rFonts w:ascii="TH SarabunIT๙" w:eastAsia="Calibri" w:hAnsi="TH SarabunIT๙" w:cs="TH SarabunIT๙"/>
          <w:sz w:val="32"/>
          <w:szCs w:val="32"/>
        </w:rPr>
      </w:pPr>
    </w:p>
    <w:p w14:paraId="13C264C1" w14:textId="77777777" w:rsidR="00A11D89" w:rsidRDefault="00A11D89">
      <w:pPr>
        <w:rPr>
          <w:rFonts w:ascii="TH SarabunIT๙" w:eastAsia="Calibri" w:hAnsi="TH SarabunIT๙" w:cs="TH SarabunIT๙"/>
          <w:sz w:val="32"/>
          <w:szCs w:val="32"/>
        </w:rPr>
      </w:pPr>
    </w:p>
    <w:p w14:paraId="071C3246" w14:textId="77777777" w:rsidR="00397D48" w:rsidRPr="00397D48" w:rsidRDefault="00E55A71" w:rsidP="00397D4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0250B">
        <w:rPr>
          <w:rFonts w:eastAsia="Calibri"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2247040" behindDoc="1" locked="0" layoutInCell="1" allowOverlap="1" wp14:anchorId="66081CD8" wp14:editId="3EADB322">
                <wp:simplePos x="0" y="0"/>
                <wp:positionH relativeFrom="column">
                  <wp:posOffset>3337</wp:posOffset>
                </wp:positionH>
                <wp:positionV relativeFrom="paragraph">
                  <wp:posOffset>82875</wp:posOffset>
                </wp:positionV>
                <wp:extent cx="6022340" cy="765544"/>
                <wp:effectExtent l="57150" t="38100" r="73660" b="92075"/>
                <wp:wrapNone/>
                <wp:docPr id="224" name="สี่เหลี่ยมผืนผ้ามุมมน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765544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2A186" w14:textId="77777777" w:rsidR="005F3F5C" w:rsidRDefault="005F3F5C" w:rsidP="00A15C76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15C76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2 คะแนนผลการประเมินความภาคภูมิใจในความเป็นไทยของเด็ก เยาวชน และประชาชนที่เข้าร่วมกิจกรรม</w:t>
                            </w:r>
                            <w:r>
                              <w:rPr>
                                <w:rFonts w:ascii="DilleniaUPC" w:hAnsi="DilleniaUPC" w:cs="Dillen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14:paraId="36C4DDEB" w14:textId="18D1683A" w:rsidR="005F3F5C" w:rsidRPr="00A15C76" w:rsidRDefault="005F3F5C" w:rsidP="00A15C76">
                            <w:pPr>
                              <w:pStyle w:val="a3"/>
                              <w:spacing w:before="0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illeniaUPC" w:hAnsi="DilleniaUPC" w:cs="Dillen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A15C76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ทะนุบำรุงศิลปะและวัฒนธรรม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081CD8" id="สี่เหลี่ยมผืนผ้ามุมมน 224" o:spid="_x0000_s1068" style="position:absolute;margin-left:.25pt;margin-top:6.55pt;width:474.2pt;height:60.3pt;z-index:-2510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2E62A186" w14:textId="77777777" w:rsidR="005F3F5C" w:rsidRDefault="005F3F5C" w:rsidP="00A15C76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A15C76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2 คะแนนผลการประเมินความภาคภูมิใจในความเป็นไทยของเด็ก เยาวชน และประชาชนที่เข้าร่วมกิจกรรม</w:t>
                      </w:r>
                      <w:r>
                        <w:rPr>
                          <w:rFonts w:ascii="DilleniaUPC" w:hAnsi="DilleniaUPC" w:cs="Dillen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14:paraId="36C4DDEB" w14:textId="18D1683A" w:rsidR="005F3F5C" w:rsidRPr="00A15C76" w:rsidRDefault="005F3F5C" w:rsidP="00A15C76">
                      <w:pPr>
                        <w:pStyle w:val="a3"/>
                        <w:spacing w:before="0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DilleniaUPC" w:hAnsi="DilleniaUPC" w:cs="Dillen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A15C76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ทะนุบำรุงศิลปะและวัฒนธรรม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C16B2A" w14:textId="77777777" w:rsidR="00E55A71" w:rsidRDefault="00E55A71" w:rsidP="00397D4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A390BE4" w14:textId="77777777" w:rsidR="00E55A71" w:rsidRDefault="00E55A71" w:rsidP="00397D4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3C200D9" w14:textId="77777777" w:rsidR="00EF435C" w:rsidRDefault="00EF435C" w:rsidP="00EF435C">
      <w:pPr>
        <w:pStyle w:val="a3"/>
        <w:rPr>
          <w:rFonts w:eastAsia="Calibri"/>
        </w:rPr>
      </w:pPr>
    </w:p>
    <w:p w14:paraId="1989F74F" w14:textId="77777777" w:rsidR="00E55A71" w:rsidRPr="0026497A" w:rsidRDefault="00E55A71" w:rsidP="00EF435C">
      <w:pPr>
        <w:spacing w:before="120" w:after="12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397D4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397D4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397D48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คะแนน</w:t>
      </w:r>
    </w:p>
    <w:p w14:paraId="5CE13E21" w14:textId="77777777" w:rsidR="00E55A71" w:rsidRPr="00E55A71" w:rsidRDefault="00E55A71" w:rsidP="00E55A71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55A7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เป้าหมาย </w:t>
      </w:r>
      <w:r w:rsidRPr="00E55A71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EF435C" w:rsidRPr="00EF435C" w14:paraId="2ED51BB1" w14:textId="77777777" w:rsidTr="00EF435C">
        <w:trPr>
          <w:jc w:val="center"/>
        </w:trPr>
        <w:tc>
          <w:tcPr>
            <w:tcW w:w="4957" w:type="dxa"/>
            <w:gridSpan w:val="3"/>
          </w:tcPr>
          <w:p w14:paraId="0F46EBEA" w14:textId="6497565D" w:rsidR="00EF435C" w:rsidRPr="0007188B" w:rsidRDefault="00EF435C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18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E55A71" w:rsidRPr="00EF435C" w14:paraId="1C23CEC1" w14:textId="77777777" w:rsidTr="0055643A">
        <w:trPr>
          <w:jc w:val="center"/>
        </w:trPr>
        <w:tc>
          <w:tcPr>
            <w:tcW w:w="1613" w:type="dxa"/>
          </w:tcPr>
          <w:p w14:paraId="48196D2D" w14:textId="77777777" w:rsidR="00E55A71" w:rsidRPr="0007188B" w:rsidRDefault="00E55A71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127E347D" w14:textId="77777777" w:rsidR="00E55A71" w:rsidRPr="0007188B" w:rsidRDefault="00E55A71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0EB04A6C" w14:textId="77777777" w:rsidR="00E55A71" w:rsidRPr="0007188B" w:rsidRDefault="00E55A71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E55A71" w:rsidRPr="0050250B" w14:paraId="779DDCBA" w14:textId="77777777" w:rsidTr="0055643A">
        <w:trPr>
          <w:jc w:val="center"/>
        </w:trPr>
        <w:tc>
          <w:tcPr>
            <w:tcW w:w="1613" w:type="dxa"/>
          </w:tcPr>
          <w:p w14:paraId="24BF7A76" w14:textId="77777777" w:rsidR="00E55A71" w:rsidRPr="0007188B" w:rsidRDefault="00E55A71" w:rsidP="0055643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188B">
              <w:rPr>
                <w:rFonts w:ascii="TH SarabunPSK" w:hAnsi="TH SarabunPSK" w:cs="TH SarabunPSK" w:hint="cs"/>
                <w:sz w:val="32"/>
                <w:szCs w:val="32"/>
                <w:cs/>
              </w:rPr>
              <w:t>4.55</w:t>
            </w:r>
          </w:p>
        </w:tc>
        <w:tc>
          <w:tcPr>
            <w:tcW w:w="1643" w:type="dxa"/>
          </w:tcPr>
          <w:p w14:paraId="60C9CB1F" w14:textId="77777777" w:rsidR="00E55A71" w:rsidRPr="0007188B" w:rsidRDefault="00E55A71" w:rsidP="0055643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188B">
              <w:rPr>
                <w:rFonts w:ascii="TH SarabunPSK" w:hAnsi="TH SarabunPSK" w:cs="TH SarabunPSK" w:hint="cs"/>
                <w:sz w:val="32"/>
                <w:szCs w:val="32"/>
                <w:cs/>
              </w:rPr>
              <w:t>4.60</w:t>
            </w:r>
          </w:p>
        </w:tc>
        <w:tc>
          <w:tcPr>
            <w:tcW w:w="1701" w:type="dxa"/>
          </w:tcPr>
          <w:p w14:paraId="38823E54" w14:textId="77777777" w:rsidR="00E55A71" w:rsidRPr="0007188B" w:rsidRDefault="00E55A71" w:rsidP="0055643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188B">
              <w:rPr>
                <w:rFonts w:ascii="TH SarabunPSK" w:hAnsi="TH SarabunPSK" w:cs="TH SarabunPSK" w:hint="cs"/>
                <w:sz w:val="32"/>
                <w:szCs w:val="32"/>
                <w:cs/>
              </w:rPr>
              <w:t>4.65</w:t>
            </w:r>
          </w:p>
        </w:tc>
      </w:tr>
    </w:tbl>
    <w:p w14:paraId="7E29BEF5" w14:textId="77777777" w:rsidR="00537330" w:rsidRPr="00E55A71" w:rsidRDefault="00537330" w:rsidP="00397D48">
      <w:pPr>
        <w:pStyle w:val="a3"/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E55A7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 </w:t>
      </w:r>
      <w:r w:rsidR="00397D48" w:rsidRPr="00E55A7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E55A71">
        <w:rPr>
          <w:rFonts w:ascii="TH SarabunPSK" w:hAnsi="TH SarabunPSK" w:cs="TH SarabunPSK"/>
          <w:sz w:val="32"/>
          <w:szCs w:val="32"/>
          <w:cs/>
        </w:rPr>
        <w:t>มหาวิทยาลัยการกีฬาแห่งชาติ มีนโยบายให้ดำเนินงานการทะนุบำรุงศิลป</w:t>
      </w:r>
      <w:r w:rsidR="00586F76" w:rsidRPr="00E55A71">
        <w:rPr>
          <w:rFonts w:ascii="TH SarabunPSK" w:hAnsi="TH SarabunPSK" w:cs="TH SarabunPSK"/>
          <w:sz w:val="32"/>
          <w:szCs w:val="32"/>
          <w:cs/>
        </w:rPr>
        <w:t>ะและ</w:t>
      </w:r>
      <w:r w:rsidRPr="00E55A71">
        <w:rPr>
          <w:rFonts w:ascii="TH SarabunPSK" w:hAnsi="TH SarabunPSK" w:cs="TH SarabunPSK"/>
          <w:sz w:val="32"/>
          <w:szCs w:val="32"/>
          <w:cs/>
        </w:rPr>
        <w:t>วัฒนธรรม โดยสร้างจิตสำนึกให้กับ</w:t>
      </w:r>
      <w:r w:rsidR="00366AF3" w:rsidRPr="00E55A71">
        <w:rPr>
          <w:rFonts w:ascii="TH SarabunPSK" w:hAnsi="TH SarabunPSK" w:cs="TH SarabunPSK"/>
          <w:sz w:val="32"/>
          <w:szCs w:val="32"/>
          <w:cs/>
        </w:rPr>
        <w:t>เด็ก เยาวชน และประชาชน</w:t>
      </w:r>
      <w:r w:rsidRPr="00E55A71">
        <w:rPr>
          <w:rFonts w:ascii="TH SarabunPSK" w:hAnsi="TH SarabunPSK" w:cs="TH SarabunPSK"/>
          <w:sz w:val="32"/>
          <w:szCs w:val="32"/>
          <w:cs/>
        </w:rPr>
        <w:t>ที่เข้าร่วมกิจกรรม</w:t>
      </w:r>
      <w:r w:rsidR="00C82F7A" w:rsidRPr="00E55A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55A71">
        <w:rPr>
          <w:rFonts w:ascii="TH SarabunPSK" w:hAnsi="TH SarabunPSK" w:cs="TH SarabunPSK"/>
          <w:sz w:val="32"/>
          <w:szCs w:val="32"/>
          <w:cs/>
        </w:rPr>
        <w:t>เพื่อให้เกิดความรัก ความหวงแหนและความภาคภูมิใจในความเป็นไทย</w:t>
      </w:r>
      <w:r w:rsidRPr="00E55A71">
        <w:rPr>
          <w:rFonts w:ascii="TH SarabunPSK" w:hAnsi="TH SarabunPSK" w:cs="TH SarabunPSK"/>
          <w:sz w:val="32"/>
          <w:szCs w:val="32"/>
        </w:rPr>
        <w:t xml:space="preserve"> </w:t>
      </w:r>
      <w:r w:rsidR="002276AD" w:rsidRPr="00E55A71">
        <w:rPr>
          <w:rFonts w:ascii="TH SarabunPSK" w:hAnsi="TH SarabunPSK" w:cs="TH SarabunPSK"/>
          <w:sz w:val="32"/>
          <w:szCs w:val="32"/>
          <w:cs/>
        </w:rPr>
        <w:t>ซึ่งการดำเนินงานต้องมีการประเมิน</w:t>
      </w:r>
      <w:r w:rsidR="002276AD" w:rsidRPr="00E55A71">
        <w:rPr>
          <w:rFonts w:ascii="TH SarabunPSK" w:eastAsia="SimSun" w:hAnsi="TH SarabunPSK" w:cs="TH SarabunPSK"/>
          <w:sz w:val="32"/>
          <w:szCs w:val="32"/>
          <w:cs/>
        </w:rPr>
        <w:t>ความภาคภูมิใจในความเป็นไทยของ</w:t>
      </w:r>
      <w:r w:rsidR="002276AD" w:rsidRPr="00E55A71">
        <w:rPr>
          <w:rFonts w:ascii="TH SarabunPSK" w:hAnsi="TH SarabunPSK" w:cs="TH SarabunPSK"/>
          <w:sz w:val="32"/>
          <w:szCs w:val="32"/>
          <w:cs/>
        </w:rPr>
        <w:t>เด็ก เยาวชน และประชาชน</w:t>
      </w:r>
      <w:r w:rsidR="002276AD" w:rsidRPr="00E55A71">
        <w:rPr>
          <w:rFonts w:ascii="TH SarabunPSK" w:eastAsia="SimSun" w:hAnsi="TH SarabunPSK" w:cs="TH SarabunPSK"/>
          <w:sz w:val="32"/>
          <w:szCs w:val="32"/>
          <w:cs/>
        </w:rPr>
        <w:t xml:space="preserve"> </w:t>
      </w:r>
      <w:r w:rsidRPr="00E55A71">
        <w:rPr>
          <w:rFonts w:ascii="TH SarabunPSK" w:hAnsi="TH SarabunPSK" w:cs="TH SarabunPSK"/>
          <w:sz w:val="32"/>
          <w:szCs w:val="32"/>
          <w:cs/>
        </w:rPr>
        <w:t>โดยใช้แบบ</w:t>
      </w:r>
      <w:r w:rsidR="008714B8" w:rsidRPr="00E55A71">
        <w:rPr>
          <w:rFonts w:ascii="TH SarabunPSK" w:hAnsi="TH SarabunPSK" w:cs="TH SarabunPSK"/>
          <w:sz w:val="32"/>
          <w:szCs w:val="32"/>
          <w:cs/>
        </w:rPr>
        <w:t>ประเมิน</w:t>
      </w:r>
      <w:r w:rsidRPr="00E55A71">
        <w:rPr>
          <w:rFonts w:ascii="TH SarabunPSK" w:hAnsi="TH SarabunPSK" w:cs="TH SarabunPSK"/>
          <w:sz w:val="32"/>
          <w:szCs w:val="32"/>
          <w:cs/>
        </w:rPr>
        <w:t>ความ</w:t>
      </w:r>
      <w:r w:rsidR="003F7844" w:rsidRPr="00E55A71">
        <w:rPr>
          <w:rFonts w:ascii="TH SarabunPSK" w:hAnsi="TH SarabunPSK" w:cs="TH SarabunPSK"/>
          <w:sz w:val="32"/>
          <w:szCs w:val="32"/>
          <w:cs/>
        </w:rPr>
        <w:t>ภาค</w:t>
      </w:r>
      <w:r w:rsidRPr="00E55A71">
        <w:rPr>
          <w:rFonts w:ascii="TH SarabunPSK" w:hAnsi="TH SarabunPSK" w:cs="TH SarabunPSK"/>
          <w:sz w:val="32"/>
          <w:szCs w:val="32"/>
          <w:cs/>
        </w:rPr>
        <w:t>ภูมิใจในความเป็นไทยที่มีลักษณะเป็นแบบมาตราส่วน</w:t>
      </w:r>
      <w:r w:rsidR="003F7844" w:rsidRPr="00E55A7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55A71">
        <w:rPr>
          <w:rFonts w:ascii="TH SarabunPSK" w:hAnsi="TH SarabunPSK" w:cs="TH SarabunPSK"/>
          <w:sz w:val="32"/>
          <w:szCs w:val="32"/>
          <w:cs/>
        </w:rPr>
        <w:t>ประมาณค่า</w:t>
      </w:r>
      <w:r w:rsidR="003F7844" w:rsidRPr="00E55A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55A71">
        <w:rPr>
          <w:rFonts w:ascii="TH SarabunPSK" w:hAnsi="TH SarabunPSK" w:cs="TH SarabunPSK"/>
          <w:sz w:val="32"/>
          <w:szCs w:val="32"/>
          <w:cs/>
        </w:rPr>
        <w:t>(</w:t>
      </w:r>
      <w:r w:rsidRPr="00E55A71">
        <w:rPr>
          <w:rFonts w:ascii="TH SarabunPSK" w:hAnsi="TH SarabunPSK" w:cs="TH SarabunPSK"/>
          <w:sz w:val="32"/>
          <w:szCs w:val="32"/>
        </w:rPr>
        <w:t>Rating Scale) 5</w:t>
      </w:r>
      <w:r w:rsidRPr="00E55A71">
        <w:rPr>
          <w:rFonts w:ascii="TH SarabunPSK" w:hAnsi="TH SarabunPSK" w:cs="TH SarabunPSK"/>
          <w:sz w:val="32"/>
          <w:szCs w:val="32"/>
          <w:cs/>
        </w:rPr>
        <w:t xml:space="preserve"> ระดับ และแปลความหมายของคะแนนตามตาราง ดังนี้</w:t>
      </w:r>
    </w:p>
    <w:p w14:paraId="228FB2B8" w14:textId="77777777" w:rsidR="008714B8" w:rsidRPr="0026497A" w:rsidRDefault="008714B8" w:rsidP="00B521EA">
      <w:pPr>
        <w:pStyle w:val="a3"/>
        <w:rPr>
          <w:rFonts w:ascii="TH SarabunIT๙" w:hAnsi="TH SarabunIT๙" w:cs="TH SarabunIT๙"/>
        </w:rPr>
      </w:pPr>
    </w:p>
    <w:tbl>
      <w:tblPr>
        <w:tblW w:w="5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554"/>
      </w:tblGrid>
      <w:tr w:rsidR="00537330" w:rsidRPr="00E55A71" w14:paraId="5E06E349" w14:textId="77777777" w:rsidTr="002276AD">
        <w:trPr>
          <w:jc w:val="center"/>
        </w:trPr>
        <w:tc>
          <w:tcPr>
            <w:tcW w:w="1980" w:type="dxa"/>
            <w:shd w:val="clear" w:color="auto" w:fill="auto"/>
          </w:tcPr>
          <w:p w14:paraId="7DC7FE1A" w14:textId="77777777" w:rsidR="00537330" w:rsidRPr="00E55A71" w:rsidRDefault="00537330" w:rsidP="00F4395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55A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3554" w:type="dxa"/>
            <w:shd w:val="clear" w:color="auto" w:fill="auto"/>
          </w:tcPr>
          <w:p w14:paraId="7C6C33A9" w14:textId="77777777" w:rsidR="00537330" w:rsidRPr="00E55A71" w:rsidRDefault="00537330" w:rsidP="00F4395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55A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</w:t>
            </w:r>
            <w:r w:rsidR="002276AD" w:rsidRPr="00E55A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</w:t>
            </w:r>
            <w:r w:rsidRPr="00E55A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ภูมิใจในความเป็นไทย</w:t>
            </w:r>
          </w:p>
        </w:tc>
      </w:tr>
      <w:tr w:rsidR="005C7205" w:rsidRPr="00E55A71" w14:paraId="4C0CCA00" w14:textId="77777777" w:rsidTr="002276AD">
        <w:trPr>
          <w:jc w:val="center"/>
        </w:trPr>
        <w:tc>
          <w:tcPr>
            <w:tcW w:w="1980" w:type="dxa"/>
            <w:shd w:val="clear" w:color="auto" w:fill="auto"/>
          </w:tcPr>
          <w:p w14:paraId="494A6254" w14:textId="77777777" w:rsidR="005C7205" w:rsidRPr="00E55A71" w:rsidRDefault="005C7205" w:rsidP="005C72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5A71">
              <w:rPr>
                <w:rFonts w:ascii="TH SarabunPSK" w:hAnsi="TH SarabunPSK" w:cs="TH SarabunPSK"/>
                <w:sz w:val="32"/>
                <w:szCs w:val="32"/>
              </w:rPr>
              <w:t>4.51 - 5.00</w:t>
            </w:r>
          </w:p>
        </w:tc>
        <w:tc>
          <w:tcPr>
            <w:tcW w:w="3554" w:type="dxa"/>
            <w:shd w:val="clear" w:color="auto" w:fill="auto"/>
          </w:tcPr>
          <w:p w14:paraId="45AAFF31" w14:textId="77777777" w:rsidR="005C7205" w:rsidRPr="00E55A71" w:rsidRDefault="005C7205" w:rsidP="005C72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5A71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C7205" w:rsidRPr="00E55A71" w14:paraId="77650602" w14:textId="77777777" w:rsidTr="002276AD">
        <w:trPr>
          <w:jc w:val="center"/>
        </w:trPr>
        <w:tc>
          <w:tcPr>
            <w:tcW w:w="1980" w:type="dxa"/>
            <w:shd w:val="clear" w:color="auto" w:fill="auto"/>
          </w:tcPr>
          <w:p w14:paraId="21AE3B9E" w14:textId="77777777" w:rsidR="005C7205" w:rsidRPr="00E55A71" w:rsidRDefault="005C7205" w:rsidP="005C72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5A71">
              <w:rPr>
                <w:rFonts w:ascii="TH SarabunPSK" w:hAnsi="TH SarabunPSK" w:cs="TH SarabunPSK"/>
                <w:sz w:val="32"/>
                <w:szCs w:val="32"/>
              </w:rPr>
              <w:t>3.51 - 4.50</w:t>
            </w:r>
          </w:p>
        </w:tc>
        <w:tc>
          <w:tcPr>
            <w:tcW w:w="3554" w:type="dxa"/>
            <w:shd w:val="clear" w:color="auto" w:fill="auto"/>
          </w:tcPr>
          <w:p w14:paraId="3431D92B" w14:textId="77777777" w:rsidR="005C7205" w:rsidRPr="00E55A71" w:rsidRDefault="005C7205" w:rsidP="005C72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5A7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C7205" w:rsidRPr="00E55A71" w14:paraId="698D5646" w14:textId="77777777" w:rsidTr="002276AD">
        <w:trPr>
          <w:jc w:val="center"/>
        </w:trPr>
        <w:tc>
          <w:tcPr>
            <w:tcW w:w="1980" w:type="dxa"/>
            <w:shd w:val="clear" w:color="auto" w:fill="auto"/>
          </w:tcPr>
          <w:p w14:paraId="79A46E30" w14:textId="77777777" w:rsidR="005C7205" w:rsidRPr="00E55A71" w:rsidRDefault="005C7205" w:rsidP="005C72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5A71">
              <w:rPr>
                <w:rFonts w:ascii="TH SarabunPSK" w:hAnsi="TH SarabunPSK" w:cs="TH SarabunPSK"/>
                <w:sz w:val="32"/>
                <w:szCs w:val="32"/>
              </w:rPr>
              <w:t>2.51 - 3.50</w:t>
            </w:r>
          </w:p>
        </w:tc>
        <w:tc>
          <w:tcPr>
            <w:tcW w:w="3554" w:type="dxa"/>
            <w:shd w:val="clear" w:color="auto" w:fill="auto"/>
          </w:tcPr>
          <w:p w14:paraId="34242432" w14:textId="77777777" w:rsidR="005C7205" w:rsidRPr="00E55A71" w:rsidRDefault="005C7205" w:rsidP="005C72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5A71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5C7205" w:rsidRPr="00E55A71" w14:paraId="36B144E5" w14:textId="77777777" w:rsidTr="002276AD">
        <w:trPr>
          <w:jc w:val="center"/>
        </w:trPr>
        <w:tc>
          <w:tcPr>
            <w:tcW w:w="1980" w:type="dxa"/>
            <w:shd w:val="clear" w:color="auto" w:fill="auto"/>
          </w:tcPr>
          <w:p w14:paraId="6E33998A" w14:textId="77777777" w:rsidR="005C7205" w:rsidRPr="00E55A71" w:rsidRDefault="005C7205" w:rsidP="005C72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5A71">
              <w:rPr>
                <w:rFonts w:ascii="TH SarabunPSK" w:hAnsi="TH SarabunPSK" w:cs="TH SarabunPSK"/>
                <w:sz w:val="32"/>
                <w:szCs w:val="32"/>
              </w:rPr>
              <w:t>1.51 - 2.50</w:t>
            </w:r>
          </w:p>
        </w:tc>
        <w:tc>
          <w:tcPr>
            <w:tcW w:w="3554" w:type="dxa"/>
            <w:shd w:val="clear" w:color="auto" w:fill="auto"/>
          </w:tcPr>
          <w:p w14:paraId="4C96225E" w14:textId="77777777" w:rsidR="005C7205" w:rsidRPr="00E55A71" w:rsidRDefault="005C7205" w:rsidP="005C72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5A71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</w:tr>
      <w:tr w:rsidR="005C7205" w:rsidRPr="00E55A71" w14:paraId="60B307C0" w14:textId="77777777" w:rsidTr="002276AD">
        <w:trPr>
          <w:jc w:val="center"/>
        </w:trPr>
        <w:tc>
          <w:tcPr>
            <w:tcW w:w="1980" w:type="dxa"/>
            <w:shd w:val="clear" w:color="auto" w:fill="auto"/>
          </w:tcPr>
          <w:p w14:paraId="49ACC960" w14:textId="77777777" w:rsidR="005C7205" w:rsidRPr="00E55A71" w:rsidRDefault="005C7205" w:rsidP="005C72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5A71">
              <w:rPr>
                <w:rFonts w:ascii="TH SarabunPSK" w:hAnsi="TH SarabunPSK" w:cs="TH SarabunPSK"/>
                <w:sz w:val="32"/>
                <w:szCs w:val="32"/>
              </w:rPr>
              <w:t>1.00 - 1.50</w:t>
            </w:r>
          </w:p>
        </w:tc>
        <w:tc>
          <w:tcPr>
            <w:tcW w:w="3554" w:type="dxa"/>
            <w:shd w:val="clear" w:color="auto" w:fill="auto"/>
          </w:tcPr>
          <w:p w14:paraId="04B64CF5" w14:textId="77777777" w:rsidR="005C7205" w:rsidRPr="00E55A71" w:rsidRDefault="005C7205" w:rsidP="005C72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5A71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</w:t>
            </w:r>
          </w:p>
        </w:tc>
      </w:tr>
    </w:tbl>
    <w:p w14:paraId="4F3D4C28" w14:textId="77777777" w:rsidR="00537330" w:rsidRPr="00E55A71" w:rsidRDefault="00537330" w:rsidP="00E55A71">
      <w:pPr>
        <w:spacing w:before="120"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55A71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การเก็บข้อมูล</w:t>
      </w:r>
      <w:r w:rsidR="00397D48" w:rsidRPr="00E55A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397D48" w:rsidRPr="00E55A71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p w14:paraId="7D9F7A96" w14:textId="77777777" w:rsidR="00CB7E6D" w:rsidRDefault="00537330" w:rsidP="00537330">
      <w:pPr>
        <w:pStyle w:val="a3"/>
        <w:rPr>
          <w:rFonts w:ascii="TH SarabunPSK" w:eastAsia="SimSun" w:hAnsi="TH SarabunPSK" w:cs="TH SarabunPSK"/>
          <w:sz w:val="32"/>
          <w:szCs w:val="32"/>
        </w:rPr>
      </w:pPr>
      <w:r w:rsidRPr="00E55A71">
        <w:rPr>
          <w:rFonts w:ascii="TH SarabunPSK" w:eastAsia="SimSun" w:hAnsi="TH SarabunPSK" w:cs="TH SarabunPSK"/>
          <w:sz w:val="32"/>
          <w:szCs w:val="32"/>
          <w:cs/>
        </w:rPr>
        <w:tab/>
      </w:r>
      <w:r w:rsidRPr="00E55A71">
        <w:rPr>
          <w:rFonts w:ascii="TH SarabunPSK" w:hAnsi="TH SarabunPSK" w:cs="TH SarabunPSK"/>
          <w:sz w:val="32"/>
          <w:szCs w:val="32"/>
          <w:cs/>
        </w:rPr>
        <w:t>ใช้</w:t>
      </w:r>
      <w:r w:rsidR="00B521EA" w:rsidRPr="00E55A71">
        <w:rPr>
          <w:rFonts w:ascii="TH SarabunPSK" w:hAnsi="TH SarabunPSK" w:cs="TH SarabunPSK"/>
          <w:sz w:val="32"/>
          <w:szCs w:val="32"/>
          <w:cs/>
        </w:rPr>
        <w:t>คะแนน</w:t>
      </w:r>
      <w:r w:rsidRPr="00E55A71">
        <w:rPr>
          <w:rFonts w:ascii="TH SarabunPSK" w:hAnsi="TH SarabunPSK" w:cs="TH SarabunPSK"/>
          <w:sz w:val="32"/>
          <w:szCs w:val="32"/>
          <w:cs/>
        </w:rPr>
        <w:t>ผลการประเมินความ</w:t>
      </w:r>
      <w:r w:rsidR="00CC5980" w:rsidRPr="00E55A71">
        <w:rPr>
          <w:rFonts w:ascii="TH SarabunPSK" w:hAnsi="TH SarabunPSK" w:cs="TH SarabunPSK"/>
          <w:sz w:val="32"/>
          <w:szCs w:val="32"/>
          <w:cs/>
        </w:rPr>
        <w:t>ภาค</w:t>
      </w:r>
      <w:r w:rsidRPr="00E55A71">
        <w:rPr>
          <w:rFonts w:ascii="TH SarabunPSK" w:hAnsi="TH SarabunPSK" w:cs="TH SarabunPSK"/>
          <w:sz w:val="32"/>
          <w:szCs w:val="32"/>
          <w:cs/>
        </w:rPr>
        <w:t>ภูมิใจในความเป็นไทย</w:t>
      </w:r>
      <w:r w:rsidR="00650239" w:rsidRPr="00E55A71">
        <w:rPr>
          <w:rFonts w:ascii="TH SarabunPSK" w:eastAsia="SimSun" w:hAnsi="TH SarabunPSK" w:cs="TH SarabunPSK"/>
          <w:sz w:val="32"/>
          <w:szCs w:val="32"/>
          <w:cs/>
        </w:rPr>
        <w:t>ของ</w:t>
      </w:r>
      <w:r w:rsidR="00650239" w:rsidRPr="00E55A71">
        <w:rPr>
          <w:rFonts w:ascii="TH SarabunPSK" w:hAnsi="TH SarabunPSK" w:cs="TH SarabunPSK"/>
          <w:sz w:val="32"/>
          <w:szCs w:val="32"/>
          <w:cs/>
        </w:rPr>
        <w:t>เด็ก เยาวชน และประชาชนที่</w:t>
      </w:r>
      <w:r w:rsidR="00650239" w:rsidRPr="00E55A71">
        <w:rPr>
          <w:rFonts w:ascii="TH SarabunPSK" w:eastAsia="SimSun" w:hAnsi="TH SarabunPSK" w:cs="TH SarabunPSK"/>
          <w:sz w:val="32"/>
          <w:szCs w:val="32"/>
          <w:cs/>
        </w:rPr>
        <w:t>เข้าร่วมกิจกรรมทะนุบำรุงศิลปะและวัฒนธรรม</w:t>
      </w:r>
    </w:p>
    <w:p w14:paraId="6B4F620C" w14:textId="77777777" w:rsidR="00A15C76" w:rsidRDefault="00A15C76" w:rsidP="00537330">
      <w:pPr>
        <w:pStyle w:val="a3"/>
        <w:rPr>
          <w:rFonts w:ascii="TH SarabunPSK" w:eastAsia="SimSun" w:hAnsi="TH SarabunPSK" w:cs="TH SarabunPSK"/>
          <w:sz w:val="32"/>
          <w:szCs w:val="32"/>
        </w:rPr>
      </w:pPr>
    </w:p>
    <w:p w14:paraId="5F714571" w14:textId="77777777" w:rsidR="00A15C76" w:rsidRDefault="00A15C76" w:rsidP="00537330">
      <w:pPr>
        <w:pStyle w:val="a3"/>
        <w:rPr>
          <w:rFonts w:ascii="TH SarabunPSK" w:eastAsia="SimSun" w:hAnsi="TH SarabunPSK" w:cs="TH SarabunPSK"/>
          <w:sz w:val="32"/>
          <w:szCs w:val="32"/>
        </w:rPr>
      </w:pPr>
    </w:p>
    <w:p w14:paraId="1781ED39" w14:textId="77777777" w:rsidR="00A15C76" w:rsidRDefault="00A15C76" w:rsidP="00537330">
      <w:pPr>
        <w:pStyle w:val="a3"/>
        <w:rPr>
          <w:rFonts w:ascii="TH SarabunPSK" w:eastAsia="SimSun" w:hAnsi="TH SarabunPSK" w:cs="TH SarabunPSK"/>
          <w:sz w:val="32"/>
          <w:szCs w:val="32"/>
        </w:rPr>
      </w:pPr>
    </w:p>
    <w:p w14:paraId="6E767022" w14:textId="77777777" w:rsidR="00A15C76" w:rsidRDefault="00A15C76" w:rsidP="00537330">
      <w:pPr>
        <w:pStyle w:val="a3"/>
        <w:rPr>
          <w:rFonts w:ascii="TH SarabunPSK" w:eastAsia="SimSun" w:hAnsi="TH SarabunPSK" w:cs="TH SarabunPSK"/>
          <w:sz w:val="32"/>
          <w:szCs w:val="32"/>
        </w:rPr>
      </w:pPr>
    </w:p>
    <w:p w14:paraId="50B8ACAE" w14:textId="77777777" w:rsidR="00A15C76" w:rsidRDefault="00A15C76" w:rsidP="00537330">
      <w:pPr>
        <w:pStyle w:val="a3"/>
        <w:rPr>
          <w:rFonts w:ascii="TH SarabunPSK" w:eastAsia="SimSun" w:hAnsi="TH SarabunPSK" w:cs="TH SarabunPSK"/>
          <w:sz w:val="32"/>
          <w:szCs w:val="32"/>
        </w:rPr>
      </w:pPr>
    </w:p>
    <w:p w14:paraId="6A2EC773" w14:textId="2D8AA6B7" w:rsidR="00E26C82" w:rsidRPr="00A15C76" w:rsidRDefault="00A15C76" w:rsidP="00537330">
      <w:pPr>
        <w:pStyle w:val="a3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A15C76">
        <w:rPr>
          <w:rFonts w:ascii="TH SarabunPSK" w:eastAsia="SimSun" w:hAnsi="TH SarabunPSK" w:cs="TH SarabunPSK"/>
          <w:b/>
          <w:bCs/>
          <w:sz w:val="32"/>
          <w:szCs w:val="32"/>
          <w:cs/>
        </w:rPr>
        <w:lastRenderedPageBreak/>
        <w:t>การรายงานผลการดำเนินงาน :</w:t>
      </w:r>
    </w:p>
    <w:p w14:paraId="3B2A92D2" w14:textId="77777777" w:rsidR="00A15C76" w:rsidRPr="00A15C76" w:rsidRDefault="00A15C76" w:rsidP="00A15C76">
      <w:pPr>
        <w:pStyle w:val="a3"/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560"/>
        <w:gridCol w:w="1134"/>
        <w:gridCol w:w="1417"/>
        <w:gridCol w:w="1418"/>
        <w:gridCol w:w="1701"/>
        <w:gridCol w:w="1559"/>
      </w:tblGrid>
      <w:tr w:rsidR="00A15C76" w:rsidRPr="003F5EC1" w14:paraId="3711863C" w14:textId="77777777" w:rsidTr="00A15C76">
        <w:trPr>
          <w:jc w:val="center"/>
        </w:trPr>
        <w:tc>
          <w:tcPr>
            <w:tcW w:w="1129" w:type="dxa"/>
            <w:vMerge w:val="restart"/>
          </w:tcPr>
          <w:p w14:paraId="67B5F308" w14:textId="77777777" w:rsidR="00A15C76" w:rsidRPr="003F5EC1" w:rsidRDefault="00A15C76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F5EC1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2103A3D9" w14:textId="77777777" w:rsidR="00EF435C" w:rsidRDefault="00A15C76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3F5EC1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</w:t>
            </w:r>
          </w:p>
          <w:p w14:paraId="160F03E3" w14:textId="54D16D36" w:rsidR="00A15C76" w:rsidRPr="003F5EC1" w:rsidRDefault="00A15C76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F5EC1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ประกอบ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5914D7C8" w14:textId="77777777" w:rsidR="00A15C76" w:rsidRPr="003F5EC1" w:rsidRDefault="00A15C76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3F5EC1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0FA6F5F7" w14:textId="77777777" w:rsidR="00A15C76" w:rsidRPr="003F5EC1" w:rsidRDefault="00A15C76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F5EC1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6095" w:type="dxa"/>
            <w:gridSpan w:val="4"/>
            <w:shd w:val="clear" w:color="auto" w:fill="auto"/>
            <w:vAlign w:val="center"/>
          </w:tcPr>
          <w:p w14:paraId="1336C433" w14:textId="77777777" w:rsidR="00A15C76" w:rsidRPr="003F5EC1" w:rsidRDefault="00A15C76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F5EC1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07188B" w:rsidRPr="003F5EC1" w14:paraId="559C8A9F" w14:textId="77777777" w:rsidTr="00DB6612">
        <w:trPr>
          <w:jc w:val="center"/>
        </w:trPr>
        <w:tc>
          <w:tcPr>
            <w:tcW w:w="1129" w:type="dxa"/>
            <w:vMerge/>
          </w:tcPr>
          <w:p w14:paraId="36577DFE" w14:textId="77777777" w:rsidR="0007188B" w:rsidRPr="003F5EC1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55895D14" w14:textId="77777777" w:rsidR="0007188B" w:rsidRPr="003F5EC1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1C4A003" w14:textId="77777777" w:rsidR="0007188B" w:rsidRPr="003F5EC1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3F3B3B1A" w14:textId="022236C7" w:rsidR="0007188B" w:rsidRPr="003F5EC1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โรงเรียนกีฬา</w:t>
            </w:r>
          </w:p>
        </w:tc>
        <w:tc>
          <w:tcPr>
            <w:tcW w:w="1418" w:type="dxa"/>
            <w:shd w:val="clear" w:color="auto" w:fill="auto"/>
          </w:tcPr>
          <w:p w14:paraId="5E572E22" w14:textId="759C2A0F" w:rsidR="0007188B" w:rsidRPr="003F5EC1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701" w:type="dxa"/>
          </w:tcPr>
          <w:p w14:paraId="5191B873" w14:textId="03068362" w:rsidR="0007188B" w:rsidRPr="003F5EC1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559" w:type="dxa"/>
          </w:tcPr>
          <w:p w14:paraId="5E5DF568" w14:textId="2BEAE972" w:rsidR="0007188B" w:rsidRPr="003F5EC1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07188B" w:rsidRPr="00C82B82" w14:paraId="1515A0A2" w14:textId="77777777" w:rsidTr="00A15C76">
        <w:trPr>
          <w:jc w:val="center"/>
        </w:trPr>
        <w:tc>
          <w:tcPr>
            <w:tcW w:w="1129" w:type="dxa"/>
          </w:tcPr>
          <w:p w14:paraId="717EC88E" w14:textId="5D84AEBC" w:rsidR="0007188B" w:rsidRPr="00C82B82" w:rsidRDefault="0007188B" w:rsidP="0007188B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E55A71">
              <w:rPr>
                <w:rFonts w:ascii="TH SarabunPSK" w:eastAsia="Calibri" w:hAnsi="TH SarabunPSK" w:cs="TH SarabunPSK"/>
                <w:sz w:val="30"/>
                <w:szCs w:val="30"/>
              </w:rPr>
              <w:t xml:space="preserve">KPI </w:t>
            </w:r>
            <w:r w:rsidRPr="00E55A71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</w:t>
            </w:r>
            <w:r w:rsidRPr="00E55A71">
              <w:rPr>
                <w:rFonts w:ascii="TH SarabunPSK" w:eastAsia="Calibri" w:hAnsi="TH SarabunPSK" w:cs="TH SarabunPSK"/>
                <w:sz w:val="30"/>
                <w:szCs w:val="30"/>
              </w:rPr>
              <w:t>-1-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27E0E4C7" w14:textId="42EA631D" w:rsidR="0007188B" w:rsidRPr="00C82B82" w:rsidRDefault="0007188B" w:rsidP="0007188B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55A71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ประกอบ 4-1-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42CEB91F" w14:textId="79811F7E" w:rsidR="0007188B" w:rsidRPr="00DC15CB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 ครั้งที่ 1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ใช้ข้อมูล 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 </w:t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ณ วันที่ 31 มีนาคม</w:t>
            </w:r>
          </w:p>
          <w:p w14:paraId="79B55D10" w14:textId="09E4D9DA" w:rsidR="0007188B" w:rsidRPr="00C82B82" w:rsidRDefault="0007188B" w:rsidP="0007188B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- ครั้งที่ 2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ใช้ข้อมูล 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 </w:t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ณ วันที่ 30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กันยายน </w:t>
            </w:r>
          </w:p>
        </w:tc>
        <w:tc>
          <w:tcPr>
            <w:tcW w:w="1417" w:type="dxa"/>
            <w:shd w:val="clear" w:color="auto" w:fill="auto"/>
          </w:tcPr>
          <w:p w14:paraId="6E0A7FA6" w14:textId="77777777" w:rsidR="0007188B" w:rsidRPr="00A11D89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ฝ่ายกิจการนักเรียน </w:t>
            </w:r>
          </w:p>
          <w:p w14:paraId="0F93ACE4" w14:textId="23CFEDDB" w:rsidR="0007188B" w:rsidRPr="00C82B82" w:rsidRDefault="0007188B" w:rsidP="0007188B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(งานส่งเสริมทะนุบำรุงศิลปะและวัฒนธรรม)</w:t>
            </w:r>
          </w:p>
        </w:tc>
        <w:tc>
          <w:tcPr>
            <w:tcW w:w="1418" w:type="dxa"/>
            <w:shd w:val="clear" w:color="auto" w:fill="auto"/>
          </w:tcPr>
          <w:p w14:paraId="7AE4A96C" w14:textId="77777777" w:rsidR="0007188B" w:rsidRPr="00A11D89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1. ฝ่ายจัดการศึกษา</w:t>
            </w:r>
          </w:p>
          <w:p w14:paraId="31447D49" w14:textId="77777777" w:rsidR="0007188B" w:rsidRPr="00A11D89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คณะ (งานกิจการนักศึกษาและกิจการพิเศษ)</w:t>
            </w:r>
          </w:p>
          <w:p w14:paraId="2F5C6D1D" w14:textId="2B872679" w:rsidR="0007188B" w:rsidRPr="00C82B82" w:rsidRDefault="0007188B" w:rsidP="0007188B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2. ฝ่ายกิจการนักศึกษาและกิจการพิเศษ</w:t>
            </w:r>
            <w:r w:rsidRPr="00A11D89">
              <w:rPr>
                <w:rFonts w:ascii="TH SarabunPSK" w:eastAsia="Calibri" w:hAnsi="TH SarabunPSK" w:cs="TH SarabunPSK"/>
                <w:sz w:val="28"/>
                <w:szCs w:val="28"/>
              </w:rPr>
              <w:t xml:space="preserve"> </w:t>
            </w:r>
            <w:r w:rsidRPr="00A11D89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  </w:t>
            </w: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(งานอนุรักษ์ฯ)</w:t>
            </w:r>
          </w:p>
        </w:tc>
        <w:tc>
          <w:tcPr>
            <w:tcW w:w="1701" w:type="dxa"/>
          </w:tcPr>
          <w:p w14:paraId="3BA49205" w14:textId="7ADBB856" w:rsidR="0007188B" w:rsidRPr="00C82B82" w:rsidRDefault="0007188B" w:rsidP="0007188B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A11D8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  <w:r w:rsidRPr="00A11D89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559" w:type="dxa"/>
          </w:tcPr>
          <w:p w14:paraId="5A3BA6EA" w14:textId="77777777" w:rsidR="0007188B" w:rsidRPr="00A11D89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กองกิจการนักเรียน    นักศึกษาและกิจการพิเศษ</w:t>
            </w:r>
          </w:p>
          <w:p w14:paraId="337470BC" w14:textId="3D7F3999" w:rsidR="0007188B" w:rsidRPr="00C82B82" w:rsidRDefault="0007188B" w:rsidP="0007188B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(กลุ่มศิลปวัฒนธรรมและกิจการพิเศษ)</w:t>
            </w:r>
          </w:p>
        </w:tc>
      </w:tr>
    </w:tbl>
    <w:p w14:paraId="16A8B9B7" w14:textId="77777777" w:rsidR="00E26C82" w:rsidRDefault="00E26C82" w:rsidP="00537330">
      <w:pPr>
        <w:pStyle w:val="a3"/>
        <w:rPr>
          <w:rFonts w:ascii="TH SarabunPSK" w:eastAsia="SimSun" w:hAnsi="TH SarabunPSK" w:cs="TH SarabunPSK"/>
          <w:sz w:val="32"/>
          <w:szCs w:val="32"/>
        </w:rPr>
      </w:pPr>
    </w:p>
    <w:p w14:paraId="5FD1A7C0" w14:textId="3A39344B" w:rsidR="0081149E" w:rsidRDefault="00340162" w:rsidP="0081149E">
      <w:pPr>
        <w:pStyle w:val="a3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0250B">
        <w:rPr>
          <w:rFonts w:eastAsia="Calibri"/>
          <w:noProof/>
          <w:color w:val="C00000"/>
        </w:rPr>
        <mc:AlternateContent>
          <mc:Choice Requires="wps">
            <w:drawing>
              <wp:anchor distT="0" distB="0" distL="114300" distR="114300" simplePos="0" relativeHeight="252249088" behindDoc="1" locked="0" layoutInCell="1" allowOverlap="1" wp14:anchorId="2E7E1542" wp14:editId="774F600C">
                <wp:simplePos x="0" y="0"/>
                <wp:positionH relativeFrom="margin">
                  <wp:align>right</wp:align>
                </wp:positionH>
                <wp:positionV relativeFrom="paragraph">
                  <wp:posOffset>44221</wp:posOffset>
                </wp:positionV>
                <wp:extent cx="6022340" cy="467833"/>
                <wp:effectExtent l="57150" t="38100" r="73660" b="104140"/>
                <wp:wrapNone/>
                <wp:docPr id="225" name="สี่เหลี่ยมผืนผ้ามุมมน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6783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63291" w14:textId="77777777" w:rsidR="005F3F5C" w:rsidRPr="009F0E7D" w:rsidRDefault="005F3F5C" w:rsidP="00E55A71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0E7D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3 จำนวนกิจกรรมการละเล่นพื้นบ้านและกีฬาไทยที่ได้รับการฟื้นฟู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E1542" id="สี่เหลี่ยมผืนผ้ามุมมน 225" o:spid="_x0000_s1069" style="position:absolute;margin-left:423pt;margin-top:3.5pt;width:474.2pt;height:36.85pt;z-index:-25106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56C63291" w14:textId="77777777" w:rsidR="005F3F5C" w:rsidRPr="009F0E7D" w:rsidRDefault="005F3F5C" w:rsidP="00E55A71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9F0E7D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3 จำนวนกิจกรรมการละเล่นพื้นบ้านและกีฬาไทยที่ได้รับการฟื้นฟู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1D5741" w14:textId="77777777" w:rsidR="0081149E" w:rsidRDefault="0081149E" w:rsidP="0081149E">
      <w:pPr>
        <w:pStyle w:val="a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5A91EAC" w14:textId="77777777" w:rsidR="00E55A71" w:rsidRPr="0026497A" w:rsidRDefault="00E55A71" w:rsidP="0081149E">
      <w:pPr>
        <w:pStyle w:val="a3"/>
        <w:rPr>
          <w:rFonts w:ascii="TH SarabunIT๙" w:eastAsia="Calibri" w:hAnsi="TH SarabunIT๙" w:cs="TH SarabunIT๙"/>
          <w:sz w:val="32"/>
          <w:szCs w:val="32"/>
          <w:cs/>
        </w:rPr>
      </w:pPr>
      <w:r w:rsidRPr="00397D4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397D4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397D48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1149E">
        <w:rPr>
          <w:rFonts w:ascii="TH SarabunIT๙" w:eastAsia="Calibri" w:hAnsi="TH SarabunIT๙" w:cs="TH SarabunIT๙" w:hint="cs"/>
          <w:sz w:val="32"/>
          <w:szCs w:val="32"/>
          <w:cs/>
        </w:rPr>
        <w:t>กิจกรรม</w:t>
      </w:r>
    </w:p>
    <w:p w14:paraId="040A7FF5" w14:textId="77777777" w:rsidR="00E55A71" w:rsidRPr="00E55A71" w:rsidRDefault="00E55A71" w:rsidP="00E55A71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55A7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เป้าหมาย </w:t>
      </w:r>
      <w:r w:rsidRPr="00E55A71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340162" w:rsidRPr="0050250B" w14:paraId="32C1318B" w14:textId="77777777" w:rsidTr="00611A25">
        <w:trPr>
          <w:jc w:val="center"/>
        </w:trPr>
        <w:tc>
          <w:tcPr>
            <w:tcW w:w="4957" w:type="dxa"/>
            <w:gridSpan w:val="3"/>
          </w:tcPr>
          <w:p w14:paraId="05C00660" w14:textId="45C0D11D" w:rsidR="00340162" w:rsidRPr="0050250B" w:rsidRDefault="00340162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18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E55A71" w:rsidRPr="0050250B" w14:paraId="316FDB19" w14:textId="77777777" w:rsidTr="0055643A">
        <w:trPr>
          <w:jc w:val="center"/>
        </w:trPr>
        <w:tc>
          <w:tcPr>
            <w:tcW w:w="1613" w:type="dxa"/>
          </w:tcPr>
          <w:p w14:paraId="21DB9AD2" w14:textId="77777777" w:rsidR="00E55A71" w:rsidRPr="0050250B" w:rsidRDefault="00E55A71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00CF2257" w14:textId="77777777" w:rsidR="00E55A71" w:rsidRPr="0050250B" w:rsidRDefault="00E55A71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256511FD" w14:textId="77777777" w:rsidR="00E55A71" w:rsidRPr="0050250B" w:rsidRDefault="00E55A71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E55A71" w:rsidRPr="0050250B" w14:paraId="3D4410EF" w14:textId="77777777" w:rsidTr="0055643A">
        <w:trPr>
          <w:jc w:val="center"/>
        </w:trPr>
        <w:tc>
          <w:tcPr>
            <w:tcW w:w="1613" w:type="dxa"/>
          </w:tcPr>
          <w:p w14:paraId="2B35184D" w14:textId="77777777" w:rsidR="00E55A71" w:rsidRPr="0050250B" w:rsidRDefault="0081149E" w:rsidP="0055643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</w:p>
        </w:tc>
        <w:tc>
          <w:tcPr>
            <w:tcW w:w="1643" w:type="dxa"/>
          </w:tcPr>
          <w:p w14:paraId="2EF2055F" w14:textId="560FE10B" w:rsidR="00E55A71" w:rsidRPr="0050250B" w:rsidRDefault="0081149E" w:rsidP="0055643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</w:p>
        </w:tc>
        <w:tc>
          <w:tcPr>
            <w:tcW w:w="1701" w:type="dxa"/>
          </w:tcPr>
          <w:p w14:paraId="15C4E2F8" w14:textId="77777777" w:rsidR="00E55A71" w:rsidRPr="0050250B" w:rsidRDefault="0081149E" w:rsidP="0055643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</w:p>
        </w:tc>
      </w:tr>
    </w:tbl>
    <w:p w14:paraId="774A71EE" w14:textId="77777777" w:rsidR="00311911" w:rsidRPr="0026497A" w:rsidRDefault="00537330" w:rsidP="00397D48">
      <w:pPr>
        <w:pStyle w:val="a3"/>
        <w:spacing w:before="120"/>
        <w:jc w:val="thaiDistribute"/>
        <w:rPr>
          <w:rFonts w:ascii="TH SarabunIT๙" w:eastAsia="Calibri" w:hAnsi="TH SarabunIT๙" w:cs="TH SarabunIT๙"/>
          <w:szCs w:val="32"/>
        </w:rPr>
      </w:pP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</w:t>
      </w:r>
      <w:r w:rsidR="00397D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97D48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5624E4"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มหาวิทยาลัยการกีฬาแห่งชาติ มีการดำเนินงานด้านการทะนุบำรุงศิลปะและวัฒนธรรม </w:t>
      </w:r>
      <w:r w:rsidR="005624E4" w:rsidRPr="0026497A">
        <w:rPr>
          <w:rFonts w:ascii="TH SarabunIT๙" w:eastAsia="Calibri" w:hAnsi="TH SarabunIT๙" w:cs="TH SarabunIT๙"/>
          <w:szCs w:val="32"/>
          <w:cs/>
        </w:rPr>
        <w:t>โดยมุ่งเน้นกิจกรรมการละเล่นพื้นบ้านและกีฬาไทย ด้วยวิธีการฟื้นฟู อนุรักษ์ หรือวิจัย นำไปสู่การเผยแพร่</w:t>
      </w:r>
      <w:r w:rsidR="005624E4" w:rsidRPr="0026497A">
        <w:rPr>
          <w:rFonts w:ascii="TH SarabunIT๙" w:hAnsi="TH SarabunIT๙" w:cs="TH SarabunIT๙"/>
          <w:szCs w:val="32"/>
          <w:cs/>
        </w:rPr>
        <w:t xml:space="preserve"> โดยครอบคลุมชุมชนเป้าหมายตามเขตพื้นที่บริการสำหรับวิทยาเขตทั่วภูมิภาคของประเทศ</w:t>
      </w:r>
      <w:r w:rsidR="005624E4" w:rsidRPr="0026497A">
        <w:rPr>
          <w:rFonts w:ascii="TH SarabunIT๙" w:eastAsia="Calibri" w:hAnsi="TH SarabunIT๙" w:cs="TH SarabunIT๙"/>
          <w:szCs w:val="32"/>
          <w:cs/>
        </w:rPr>
        <w:t xml:space="preserve"> มุ่งหวังให้เด็ก เยาวชน และประชาชนเกิดความรักและหวงแหน มีความภาคภูมิใจในความเป็นไทย</w:t>
      </w:r>
      <w:r w:rsidR="005624E4" w:rsidRPr="0026497A">
        <w:rPr>
          <w:rFonts w:ascii="TH SarabunIT๙" w:eastAsia="Calibri" w:hAnsi="TH SarabunIT๙" w:cs="TH SarabunIT๙"/>
          <w:szCs w:val="32"/>
        </w:rPr>
        <w:t xml:space="preserve"> </w:t>
      </w:r>
    </w:p>
    <w:p w14:paraId="640A36E6" w14:textId="76E908CB" w:rsidR="00340162" w:rsidRPr="0026497A" w:rsidRDefault="00D6133C" w:rsidP="00340162">
      <w:pPr>
        <w:spacing w:before="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>ฟื้นฟู</w:t>
      </w:r>
      <w:r w:rsidRPr="0026497A">
        <w:rPr>
          <w:rFonts w:ascii="TH SarabunIT๙" w:hAnsi="TH SarabunIT๙" w:cs="TH SarabunIT๙"/>
          <w:sz w:val="32"/>
          <w:szCs w:val="32"/>
          <w:cs/>
        </w:rPr>
        <w:t xml:space="preserve"> หมายถึง ทำให้กลับเจริญงอกงามขึ้นมาใหม่ </w:t>
      </w:r>
    </w:p>
    <w:p w14:paraId="23AA9E07" w14:textId="77777777" w:rsidR="00537330" w:rsidRPr="0026497A" w:rsidRDefault="00537330" w:rsidP="00340162">
      <w:pPr>
        <w:spacing w:before="120"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การเก็บข้อมูล</w:t>
      </w:r>
      <w:r w:rsidR="00397D4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397D4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</w:p>
    <w:p w14:paraId="637D2651" w14:textId="77777777" w:rsidR="00E26C82" w:rsidRDefault="00537330" w:rsidP="00537330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26497A">
        <w:rPr>
          <w:rFonts w:ascii="TH SarabunIT๙" w:hAnsi="TH SarabunIT๙" w:cs="TH SarabunIT๙"/>
          <w:sz w:val="32"/>
          <w:szCs w:val="32"/>
          <w:cs/>
        </w:rPr>
        <w:tab/>
        <w:t xml:space="preserve">การนับจำนวนกิจกรรมการละเล่นพื้นบ้านและกีฬาไทยที่ได้รับการฟื้นฟู ให้นับกิจกรรมของวิทยาเขต </w:t>
      </w:r>
      <w:r w:rsidRPr="0026497A">
        <w:rPr>
          <w:rFonts w:ascii="TH SarabunIT๙" w:hAnsi="TH SarabunIT๙" w:cs="TH SarabunIT๙"/>
          <w:sz w:val="32"/>
          <w:szCs w:val="32"/>
          <w:cs/>
        </w:rPr>
        <w:br/>
        <w:t>ที่ดำเนินการในเขตเขตพื้นที</w:t>
      </w:r>
      <w:r w:rsidR="00292DB6">
        <w:rPr>
          <w:rFonts w:ascii="TH SarabunIT๙" w:hAnsi="TH SarabunIT๙" w:cs="TH SarabunIT๙"/>
          <w:sz w:val="32"/>
          <w:szCs w:val="32"/>
          <w:cs/>
        </w:rPr>
        <w:t xml:space="preserve">่บริการที่รับผิดชอบ วิทยาเขตละ </w:t>
      </w:r>
      <w:r w:rsidR="00292DB6" w:rsidRPr="00292DB6">
        <w:rPr>
          <w:rFonts w:ascii="TH SarabunPSK" w:hAnsi="TH SarabunPSK" w:cs="TH SarabunPSK"/>
          <w:sz w:val="32"/>
          <w:szCs w:val="32"/>
          <w:cs/>
        </w:rPr>
        <w:t>3</w:t>
      </w:r>
      <w:r w:rsidRPr="0026497A">
        <w:rPr>
          <w:rFonts w:ascii="TH SarabunIT๙" w:hAnsi="TH SarabunIT๙" w:cs="TH SarabunIT๙"/>
          <w:sz w:val="32"/>
          <w:szCs w:val="32"/>
          <w:cs/>
        </w:rPr>
        <w:t xml:space="preserve"> กิจกรรม ตามประกาศสภามหาวิทยาลัยการกีฬาแห่งชาติ เรื่อง เขตพื้นที่บริการ</w:t>
      </w:r>
      <w:r w:rsidR="00D307A4" w:rsidRPr="0026497A">
        <w:rPr>
          <w:rFonts w:ascii="TH SarabunIT๙" w:hAnsi="TH SarabunIT๙" w:cs="TH SarabunIT๙"/>
          <w:sz w:val="32"/>
          <w:szCs w:val="32"/>
          <w:cs/>
        </w:rPr>
        <w:t>สำหรับ</w:t>
      </w:r>
      <w:r w:rsidRPr="0026497A">
        <w:rPr>
          <w:rFonts w:ascii="TH SarabunIT๙" w:hAnsi="TH SarabunIT๙" w:cs="TH SarabunIT๙"/>
          <w:sz w:val="32"/>
          <w:szCs w:val="32"/>
          <w:cs/>
        </w:rPr>
        <w:t>วิทยาเขต</w:t>
      </w:r>
    </w:p>
    <w:p w14:paraId="154B975B" w14:textId="77777777" w:rsidR="002E2671" w:rsidRDefault="002E2671" w:rsidP="00537330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AE8A83" w14:textId="77777777" w:rsidR="00537330" w:rsidRPr="0026497A" w:rsidRDefault="00537330" w:rsidP="00537330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การรายงานผลการดำเนินงาน </w:t>
      </w:r>
      <w:r w:rsidR="00397D48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1428"/>
        <w:gridCol w:w="1686"/>
        <w:gridCol w:w="1701"/>
        <w:gridCol w:w="1984"/>
      </w:tblGrid>
      <w:tr w:rsidR="00953234" w:rsidRPr="00D845D8" w14:paraId="2A136007" w14:textId="77777777" w:rsidTr="00CD255D">
        <w:trPr>
          <w:jc w:val="center"/>
        </w:trPr>
        <w:tc>
          <w:tcPr>
            <w:tcW w:w="1418" w:type="dxa"/>
            <w:vMerge w:val="restart"/>
            <w:vAlign w:val="center"/>
          </w:tcPr>
          <w:p w14:paraId="79A357D9" w14:textId="77777777" w:rsidR="00953234" w:rsidRPr="00D845D8" w:rsidRDefault="00953234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0A6E09DC" w14:textId="77777777" w:rsidR="00953234" w:rsidRPr="00D845D8" w:rsidRDefault="00953234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28" w:type="dxa"/>
            <w:vMerge w:val="restart"/>
            <w:shd w:val="clear" w:color="auto" w:fill="auto"/>
            <w:vAlign w:val="center"/>
          </w:tcPr>
          <w:p w14:paraId="3A7CF14C" w14:textId="77777777" w:rsidR="00953234" w:rsidRPr="00D845D8" w:rsidRDefault="00953234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6641C92C" w14:textId="77777777" w:rsidR="00953234" w:rsidRPr="00D845D8" w:rsidRDefault="00953234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371" w:type="dxa"/>
            <w:gridSpan w:val="3"/>
            <w:shd w:val="clear" w:color="auto" w:fill="auto"/>
            <w:vAlign w:val="center"/>
          </w:tcPr>
          <w:p w14:paraId="04CF91A7" w14:textId="77777777" w:rsidR="00953234" w:rsidRPr="00D845D8" w:rsidRDefault="00953234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07188B" w:rsidRPr="00D845D8" w14:paraId="725732F2" w14:textId="77777777" w:rsidTr="00DB6612">
        <w:trPr>
          <w:jc w:val="center"/>
        </w:trPr>
        <w:tc>
          <w:tcPr>
            <w:tcW w:w="1418" w:type="dxa"/>
            <w:vMerge/>
          </w:tcPr>
          <w:p w14:paraId="4457B466" w14:textId="77777777" w:rsidR="0007188B" w:rsidRPr="00D845D8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73B08E4F" w14:textId="77777777" w:rsidR="0007188B" w:rsidRPr="00D845D8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28" w:type="dxa"/>
            <w:vMerge/>
            <w:shd w:val="clear" w:color="auto" w:fill="auto"/>
          </w:tcPr>
          <w:p w14:paraId="5750640F" w14:textId="77777777" w:rsidR="0007188B" w:rsidRPr="00D845D8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686" w:type="dxa"/>
            <w:shd w:val="clear" w:color="auto" w:fill="auto"/>
            <w:vAlign w:val="center"/>
          </w:tcPr>
          <w:p w14:paraId="421B7AED" w14:textId="50019483" w:rsidR="0007188B" w:rsidRPr="00D845D8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47AA05" w14:textId="77777777" w:rsidR="0007188B" w:rsidRPr="00D845D8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984" w:type="dxa"/>
          </w:tcPr>
          <w:p w14:paraId="5F524613" w14:textId="7B1ADD93" w:rsidR="0007188B" w:rsidRPr="00D845D8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07188B" w:rsidRPr="00D845D8" w14:paraId="545E5CC0" w14:textId="77777777" w:rsidTr="00CD255D">
        <w:trPr>
          <w:jc w:val="center"/>
        </w:trPr>
        <w:tc>
          <w:tcPr>
            <w:tcW w:w="1418" w:type="dxa"/>
          </w:tcPr>
          <w:p w14:paraId="164A6B46" w14:textId="1074FF5C" w:rsidR="0007188B" w:rsidRPr="00D845D8" w:rsidRDefault="0007188B" w:rsidP="0007188B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26C82">
              <w:rPr>
                <w:rFonts w:ascii="TH SarabunPSK" w:eastAsia="Calibri" w:hAnsi="TH SarabunPSK" w:cs="TH SarabunPSK"/>
                <w:sz w:val="30"/>
                <w:szCs w:val="30"/>
              </w:rPr>
              <w:t xml:space="preserve">KPI </w:t>
            </w:r>
            <w:r w:rsidRPr="00E26C82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</w:t>
            </w:r>
            <w:r w:rsidRPr="00E26C82">
              <w:rPr>
                <w:rFonts w:ascii="TH SarabunPSK" w:eastAsia="Calibri" w:hAnsi="TH SarabunPSK" w:cs="TH SarabunPSK"/>
                <w:sz w:val="30"/>
                <w:szCs w:val="30"/>
              </w:rPr>
              <w:t>-1-</w:t>
            </w:r>
            <w:r w:rsidRPr="00E26C82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40020B8F" w14:textId="3C42BB84" w:rsidR="0007188B" w:rsidRPr="00D845D8" w:rsidRDefault="0007188B" w:rsidP="0007188B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26C82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ประกอบ 4-1-3</w:t>
            </w:r>
          </w:p>
        </w:tc>
        <w:tc>
          <w:tcPr>
            <w:tcW w:w="1428" w:type="dxa"/>
            <w:shd w:val="clear" w:color="auto" w:fill="auto"/>
          </w:tcPr>
          <w:p w14:paraId="397696B8" w14:textId="1823E5F0" w:rsidR="0007188B" w:rsidRPr="00DC15CB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 ครั้งที่ 1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ใช้ข้อมูล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ณ 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 </w:t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วันที่ 31 มีนาคม</w:t>
            </w:r>
          </w:p>
          <w:p w14:paraId="29825075" w14:textId="6AA2B939" w:rsidR="0007188B" w:rsidRPr="00D845D8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- ครั้งที่ 2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ใช้ข้อมูล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ณ 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วันที่ 30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กันยายน </w:t>
            </w:r>
          </w:p>
        </w:tc>
        <w:tc>
          <w:tcPr>
            <w:tcW w:w="1686" w:type="dxa"/>
            <w:shd w:val="clear" w:color="auto" w:fill="auto"/>
          </w:tcPr>
          <w:p w14:paraId="67AB46FF" w14:textId="77777777" w:rsidR="0007188B" w:rsidRPr="00CD255D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D255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1. ฝ่ายจัดการศึกษา</w:t>
            </w:r>
          </w:p>
          <w:p w14:paraId="30CF8392" w14:textId="77777777" w:rsidR="0007188B" w:rsidRPr="00CD255D" w:rsidRDefault="0007188B" w:rsidP="0007188B">
            <w:pPr>
              <w:pStyle w:val="a3"/>
              <w:ind w:left="160" w:hanging="14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D255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  คณะ (งานกิจการนักศึกษาและกิจการพิเศษ)</w:t>
            </w:r>
          </w:p>
          <w:p w14:paraId="7377E649" w14:textId="23F75733" w:rsidR="0007188B" w:rsidRPr="00D845D8" w:rsidRDefault="0007188B" w:rsidP="0007188B">
            <w:pPr>
              <w:pStyle w:val="a3"/>
              <w:ind w:left="165" w:hanging="165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D255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2. ฝ่ายกิจการนักศึกษาและกิจการพิเศษ 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CD255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 (งานอนุรักษ์ฯ)</w:t>
            </w:r>
          </w:p>
        </w:tc>
        <w:tc>
          <w:tcPr>
            <w:tcW w:w="1701" w:type="dxa"/>
            <w:shd w:val="clear" w:color="auto" w:fill="auto"/>
          </w:tcPr>
          <w:p w14:paraId="59CA6CD0" w14:textId="77777777" w:rsidR="0007188B" w:rsidRPr="00D845D8" w:rsidRDefault="0007188B" w:rsidP="0007188B">
            <w:pPr>
              <w:pStyle w:val="a3"/>
              <w:tabs>
                <w:tab w:val="left" w:pos="1730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845D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  <w:r w:rsidRPr="00D845D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984" w:type="dxa"/>
          </w:tcPr>
          <w:p w14:paraId="50B34511" w14:textId="77777777" w:rsidR="0007188B" w:rsidRPr="00A11D89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กองกิจการนักเรียน    นักศึกษาและกิจการพิเศษ</w:t>
            </w:r>
          </w:p>
          <w:p w14:paraId="0AAAC543" w14:textId="086D6FFA" w:rsidR="0007188B" w:rsidRPr="00D845D8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(กลุ่มศิลปวัฒนธรรมและกิจการพิเศษ)</w:t>
            </w:r>
          </w:p>
        </w:tc>
      </w:tr>
    </w:tbl>
    <w:p w14:paraId="7ACF314D" w14:textId="77777777" w:rsidR="00953234" w:rsidRDefault="00953234" w:rsidP="00185D16">
      <w:pPr>
        <w:pStyle w:val="a3"/>
        <w:rPr>
          <w:rFonts w:ascii="TH SarabunIT๙" w:hAnsi="TH SarabunIT๙" w:cs="TH SarabunIT๙"/>
        </w:rPr>
      </w:pPr>
    </w:p>
    <w:p w14:paraId="1958F452" w14:textId="77777777" w:rsidR="00CD255D" w:rsidRDefault="00CD255D" w:rsidP="00185D16">
      <w:pPr>
        <w:pStyle w:val="a3"/>
        <w:rPr>
          <w:rFonts w:ascii="TH SarabunIT๙" w:hAnsi="TH SarabunIT๙" w:cs="TH SarabunIT๙"/>
          <w:cs/>
        </w:rPr>
      </w:pPr>
    </w:p>
    <w:p w14:paraId="1517F2C1" w14:textId="77777777" w:rsidR="007B2CFC" w:rsidRDefault="007B2CFC" w:rsidP="007B2CFC">
      <w:pPr>
        <w:spacing w:before="120"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0250B">
        <w:rPr>
          <w:rFonts w:eastAsia="Calibri"/>
          <w:noProof/>
          <w:color w:val="C00000"/>
        </w:rPr>
        <mc:AlternateContent>
          <mc:Choice Requires="wps">
            <w:drawing>
              <wp:anchor distT="0" distB="0" distL="114300" distR="114300" simplePos="0" relativeHeight="252251136" behindDoc="1" locked="0" layoutInCell="1" allowOverlap="1" wp14:anchorId="1472244C" wp14:editId="7E257BC6">
                <wp:simplePos x="0" y="0"/>
                <wp:positionH relativeFrom="column">
                  <wp:posOffset>3175</wp:posOffset>
                </wp:positionH>
                <wp:positionV relativeFrom="paragraph">
                  <wp:posOffset>21590</wp:posOffset>
                </wp:positionV>
                <wp:extent cx="6022340" cy="467360"/>
                <wp:effectExtent l="57150" t="38100" r="73660" b="104140"/>
                <wp:wrapNone/>
                <wp:docPr id="226" name="สี่เหลี่ยมผืนผ้ามุมมน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6736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CCA28" w14:textId="77777777" w:rsidR="005F3F5C" w:rsidRPr="009F0E7D" w:rsidRDefault="005F3F5C" w:rsidP="007B2CFC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0E7D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ตัวชี้วัดที่ 4 จำนวนกิจกรรมการละเล่นพื้นบ้านและกีฬาไทยที่ได้รับการอนุรักษ์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72244C" id="สี่เหลี่ยมผืนผ้ามุมมน 226" o:spid="_x0000_s1070" style="position:absolute;margin-left:.25pt;margin-top:1.7pt;width:474.2pt;height:36.8pt;z-index:-2510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5D0CCA28" w14:textId="77777777" w:rsidR="005F3F5C" w:rsidRPr="009F0E7D" w:rsidRDefault="005F3F5C" w:rsidP="007B2CFC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9F0E7D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ตัวชี้วัดที่ 4 จำนวนกิจกรรมการละเล่นพื้นบ้านและกีฬาไทยที่ได้รับการอนุรักษ์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C89919" w14:textId="77777777" w:rsidR="007B2CFC" w:rsidRDefault="007B2CFC" w:rsidP="007B2CFC">
      <w:pPr>
        <w:pStyle w:val="a3"/>
        <w:rPr>
          <w:rFonts w:eastAsia="Calibri"/>
        </w:rPr>
      </w:pPr>
    </w:p>
    <w:p w14:paraId="74A63CC1" w14:textId="77777777" w:rsidR="007B2CFC" w:rsidRDefault="007B2CFC" w:rsidP="007B2CFC">
      <w:pPr>
        <w:spacing w:before="120" w:after="120"/>
        <w:rPr>
          <w:rFonts w:ascii="TH SarabunIT๙" w:eastAsia="Calibri" w:hAnsi="TH SarabunIT๙" w:cs="TH SarabunIT๙"/>
          <w:sz w:val="32"/>
          <w:szCs w:val="32"/>
        </w:rPr>
      </w:pPr>
      <w:r w:rsidRPr="00A246C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A246C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วัด</w:t>
      </w:r>
      <w:r w:rsidRPr="00A246C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กิจกรรม</w:t>
      </w:r>
    </w:p>
    <w:p w14:paraId="2875AECD" w14:textId="77777777" w:rsidR="007B2CFC" w:rsidRPr="007B2CFC" w:rsidRDefault="007B2CFC" w:rsidP="007B2CFC">
      <w:pPr>
        <w:spacing w:before="120" w:after="1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B2CF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7B2CFC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340162" w:rsidRPr="0050250B" w14:paraId="6ED58AEC" w14:textId="77777777" w:rsidTr="00611A25">
        <w:trPr>
          <w:jc w:val="center"/>
        </w:trPr>
        <w:tc>
          <w:tcPr>
            <w:tcW w:w="4957" w:type="dxa"/>
            <w:gridSpan w:val="3"/>
          </w:tcPr>
          <w:p w14:paraId="051AC3C8" w14:textId="51732DE0" w:rsidR="00340162" w:rsidRPr="0050250B" w:rsidRDefault="00340162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7B2CFC" w:rsidRPr="0050250B" w14:paraId="066D87F8" w14:textId="77777777" w:rsidTr="0055643A">
        <w:trPr>
          <w:jc w:val="center"/>
        </w:trPr>
        <w:tc>
          <w:tcPr>
            <w:tcW w:w="1613" w:type="dxa"/>
          </w:tcPr>
          <w:p w14:paraId="45BFBD86" w14:textId="77777777" w:rsidR="007B2CFC" w:rsidRPr="0050250B" w:rsidRDefault="007B2CFC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67D6895B" w14:textId="77777777" w:rsidR="007B2CFC" w:rsidRPr="0050250B" w:rsidRDefault="007B2CFC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2C60536F" w14:textId="77777777" w:rsidR="007B2CFC" w:rsidRPr="0050250B" w:rsidRDefault="007B2CFC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7B2CFC" w:rsidRPr="0050250B" w14:paraId="00AB070C" w14:textId="77777777" w:rsidTr="0055643A">
        <w:trPr>
          <w:jc w:val="center"/>
        </w:trPr>
        <w:tc>
          <w:tcPr>
            <w:tcW w:w="1613" w:type="dxa"/>
          </w:tcPr>
          <w:p w14:paraId="3305E2E0" w14:textId="77777777" w:rsidR="007B2CFC" w:rsidRPr="0050250B" w:rsidRDefault="007B2CFC" w:rsidP="0055643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</w:p>
        </w:tc>
        <w:tc>
          <w:tcPr>
            <w:tcW w:w="1643" w:type="dxa"/>
          </w:tcPr>
          <w:p w14:paraId="03DD848B" w14:textId="77777777" w:rsidR="007B2CFC" w:rsidRPr="0050250B" w:rsidRDefault="007B2CFC" w:rsidP="0055643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</w:p>
        </w:tc>
        <w:tc>
          <w:tcPr>
            <w:tcW w:w="1701" w:type="dxa"/>
          </w:tcPr>
          <w:p w14:paraId="643281D0" w14:textId="77777777" w:rsidR="007B2CFC" w:rsidRPr="0050250B" w:rsidRDefault="007B2CFC" w:rsidP="0055643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</w:p>
        </w:tc>
      </w:tr>
    </w:tbl>
    <w:p w14:paraId="3C39FBDA" w14:textId="77777777" w:rsidR="001C5E89" w:rsidRDefault="001C5E89" w:rsidP="00185D16">
      <w:pPr>
        <w:pStyle w:val="a3"/>
        <w:rPr>
          <w:rFonts w:ascii="TH SarabunIT๙" w:hAnsi="TH SarabunIT๙" w:cs="TH SarabunIT๙"/>
        </w:rPr>
      </w:pPr>
    </w:p>
    <w:p w14:paraId="177F9F48" w14:textId="77777777" w:rsidR="005624E4" w:rsidRPr="007B2CFC" w:rsidRDefault="006C562D" w:rsidP="007B2CFC">
      <w:pPr>
        <w:spacing w:before="0" w:after="0" w:line="240" w:lineRule="auto"/>
        <w:rPr>
          <w:rFonts w:ascii="TH SarabunPSK" w:eastAsia="Calibri" w:hAnsi="TH SarabunPSK" w:cs="TH SarabunPSK"/>
          <w:strike/>
          <w:sz w:val="32"/>
          <w:szCs w:val="32"/>
          <w:cs/>
        </w:rPr>
      </w:pPr>
      <w:r w:rsidRPr="007B2CFC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</w:t>
      </w:r>
      <w:r w:rsidR="00A246CA" w:rsidRPr="007B2CFC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="005624E4" w:rsidRPr="007B2CFC">
        <w:rPr>
          <w:rFonts w:ascii="TH SarabunPSK" w:eastAsia="Calibri" w:hAnsi="TH SarabunPSK" w:cs="TH SarabunPSK"/>
          <w:sz w:val="32"/>
          <w:szCs w:val="32"/>
          <w:cs/>
        </w:rPr>
        <w:t xml:space="preserve">มหาวิทยาลัยการกีฬาแห่งชาติ มีการดำเนินงานด้านการทะนุบำรุงศิลปะและวัฒนธรรม </w:t>
      </w:r>
      <w:r w:rsidR="005624E4" w:rsidRPr="007B2CFC">
        <w:rPr>
          <w:rFonts w:ascii="TH SarabunPSK" w:eastAsia="Calibri" w:hAnsi="TH SarabunPSK" w:cs="TH SarabunPSK"/>
          <w:szCs w:val="32"/>
          <w:cs/>
        </w:rPr>
        <w:t>โดยมุ่งเน้นกิจกรรมการละเล่นพื้นบ้านและกีฬาไทย ด้วยวิธีการฟื้นฟู อนุรักษ์ หรือวิจัย นำไปสู่การเผยแพร่</w:t>
      </w:r>
      <w:r w:rsidR="005624E4" w:rsidRPr="007B2CFC">
        <w:rPr>
          <w:rFonts w:ascii="TH SarabunPSK" w:hAnsi="TH SarabunPSK" w:cs="TH SarabunPSK"/>
          <w:szCs w:val="32"/>
          <w:cs/>
        </w:rPr>
        <w:t xml:space="preserve"> โดยครอบคลุมชุมชนเป้าหมายตามเขตพื้นที่บริการสำหรับวิทยาเขตทั่วภูมิภาคของประเทศ</w:t>
      </w:r>
      <w:r w:rsidR="005624E4" w:rsidRPr="007B2CFC">
        <w:rPr>
          <w:rFonts w:ascii="TH SarabunPSK" w:eastAsia="Calibri" w:hAnsi="TH SarabunPSK" w:cs="TH SarabunPSK"/>
          <w:szCs w:val="32"/>
          <w:cs/>
        </w:rPr>
        <w:t xml:space="preserve"> มุ่งหวังให้เด็ก เยาวชน และประชาชนเกิดความรักและหวงแหน มีความภาคภูมิใจในความเป็นไทย</w:t>
      </w:r>
      <w:r w:rsidR="005624E4" w:rsidRPr="007B2CFC">
        <w:rPr>
          <w:rFonts w:ascii="TH SarabunPSK" w:eastAsia="Calibri" w:hAnsi="TH SarabunPSK" w:cs="TH SarabunPSK"/>
          <w:szCs w:val="32"/>
        </w:rPr>
        <w:t xml:space="preserve"> </w:t>
      </w:r>
    </w:p>
    <w:p w14:paraId="160E5E3B" w14:textId="77777777" w:rsidR="00A022AE" w:rsidRDefault="006E4FA1" w:rsidP="00A022AE">
      <w:pPr>
        <w:autoSpaceDE w:val="0"/>
        <w:autoSpaceDN w:val="0"/>
        <w:adjustRightInd w:val="0"/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B2CFC">
        <w:rPr>
          <w:rFonts w:ascii="TH SarabunPSK" w:hAnsi="TH SarabunPSK" w:cs="TH SarabunPSK"/>
          <w:b/>
          <w:bCs/>
          <w:sz w:val="32"/>
          <w:szCs w:val="32"/>
          <w:cs/>
        </w:rPr>
        <w:t>อนุรักษ์</w:t>
      </w:r>
      <w:r w:rsidRPr="007B2CFC">
        <w:rPr>
          <w:rFonts w:ascii="TH SarabunPSK" w:hAnsi="TH SarabunPSK" w:cs="TH SarabunPSK"/>
          <w:sz w:val="32"/>
          <w:szCs w:val="32"/>
          <w:cs/>
        </w:rPr>
        <w:t xml:space="preserve"> หมายถึง การดูแล รักษา เพื่อให้คงคุณค่า </w:t>
      </w:r>
    </w:p>
    <w:p w14:paraId="4041C571" w14:textId="77777777" w:rsidR="006C562D" w:rsidRPr="00A022AE" w:rsidRDefault="006C562D" w:rsidP="00A022AE">
      <w:pPr>
        <w:autoSpaceDE w:val="0"/>
        <w:autoSpaceDN w:val="0"/>
        <w:adjustRightInd w:val="0"/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2CFC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การเก็บข้อมูล</w:t>
      </w:r>
      <w:r w:rsidR="00A246CA" w:rsidRPr="007B2CF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A246CA" w:rsidRPr="007B2CFC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</w:p>
    <w:p w14:paraId="364048E2" w14:textId="77777777" w:rsidR="00A246CA" w:rsidRDefault="006C562D" w:rsidP="00A022AE">
      <w:pPr>
        <w:spacing w:before="0"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B2CFC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Pr="007B2CFC">
        <w:rPr>
          <w:rFonts w:ascii="TH SarabunPSK" w:eastAsia="Calibri" w:hAnsi="TH SarabunPSK" w:cs="TH SarabunPSK"/>
          <w:sz w:val="32"/>
          <w:szCs w:val="32"/>
          <w:cs/>
        </w:rPr>
        <w:t>การนับจำนวนกิจกรรมการละเล่นพื้นบ้านและกีฬาไทยที่ได้รับการอนุรักษ์ ให้นับกิจกรรมของวิทยาเขต</w:t>
      </w:r>
      <w:r w:rsidRPr="007B2CFC">
        <w:rPr>
          <w:rFonts w:ascii="TH SarabunPSK" w:eastAsia="Calibri" w:hAnsi="TH SarabunPSK" w:cs="TH SarabunPSK"/>
          <w:spacing w:val="-4"/>
          <w:sz w:val="32"/>
          <w:szCs w:val="32"/>
          <w:cs/>
        </w:rPr>
        <w:t>ที่ดำเนินการในเขตพื้นที่บริการที่รับผิดชอบ วิทยาเขตละ 3 กิจกรรม ตามประกาศสภามหาวิทยาลัยการกีฬาแห่งชาติ</w:t>
      </w:r>
      <w:r w:rsidRPr="007B2CFC">
        <w:rPr>
          <w:rFonts w:ascii="TH SarabunPSK" w:eastAsia="Calibri" w:hAnsi="TH SarabunPSK" w:cs="TH SarabunPSK"/>
          <w:sz w:val="32"/>
          <w:szCs w:val="32"/>
          <w:cs/>
        </w:rPr>
        <w:t xml:space="preserve"> เรื่อง เขตพื้นที่บริการ</w:t>
      </w:r>
      <w:r w:rsidR="00D307A4" w:rsidRPr="007B2CFC">
        <w:rPr>
          <w:rFonts w:ascii="TH SarabunPSK" w:eastAsia="Calibri" w:hAnsi="TH SarabunPSK" w:cs="TH SarabunPSK"/>
          <w:sz w:val="32"/>
          <w:szCs w:val="32"/>
          <w:cs/>
        </w:rPr>
        <w:t>สำหรับ</w:t>
      </w:r>
      <w:r w:rsidRPr="007B2CFC">
        <w:rPr>
          <w:rFonts w:ascii="TH SarabunPSK" w:eastAsia="Calibri" w:hAnsi="TH SarabunPSK" w:cs="TH SarabunPSK"/>
          <w:sz w:val="32"/>
          <w:szCs w:val="32"/>
          <w:cs/>
        </w:rPr>
        <w:t>วิทยาเขต</w:t>
      </w:r>
    </w:p>
    <w:p w14:paraId="5B38CEDB" w14:textId="77777777" w:rsidR="00A022AE" w:rsidRDefault="00A022AE" w:rsidP="00A022AE">
      <w:pPr>
        <w:spacing w:before="0"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FFA35F5" w14:textId="77777777" w:rsidR="002E2671" w:rsidRDefault="002E2671" w:rsidP="00A022AE">
      <w:pPr>
        <w:spacing w:before="0"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132AC87" w14:textId="77777777" w:rsidR="006C562D" w:rsidRPr="00A246CA" w:rsidRDefault="006C562D" w:rsidP="00A022AE">
      <w:pPr>
        <w:spacing w:before="120" w:after="0" w:line="240" w:lineRule="auto"/>
        <w:rPr>
          <w:rFonts w:ascii="TH SarabunIT๙" w:eastAsia="Calibri" w:hAnsi="TH SarabunIT๙" w:cs="TH SarabunIT๙"/>
          <w:sz w:val="22"/>
          <w:szCs w:val="2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การรายงานผลการดำเนินงาน </w:t>
      </w:r>
      <w:r w:rsidR="00A246CA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p w14:paraId="2DFAC9E2" w14:textId="77777777" w:rsidR="009F0E7D" w:rsidRDefault="009F0E7D" w:rsidP="00A55B21">
      <w:pPr>
        <w:pStyle w:val="a3"/>
        <w:rPr>
          <w:rFonts w:ascii="TH SarabunIT๙" w:hAnsi="TH SarabunIT๙" w:cs="TH SarabunIT๙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1428"/>
        <w:gridCol w:w="1832"/>
        <w:gridCol w:w="1555"/>
        <w:gridCol w:w="1701"/>
      </w:tblGrid>
      <w:tr w:rsidR="009F0E7D" w:rsidRPr="00D845D8" w14:paraId="5C513CB1" w14:textId="77777777" w:rsidTr="00CD255D">
        <w:trPr>
          <w:jc w:val="center"/>
        </w:trPr>
        <w:tc>
          <w:tcPr>
            <w:tcW w:w="1418" w:type="dxa"/>
            <w:vMerge w:val="restart"/>
            <w:vAlign w:val="center"/>
          </w:tcPr>
          <w:p w14:paraId="6BF1B7DD" w14:textId="77777777" w:rsidR="009F0E7D" w:rsidRPr="00D845D8" w:rsidRDefault="009F0E7D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33279358" w14:textId="77777777" w:rsidR="009F0E7D" w:rsidRPr="00D845D8" w:rsidRDefault="009F0E7D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28" w:type="dxa"/>
            <w:vMerge w:val="restart"/>
            <w:shd w:val="clear" w:color="auto" w:fill="auto"/>
            <w:vAlign w:val="center"/>
          </w:tcPr>
          <w:p w14:paraId="104C6CC4" w14:textId="77777777" w:rsidR="009F0E7D" w:rsidRPr="00D845D8" w:rsidRDefault="009F0E7D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5EF54DDA" w14:textId="77777777" w:rsidR="009F0E7D" w:rsidRPr="00D845D8" w:rsidRDefault="009F0E7D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088" w:type="dxa"/>
            <w:gridSpan w:val="3"/>
            <w:shd w:val="clear" w:color="auto" w:fill="auto"/>
            <w:vAlign w:val="center"/>
          </w:tcPr>
          <w:p w14:paraId="03B89C4F" w14:textId="77777777" w:rsidR="009F0E7D" w:rsidRPr="00D845D8" w:rsidRDefault="009F0E7D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07188B" w:rsidRPr="00D845D8" w14:paraId="26B22894" w14:textId="77777777" w:rsidTr="00DB6612">
        <w:trPr>
          <w:jc w:val="center"/>
        </w:trPr>
        <w:tc>
          <w:tcPr>
            <w:tcW w:w="1418" w:type="dxa"/>
            <w:vMerge/>
          </w:tcPr>
          <w:p w14:paraId="339242C5" w14:textId="77777777" w:rsidR="0007188B" w:rsidRPr="00D845D8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0D184BB2" w14:textId="77777777" w:rsidR="0007188B" w:rsidRPr="00D845D8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28" w:type="dxa"/>
            <w:vMerge/>
            <w:shd w:val="clear" w:color="auto" w:fill="auto"/>
          </w:tcPr>
          <w:p w14:paraId="781CB41E" w14:textId="77777777" w:rsidR="0007188B" w:rsidRPr="00D845D8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14:paraId="0036D58B" w14:textId="0FB01B0F" w:rsidR="0007188B" w:rsidRPr="00D845D8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52AAE5AD" w14:textId="2156F76D" w:rsidR="0007188B" w:rsidRPr="00D845D8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701" w:type="dxa"/>
          </w:tcPr>
          <w:p w14:paraId="0139EFD3" w14:textId="7385A5AB" w:rsidR="0007188B" w:rsidRPr="00D845D8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07188B" w:rsidRPr="00D845D8" w14:paraId="598D0F70" w14:textId="77777777" w:rsidTr="00CD255D">
        <w:trPr>
          <w:jc w:val="center"/>
        </w:trPr>
        <w:tc>
          <w:tcPr>
            <w:tcW w:w="1418" w:type="dxa"/>
          </w:tcPr>
          <w:p w14:paraId="1BCB6EB7" w14:textId="7E1A59E4" w:rsidR="0007188B" w:rsidRPr="00D845D8" w:rsidRDefault="0007188B" w:rsidP="0007188B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CFC">
              <w:rPr>
                <w:rFonts w:ascii="TH SarabunPSK" w:eastAsia="Calibri" w:hAnsi="TH SarabunPSK" w:cs="TH SarabunPSK"/>
                <w:sz w:val="30"/>
                <w:szCs w:val="30"/>
              </w:rPr>
              <w:t xml:space="preserve">KPI </w:t>
            </w:r>
            <w:r w:rsidRPr="007B2CF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</w:t>
            </w:r>
            <w:r w:rsidRPr="007B2CFC">
              <w:rPr>
                <w:rFonts w:ascii="TH SarabunPSK" w:eastAsia="Calibri" w:hAnsi="TH SarabunPSK" w:cs="TH SarabunPSK"/>
                <w:sz w:val="30"/>
                <w:szCs w:val="30"/>
              </w:rPr>
              <w:t>-1-</w:t>
            </w:r>
            <w:r w:rsidRPr="007B2CF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66632341" w14:textId="558ACC2C" w:rsidR="0007188B" w:rsidRPr="00D845D8" w:rsidRDefault="0007188B" w:rsidP="0007188B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2CF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ประกอบ 4-1-4</w:t>
            </w:r>
          </w:p>
        </w:tc>
        <w:tc>
          <w:tcPr>
            <w:tcW w:w="1428" w:type="dxa"/>
            <w:shd w:val="clear" w:color="auto" w:fill="auto"/>
          </w:tcPr>
          <w:p w14:paraId="16584D5B" w14:textId="77777777" w:rsidR="0007188B" w:rsidRPr="00DC15CB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 ครั้งที่ 1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ใช้ข้อมูล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ณ 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 </w:t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วันที่ 31 มีนาคม</w:t>
            </w:r>
          </w:p>
          <w:p w14:paraId="044C62B9" w14:textId="549C4AE3" w:rsidR="0007188B" w:rsidRPr="00D845D8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- ครั้งที่ 2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ใช้ข้อมูล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ณ 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วันที่ 30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กันยายน </w:t>
            </w:r>
          </w:p>
        </w:tc>
        <w:tc>
          <w:tcPr>
            <w:tcW w:w="1832" w:type="dxa"/>
            <w:shd w:val="clear" w:color="auto" w:fill="auto"/>
          </w:tcPr>
          <w:p w14:paraId="693186AE" w14:textId="77777777" w:rsidR="0007188B" w:rsidRPr="00CD255D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D255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1. ฝ่ายจัดการศึกษา</w:t>
            </w:r>
          </w:p>
          <w:p w14:paraId="2C08C144" w14:textId="77777777" w:rsidR="0007188B" w:rsidRPr="00CD255D" w:rsidRDefault="0007188B" w:rsidP="0007188B">
            <w:pPr>
              <w:pStyle w:val="a3"/>
              <w:ind w:left="160" w:hanging="14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D255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  คณะ (งานกิจการนักศึกษาและกิจการพิเศษ)</w:t>
            </w:r>
          </w:p>
          <w:p w14:paraId="2790EDC6" w14:textId="66EB1170" w:rsidR="0007188B" w:rsidRPr="00D845D8" w:rsidRDefault="0007188B" w:rsidP="0007188B">
            <w:pPr>
              <w:pStyle w:val="a3"/>
              <w:ind w:left="165" w:hanging="165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D255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2. ฝ่ายกิจการนักศึกษาและกิจการพิเศษ 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CD255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 (งานอนุรักษ์ฯ)</w:t>
            </w:r>
          </w:p>
        </w:tc>
        <w:tc>
          <w:tcPr>
            <w:tcW w:w="1555" w:type="dxa"/>
            <w:shd w:val="clear" w:color="auto" w:fill="auto"/>
          </w:tcPr>
          <w:p w14:paraId="7DFE7C13" w14:textId="65393243" w:rsidR="0007188B" w:rsidRPr="00D845D8" w:rsidRDefault="0007188B" w:rsidP="0007188B">
            <w:pPr>
              <w:pStyle w:val="a3"/>
              <w:tabs>
                <w:tab w:val="left" w:pos="1730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845D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  <w:r w:rsidRPr="00D845D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701" w:type="dxa"/>
          </w:tcPr>
          <w:p w14:paraId="5EC05653" w14:textId="77777777" w:rsidR="0007188B" w:rsidRPr="00A11D89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กองกิจการนักเรียน    นักศึกษาและกิจการพิเศษ</w:t>
            </w:r>
          </w:p>
          <w:p w14:paraId="1A982340" w14:textId="13BC8B4B" w:rsidR="0007188B" w:rsidRPr="00D845D8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(กลุ่มศิลปวัฒนธรรมและกิจการพิเศษ)</w:t>
            </w:r>
          </w:p>
        </w:tc>
      </w:tr>
    </w:tbl>
    <w:p w14:paraId="091FAB7C" w14:textId="77777777" w:rsidR="009F0E7D" w:rsidRPr="009F0E7D" w:rsidRDefault="009F0E7D" w:rsidP="00A55B21">
      <w:pPr>
        <w:pStyle w:val="a3"/>
        <w:rPr>
          <w:rFonts w:ascii="TH SarabunIT๙" w:hAnsi="TH SarabunIT๙" w:cs="TH SarabunIT๙"/>
        </w:rPr>
      </w:pPr>
    </w:p>
    <w:p w14:paraId="5B6FFB26" w14:textId="77777777" w:rsidR="007B2CFC" w:rsidRDefault="007B2CFC" w:rsidP="007B2CFC">
      <w:pPr>
        <w:spacing w:before="120"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0250B">
        <w:rPr>
          <w:rFonts w:eastAsia="Calibri"/>
          <w:noProof/>
          <w:color w:val="C00000"/>
        </w:rPr>
        <mc:AlternateContent>
          <mc:Choice Requires="wps">
            <w:drawing>
              <wp:anchor distT="0" distB="0" distL="114300" distR="114300" simplePos="0" relativeHeight="252253184" behindDoc="1" locked="0" layoutInCell="1" allowOverlap="1" wp14:anchorId="37C835FF" wp14:editId="7E27C74A">
                <wp:simplePos x="0" y="0"/>
                <wp:positionH relativeFrom="column">
                  <wp:posOffset>3175</wp:posOffset>
                </wp:positionH>
                <wp:positionV relativeFrom="paragraph">
                  <wp:posOffset>128284</wp:posOffset>
                </wp:positionV>
                <wp:extent cx="6022340" cy="467360"/>
                <wp:effectExtent l="57150" t="38100" r="73660" b="104140"/>
                <wp:wrapNone/>
                <wp:docPr id="228" name="สี่เหลี่ยมผืนผ้ามุมมน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6736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615D6" w14:textId="77777777" w:rsidR="005F3F5C" w:rsidRPr="009F0E7D" w:rsidRDefault="005F3F5C" w:rsidP="007B2CFC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0E7D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ตัวชี้วัดที่ 5 จำนวนเด็ก เยาวชน และประชาชนที่เข้าร่วมกิจกรรมการละเล่นพื้นบ้านและกีฬาไทย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835FF" id="สี่เหลี่ยมผืนผ้ามุมมน 228" o:spid="_x0000_s1071" style="position:absolute;margin-left:.25pt;margin-top:10.1pt;width:474.2pt;height:36.8pt;z-index:-2510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741615D6" w14:textId="77777777" w:rsidR="005F3F5C" w:rsidRPr="009F0E7D" w:rsidRDefault="005F3F5C" w:rsidP="007B2CFC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9F0E7D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ตัวชี้วัดที่ 5 จำนวนเด็ก เยาวชน และประชาชนที่เข้าร่วมกิจกรรมการละเล่นพื้นบ้านและกีฬาไทย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02C0EF" w14:textId="77777777" w:rsidR="007B2CFC" w:rsidRDefault="007B2CFC" w:rsidP="007B2CFC">
      <w:pPr>
        <w:spacing w:before="120"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EB092BF" w14:textId="77777777" w:rsidR="007B2CFC" w:rsidRDefault="007B2CFC" w:rsidP="007B2CFC">
      <w:pPr>
        <w:spacing w:before="120" w:after="120"/>
        <w:rPr>
          <w:rFonts w:ascii="TH SarabunIT๙" w:eastAsia="Calibri" w:hAnsi="TH SarabunIT๙" w:cs="TH SarabunIT๙"/>
          <w:sz w:val="32"/>
          <w:szCs w:val="32"/>
        </w:rPr>
      </w:pPr>
      <w:r w:rsidRPr="00A246C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หน่วยวั</w:t>
      </w:r>
      <w:r w:rsidRPr="00A246C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ด </w:t>
      </w:r>
      <w:r w:rsidRPr="00A246CA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คน</w:t>
      </w:r>
    </w:p>
    <w:p w14:paraId="06FAA865" w14:textId="77777777" w:rsidR="007B2CFC" w:rsidRPr="007B2CFC" w:rsidRDefault="007B2CFC" w:rsidP="007B2CFC">
      <w:pPr>
        <w:spacing w:before="120" w:after="1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B2CF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7B2CFC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CD255D" w:rsidRPr="0050250B" w14:paraId="759C71C1" w14:textId="77777777" w:rsidTr="00611A25">
        <w:trPr>
          <w:jc w:val="center"/>
        </w:trPr>
        <w:tc>
          <w:tcPr>
            <w:tcW w:w="4957" w:type="dxa"/>
            <w:gridSpan w:val="3"/>
          </w:tcPr>
          <w:p w14:paraId="42F61550" w14:textId="1F4E7CB1" w:rsidR="00CD255D" w:rsidRPr="0050250B" w:rsidRDefault="00CD255D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7B2CFC" w:rsidRPr="0050250B" w14:paraId="6CD35E59" w14:textId="77777777" w:rsidTr="0055643A">
        <w:trPr>
          <w:jc w:val="center"/>
        </w:trPr>
        <w:tc>
          <w:tcPr>
            <w:tcW w:w="1613" w:type="dxa"/>
          </w:tcPr>
          <w:p w14:paraId="591AD9AC" w14:textId="77777777" w:rsidR="007B2CFC" w:rsidRPr="0050250B" w:rsidRDefault="007B2CFC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761D710D" w14:textId="77777777" w:rsidR="007B2CFC" w:rsidRPr="0050250B" w:rsidRDefault="007B2CFC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6286EA32" w14:textId="77777777" w:rsidR="007B2CFC" w:rsidRPr="0050250B" w:rsidRDefault="007B2CFC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7B2CFC" w:rsidRPr="0050250B" w14:paraId="5B27FC11" w14:textId="77777777" w:rsidTr="0055643A">
        <w:trPr>
          <w:jc w:val="center"/>
        </w:trPr>
        <w:tc>
          <w:tcPr>
            <w:tcW w:w="1613" w:type="dxa"/>
          </w:tcPr>
          <w:p w14:paraId="03D7628A" w14:textId="77777777" w:rsidR="007B2CFC" w:rsidRPr="0050250B" w:rsidRDefault="007B2CFC" w:rsidP="007B2CF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8,160</w:t>
            </w:r>
          </w:p>
        </w:tc>
        <w:tc>
          <w:tcPr>
            <w:tcW w:w="1643" w:type="dxa"/>
          </w:tcPr>
          <w:p w14:paraId="78EBF250" w14:textId="77777777" w:rsidR="007B2CFC" w:rsidRPr="0050250B" w:rsidRDefault="007B2CFC" w:rsidP="007B2CF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8,160</w:t>
            </w:r>
          </w:p>
        </w:tc>
        <w:tc>
          <w:tcPr>
            <w:tcW w:w="1701" w:type="dxa"/>
          </w:tcPr>
          <w:p w14:paraId="0EBBF162" w14:textId="77777777" w:rsidR="007B2CFC" w:rsidRPr="0050250B" w:rsidRDefault="007B2CFC" w:rsidP="007B2CF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8,160</w:t>
            </w:r>
          </w:p>
        </w:tc>
      </w:tr>
    </w:tbl>
    <w:p w14:paraId="27FDEC3F" w14:textId="77777777" w:rsidR="00317C72" w:rsidRPr="0026497A" w:rsidRDefault="00537330" w:rsidP="00A246CA">
      <w:pPr>
        <w:pStyle w:val="a3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คำอธิบาย </w:t>
      </w:r>
      <w:r w:rsidRPr="0026497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246CA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A246CA" w:rsidRPr="00A246CA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26497A">
        <w:rPr>
          <w:rFonts w:ascii="TH SarabunIT๙" w:hAnsi="TH SarabunIT๙" w:cs="TH SarabunIT๙"/>
          <w:sz w:val="32"/>
          <w:szCs w:val="32"/>
          <w:cs/>
        </w:rPr>
        <w:t>หาวิทยาลัยการกีฬาแห่งชาติ มีนโยบายให้ดำเนินงานด้านการทะนุบำรุงศิลป</w:t>
      </w:r>
      <w:r w:rsidR="00317C72" w:rsidRPr="0026497A">
        <w:rPr>
          <w:rFonts w:ascii="TH SarabunIT๙" w:hAnsi="TH SarabunIT๙" w:cs="TH SarabunIT๙"/>
          <w:sz w:val="32"/>
          <w:szCs w:val="32"/>
          <w:cs/>
        </w:rPr>
        <w:t>ะและ</w:t>
      </w:r>
      <w:r w:rsidRPr="0026497A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="00317C72" w:rsidRPr="002649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5806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26497A">
        <w:rPr>
          <w:rFonts w:ascii="TH SarabunIT๙" w:hAnsi="TH SarabunIT๙" w:cs="TH SarabunIT๙"/>
          <w:sz w:val="32"/>
          <w:szCs w:val="32"/>
          <w:cs/>
        </w:rPr>
        <w:t>โดยมุ่งเน้น</w:t>
      </w:r>
      <w:r w:rsidR="00317C72" w:rsidRPr="0026497A">
        <w:rPr>
          <w:rFonts w:ascii="TH SarabunIT๙" w:hAnsi="TH SarabunIT๙" w:cs="TH SarabunIT๙"/>
          <w:sz w:val="32"/>
          <w:szCs w:val="32"/>
          <w:cs/>
        </w:rPr>
        <w:t xml:space="preserve">การละเล่นพื้นบ้านและกีฬาไทย </w:t>
      </w:r>
      <w:r w:rsidR="00BA037C" w:rsidRPr="0026497A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317C72" w:rsidRPr="0026497A">
        <w:rPr>
          <w:rFonts w:ascii="TH SarabunIT๙" w:hAnsi="TH SarabunIT๙" w:cs="TH SarabunIT๙"/>
          <w:sz w:val="32"/>
          <w:szCs w:val="32"/>
          <w:cs/>
        </w:rPr>
        <w:t>ให้มหาวิทยาลัยเป็นแหล่งเรียนรู้สำหรับเด็ก เยาวชน และประชาชนที่มีความสนใจเกิดความรู้สึกรักและหวงแหนการละเล่นพื้นบ้านและกีฬาไทยของท้องถิ่นตนเอง ตลอดจนเกิดความภาคภูมิใจในความเป็นไทย หรือสามารถสร้างโอกาสและมูลค่าเพิ่มให้กับ</w:t>
      </w:r>
      <w:r w:rsidR="00BA037C" w:rsidRPr="0026497A">
        <w:rPr>
          <w:rFonts w:ascii="TH SarabunIT๙" w:hAnsi="TH SarabunIT๙" w:cs="TH SarabunIT๙"/>
          <w:sz w:val="32"/>
          <w:szCs w:val="32"/>
          <w:cs/>
        </w:rPr>
        <w:t>เด็ก เยาวชน และประชาชนต่อไป</w:t>
      </w:r>
    </w:p>
    <w:p w14:paraId="535CFF15" w14:textId="77777777" w:rsidR="00537330" w:rsidRPr="0026497A" w:rsidRDefault="00537330" w:rsidP="00855806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การเก็บข้อมูล</w:t>
      </w:r>
      <w:r w:rsidR="00A246C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A246C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</w:p>
    <w:p w14:paraId="31B2AC6F" w14:textId="5C38D4FB" w:rsidR="00537330" w:rsidRDefault="00537330" w:rsidP="00537330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26497A">
        <w:rPr>
          <w:rFonts w:ascii="TH SarabunIT๙" w:hAnsi="TH SarabunIT๙" w:cs="TH SarabunIT๙"/>
          <w:sz w:val="32"/>
          <w:szCs w:val="32"/>
          <w:cs/>
        </w:rPr>
        <w:tab/>
      </w:r>
      <w:r w:rsidRPr="00292DB6">
        <w:rPr>
          <w:rFonts w:ascii="TH SarabunPSK" w:hAnsi="TH SarabunPSK" w:cs="TH SarabunPSK"/>
          <w:sz w:val="32"/>
          <w:szCs w:val="32"/>
          <w:cs/>
        </w:rPr>
        <w:t>การนับจำนวน</w:t>
      </w:r>
      <w:r w:rsidR="00BA037C" w:rsidRPr="00292DB6">
        <w:rPr>
          <w:rFonts w:ascii="TH SarabunPSK" w:eastAsia="Calibri" w:hAnsi="TH SarabunPSK" w:cs="TH SarabunPSK"/>
          <w:sz w:val="32"/>
          <w:szCs w:val="32"/>
          <w:cs/>
        </w:rPr>
        <w:t xml:space="preserve">เด็ก เยาวชน และประชาชนที่เข้าร่วมกิจกรรมการละเล่นพื้นบ้านและกีฬาไทย </w:t>
      </w:r>
      <w:r w:rsidR="00CD255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="00BA037C" w:rsidRPr="00292DB6">
        <w:rPr>
          <w:rFonts w:ascii="TH SarabunPSK" w:eastAsia="Calibri" w:hAnsi="TH SarabunPSK" w:cs="TH SarabunPSK"/>
          <w:sz w:val="32"/>
          <w:szCs w:val="32"/>
          <w:cs/>
        </w:rPr>
        <w:t>ให้นับจำนวนเด็ก เยาวชน และประชาชนที่เข้าร่วมกิจกรรม</w:t>
      </w:r>
      <w:r w:rsidRPr="00292DB6">
        <w:rPr>
          <w:rFonts w:ascii="TH SarabunPSK" w:hAnsi="TH SarabunPSK" w:cs="TH SarabunPSK"/>
          <w:sz w:val="32"/>
          <w:szCs w:val="32"/>
          <w:cs/>
        </w:rPr>
        <w:t>ของคณะทั้ง 3 คณะในวิทยาเขต 17 แห่ง โดยมีรายละเอียดดังนี้</w:t>
      </w:r>
    </w:p>
    <w:p w14:paraId="247C2FB5" w14:textId="77777777" w:rsidR="009F0E7D" w:rsidRDefault="009F0E7D" w:rsidP="00537330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4B3EF49E" w14:textId="77777777" w:rsidR="009F0E7D" w:rsidRDefault="009F0E7D" w:rsidP="00537330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493B1E46" w14:textId="77777777" w:rsidR="009F0E7D" w:rsidRDefault="009F0E7D" w:rsidP="00537330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7C054B34" w14:textId="77777777" w:rsidR="009F0E7D" w:rsidRPr="009F0E7D" w:rsidRDefault="009F0E7D" w:rsidP="009F0E7D">
      <w:pPr>
        <w:pStyle w:val="a3"/>
      </w:pPr>
    </w:p>
    <w:tbl>
      <w:tblPr>
        <w:tblW w:w="0" w:type="auto"/>
        <w:tblInd w:w="-26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637"/>
        <w:gridCol w:w="497"/>
        <w:gridCol w:w="850"/>
        <w:gridCol w:w="567"/>
        <w:gridCol w:w="709"/>
        <w:gridCol w:w="567"/>
        <w:gridCol w:w="987"/>
        <w:gridCol w:w="857"/>
        <w:gridCol w:w="992"/>
        <w:gridCol w:w="568"/>
      </w:tblGrid>
      <w:tr w:rsidR="00537330" w:rsidRPr="00A022AE" w14:paraId="00DF6007" w14:textId="77777777" w:rsidTr="00F43950">
        <w:trPr>
          <w:trHeight w:val="34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DF611" w14:textId="77777777" w:rsidR="00537330" w:rsidRPr="00A022AE" w:rsidRDefault="00537330" w:rsidP="00A022A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5B88E" w14:textId="77777777" w:rsidR="00537330" w:rsidRPr="00A022AE" w:rsidRDefault="00537330" w:rsidP="00A022A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</w:t>
            </w:r>
            <w:r w:rsidRPr="00A022A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  <w:t>การฟื้นฟู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5D2EA" w14:textId="77777777" w:rsidR="00537330" w:rsidRPr="00A022AE" w:rsidRDefault="00537330" w:rsidP="00A022A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</w:t>
            </w:r>
            <w:r w:rsidRPr="00A022A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  <w:t>การอนุรักษ์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91EBE" w14:textId="77777777" w:rsidR="00537330" w:rsidRPr="00A022AE" w:rsidRDefault="00537330" w:rsidP="00A022A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ต่อวิทยาเขต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D40A8" w14:textId="77777777" w:rsidR="00537330" w:rsidRPr="00A022AE" w:rsidRDefault="00537330" w:rsidP="00A022A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จำนวนหน่วยงาน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63A82" w14:textId="77777777" w:rsidR="00537330" w:rsidRPr="00A022AE" w:rsidRDefault="00537330" w:rsidP="00A022A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รวมทั้งสิ้น</w:t>
            </w:r>
          </w:p>
        </w:tc>
      </w:tr>
      <w:tr w:rsidR="00537330" w:rsidRPr="00A022AE" w14:paraId="2E38EF8A" w14:textId="77777777" w:rsidTr="00340162">
        <w:trPr>
          <w:trHeight w:val="34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739502" w14:textId="77777777" w:rsidR="00537330" w:rsidRPr="00A022AE" w:rsidRDefault="00537330" w:rsidP="00340162">
            <w:pPr>
              <w:pStyle w:val="a3"/>
              <w:ind w:firstLine="107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  <w:cs/>
              </w:rPr>
              <w:t>คณะวิทยาศาสตร์การกีฬา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282480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</w:rPr>
              <w:t>80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0D1F5F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  <w:cs/>
              </w:rPr>
              <w:t>คน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79720A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18C8DE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  <w:cs/>
              </w:rPr>
              <w:t>คน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DEC151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AB2402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  <w:cs/>
              </w:rPr>
              <w:t>คน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912391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0E260C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D69949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</w:rPr>
              <w:t>2,720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C37A55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  <w:cs/>
              </w:rPr>
              <w:t>คน</w:t>
            </w:r>
          </w:p>
        </w:tc>
      </w:tr>
      <w:tr w:rsidR="00537330" w:rsidRPr="00A022AE" w14:paraId="4680375F" w14:textId="77777777" w:rsidTr="00340162">
        <w:trPr>
          <w:trHeight w:val="34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4A40BF" w14:textId="77777777" w:rsidR="00537330" w:rsidRPr="00A022AE" w:rsidRDefault="00537330" w:rsidP="00340162">
            <w:pPr>
              <w:pStyle w:val="a3"/>
              <w:ind w:firstLine="107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  <w:cs/>
              </w:rPr>
              <w:t>คณะ</w:t>
            </w:r>
            <w:proofErr w:type="spellStart"/>
            <w:r w:rsidRPr="00A022AE">
              <w:rPr>
                <w:rFonts w:ascii="TH SarabunPSK" w:hAnsi="TH SarabunPSK" w:cs="TH SarabunPSK"/>
                <w:sz w:val="28"/>
                <w:szCs w:val="28"/>
                <w:cs/>
              </w:rPr>
              <w:t>ศิลป</w:t>
            </w:r>
            <w:proofErr w:type="spellEnd"/>
            <w:r w:rsidRPr="00A022AE">
              <w:rPr>
                <w:rFonts w:ascii="TH SarabunPSK" w:hAnsi="TH SarabunPSK" w:cs="TH SarabunPSK"/>
                <w:sz w:val="28"/>
                <w:szCs w:val="28"/>
                <w:cs/>
              </w:rPr>
              <w:t>ศาสตร์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A2C165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</w:rPr>
              <w:t>80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E209A5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  <w:cs/>
              </w:rPr>
              <w:t>คน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98E37F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5C4FD6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  <w:cs/>
              </w:rPr>
              <w:t>คน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6F9045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FE8481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  <w:cs/>
              </w:rPr>
              <w:t>คน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2E0FBE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1EE5C8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6209DC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</w:rPr>
              <w:t>2,720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2145D0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  <w:cs/>
              </w:rPr>
              <w:t>คน</w:t>
            </w:r>
          </w:p>
        </w:tc>
      </w:tr>
      <w:tr w:rsidR="00537330" w:rsidRPr="00A022AE" w14:paraId="018A6068" w14:textId="77777777" w:rsidTr="00340162">
        <w:trPr>
          <w:trHeight w:val="34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D90643" w14:textId="77777777" w:rsidR="00537330" w:rsidRPr="00A022AE" w:rsidRDefault="00537330" w:rsidP="00340162">
            <w:pPr>
              <w:pStyle w:val="a3"/>
              <w:ind w:firstLine="107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  <w:cs/>
              </w:rPr>
              <w:t>คณะศึกษาศาสตร์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D20E83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</w:rPr>
              <w:t>80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8366B9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  <w:cs/>
              </w:rPr>
              <w:t>คน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088459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CA2C91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  <w:cs/>
              </w:rPr>
              <w:t>คน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1C6F2C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E1C32C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  <w:cs/>
              </w:rPr>
              <w:t>คน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09672B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C7C3F3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B50743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</w:rPr>
              <w:t>2,720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E461D8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  <w:cs/>
              </w:rPr>
              <w:t>คน</w:t>
            </w:r>
          </w:p>
        </w:tc>
      </w:tr>
      <w:tr w:rsidR="00537330" w:rsidRPr="00A022AE" w14:paraId="195F6165" w14:textId="77777777" w:rsidTr="00340162">
        <w:trPr>
          <w:trHeight w:val="340"/>
        </w:trPr>
        <w:tc>
          <w:tcPr>
            <w:tcW w:w="808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A12D74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599369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</w:rPr>
              <w:t>8,160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78E112" w14:textId="77777777" w:rsidR="00537330" w:rsidRPr="00A022AE" w:rsidRDefault="00537330" w:rsidP="00340162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28"/>
                <w:szCs w:val="28"/>
                <w:cs/>
              </w:rPr>
              <w:t>คน</w:t>
            </w:r>
          </w:p>
        </w:tc>
      </w:tr>
    </w:tbl>
    <w:p w14:paraId="4E56E90E" w14:textId="77777777" w:rsidR="00537330" w:rsidRPr="0026497A" w:rsidRDefault="00537330" w:rsidP="009F0E7D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การรายงานผลการดำเนินงาน </w:t>
      </w:r>
      <w:r w:rsidR="00A246CA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p w14:paraId="55E3EB37" w14:textId="77777777" w:rsidR="009F0E7D" w:rsidRDefault="009F0E7D" w:rsidP="00760314">
      <w:pPr>
        <w:pStyle w:val="a3"/>
        <w:rPr>
          <w:rFonts w:ascii="TH SarabunIT๙" w:hAnsi="TH SarabunIT๙" w:cs="TH SarabunIT๙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559"/>
        <w:gridCol w:w="1575"/>
        <w:gridCol w:w="1686"/>
        <w:gridCol w:w="1559"/>
        <w:gridCol w:w="1843"/>
      </w:tblGrid>
      <w:tr w:rsidR="009F0E7D" w:rsidRPr="009F0E7D" w14:paraId="5A52B03B" w14:textId="77777777" w:rsidTr="0007188B">
        <w:trPr>
          <w:jc w:val="center"/>
        </w:trPr>
        <w:tc>
          <w:tcPr>
            <w:tcW w:w="1271" w:type="dxa"/>
            <w:vMerge w:val="restart"/>
            <w:vAlign w:val="center"/>
          </w:tcPr>
          <w:p w14:paraId="12BDB92D" w14:textId="77777777" w:rsidR="009F0E7D" w:rsidRPr="009F0E7D" w:rsidRDefault="009F0E7D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9F0E7D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1375BC68" w14:textId="77777777" w:rsidR="009F0E7D" w:rsidRPr="009F0E7D" w:rsidRDefault="009F0E7D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9F0E7D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575" w:type="dxa"/>
            <w:vMerge w:val="restart"/>
            <w:shd w:val="clear" w:color="auto" w:fill="auto"/>
            <w:vAlign w:val="center"/>
          </w:tcPr>
          <w:p w14:paraId="26C99915" w14:textId="77777777" w:rsidR="009F0E7D" w:rsidRPr="009F0E7D" w:rsidRDefault="009F0E7D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9F0E7D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1F02700E" w14:textId="77777777" w:rsidR="009F0E7D" w:rsidRPr="009F0E7D" w:rsidRDefault="009F0E7D" w:rsidP="00EF435C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9F0E7D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088" w:type="dxa"/>
            <w:gridSpan w:val="3"/>
            <w:shd w:val="clear" w:color="auto" w:fill="auto"/>
          </w:tcPr>
          <w:p w14:paraId="3B91901E" w14:textId="77777777" w:rsidR="009F0E7D" w:rsidRPr="009F0E7D" w:rsidRDefault="009F0E7D" w:rsidP="0034016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9F0E7D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07188B" w:rsidRPr="009F0E7D" w14:paraId="3A69E439" w14:textId="77777777" w:rsidTr="0007188B">
        <w:trPr>
          <w:trHeight w:val="193"/>
          <w:jc w:val="center"/>
        </w:trPr>
        <w:tc>
          <w:tcPr>
            <w:tcW w:w="1271" w:type="dxa"/>
            <w:vMerge/>
          </w:tcPr>
          <w:p w14:paraId="313F9F67" w14:textId="77777777" w:rsidR="0007188B" w:rsidRPr="009F0E7D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70D2EF55" w14:textId="77777777" w:rsidR="0007188B" w:rsidRPr="009F0E7D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75" w:type="dxa"/>
            <w:vMerge/>
            <w:shd w:val="clear" w:color="auto" w:fill="auto"/>
          </w:tcPr>
          <w:p w14:paraId="67348391" w14:textId="77777777" w:rsidR="0007188B" w:rsidRPr="009F0E7D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686" w:type="dxa"/>
            <w:shd w:val="clear" w:color="auto" w:fill="auto"/>
            <w:vAlign w:val="center"/>
          </w:tcPr>
          <w:p w14:paraId="64A83CE5" w14:textId="7E41B6D8" w:rsidR="0007188B" w:rsidRPr="009F0E7D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351AA0" w14:textId="23A2FA38" w:rsidR="0007188B" w:rsidRPr="009F0E7D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D845D8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3" w:type="dxa"/>
          </w:tcPr>
          <w:p w14:paraId="014B2227" w14:textId="69433261" w:rsidR="0007188B" w:rsidRPr="009F0E7D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07188B" w:rsidRPr="009F0E7D" w14:paraId="1322195F" w14:textId="77777777" w:rsidTr="0007188B">
        <w:trPr>
          <w:jc w:val="center"/>
        </w:trPr>
        <w:tc>
          <w:tcPr>
            <w:tcW w:w="1271" w:type="dxa"/>
          </w:tcPr>
          <w:p w14:paraId="0B651F13" w14:textId="50988293" w:rsidR="0007188B" w:rsidRPr="009F0E7D" w:rsidRDefault="0007188B" w:rsidP="0007188B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F0E7D">
              <w:rPr>
                <w:rFonts w:ascii="TH SarabunPSK" w:eastAsia="Calibri" w:hAnsi="TH SarabunPSK" w:cs="TH SarabunPSK"/>
                <w:sz w:val="28"/>
                <w:szCs w:val="28"/>
              </w:rPr>
              <w:t xml:space="preserve">KPI </w:t>
            </w:r>
            <w:r w:rsidRPr="009F0E7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4</w:t>
            </w:r>
            <w:r w:rsidRPr="009F0E7D">
              <w:rPr>
                <w:rFonts w:ascii="TH SarabunPSK" w:eastAsia="Calibri" w:hAnsi="TH SarabunPSK" w:cs="TH SarabunPSK"/>
                <w:sz w:val="28"/>
                <w:szCs w:val="28"/>
              </w:rPr>
              <w:t>-1-</w:t>
            </w:r>
            <w:r w:rsidRPr="009F0E7D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4165DBF7" w14:textId="055B031C" w:rsidR="0007188B" w:rsidRPr="009F0E7D" w:rsidRDefault="0007188B" w:rsidP="0007188B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F0E7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ประกอบ 4-1-</w:t>
            </w:r>
            <w:r w:rsidRPr="009F0E7D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1575" w:type="dxa"/>
            <w:shd w:val="clear" w:color="auto" w:fill="auto"/>
          </w:tcPr>
          <w:p w14:paraId="7B6966D3" w14:textId="77777777" w:rsidR="0007188B" w:rsidRPr="00DC15CB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 ครั้งที่ 1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ใช้ข้อมูล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ณ 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 </w:t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วันที่ 31 มีนาคม</w:t>
            </w:r>
          </w:p>
          <w:p w14:paraId="7BB4782E" w14:textId="159AB9D2" w:rsidR="0007188B" w:rsidRPr="009F0E7D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- ครั้งที่ 2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ใช้ข้อมูล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ณ 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DC15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วันที่ 30 </w:t>
            </w:r>
            <w:r w:rsidRPr="00DC15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กันยายน </w:t>
            </w:r>
          </w:p>
        </w:tc>
        <w:tc>
          <w:tcPr>
            <w:tcW w:w="1686" w:type="dxa"/>
            <w:shd w:val="clear" w:color="auto" w:fill="auto"/>
          </w:tcPr>
          <w:p w14:paraId="031E4BE5" w14:textId="77777777" w:rsidR="0007188B" w:rsidRPr="0007188B" w:rsidRDefault="0007188B" w:rsidP="0007188B">
            <w:pPr>
              <w:pStyle w:val="a3"/>
              <w:ind w:left="160" w:hanging="160"/>
              <w:rPr>
                <w:rFonts w:ascii="TH SarabunPSK" w:hAnsi="TH SarabunPSK" w:cs="TH SarabunPSK"/>
                <w:sz w:val="28"/>
                <w:szCs w:val="28"/>
              </w:rPr>
            </w:pPr>
            <w:r w:rsidRPr="0007188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1. ฝ่ายจัด     </w:t>
            </w:r>
          </w:p>
          <w:p w14:paraId="15CE1984" w14:textId="3F090926" w:rsidR="0007188B" w:rsidRPr="0007188B" w:rsidRDefault="0007188B" w:rsidP="0007188B">
            <w:pPr>
              <w:pStyle w:val="a3"/>
              <w:ind w:left="160" w:hanging="160"/>
              <w:rPr>
                <w:rFonts w:ascii="TH SarabunPSK" w:hAnsi="TH SarabunPSK" w:cs="TH SarabunPSK"/>
                <w:sz w:val="28"/>
                <w:szCs w:val="28"/>
              </w:rPr>
            </w:pPr>
            <w:r w:rsidRPr="0007188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การศึกษา</w:t>
            </w:r>
          </w:p>
          <w:p w14:paraId="1EB59DB2" w14:textId="77777777" w:rsidR="0007188B" w:rsidRPr="0007188B" w:rsidRDefault="0007188B" w:rsidP="0007188B">
            <w:pPr>
              <w:pStyle w:val="a3"/>
              <w:ind w:left="160" w:hanging="160"/>
              <w:rPr>
                <w:rFonts w:ascii="TH SarabunPSK" w:hAnsi="TH SarabunPSK" w:cs="TH SarabunPSK"/>
                <w:sz w:val="28"/>
                <w:szCs w:val="28"/>
              </w:rPr>
            </w:pPr>
            <w:r w:rsidRPr="0007188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คณะ (งานกิจการนักศึกษาและกิจการพิเศษ)</w:t>
            </w:r>
          </w:p>
          <w:p w14:paraId="0912D9C1" w14:textId="386F66BE" w:rsidR="0007188B" w:rsidRPr="0007188B" w:rsidRDefault="0007188B" w:rsidP="0007188B">
            <w:pPr>
              <w:pStyle w:val="a3"/>
              <w:ind w:left="160" w:hanging="1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sz w:val="28"/>
                <w:szCs w:val="28"/>
                <w:cs/>
              </w:rPr>
              <w:t>2. ฝ่ายกิจการนักศึกษาและกิจการพิเศษ    (งานอนุรักษ์ฯ)</w:t>
            </w:r>
          </w:p>
        </w:tc>
        <w:tc>
          <w:tcPr>
            <w:tcW w:w="1559" w:type="dxa"/>
            <w:shd w:val="clear" w:color="auto" w:fill="auto"/>
          </w:tcPr>
          <w:p w14:paraId="33387FFB" w14:textId="42FC71A3" w:rsidR="0007188B" w:rsidRPr="00340162" w:rsidRDefault="0007188B" w:rsidP="0007188B">
            <w:pPr>
              <w:pStyle w:val="a3"/>
              <w:tabs>
                <w:tab w:val="left" w:pos="1730"/>
              </w:tabs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845D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  <w:r w:rsidRPr="00D845D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843" w:type="dxa"/>
          </w:tcPr>
          <w:p w14:paraId="48FBB548" w14:textId="77777777" w:rsidR="0007188B" w:rsidRPr="00A11D89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กองกิจการนักเรียน    นักศึกษาและกิจการพิเศษ</w:t>
            </w:r>
          </w:p>
          <w:p w14:paraId="24B371D1" w14:textId="7B665E53" w:rsidR="0007188B" w:rsidRPr="00CD255D" w:rsidRDefault="0007188B" w:rsidP="0007188B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11D8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(กลุ่มศิลปวัฒนธรรมและกิจการพิเศษ)</w:t>
            </w:r>
          </w:p>
        </w:tc>
      </w:tr>
    </w:tbl>
    <w:p w14:paraId="1099683E" w14:textId="77777777" w:rsidR="00311911" w:rsidRPr="0026497A" w:rsidRDefault="00855806" w:rsidP="00000BDE">
      <w:pPr>
        <w:pStyle w:val="a3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0250B">
        <w:rPr>
          <w:rFonts w:eastAsia="Calibri"/>
          <w:noProof/>
          <w:color w:val="C00000"/>
        </w:rPr>
        <mc:AlternateContent>
          <mc:Choice Requires="wps">
            <w:drawing>
              <wp:anchor distT="0" distB="0" distL="114300" distR="114300" simplePos="0" relativeHeight="252255232" behindDoc="1" locked="0" layoutInCell="1" allowOverlap="1" wp14:anchorId="36A0CF87" wp14:editId="507BA483">
                <wp:simplePos x="0" y="0"/>
                <wp:positionH relativeFrom="column">
                  <wp:posOffset>3337</wp:posOffset>
                </wp:positionH>
                <wp:positionV relativeFrom="paragraph">
                  <wp:posOffset>157303</wp:posOffset>
                </wp:positionV>
                <wp:extent cx="6022340" cy="797442"/>
                <wp:effectExtent l="57150" t="38100" r="73660" b="98425"/>
                <wp:wrapNone/>
                <wp:docPr id="229" name="สี่เหลี่ยมผืนผ้ามุมมน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797442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2A7C0" w14:textId="77777777" w:rsidR="005F3F5C" w:rsidRPr="009F0E7D" w:rsidRDefault="005F3F5C" w:rsidP="00855806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0E7D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ตัวชี้วัดที่ 6 คะแนนผลการประเมินความภาคภูมิใจในความเป็นไทยของเด็ก เยาวชน และประชาชนที่เข้าร่วม    </w:t>
                            </w:r>
                          </w:p>
                          <w:p w14:paraId="5A9A5CA5" w14:textId="77777777" w:rsidR="005F3F5C" w:rsidRPr="009F0E7D" w:rsidRDefault="005F3F5C" w:rsidP="009F0E7D">
                            <w:pPr>
                              <w:pStyle w:val="a3"/>
                              <w:spacing w:before="0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0E7D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กิจกรรมการละเล่นพื้นบ้านและกีฬาไทย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A0CF87" id="สี่เหลี่ยมผืนผ้ามุมมน 229" o:spid="_x0000_s1072" style="position:absolute;margin-left:.25pt;margin-top:12.4pt;width:474.2pt;height:62.8pt;z-index:-2510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4572A7C0" w14:textId="77777777" w:rsidR="005F3F5C" w:rsidRPr="009F0E7D" w:rsidRDefault="005F3F5C" w:rsidP="00855806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9F0E7D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ตัวชี้วัดที่ 6 คะแนนผลการประเมินความภาคภูมิใจในความเป็นไทยของเด็ก เยาวชน และประชาชนที่เข้าร่วม    </w:t>
                      </w:r>
                    </w:p>
                    <w:p w14:paraId="5A9A5CA5" w14:textId="77777777" w:rsidR="005F3F5C" w:rsidRPr="009F0E7D" w:rsidRDefault="005F3F5C" w:rsidP="009F0E7D">
                      <w:pPr>
                        <w:pStyle w:val="a3"/>
                        <w:spacing w:before="0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9F0E7D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กิจกรรมการละเล่นพื้นบ้านและกีฬาไทย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40D92E" w14:textId="77777777" w:rsidR="00855806" w:rsidRDefault="00855806" w:rsidP="00A246CA">
      <w:pPr>
        <w:ind w:left="171" w:hanging="171"/>
        <w:rPr>
          <w:rFonts w:ascii="TH SarabunIT๙" w:hAnsi="TH SarabunIT๙" w:cs="TH SarabunIT๙"/>
          <w:b/>
          <w:bCs/>
          <w:sz w:val="32"/>
          <w:szCs w:val="32"/>
        </w:rPr>
      </w:pPr>
    </w:p>
    <w:p w14:paraId="1AD89E91" w14:textId="77777777" w:rsidR="00855806" w:rsidRDefault="00855806" w:rsidP="00A246CA">
      <w:pPr>
        <w:ind w:left="171" w:hanging="171"/>
        <w:rPr>
          <w:rFonts w:ascii="TH SarabunIT๙" w:hAnsi="TH SarabunIT๙" w:cs="TH SarabunIT๙"/>
          <w:b/>
          <w:bCs/>
          <w:sz w:val="32"/>
          <w:szCs w:val="32"/>
        </w:rPr>
      </w:pPr>
    </w:p>
    <w:p w14:paraId="0347E6E3" w14:textId="77777777" w:rsidR="00855806" w:rsidRPr="0026497A" w:rsidRDefault="00855806" w:rsidP="00855806">
      <w:pPr>
        <w:spacing w:after="120"/>
        <w:rPr>
          <w:rFonts w:ascii="TH SarabunIT๙" w:eastAsia="Calibri" w:hAnsi="TH SarabunIT๙" w:cs="TH SarabunIT๙"/>
          <w:sz w:val="32"/>
          <w:szCs w:val="32"/>
          <w:cs/>
        </w:rPr>
      </w:pPr>
      <w:r w:rsidRPr="00F130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F1309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F13097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คะแนน</w:t>
      </w:r>
    </w:p>
    <w:p w14:paraId="78714D81" w14:textId="77777777" w:rsidR="00855806" w:rsidRPr="007B2CFC" w:rsidRDefault="00855806" w:rsidP="00855806">
      <w:pPr>
        <w:spacing w:before="120" w:after="1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B2CF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7B2CFC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340162" w:rsidRPr="0050250B" w14:paraId="756EB496" w14:textId="77777777" w:rsidTr="00611A25">
        <w:trPr>
          <w:jc w:val="center"/>
        </w:trPr>
        <w:tc>
          <w:tcPr>
            <w:tcW w:w="4957" w:type="dxa"/>
            <w:gridSpan w:val="3"/>
          </w:tcPr>
          <w:p w14:paraId="2EDD28B0" w14:textId="24183F92" w:rsidR="00340162" w:rsidRPr="0050250B" w:rsidRDefault="00340162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855806" w:rsidRPr="0050250B" w14:paraId="32785428" w14:textId="77777777" w:rsidTr="0055643A">
        <w:trPr>
          <w:jc w:val="center"/>
        </w:trPr>
        <w:tc>
          <w:tcPr>
            <w:tcW w:w="1613" w:type="dxa"/>
          </w:tcPr>
          <w:p w14:paraId="2DB7532A" w14:textId="77777777" w:rsidR="00855806" w:rsidRPr="0050250B" w:rsidRDefault="00855806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6CFE420E" w14:textId="77777777" w:rsidR="00855806" w:rsidRPr="0050250B" w:rsidRDefault="00855806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7138FE15" w14:textId="77777777" w:rsidR="00855806" w:rsidRPr="0050250B" w:rsidRDefault="00855806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855806" w:rsidRPr="0050250B" w14:paraId="79E98230" w14:textId="77777777" w:rsidTr="0055643A">
        <w:trPr>
          <w:jc w:val="center"/>
        </w:trPr>
        <w:tc>
          <w:tcPr>
            <w:tcW w:w="1613" w:type="dxa"/>
          </w:tcPr>
          <w:p w14:paraId="4D4144FE" w14:textId="77777777" w:rsidR="00855806" w:rsidRPr="0050250B" w:rsidRDefault="00855806" w:rsidP="0055643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4.55</w:t>
            </w:r>
          </w:p>
        </w:tc>
        <w:tc>
          <w:tcPr>
            <w:tcW w:w="1643" w:type="dxa"/>
          </w:tcPr>
          <w:p w14:paraId="5C00A288" w14:textId="77777777" w:rsidR="00855806" w:rsidRPr="0050250B" w:rsidRDefault="00855806" w:rsidP="0055643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4.60</w:t>
            </w:r>
          </w:p>
        </w:tc>
        <w:tc>
          <w:tcPr>
            <w:tcW w:w="1701" w:type="dxa"/>
          </w:tcPr>
          <w:p w14:paraId="1F682894" w14:textId="77777777" w:rsidR="00855806" w:rsidRPr="0050250B" w:rsidRDefault="00855806" w:rsidP="0055643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4.65</w:t>
            </w:r>
          </w:p>
        </w:tc>
      </w:tr>
    </w:tbl>
    <w:p w14:paraId="1A314375" w14:textId="67401EC4" w:rsidR="003A5BFD" w:rsidRDefault="00537330" w:rsidP="00340162">
      <w:pPr>
        <w:pStyle w:val="a3"/>
        <w:spacing w:before="120"/>
        <w:jc w:val="thaiDistribute"/>
        <w:rPr>
          <w:rFonts w:ascii="TH SarabunIT๙" w:hAnsi="TH SarabunIT๙" w:cs="TH SarabunIT๙"/>
        </w:rPr>
      </w:pPr>
      <w:r w:rsidRPr="0085580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คำอธิบาย</w:t>
      </w:r>
      <w:r w:rsidR="00A246CA" w:rsidRPr="0085580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246CA" w:rsidRPr="00855806">
        <w:rPr>
          <w:rFonts w:ascii="TH SarabunPSK" w:hAnsi="TH SarabunPSK" w:cs="TH SarabunPSK"/>
          <w:b/>
          <w:bCs/>
          <w:sz w:val="32"/>
          <w:szCs w:val="32"/>
        </w:rPr>
        <w:t>:</w:t>
      </w:r>
      <w:r w:rsidR="00A246CA" w:rsidRPr="0085580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246CA" w:rsidRPr="00855806">
        <w:rPr>
          <w:rFonts w:ascii="TH SarabunPSK" w:hAnsi="TH SarabunPSK" w:cs="TH SarabunPSK"/>
          <w:sz w:val="32"/>
          <w:szCs w:val="32"/>
          <w:cs/>
        </w:rPr>
        <w:t>ม</w:t>
      </w:r>
      <w:r w:rsidR="00BA037C" w:rsidRPr="00855806">
        <w:rPr>
          <w:rFonts w:ascii="TH SarabunPSK" w:hAnsi="TH SarabunPSK" w:cs="TH SarabunPSK"/>
          <w:sz w:val="32"/>
          <w:szCs w:val="32"/>
          <w:cs/>
        </w:rPr>
        <w:t>หาวิทยาลัยการกีฬาแห่งชาติ มีนโยบายให้ดำเนินงานด้านการทะนุบำรุงศิลปะและวัฒนธรรม</w:t>
      </w:r>
      <w:r w:rsidR="00855806" w:rsidRPr="00855806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760314" w:rsidRPr="0085580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037C" w:rsidRPr="00855806">
        <w:rPr>
          <w:rFonts w:ascii="TH SarabunPSK" w:hAnsi="TH SarabunPSK" w:cs="TH SarabunPSK"/>
          <w:sz w:val="32"/>
          <w:szCs w:val="32"/>
          <w:cs/>
        </w:rPr>
        <w:t>โดยมุ่งเน้นการละเล่นพื้นบ้านและกีฬาไทย เพื่อให้มหาวิทยาลัยเป็นแหล่งเรียนรู้สำหรับเด็ก เยาวชน และประชาชนที่มีความสนใจ</w:t>
      </w:r>
      <w:r w:rsidR="00DE15DA" w:rsidRPr="0085580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037C" w:rsidRPr="00855806">
        <w:rPr>
          <w:rFonts w:ascii="TH SarabunPSK" w:hAnsi="TH SarabunPSK" w:cs="TH SarabunPSK"/>
          <w:sz w:val="32"/>
          <w:szCs w:val="32"/>
          <w:cs/>
        </w:rPr>
        <w:t>เกิดความรู้สึกรักและหวงแหนการละเล่นพื้นบ้านและกีฬาไทยของท้องถิ่นตนเอง ตลอดจนเกิดความภาคภูมิใจในความเป็นไทย หรือสามารถสร้างโอกาสและมูลค่าเพิ่มให้กับเด็ก เยาวชน</w:t>
      </w:r>
      <w:r w:rsidR="00D6042D" w:rsidRPr="0085580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037C" w:rsidRPr="00855806">
        <w:rPr>
          <w:rFonts w:ascii="TH SarabunPSK" w:hAnsi="TH SarabunPSK" w:cs="TH SarabunPSK"/>
          <w:sz w:val="32"/>
          <w:szCs w:val="32"/>
          <w:cs/>
        </w:rPr>
        <w:t>และประชาชนต่อไป ซึ่งการดำเนินงานต้องมีการประเมิน</w:t>
      </w:r>
      <w:r w:rsidR="00BA037C" w:rsidRPr="00855806">
        <w:rPr>
          <w:rFonts w:ascii="TH SarabunPSK" w:eastAsia="SimSun" w:hAnsi="TH SarabunPSK" w:cs="TH SarabunPSK"/>
          <w:sz w:val="32"/>
          <w:szCs w:val="32"/>
          <w:cs/>
        </w:rPr>
        <w:t xml:space="preserve">ความภาคภูมิใจในความเป็นไทย </w:t>
      </w:r>
      <w:r w:rsidR="00BA037C" w:rsidRPr="00855806">
        <w:rPr>
          <w:rFonts w:ascii="TH SarabunPSK" w:hAnsi="TH SarabunPSK" w:cs="TH SarabunPSK"/>
          <w:sz w:val="32"/>
          <w:szCs w:val="32"/>
          <w:cs/>
        </w:rPr>
        <w:t>โดยใช้แบบประเมินความภาคภูมิใจในความเป็นไทย</w:t>
      </w:r>
      <w:r w:rsidR="0034016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A037C" w:rsidRPr="00855806">
        <w:rPr>
          <w:rFonts w:ascii="TH SarabunPSK" w:hAnsi="TH SarabunPSK" w:cs="TH SarabunPSK"/>
          <w:sz w:val="32"/>
          <w:szCs w:val="32"/>
          <w:cs/>
        </w:rPr>
        <w:t>ที่มีลักษณะเป็นแบบมาตราส่วนประมาณค่า (</w:t>
      </w:r>
      <w:r w:rsidR="00BA037C" w:rsidRPr="00855806">
        <w:rPr>
          <w:rFonts w:ascii="TH SarabunPSK" w:hAnsi="TH SarabunPSK" w:cs="TH SarabunPSK"/>
          <w:sz w:val="32"/>
          <w:szCs w:val="32"/>
        </w:rPr>
        <w:t>Rating Scale) 5</w:t>
      </w:r>
      <w:r w:rsidR="00BA037C" w:rsidRPr="00855806">
        <w:rPr>
          <w:rFonts w:ascii="TH SarabunPSK" w:hAnsi="TH SarabunPSK" w:cs="TH SarabunPSK"/>
          <w:sz w:val="32"/>
          <w:szCs w:val="32"/>
          <w:cs/>
        </w:rPr>
        <w:t xml:space="preserve"> ระดับ และแปลความหมายของคะแนนตามตาราง ดังนี้</w:t>
      </w:r>
    </w:p>
    <w:p w14:paraId="6EF5911B" w14:textId="77777777" w:rsidR="006F5A62" w:rsidRPr="0026497A" w:rsidRDefault="006F5A62" w:rsidP="00A246CA">
      <w:pPr>
        <w:pStyle w:val="a3"/>
        <w:jc w:val="thaiDistribute"/>
        <w:rPr>
          <w:rFonts w:ascii="TH SarabunIT๙" w:hAnsi="TH SarabunIT๙" w:cs="TH SarabunIT๙"/>
        </w:rPr>
      </w:pPr>
    </w:p>
    <w:tbl>
      <w:tblPr>
        <w:tblW w:w="5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554"/>
      </w:tblGrid>
      <w:tr w:rsidR="00BA037C" w:rsidRPr="00855806" w14:paraId="723D3D4D" w14:textId="77777777" w:rsidTr="00386866">
        <w:trPr>
          <w:jc w:val="center"/>
        </w:trPr>
        <w:tc>
          <w:tcPr>
            <w:tcW w:w="1980" w:type="dxa"/>
            <w:shd w:val="clear" w:color="auto" w:fill="auto"/>
          </w:tcPr>
          <w:p w14:paraId="5DCC9C16" w14:textId="77777777" w:rsidR="00BA037C" w:rsidRPr="00855806" w:rsidRDefault="00BA037C" w:rsidP="0038686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58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3554" w:type="dxa"/>
            <w:shd w:val="clear" w:color="auto" w:fill="auto"/>
          </w:tcPr>
          <w:p w14:paraId="0D8CEBC3" w14:textId="77777777" w:rsidR="00BA037C" w:rsidRPr="00855806" w:rsidRDefault="00BA037C" w:rsidP="0038686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58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ระดับความภาคภูมิใจในความเป็นไทย</w:t>
            </w:r>
          </w:p>
        </w:tc>
      </w:tr>
      <w:tr w:rsidR="00BA037C" w:rsidRPr="00855806" w14:paraId="6B3E4622" w14:textId="77777777" w:rsidTr="00386866">
        <w:trPr>
          <w:jc w:val="center"/>
        </w:trPr>
        <w:tc>
          <w:tcPr>
            <w:tcW w:w="1980" w:type="dxa"/>
            <w:shd w:val="clear" w:color="auto" w:fill="auto"/>
          </w:tcPr>
          <w:p w14:paraId="3265AC48" w14:textId="77777777" w:rsidR="00BA037C" w:rsidRPr="00855806" w:rsidRDefault="00BA037C" w:rsidP="0038686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806">
              <w:rPr>
                <w:rFonts w:ascii="TH SarabunPSK" w:hAnsi="TH SarabunPSK" w:cs="TH SarabunPSK"/>
                <w:sz w:val="32"/>
                <w:szCs w:val="32"/>
              </w:rPr>
              <w:t>4.51 - 5.00</w:t>
            </w:r>
          </w:p>
        </w:tc>
        <w:tc>
          <w:tcPr>
            <w:tcW w:w="3554" w:type="dxa"/>
            <w:shd w:val="clear" w:color="auto" w:fill="auto"/>
          </w:tcPr>
          <w:p w14:paraId="018F22FF" w14:textId="77777777" w:rsidR="00BA037C" w:rsidRPr="00855806" w:rsidRDefault="00BA037C" w:rsidP="0038686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5806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BA037C" w:rsidRPr="00855806" w14:paraId="6E4C3998" w14:textId="77777777" w:rsidTr="00386866">
        <w:trPr>
          <w:jc w:val="center"/>
        </w:trPr>
        <w:tc>
          <w:tcPr>
            <w:tcW w:w="1980" w:type="dxa"/>
            <w:shd w:val="clear" w:color="auto" w:fill="auto"/>
          </w:tcPr>
          <w:p w14:paraId="4F157AB7" w14:textId="77777777" w:rsidR="00BA037C" w:rsidRPr="00855806" w:rsidRDefault="00BA037C" w:rsidP="0038686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806">
              <w:rPr>
                <w:rFonts w:ascii="TH SarabunPSK" w:hAnsi="TH SarabunPSK" w:cs="TH SarabunPSK"/>
                <w:sz w:val="32"/>
                <w:szCs w:val="32"/>
              </w:rPr>
              <w:t>3.51 - 4.50</w:t>
            </w:r>
          </w:p>
        </w:tc>
        <w:tc>
          <w:tcPr>
            <w:tcW w:w="3554" w:type="dxa"/>
            <w:shd w:val="clear" w:color="auto" w:fill="auto"/>
          </w:tcPr>
          <w:p w14:paraId="0611A74F" w14:textId="77777777" w:rsidR="00BA037C" w:rsidRPr="00855806" w:rsidRDefault="00BA037C" w:rsidP="0038686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80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A037C" w:rsidRPr="00855806" w14:paraId="39E5C963" w14:textId="77777777" w:rsidTr="00386866">
        <w:trPr>
          <w:jc w:val="center"/>
        </w:trPr>
        <w:tc>
          <w:tcPr>
            <w:tcW w:w="1980" w:type="dxa"/>
            <w:shd w:val="clear" w:color="auto" w:fill="auto"/>
          </w:tcPr>
          <w:p w14:paraId="7D4A6963" w14:textId="77777777" w:rsidR="00BA037C" w:rsidRPr="00855806" w:rsidRDefault="00BA037C" w:rsidP="0038686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806">
              <w:rPr>
                <w:rFonts w:ascii="TH SarabunPSK" w:hAnsi="TH SarabunPSK" w:cs="TH SarabunPSK"/>
                <w:sz w:val="32"/>
                <w:szCs w:val="32"/>
              </w:rPr>
              <w:t>2.51 - 3.50</w:t>
            </w:r>
          </w:p>
        </w:tc>
        <w:tc>
          <w:tcPr>
            <w:tcW w:w="3554" w:type="dxa"/>
            <w:shd w:val="clear" w:color="auto" w:fill="auto"/>
          </w:tcPr>
          <w:p w14:paraId="2AB9EDD5" w14:textId="77777777" w:rsidR="00BA037C" w:rsidRPr="00855806" w:rsidRDefault="00BA037C" w:rsidP="0038686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806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BA037C" w:rsidRPr="00855806" w14:paraId="408F3A53" w14:textId="77777777" w:rsidTr="00386866">
        <w:trPr>
          <w:jc w:val="center"/>
        </w:trPr>
        <w:tc>
          <w:tcPr>
            <w:tcW w:w="1980" w:type="dxa"/>
            <w:shd w:val="clear" w:color="auto" w:fill="auto"/>
          </w:tcPr>
          <w:p w14:paraId="3F6BBFF8" w14:textId="77777777" w:rsidR="00BA037C" w:rsidRPr="00855806" w:rsidRDefault="00BA037C" w:rsidP="0038686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806">
              <w:rPr>
                <w:rFonts w:ascii="TH SarabunPSK" w:hAnsi="TH SarabunPSK" w:cs="TH SarabunPSK"/>
                <w:sz w:val="32"/>
                <w:szCs w:val="32"/>
              </w:rPr>
              <w:t>1.51 - 2.50</w:t>
            </w:r>
          </w:p>
        </w:tc>
        <w:tc>
          <w:tcPr>
            <w:tcW w:w="3554" w:type="dxa"/>
            <w:shd w:val="clear" w:color="auto" w:fill="auto"/>
          </w:tcPr>
          <w:p w14:paraId="23B0613E" w14:textId="77777777" w:rsidR="00BA037C" w:rsidRPr="00855806" w:rsidRDefault="00BA037C" w:rsidP="0038686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806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</w:tr>
      <w:tr w:rsidR="00BA037C" w:rsidRPr="00855806" w14:paraId="026290C8" w14:textId="77777777" w:rsidTr="00386866">
        <w:trPr>
          <w:jc w:val="center"/>
        </w:trPr>
        <w:tc>
          <w:tcPr>
            <w:tcW w:w="1980" w:type="dxa"/>
            <w:shd w:val="clear" w:color="auto" w:fill="auto"/>
          </w:tcPr>
          <w:p w14:paraId="51BD61D6" w14:textId="77777777" w:rsidR="00BA037C" w:rsidRPr="00855806" w:rsidRDefault="00BA037C" w:rsidP="0038686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806">
              <w:rPr>
                <w:rFonts w:ascii="TH SarabunPSK" w:hAnsi="TH SarabunPSK" w:cs="TH SarabunPSK"/>
                <w:sz w:val="32"/>
                <w:szCs w:val="32"/>
              </w:rPr>
              <w:t>1.00 - 1.50</w:t>
            </w:r>
          </w:p>
        </w:tc>
        <w:tc>
          <w:tcPr>
            <w:tcW w:w="3554" w:type="dxa"/>
            <w:shd w:val="clear" w:color="auto" w:fill="auto"/>
          </w:tcPr>
          <w:p w14:paraId="695F26DB" w14:textId="77777777" w:rsidR="00BA037C" w:rsidRPr="00855806" w:rsidRDefault="00BA037C" w:rsidP="0038686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5806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</w:t>
            </w:r>
          </w:p>
        </w:tc>
      </w:tr>
    </w:tbl>
    <w:p w14:paraId="1A58E761" w14:textId="77777777" w:rsidR="00855806" w:rsidRDefault="00855806" w:rsidP="00855806">
      <w:pPr>
        <w:spacing w:before="0"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B139D9" w14:textId="77777777" w:rsidR="00537330" w:rsidRPr="00855806" w:rsidRDefault="00537330" w:rsidP="00855806">
      <w:pPr>
        <w:spacing w:before="0"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580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การเก็บข้อมูล</w:t>
      </w:r>
      <w:r w:rsidR="00F13097" w:rsidRPr="0085580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F13097" w:rsidRPr="00855806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</w:p>
    <w:p w14:paraId="2D0520DC" w14:textId="77777777" w:rsidR="00D6042D" w:rsidRDefault="00537330" w:rsidP="00F97008">
      <w:pPr>
        <w:pStyle w:val="a3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855806">
        <w:rPr>
          <w:rFonts w:ascii="TH SarabunPSK" w:eastAsia="SimSun" w:hAnsi="TH SarabunPSK" w:cs="TH SarabunPSK"/>
          <w:sz w:val="32"/>
          <w:szCs w:val="32"/>
          <w:cs/>
        </w:rPr>
        <w:tab/>
      </w:r>
      <w:r w:rsidR="00000BDE" w:rsidRPr="00855806">
        <w:rPr>
          <w:rFonts w:ascii="TH SarabunPSK" w:eastAsia="SimSun" w:hAnsi="TH SarabunPSK" w:cs="TH SarabunPSK"/>
          <w:sz w:val="32"/>
          <w:szCs w:val="32"/>
          <w:cs/>
        </w:rPr>
        <w:t>ใช้คะแนนผลการประเมิน</w:t>
      </w:r>
      <w:r w:rsidR="00164637" w:rsidRPr="00855806">
        <w:rPr>
          <w:rFonts w:ascii="TH SarabunPSK" w:eastAsia="SimSun" w:hAnsi="TH SarabunPSK" w:cs="TH SarabunPSK"/>
          <w:sz w:val="32"/>
          <w:szCs w:val="32"/>
          <w:cs/>
        </w:rPr>
        <w:t>ความภาคภูมิใจในความเป็นไทยของเด็ก เยาวชน และประชาชนที่เข้าร่วมกิจกรรมการละเล่นพื้นบ้านและกีฬาไทย</w:t>
      </w:r>
      <w:r w:rsidR="00CC5980" w:rsidRPr="00855806">
        <w:rPr>
          <w:rFonts w:ascii="TH SarabunPSK" w:eastAsia="SimSun" w:hAnsi="TH SarabunPSK" w:cs="TH SarabunPSK"/>
          <w:sz w:val="32"/>
          <w:szCs w:val="32"/>
          <w:cs/>
        </w:rPr>
        <w:t xml:space="preserve"> </w:t>
      </w:r>
    </w:p>
    <w:p w14:paraId="38CA6865" w14:textId="77777777" w:rsidR="00537330" w:rsidRPr="00A022AE" w:rsidRDefault="00537330" w:rsidP="00F13097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 w:rsidRPr="00A022A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การรายงานผลการดำเนินงาน </w:t>
      </w:r>
      <w:r w:rsidR="00F13097" w:rsidRPr="00A022AE">
        <w:rPr>
          <w:rFonts w:ascii="TH SarabunPSK" w:hAnsi="TH SarabunPSK" w:cs="TH SarabunPSK"/>
          <w:b/>
          <w:bCs/>
          <w:sz w:val="32"/>
          <w:szCs w:val="32"/>
        </w:rPr>
        <w:t>: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701"/>
        <w:gridCol w:w="1418"/>
        <w:gridCol w:w="1842"/>
        <w:gridCol w:w="1701"/>
        <w:gridCol w:w="1843"/>
      </w:tblGrid>
      <w:tr w:rsidR="00340162" w:rsidRPr="003E075C" w14:paraId="1933C0FC" w14:textId="77777777" w:rsidTr="00611A25">
        <w:trPr>
          <w:jc w:val="center"/>
        </w:trPr>
        <w:tc>
          <w:tcPr>
            <w:tcW w:w="1271" w:type="dxa"/>
            <w:vMerge w:val="restart"/>
            <w:vAlign w:val="center"/>
          </w:tcPr>
          <w:p w14:paraId="4813C7AD" w14:textId="77777777" w:rsidR="00340162" w:rsidRPr="003E075C" w:rsidRDefault="00340162" w:rsidP="0085580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39E021A6" w14:textId="77777777" w:rsidR="00340162" w:rsidRPr="003E075C" w:rsidRDefault="00340162" w:rsidP="0085580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  <w:p w14:paraId="6677A310" w14:textId="77777777" w:rsidR="00340162" w:rsidRPr="003E075C" w:rsidRDefault="00340162" w:rsidP="0085580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การรายงาน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16B77AC7" w14:textId="77777777" w:rsidR="00340162" w:rsidRPr="003E075C" w:rsidRDefault="00340162" w:rsidP="0085580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ระยะเวลารายงานผล</w:t>
            </w:r>
          </w:p>
        </w:tc>
        <w:tc>
          <w:tcPr>
            <w:tcW w:w="5386" w:type="dxa"/>
            <w:gridSpan w:val="3"/>
          </w:tcPr>
          <w:p w14:paraId="17EDCF3B" w14:textId="4B13CAA1" w:rsidR="00340162" w:rsidRPr="003E075C" w:rsidRDefault="003E075C" w:rsidP="0034016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07188B" w:rsidRPr="003E075C" w14:paraId="3F264ABD" w14:textId="77777777" w:rsidTr="00DB6612">
        <w:trPr>
          <w:trHeight w:val="435"/>
          <w:jc w:val="center"/>
        </w:trPr>
        <w:tc>
          <w:tcPr>
            <w:tcW w:w="1271" w:type="dxa"/>
            <w:vMerge/>
          </w:tcPr>
          <w:p w14:paraId="717F4003" w14:textId="77777777" w:rsidR="0007188B" w:rsidRPr="003E075C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39C7A355" w14:textId="77777777" w:rsidR="0007188B" w:rsidRPr="003E075C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AD1D19D" w14:textId="77777777" w:rsidR="0007188B" w:rsidRPr="003E075C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2" w:type="dxa"/>
            <w:vAlign w:val="center"/>
          </w:tcPr>
          <w:p w14:paraId="71C1EFFB" w14:textId="4869D7D2" w:rsidR="0007188B" w:rsidRPr="003E075C" w:rsidRDefault="0007188B" w:rsidP="0007188B">
            <w:pPr>
              <w:pStyle w:val="a3"/>
              <w:ind w:left="175" w:hanging="175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6356CB" w14:textId="75A262DD" w:rsidR="0007188B" w:rsidRPr="003E075C" w:rsidRDefault="0007188B" w:rsidP="0007188B">
            <w:pPr>
              <w:pStyle w:val="a3"/>
              <w:ind w:left="175" w:hanging="175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3" w:type="dxa"/>
            <w:shd w:val="clear" w:color="auto" w:fill="auto"/>
          </w:tcPr>
          <w:p w14:paraId="64056CA8" w14:textId="31021B97" w:rsidR="0007188B" w:rsidRPr="003E075C" w:rsidRDefault="0007188B" w:rsidP="0007188B">
            <w:pPr>
              <w:pStyle w:val="a3"/>
              <w:ind w:left="175" w:hanging="175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07188B" w:rsidRPr="003E075C" w14:paraId="21C991B0" w14:textId="77777777" w:rsidTr="00340162">
        <w:trPr>
          <w:jc w:val="center"/>
        </w:trPr>
        <w:tc>
          <w:tcPr>
            <w:tcW w:w="1271" w:type="dxa"/>
          </w:tcPr>
          <w:p w14:paraId="3B0E091B" w14:textId="385F239F" w:rsidR="0007188B" w:rsidRPr="003E075C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</w:rPr>
              <w:t xml:space="preserve">KPI 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4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</w:rPr>
              <w:t>-1-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24801F7C" w14:textId="77777777" w:rsidR="0007188B" w:rsidRPr="003E075C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ประกอบ 4-1-6</w:t>
            </w:r>
          </w:p>
        </w:tc>
        <w:tc>
          <w:tcPr>
            <w:tcW w:w="1418" w:type="dxa"/>
            <w:shd w:val="clear" w:color="auto" w:fill="auto"/>
          </w:tcPr>
          <w:p w14:paraId="3F01434B" w14:textId="08D55E48" w:rsidR="0007188B" w:rsidRPr="003E075C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 ครั้งที่ 1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3E07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ใช้ข้อมูล ณ     วันที่ 31 มีนาคม</w:t>
            </w:r>
          </w:p>
          <w:p w14:paraId="6244A73F" w14:textId="4FA890BB" w:rsidR="0007188B" w:rsidRPr="003E075C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- ครั้งที่ 2 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3E07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ใช้ข้อมูล ณ     วันที่ 30 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กันยายน </w:t>
            </w:r>
          </w:p>
        </w:tc>
        <w:tc>
          <w:tcPr>
            <w:tcW w:w="1842" w:type="dxa"/>
          </w:tcPr>
          <w:p w14:paraId="6444F6CE" w14:textId="77777777" w:rsidR="0007188B" w:rsidRPr="003E075C" w:rsidRDefault="0007188B" w:rsidP="0007188B">
            <w:pPr>
              <w:pStyle w:val="a3"/>
              <w:ind w:left="175" w:hanging="175"/>
              <w:rPr>
                <w:rFonts w:ascii="TH SarabunPSK" w:hAnsi="TH SarabunPSK" w:cs="TH SarabunPSK"/>
                <w:sz w:val="28"/>
                <w:szCs w:val="28"/>
              </w:rPr>
            </w:pPr>
            <w:r w:rsidRPr="003E075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1. ฝ่ายจัด     </w:t>
            </w:r>
          </w:p>
          <w:p w14:paraId="44BD3326" w14:textId="77777777" w:rsidR="0007188B" w:rsidRPr="003E075C" w:rsidRDefault="0007188B" w:rsidP="0007188B">
            <w:pPr>
              <w:pStyle w:val="a3"/>
              <w:ind w:left="175" w:hanging="175"/>
              <w:rPr>
                <w:rFonts w:ascii="TH SarabunPSK" w:hAnsi="TH SarabunPSK" w:cs="TH SarabunPSK"/>
                <w:sz w:val="28"/>
                <w:szCs w:val="28"/>
              </w:rPr>
            </w:pPr>
            <w:r w:rsidRPr="003E075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การศึกษา</w:t>
            </w:r>
          </w:p>
          <w:p w14:paraId="29600B61" w14:textId="77777777" w:rsidR="0007188B" w:rsidRPr="003E075C" w:rsidRDefault="0007188B" w:rsidP="0007188B">
            <w:pPr>
              <w:pStyle w:val="a3"/>
              <w:ind w:left="175" w:hanging="175"/>
              <w:rPr>
                <w:rFonts w:ascii="TH SarabunPSK" w:hAnsi="TH SarabunPSK" w:cs="TH SarabunPSK"/>
                <w:sz w:val="28"/>
                <w:szCs w:val="28"/>
              </w:rPr>
            </w:pPr>
            <w:r w:rsidRPr="003E075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คณะ (งานกิจการนักศึกษาและกิจการพิเศษ)</w:t>
            </w:r>
          </w:p>
          <w:p w14:paraId="4FA1166B" w14:textId="64A14228" w:rsidR="0007188B" w:rsidRPr="003E075C" w:rsidRDefault="0007188B" w:rsidP="0007188B">
            <w:pPr>
              <w:pStyle w:val="a3"/>
              <w:ind w:left="175" w:hanging="175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E075C">
              <w:rPr>
                <w:rFonts w:ascii="TH SarabunPSK" w:hAnsi="TH SarabunPSK" w:cs="TH SarabunPSK"/>
                <w:sz w:val="28"/>
                <w:szCs w:val="28"/>
                <w:cs/>
              </w:rPr>
              <w:t>2. ฝ่ายกิจการนักศึกษาและกิจการพิเศษ    (งานอนุรักษ์ฯ)</w:t>
            </w:r>
          </w:p>
        </w:tc>
        <w:tc>
          <w:tcPr>
            <w:tcW w:w="1701" w:type="dxa"/>
            <w:shd w:val="clear" w:color="auto" w:fill="auto"/>
          </w:tcPr>
          <w:p w14:paraId="5A429051" w14:textId="0DB31D28" w:rsidR="0007188B" w:rsidRPr="003E075C" w:rsidRDefault="0007188B" w:rsidP="0007188B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843" w:type="dxa"/>
            <w:shd w:val="clear" w:color="auto" w:fill="auto"/>
          </w:tcPr>
          <w:p w14:paraId="5B6509D5" w14:textId="77777777" w:rsidR="0007188B" w:rsidRPr="003E075C" w:rsidRDefault="0007188B" w:rsidP="0007188B">
            <w:pPr>
              <w:pStyle w:val="a3"/>
              <w:ind w:left="34" w:hanging="34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กองกิจการนักเรียน    นักศึกษาและกิจการพิเศษ</w:t>
            </w:r>
          </w:p>
          <w:p w14:paraId="1A6EA556" w14:textId="4E371B60" w:rsidR="0007188B" w:rsidRPr="003E075C" w:rsidRDefault="0007188B" w:rsidP="0007188B">
            <w:pPr>
              <w:pStyle w:val="a3"/>
              <w:ind w:left="34" w:hanging="34"/>
              <w:rPr>
                <w:rFonts w:ascii="TH SarabunPSK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(กลุ่มศิลปวัฒนธรรมและกิจการพิเศษ)</w:t>
            </w:r>
          </w:p>
        </w:tc>
      </w:tr>
    </w:tbl>
    <w:p w14:paraId="3FFD5587" w14:textId="77777777" w:rsidR="00340162" w:rsidRDefault="00340162" w:rsidP="00760314">
      <w:pPr>
        <w:pStyle w:val="a3"/>
        <w:rPr>
          <w:rFonts w:ascii="TH SarabunIT๙" w:hAnsi="TH SarabunIT๙" w:cs="TH SarabunIT๙"/>
        </w:rPr>
      </w:pPr>
    </w:p>
    <w:p w14:paraId="4B1FF7CD" w14:textId="77777777" w:rsidR="00537330" w:rsidRPr="0026497A" w:rsidRDefault="00855806" w:rsidP="00760314">
      <w:pPr>
        <w:pStyle w:val="a3"/>
        <w:rPr>
          <w:rFonts w:ascii="TH SarabunIT๙" w:hAnsi="TH SarabunIT๙" w:cs="TH SarabunIT๙"/>
        </w:rPr>
      </w:pPr>
      <w:r w:rsidRPr="0050250B">
        <w:rPr>
          <w:rFonts w:eastAsia="Calibri"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2257280" behindDoc="1" locked="0" layoutInCell="1" allowOverlap="1" wp14:anchorId="6DB37599" wp14:editId="69B9D4AA">
                <wp:simplePos x="0" y="0"/>
                <wp:positionH relativeFrom="column">
                  <wp:posOffset>45247</wp:posOffset>
                </wp:positionH>
                <wp:positionV relativeFrom="paragraph">
                  <wp:posOffset>192405</wp:posOffset>
                </wp:positionV>
                <wp:extent cx="6022340" cy="478465"/>
                <wp:effectExtent l="57150" t="38100" r="73660" b="93345"/>
                <wp:wrapNone/>
                <wp:docPr id="230" name="สี่เหลี่ยมผืนผ้ามุมมน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7846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D4815" w14:textId="77777777" w:rsidR="005F3F5C" w:rsidRPr="00340162" w:rsidRDefault="005F3F5C" w:rsidP="00340162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40162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ตัวชี้วัดที่ 7 จำนวนกิจกรรมด้านการละเล่นพื้นบ้านและกีฬาไทยที่ส่งเสริม </w:t>
                            </w:r>
                            <w:r w:rsidRPr="00340162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Soft Power </w:t>
                            </w:r>
                            <w:r w:rsidRPr="00340162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B37599" id="สี่เหลี่ยมผืนผ้ามุมมน 230" o:spid="_x0000_s1073" style="position:absolute;margin-left:3.55pt;margin-top:15.15pt;width:474.2pt;height:37.65pt;z-index:-2510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4BFD4815" w14:textId="77777777" w:rsidR="005F3F5C" w:rsidRPr="00340162" w:rsidRDefault="005F3F5C" w:rsidP="00340162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340162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ตัวชี้วัดที่ 7 จำนวนกิจกรรมด้านการละเล่นพื้นบ้านและกีฬาไทยที่ส่งเสริม </w:t>
                      </w:r>
                      <w:r w:rsidRPr="00340162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  <w:t xml:space="preserve">Soft Power </w:t>
                      </w:r>
                      <w:r w:rsidRPr="00340162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ของไทย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724D2A" w14:textId="77777777" w:rsidR="00855806" w:rsidRDefault="00855806" w:rsidP="00855806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00707FE" w14:textId="77777777" w:rsidR="00855806" w:rsidRDefault="00855806" w:rsidP="00855806">
      <w:pPr>
        <w:pStyle w:val="a3"/>
        <w:rPr>
          <w:rFonts w:eastAsia="Calibri"/>
        </w:rPr>
      </w:pPr>
    </w:p>
    <w:p w14:paraId="38CA7CE8" w14:textId="77777777" w:rsidR="00855806" w:rsidRDefault="00855806" w:rsidP="00855806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130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F1309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F13097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กิจกรรม</w:t>
      </w:r>
    </w:p>
    <w:p w14:paraId="4B269DC2" w14:textId="77777777" w:rsidR="00855806" w:rsidRPr="007B2CFC" w:rsidRDefault="00855806" w:rsidP="00855806">
      <w:pPr>
        <w:spacing w:before="120" w:after="1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B2CF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7B2CFC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340162" w:rsidRPr="0050250B" w14:paraId="0CDBBD1A" w14:textId="77777777" w:rsidTr="00611A25">
        <w:trPr>
          <w:jc w:val="center"/>
        </w:trPr>
        <w:tc>
          <w:tcPr>
            <w:tcW w:w="4957" w:type="dxa"/>
            <w:gridSpan w:val="3"/>
          </w:tcPr>
          <w:p w14:paraId="6CCCEE38" w14:textId="0CD85D98" w:rsidR="00340162" w:rsidRPr="0050250B" w:rsidRDefault="00340162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855806" w:rsidRPr="0050250B" w14:paraId="7F0CDB1E" w14:textId="77777777" w:rsidTr="0055643A">
        <w:trPr>
          <w:jc w:val="center"/>
        </w:trPr>
        <w:tc>
          <w:tcPr>
            <w:tcW w:w="1613" w:type="dxa"/>
          </w:tcPr>
          <w:p w14:paraId="237EEE46" w14:textId="77777777" w:rsidR="00855806" w:rsidRPr="0050250B" w:rsidRDefault="00855806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5787C241" w14:textId="77777777" w:rsidR="00855806" w:rsidRPr="0050250B" w:rsidRDefault="00855806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0E3414C1" w14:textId="77777777" w:rsidR="00855806" w:rsidRPr="0050250B" w:rsidRDefault="00855806" w:rsidP="005564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25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855806" w:rsidRPr="0050250B" w14:paraId="7113372B" w14:textId="77777777" w:rsidTr="0055643A">
        <w:trPr>
          <w:jc w:val="center"/>
        </w:trPr>
        <w:tc>
          <w:tcPr>
            <w:tcW w:w="1613" w:type="dxa"/>
          </w:tcPr>
          <w:p w14:paraId="2B3F1825" w14:textId="77777777" w:rsidR="00855806" w:rsidRPr="0050250B" w:rsidRDefault="00855806" w:rsidP="0055643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643" w:type="dxa"/>
          </w:tcPr>
          <w:p w14:paraId="2E8DFBDD" w14:textId="77777777" w:rsidR="00855806" w:rsidRPr="0050250B" w:rsidRDefault="00855806" w:rsidP="0055643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14:paraId="18041E83" w14:textId="77777777" w:rsidR="00855806" w:rsidRPr="0050250B" w:rsidRDefault="00855806" w:rsidP="0055643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</w:tbl>
    <w:p w14:paraId="09385394" w14:textId="77777777" w:rsidR="00C013E5" w:rsidRPr="005D4A71" w:rsidRDefault="00C013E5" w:rsidP="00F13097">
      <w:pPr>
        <w:pStyle w:val="a3"/>
        <w:spacing w:before="12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5D4A71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="00F13097" w:rsidRPr="005D4A7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13097" w:rsidRPr="005D4A7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D4A71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กิจกรรมด้านการละเล่นพื้นบ้านและกีฬาไทยที่ส่งเสริม </w:t>
      </w:r>
      <w:r w:rsidRPr="005D4A71">
        <w:rPr>
          <w:rFonts w:ascii="TH SarabunPSK" w:eastAsia="Calibri" w:hAnsi="TH SarabunPSK" w:cs="TH SarabunPSK"/>
          <w:sz w:val="32"/>
          <w:szCs w:val="32"/>
        </w:rPr>
        <w:t xml:space="preserve">Soft Power </w:t>
      </w:r>
      <w:r w:rsidRPr="005D4A71">
        <w:rPr>
          <w:rFonts w:ascii="TH SarabunPSK" w:eastAsia="Calibri" w:hAnsi="TH SarabunPSK" w:cs="TH SarabunPSK"/>
          <w:sz w:val="32"/>
          <w:szCs w:val="32"/>
          <w:cs/>
        </w:rPr>
        <w:t>ของไทย</w:t>
      </w:r>
      <w:r w:rsidRPr="005D4A71">
        <w:rPr>
          <w:rFonts w:ascii="TH SarabunPSK" w:hAnsi="TH SarabunPSK" w:cs="TH SarabunPSK"/>
          <w:sz w:val="32"/>
          <w:szCs w:val="32"/>
        </w:rPr>
        <w:t xml:space="preserve"> </w:t>
      </w:r>
      <w:r w:rsidRPr="005D4A71">
        <w:rPr>
          <w:rFonts w:ascii="TH SarabunPSK" w:hAnsi="TH SarabunPSK" w:cs="TH SarabunPSK"/>
          <w:sz w:val="32"/>
          <w:szCs w:val="32"/>
          <w:cs/>
        </w:rPr>
        <w:t xml:space="preserve">หมายถึง กิจกรรมการละเล่นพื้นบ้านและกีฬาไทยที่ได้ดำเนินการด้วยวิธีการฟื้นฟู อนุรักษ์ หรือวิจัยในแต่ละคณะของแต่ละวิทยาเขต </w:t>
      </w:r>
      <w:r w:rsidR="00D6042D" w:rsidRPr="005D4A71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5D4A71">
        <w:rPr>
          <w:rFonts w:ascii="TH SarabunPSK" w:hAnsi="TH SarabunPSK" w:cs="TH SarabunPSK"/>
          <w:sz w:val="32"/>
          <w:szCs w:val="32"/>
          <w:cs/>
        </w:rPr>
        <w:t xml:space="preserve">      ซึ่งมหาวิทยาลัยการกีฬาแห่งชาติประจำภาคได้คัดเลือกจากผลการดำเนินงานของกิจกรรมที่สามารถส่งเสริม </w:t>
      </w:r>
      <w:r w:rsidRPr="005D4A71">
        <w:rPr>
          <w:rFonts w:ascii="TH SarabunPSK" w:eastAsia="Calibri" w:hAnsi="TH SarabunPSK" w:cs="TH SarabunPSK"/>
          <w:sz w:val="32"/>
          <w:szCs w:val="32"/>
          <w:cs/>
        </w:rPr>
        <w:t xml:space="preserve">    สนับสนุน และผลักดันให้เป็นอำนาจแห่งความสร้างสรรค์ของแต่ละภาคในการเพิ่มคุณค่าและมูลค่าทางสังคมและเศรษฐกิจ เพื่อเป็น </w:t>
      </w:r>
      <w:r w:rsidRPr="005D4A71">
        <w:rPr>
          <w:rFonts w:ascii="TH SarabunPSK" w:eastAsia="Calibri" w:hAnsi="TH SarabunPSK" w:cs="TH SarabunPSK"/>
          <w:sz w:val="32"/>
          <w:szCs w:val="32"/>
        </w:rPr>
        <w:t>Soft Power</w:t>
      </w:r>
      <w:r w:rsidRPr="005D4A71">
        <w:rPr>
          <w:rFonts w:ascii="TH SarabunPSK" w:eastAsia="Calibri" w:hAnsi="TH SarabunPSK" w:cs="TH SarabunPSK"/>
          <w:sz w:val="32"/>
          <w:szCs w:val="32"/>
          <w:cs/>
        </w:rPr>
        <w:t xml:space="preserve"> ของไทย </w:t>
      </w:r>
    </w:p>
    <w:p w14:paraId="50EAF80E" w14:textId="77777777" w:rsidR="00C013E5" w:rsidRPr="005D4A71" w:rsidRDefault="00C013E5" w:rsidP="005D4A71">
      <w:pPr>
        <w:spacing w:before="0"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D4A71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การเก็บข้อมูล</w:t>
      </w:r>
      <w:r w:rsidR="00F13097" w:rsidRPr="005D4A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F13097" w:rsidRPr="005D4A71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</w:p>
    <w:p w14:paraId="613B2021" w14:textId="77777777" w:rsidR="00C013E5" w:rsidRDefault="00C013E5" w:rsidP="005D4A71">
      <w:pPr>
        <w:pStyle w:val="a3"/>
        <w:spacing w:before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5D4A71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Pr="005D4A71">
        <w:rPr>
          <w:rFonts w:ascii="TH SarabunPSK" w:eastAsia="Calibri" w:hAnsi="TH SarabunPSK" w:cs="TH SarabunPSK"/>
          <w:sz w:val="32"/>
          <w:szCs w:val="32"/>
          <w:cs/>
        </w:rPr>
        <w:t xml:space="preserve">การนับจำนวนกิจกรรมด้านการละเล่นพื้นบ้านและกีฬาไทยที่ส่งเสริม  </w:t>
      </w:r>
      <w:r w:rsidRPr="005D4A71">
        <w:rPr>
          <w:rFonts w:ascii="TH SarabunPSK" w:eastAsia="Calibri" w:hAnsi="TH SarabunPSK" w:cs="TH SarabunPSK"/>
          <w:sz w:val="32"/>
          <w:szCs w:val="32"/>
        </w:rPr>
        <w:t xml:space="preserve">Soft Power </w:t>
      </w:r>
      <w:r w:rsidRPr="005D4A71">
        <w:rPr>
          <w:rFonts w:ascii="TH SarabunPSK" w:eastAsia="Calibri" w:hAnsi="TH SarabunPSK" w:cs="TH SarabunPSK"/>
          <w:sz w:val="32"/>
          <w:szCs w:val="32"/>
          <w:cs/>
        </w:rPr>
        <w:t>ของไทย</w:t>
      </w:r>
      <w:r w:rsidRPr="005D4A7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D4A71">
        <w:rPr>
          <w:rFonts w:ascii="TH SarabunPSK" w:eastAsia="Calibri" w:hAnsi="TH SarabunPSK" w:cs="TH SarabunPSK"/>
          <w:sz w:val="32"/>
          <w:szCs w:val="32"/>
          <w:cs/>
        </w:rPr>
        <w:t>ให้นับกิจกรรมของมหาวิทยาลัยการกีฬาแห่งชาติประจำภาค</w:t>
      </w:r>
      <w:r w:rsidRPr="005D4A71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ที่ดำเนินการในเขตพื้นที่บริการที่รับผิดชอบ ภาคละ 1 กิจกรรม </w:t>
      </w:r>
    </w:p>
    <w:p w14:paraId="344C732C" w14:textId="77777777" w:rsidR="00C013E5" w:rsidRDefault="00F13097" w:rsidP="005D4A71">
      <w:pPr>
        <w:pStyle w:val="a3"/>
        <w:spacing w:before="0" w:after="120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5D4A71">
        <w:rPr>
          <w:rFonts w:ascii="TH SarabunPSK" w:eastAsia="Calibri" w:hAnsi="TH SarabunPSK" w:cs="TH SarabunPSK"/>
          <w:b/>
          <w:bCs/>
          <w:sz w:val="30"/>
          <w:szCs w:val="30"/>
          <w:cs/>
        </w:rPr>
        <w:t>ก</w:t>
      </w:r>
      <w:r w:rsidR="00C013E5" w:rsidRPr="005D4A71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ารรายงานผลการดำเนินงาน </w:t>
      </w:r>
      <w:r w:rsidRPr="005D4A71">
        <w:rPr>
          <w:rFonts w:ascii="TH SarabunPSK" w:eastAsia="Calibri" w:hAnsi="TH SarabunPSK" w:cs="TH SarabunPSK"/>
          <w:b/>
          <w:bCs/>
          <w:sz w:val="30"/>
          <w:szCs w:val="30"/>
        </w:rPr>
        <w:t>:</w:t>
      </w:r>
    </w:p>
    <w:tbl>
      <w:tblPr>
        <w:tblW w:w="9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559"/>
        <w:gridCol w:w="1701"/>
        <w:gridCol w:w="1701"/>
        <w:gridCol w:w="1560"/>
        <w:gridCol w:w="1558"/>
      </w:tblGrid>
      <w:tr w:rsidR="00CD255D" w:rsidRPr="003E075C" w14:paraId="7547AF49" w14:textId="77777777" w:rsidTr="00CD255D">
        <w:trPr>
          <w:trHeight w:val="132"/>
          <w:jc w:val="center"/>
        </w:trPr>
        <w:tc>
          <w:tcPr>
            <w:tcW w:w="1271" w:type="dxa"/>
            <w:vMerge w:val="restart"/>
            <w:vAlign w:val="center"/>
          </w:tcPr>
          <w:p w14:paraId="73EB2903" w14:textId="77777777" w:rsidR="00CD255D" w:rsidRPr="003E075C" w:rsidRDefault="00CD255D" w:rsidP="005D4A7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22DBAAB0" w14:textId="0BE7AC22" w:rsidR="00CD255D" w:rsidRPr="003E075C" w:rsidRDefault="00CD255D" w:rsidP="0034016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548F1C16" w14:textId="77777777" w:rsidR="00CD255D" w:rsidRPr="003E075C" w:rsidRDefault="00CD255D" w:rsidP="005D4A7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602FF4CE" w14:textId="11356A30" w:rsidR="00CD255D" w:rsidRPr="003E075C" w:rsidRDefault="00CD255D" w:rsidP="005D4A71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4819" w:type="dxa"/>
            <w:gridSpan w:val="3"/>
          </w:tcPr>
          <w:p w14:paraId="2ACF7EFE" w14:textId="597D1514" w:rsidR="00CD255D" w:rsidRPr="003E075C" w:rsidRDefault="00CD255D" w:rsidP="0034016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</w:t>
            </w:r>
            <w:r w:rsidR="003E075C" w:rsidRPr="003E075C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</w:tr>
      <w:tr w:rsidR="0007188B" w:rsidRPr="003E075C" w14:paraId="36B877C0" w14:textId="77777777" w:rsidTr="00DB6612">
        <w:trPr>
          <w:jc w:val="center"/>
        </w:trPr>
        <w:tc>
          <w:tcPr>
            <w:tcW w:w="1271" w:type="dxa"/>
            <w:vMerge/>
          </w:tcPr>
          <w:p w14:paraId="5A1C7BA1" w14:textId="77777777" w:rsidR="0007188B" w:rsidRPr="003E075C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11BFAFED" w14:textId="77777777" w:rsidR="0007188B" w:rsidRPr="003E075C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01CCC1D0" w14:textId="77777777" w:rsidR="0007188B" w:rsidRPr="003E075C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vAlign w:val="center"/>
          </w:tcPr>
          <w:p w14:paraId="33A576C7" w14:textId="51AED7F5" w:rsidR="0007188B" w:rsidRPr="003E075C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733EA35" w14:textId="78EC1F7D" w:rsidR="0007188B" w:rsidRPr="003E075C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558" w:type="dxa"/>
            <w:shd w:val="clear" w:color="auto" w:fill="auto"/>
          </w:tcPr>
          <w:p w14:paraId="0DACBC17" w14:textId="10A63F82" w:rsidR="0007188B" w:rsidRPr="003E075C" w:rsidRDefault="0007188B" w:rsidP="0007188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07188B" w:rsidRPr="003E075C" w14:paraId="73889BCD" w14:textId="77777777" w:rsidTr="00CD255D">
        <w:trPr>
          <w:jc w:val="center"/>
        </w:trPr>
        <w:tc>
          <w:tcPr>
            <w:tcW w:w="1271" w:type="dxa"/>
          </w:tcPr>
          <w:p w14:paraId="5DD6DFD5" w14:textId="27DFC75F" w:rsidR="0007188B" w:rsidRPr="003E075C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</w:rPr>
              <w:t xml:space="preserve">KPI 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4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</w:rPr>
              <w:t>-1-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1755DB7A" w14:textId="77777777" w:rsidR="0007188B" w:rsidRPr="003E075C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ประกอบ 4-1-7</w:t>
            </w:r>
          </w:p>
        </w:tc>
        <w:tc>
          <w:tcPr>
            <w:tcW w:w="1701" w:type="dxa"/>
            <w:shd w:val="clear" w:color="auto" w:fill="auto"/>
          </w:tcPr>
          <w:p w14:paraId="5F9F4EA3" w14:textId="7037BCCF" w:rsidR="0007188B" w:rsidRPr="003E075C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 ครั้งที่ 1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3E07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ใช้ข้อมูล ณ       วันที่ 31 มีนาคม</w:t>
            </w:r>
          </w:p>
          <w:p w14:paraId="53D19CC7" w14:textId="66C83538" w:rsidR="0007188B" w:rsidRPr="003E075C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- ครั้งที่ 2 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  <w:r w:rsidRPr="003E07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ใช้ข้อมูล ณ      วันที่ 30 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กันยายน </w:t>
            </w:r>
          </w:p>
        </w:tc>
        <w:tc>
          <w:tcPr>
            <w:tcW w:w="1701" w:type="dxa"/>
          </w:tcPr>
          <w:p w14:paraId="0C131F70" w14:textId="77777777" w:rsidR="0007188B" w:rsidRPr="003E075C" w:rsidRDefault="0007188B" w:rsidP="0007188B">
            <w:pPr>
              <w:pStyle w:val="a3"/>
              <w:ind w:left="175" w:hanging="175"/>
              <w:rPr>
                <w:rFonts w:ascii="TH SarabunPSK" w:hAnsi="TH SarabunPSK" w:cs="TH SarabunPSK"/>
                <w:sz w:val="28"/>
                <w:szCs w:val="28"/>
              </w:rPr>
            </w:pPr>
            <w:r w:rsidRPr="003E075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1. ฝ่ายจัด     </w:t>
            </w:r>
          </w:p>
          <w:p w14:paraId="54A9C36F" w14:textId="77777777" w:rsidR="0007188B" w:rsidRPr="003E075C" w:rsidRDefault="0007188B" w:rsidP="0007188B">
            <w:pPr>
              <w:pStyle w:val="a3"/>
              <w:ind w:left="175" w:hanging="175"/>
              <w:rPr>
                <w:rFonts w:ascii="TH SarabunPSK" w:hAnsi="TH SarabunPSK" w:cs="TH SarabunPSK"/>
                <w:sz w:val="28"/>
                <w:szCs w:val="28"/>
              </w:rPr>
            </w:pPr>
            <w:r w:rsidRPr="003E075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การศึกษา</w:t>
            </w:r>
          </w:p>
          <w:p w14:paraId="0FBB5890" w14:textId="77777777" w:rsidR="0007188B" w:rsidRPr="003E075C" w:rsidRDefault="0007188B" w:rsidP="0007188B">
            <w:pPr>
              <w:pStyle w:val="a3"/>
              <w:ind w:left="175" w:hanging="175"/>
              <w:rPr>
                <w:rFonts w:ascii="TH SarabunPSK" w:hAnsi="TH SarabunPSK" w:cs="TH SarabunPSK"/>
                <w:sz w:val="28"/>
                <w:szCs w:val="28"/>
              </w:rPr>
            </w:pPr>
            <w:r w:rsidRPr="003E075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คณะ (งานกิจการนักศึกษาและกิจการพิเศษ)</w:t>
            </w:r>
          </w:p>
          <w:p w14:paraId="0A7BD60F" w14:textId="21413A9F" w:rsidR="0007188B" w:rsidRPr="003E075C" w:rsidRDefault="0007188B" w:rsidP="0007188B">
            <w:pPr>
              <w:pStyle w:val="a3"/>
              <w:ind w:left="176" w:hanging="176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E075C">
              <w:rPr>
                <w:rFonts w:ascii="TH SarabunPSK" w:hAnsi="TH SarabunPSK" w:cs="TH SarabunPSK"/>
                <w:sz w:val="28"/>
                <w:szCs w:val="28"/>
                <w:cs/>
              </w:rPr>
              <w:t>2. ฝ่ายกิจการนักศึกษาและกิจการพิเศษ    (งานอนุรักษ์ฯ)</w:t>
            </w:r>
          </w:p>
        </w:tc>
        <w:tc>
          <w:tcPr>
            <w:tcW w:w="1560" w:type="dxa"/>
            <w:shd w:val="clear" w:color="auto" w:fill="auto"/>
          </w:tcPr>
          <w:p w14:paraId="2B7866BF" w14:textId="6EE33A04" w:rsidR="0007188B" w:rsidRPr="003E075C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558" w:type="dxa"/>
            <w:shd w:val="clear" w:color="auto" w:fill="auto"/>
          </w:tcPr>
          <w:p w14:paraId="0C299C3B" w14:textId="77777777" w:rsidR="0007188B" w:rsidRPr="003E075C" w:rsidRDefault="0007188B" w:rsidP="0007188B">
            <w:pPr>
              <w:pStyle w:val="a3"/>
              <w:ind w:left="34" w:hanging="34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กองกิจการนักเรียน    นักศึกษาและกิจการพิเศษ</w:t>
            </w:r>
          </w:p>
          <w:p w14:paraId="3B638240" w14:textId="335B3257" w:rsidR="0007188B" w:rsidRPr="003E075C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(กลุ่มศิลปวัฒนธรรมและกิจการพิเศษ)</w:t>
            </w:r>
          </w:p>
        </w:tc>
      </w:tr>
    </w:tbl>
    <w:p w14:paraId="5ACDFD69" w14:textId="77777777" w:rsidR="00C013E5" w:rsidRPr="0026497A" w:rsidRDefault="00C013E5" w:rsidP="00C013E5">
      <w:pPr>
        <w:pStyle w:val="a3"/>
        <w:rPr>
          <w:rFonts w:ascii="TH SarabunIT๙" w:hAnsi="TH SarabunIT๙" w:cs="TH SarabunIT๙"/>
        </w:rPr>
      </w:pPr>
    </w:p>
    <w:p w14:paraId="2B7F7B63" w14:textId="77777777" w:rsidR="005106F2" w:rsidRDefault="005106F2">
      <w:pPr>
        <w:rPr>
          <w:rFonts w:ascii="TH SarabunIT๙" w:eastAsiaTheme="minorHAnsi" w:hAnsi="TH SarabunIT๙" w:cs="TH SarabunIT๙"/>
          <w:sz w:val="22"/>
        </w:rPr>
      </w:pPr>
      <w:r>
        <w:rPr>
          <w:rFonts w:ascii="TH SarabunIT๙" w:hAnsi="TH SarabunIT๙" w:cs="TH SarabunIT๙"/>
          <w:cs/>
        </w:rPr>
        <w:br w:type="page"/>
      </w:r>
    </w:p>
    <w:p w14:paraId="33843B91" w14:textId="208AA876" w:rsidR="00C57222" w:rsidRPr="0026497A" w:rsidRDefault="00C71D71" w:rsidP="00C57222">
      <w:pPr>
        <w:pStyle w:val="a3"/>
        <w:rPr>
          <w:rFonts w:ascii="TH SarabunIT๙" w:hAnsi="TH SarabunIT๙" w:cs="TH SarabunIT๙"/>
        </w:rPr>
      </w:pPr>
      <w:r w:rsidRPr="0026497A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06757446" wp14:editId="3FA8C930">
                <wp:simplePos x="0" y="0"/>
                <wp:positionH relativeFrom="column">
                  <wp:posOffset>42545</wp:posOffset>
                </wp:positionH>
                <wp:positionV relativeFrom="paragraph">
                  <wp:posOffset>176530</wp:posOffset>
                </wp:positionV>
                <wp:extent cx="5939155" cy="526415"/>
                <wp:effectExtent l="57150" t="38100" r="80645" b="102235"/>
                <wp:wrapNone/>
                <wp:docPr id="108" name="สี่เหลี่ยมผืนผ้ามุมมน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9155" cy="5264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7A8EA" w14:textId="77777777" w:rsidR="005F3F5C" w:rsidRPr="00C71D71" w:rsidRDefault="005F3F5C" w:rsidP="00C71D71">
                            <w:pPr>
                              <w:pStyle w:val="a3"/>
                              <w:jc w:val="center"/>
                              <w:rPr>
                                <w:rFonts w:ascii="DilleniaUPC" w:hAnsi="DilleniaUPC" w:cs="Dilleni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1D71">
                              <w:rPr>
                                <w:rFonts w:ascii="DilleniaUPC" w:hAnsi="DilleniaUPC" w:cs="Dilleni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ประเด็นการพัฒนาที่ 5 การพัฒนาด้านการกีฬา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57446" id="สี่เหลี่ยมผืนผ้ามุมมน 108" o:spid="_x0000_s1074" style="position:absolute;margin-left:3.35pt;margin-top:13.9pt;width:467.65pt;height:41.4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" fillcolor="#a5d893 [1620]" strokecolor="#4f9536 [3044]">
                <v:fill color2="#e4f3de [500]" rotate="t" angle="180" colors="0 #b4eda8;22938f #caf1c3;1 #eafae7" focus="100%" type="gradient"/>
                <v:shadow on="t" color="black" opacity="24903f" origin=",.5" offset="0,.55556mm"/>
                <v:textbox>
                  <w:txbxContent>
                    <w:p w14:paraId="2CA7A8EA" w14:textId="77777777" w:rsidR="005F3F5C" w:rsidRPr="00C71D71" w:rsidRDefault="005F3F5C" w:rsidP="00C71D71">
                      <w:pPr>
                        <w:pStyle w:val="a3"/>
                        <w:jc w:val="center"/>
                        <w:rPr>
                          <w:rFonts w:ascii="DilleniaUPC" w:hAnsi="DilleniaUPC" w:cs="DilleniaUPC"/>
                          <w:b/>
                          <w:bCs/>
                          <w:sz w:val="44"/>
                          <w:szCs w:val="44"/>
                        </w:rPr>
                      </w:pPr>
                      <w:r w:rsidRPr="00C71D71">
                        <w:rPr>
                          <w:rFonts w:ascii="DilleniaUPC" w:hAnsi="DilleniaUPC" w:cs="DilleniaUPC"/>
                          <w:b/>
                          <w:bCs/>
                          <w:sz w:val="44"/>
                          <w:szCs w:val="44"/>
                          <w:cs/>
                        </w:rPr>
                        <w:t>ประเด็นการพัฒนาที่ 5 การพัฒนาด้านการกีฬา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7"/>
        <w:tblpPr w:leftFromText="180" w:rightFromText="180" w:vertAnchor="page" w:horzAnchor="margin" w:tblpY="3946"/>
        <w:tblW w:w="0" w:type="auto"/>
        <w:tblLook w:val="04A0" w:firstRow="1" w:lastRow="0" w:firstColumn="1" w:lastColumn="0" w:noHBand="0" w:noVBand="1"/>
      </w:tblPr>
      <w:tblGrid>
        <w:gridCol w:w="9487"/>
      </w:tblGrid>
      <w:tr w:rsidR="00C57222" w:rsidRPr="0055643A" w14:paraId="0B947728" w14:textId="77777777" w:rsidTr="006276FA">
        <w:tc>
          <w:tcPr>
            <w:tcW w:w="9487" w:type="dxa"/>
          </w:tcPr>
          <w:p w14:paraId="72EE0A8E" w14:textId="77777777" w:rsidR="00C57222" w:rsidRPr="0055643A" w:rsidRDefault="00C57222" w:rsidP="006276F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ตัวชี้วัดเป้าประสงค์ </w:t>
            </w:r>
          </w:p>
          <w:p w14:paraId="3117E478" w14:textId="77777777" w:rsidR="00C57222" w:rsidRPr="0055643A" w:rsidRDefault="00C57222" w:rsidP="006276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564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นักเรียนที่เข้าร่วมการแข่งขันกีฬาระดับนานาชาติ ไม่น้อยกว่า ร้อยละ </w:t>
            </w:r>
            <w:r w:rsidRPr="0055643A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5564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ต่อปี</w:t>
            </w:r>
          </w:p>
          <w:p w14:paraId="7CA4A53C" w14:textId="77777777" w:rsidR="00C57222" w:rsidRPr="0055643A" w:rsidRDefault="00C57222" w:rsidP="006276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5564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นักเรียนที่ได้รับรางวัลจากการเข้าร่วมการแข่งขันกีฬา ระดับนานาชาติ ไม่น้อยกว่า ร้อยละ </w:t>
            </w:r>
            <w:r w:rsidRPr="0055643A">
              <w:rPr>
                <w:rFonts w:ascii="TH SarabunPSK" w:hAnsi="TH SarabunPSK" w:cs="TH SarabunPSK"/>
                <w:sz w:val="32"/>
                <w:szCs w:val="32"/>
              </w:rPr>
              <w:t xml:space="preserve">40 </w:t>
            </w:r>
            <w:r w:rsidRPr="0055643A">
              <w:rPr>
                <w:rFonts w:ascii="TH SarabunPSK" w:hAnsi="TH SarabunPSK" w:cs="TH SarabunPSK"/>
                <w:sz w:val="32"/>
                <w:szCs w:val="32"/>
                <w:cs/>
              </w:rPr>
              <w:t>ต่อปี</w:t>
            </w:r>
          </w:p>
          <w:p w14:paraId="5363E03D" w14:textId="77777777" w:rsidR="00C57222" w:rsidRPr="0055643A" w:rsidRDefault="00C57222" w:rsidP="006276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5564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นักศึกษาที่เข้าร่วมการแข่งขันกีฬาระดับนานาชาติ ไม่น้อยกว่า ร้อยละ </w:t>
            </w:r>
            <w:r w:rsidRPr="0055643A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5564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ต่อปี</w:t>
            </w:r>
          </w:p>
          <w:p w14:paraId="399E5E4D" w14:textId="77777777" w:rsidR="00C57222" w:rsidRPr="0055643A" w:rsidRDefault="00C57222" w:rsidP="006276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5564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นักศึกษาที่ได้รับรางวัลจากการเข้าร่วมการแข่งขันกีฬาระดับนานาชาติ ไม่น้อยกว่า ร้อยละ </w:t>
            </w:r>
            <w:r w:rsidRPr="0055643A">
              <w:rPr>
                <w:rFonts w:ascii="TH SarabunPSK" w:hAnsi="TH SarabunPSK" w:cs="TH SarabunPSK"/>
                <w:sz w:val="32"/>
                <w:szCs w:val="32"/>
              </w:rPr>
              <w:t xml:space="preserve">40 </w:t>
            </w:r>
            <w:r w:rsidRPr="0055643A">
              <w:rPr>
                <w:rFonts w:ascii="TH SarabunPSK" w:hAnsi="TH SarabunPSK" w:cs="TH SarabunPSK"/>
                <w:sz w:val="32"/>
                <w:szCs w:val="32"/>
                <w:cs/>
              </w:rPr>
              <w:t>ต่อปี</w:t>
            </w:r>
          </w:p>
        </w:tc>
      </w:tr>
      <w:tr w:rsidR="00C57222" w:rsidRPr="0055643A" w14:paraId="1F2E971A" w14:textId="77777777" w:rsidTr="006276FA">
        <w:tc>
          <w:tcPr>
            <w:tcW w:w="9487" w:type="dxa"/>
          </w:tcPr>
          <w:p w14:paraId="59AC026F" w14:textId="77777777" w:rsidR="00C57222" w:rsidRPr="0055643A" w:rsidRDefault="00C57222" w:rsidP="006276F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กลยุทธ์/แนวทางการพัฒนา</w:t>
            </w:r>
          </w:p>
          <w:p w14:paraId="36E65269" w14:textId="77777777" w:rsidR="00C57222" w:rsidRPr="0055643A" w:rsidRDefault="00C57222" w:rsidP="006276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564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ส่งเสริมและสนับสนุนการพัฒนานักเรียนและนักศึกษาที่มีความสามารถพิเศษทางกีฬาให้มีศักยภาพด้านกีฬา        </w:t>
            </w:r>
          </w:p>
          <w:p w14:paraId="3CF46A2D" w14:textId="77777777" w:rsidR="00C57222" w:rsidRPr="0055643A" w:rsidRDefault="00C57222" w:rsidP="006276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สู่ความเป็นเลิศ</w:t>
            </w:r>
          </w:p>
          <w:p w14:paraId="079A06A2" w14:textId="77777777" w:rsidR="00C57222" w:rsidRPr="0055643A" w:rsidRDefault="00C57222" w:rsidP="006276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5564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และสนับสนุนนักเรียนและนักศึกษาที่มีความสามารถพิเศษทางกีฬาให้ได้รับการคัดเลือกเป็นตัวแทน      </w:t>
            </w:r>
          </w:p>
          <w:p w14:paraId="3AFD36DD" w14:textId="77777777" w:rsidR="00C57222" w:rsidRPr="0055643A" w:rsidRDefault="00C57222" w:rsidP="006276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ทีมชาติไทยในการเข้าร่วมและ/หรือได้รับรางวัลจากการแข่งขันกีฬาในระดับนานาชาติ</w:t>
            </w:r>
          </w:p>
        </w:tc>
      </w:tr>
      <w:tr w:rsidR="00C57222" w:rsidRPr="0055643A" w14:paraId="5AEF8332" w14:textId="77777777" w:rsidTr="006276FA">
        <w:tc>
          <w:tcPr>
            <w:tcW w:w="9487" w:type="dxa"/>
          </w:tcPr>
          <w:p w14:paraId="5967799D" w14:textId="77777777" w:rsidR="00C57222" w:rsidRPr="0055643A" w:rsidRDefault="00C57222" w:rsidP="006276F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71B16C93" w14:textId="77777777" w:rsidR="00C57222" w:rsidRPr="0055643A" w:rsidRDefault="00C57222" w:rsidP="006276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5643A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ร้อยละของนักเรียนที่เข้าร่วมการแข่งขันกีฬาระดับชาติ</w:t>
            </w:r>
          </w:p>
          <w:p w14:paraId="3E9F3CDD" w14:textId="77777777" w:rsidR="00C57222" w:rsidRPr="0055643A" w:rsidRDefault="00C57222" w:rsidP="006276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5564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ร้อยละของนักศึกษาที่เข้าร่วมการแข่งขันกีฬาระดับชาติ      </w:t>
            </w:r>
          </w:p>
          <w:p w14:paraId="7DEEAEB1" w14:textId="77777777" w:rsidR="00C57222" w:rsidRPr="0055643A" w:rsidRDefault="00C57222" w:rsidP="006276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5564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ร้อยละของนักเรียนที่ได้รับรางวัลจากการแข่งขันกีฬาระดับชาติ </w:t>
            </w:r>
          </w:p>
          <w:p w14:paraId="48B0B649" w14:textId="77777777" w:rsidR="00C57222" w:rsidRPr="0055643A" w:rsidRDefault="00C57222" w:rsidP="006276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5564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ร้อยละของนักศึกษาที่ได้รับรางวัลจากการแข่งขันกีฬาระดับชาติ </w:t>
            </w:r>
          </w:p>
          <w:p w14:paraId="3E4DDD45" w14:textId="77777777" w:rsidR="00C57222" w:rsidRPr="0055643A" w:rsidRDefault="00C57222" w:rsidP="006276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5564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ร้อยละของนักเรียนที่เข้าร่วมการแข่งขันกีฬาระดับนานาชาติ      </w:t>
            </w:r>
          </w:p>
          <w:p w14:paraId="4C2E763C" w14:textId="77777777" w:rsidR="00C57222" w:rsidRPr="0055643A" w:rsidRDefault="00C57222" w:rsidP="006276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55643A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ร้อยละของนักศึกษาที่เข้าร่วมการแข่งขันกีฬาระดับนานาชาติ</w:t>
            </w:r>
          </w:p>
          <w:p w14:paraId="2D7AB14B" w14:textId="77777777" w:rsidR="00C57222" w:rsidRPr="0055643A" w:rsidRDefault="00C57222" w:rsidP="006276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5564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ร้อยละของนักเรียนที่ได้รับรางวัลจากการแข่งขันกีฬาระดับนานาชาติ      </w:t>
            </w:r>
          </w:p>
          <w:p w14:paraId="56F04763" w14:textId="77777777" w:rsidR="00C57222" w:rsidRPr="0055643A" w:rsidRDefault="00C57222" w:rsidP="006276F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55643A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ร้อยละของนักศึกษาที่ได้รับรางวัลจากการแข่งขันกีฬาระดับนานาชาติ</w:t>
            </w:r>
          </w:p>
        </w:tc>
      </w:tr>
    </w:tbl>
    <w:p w14:paraId="3188F406" w14:textId="3E8C1EE9" w:rsidR="00C57222" w:rsidRPr="0026497A" w:rsidRDefault="00C57222" w:rsidP="00C57222">
      <w:pPr>
        <w:rPr>
          <w:rFonts w:ascii="TH SarabunIT๙" w:hAnsi="TH SarabunIT๙" w:cs="TH SarabunIT๙"/>
          <w:sz w:val="32"/>
          <w:szCs w:val="32"/>
        </w:rPr>
      </w:pPr>
    </w:p>
    <w:p w14:paraId="6E06625E" w14:textId="77777777" w:rsidR="00C57222" w:rsidRPr="0026497A" w:rsidRDefault="00C57222" w:rsidP="00C57222">
      <w:pPr>
        <w:rPr>
          <w:rFonts w:ascii="TH SarabunIT๙" w:hAnsi="TH SarabunIT๙" w:cs="TH SarabunIT๙"/>
          <w:sz w:val="32"/>
          <w:szCs w:val="32"/>
        </w:rPr>
      </w:pPr>
      <w:r w:rsidRPr="0026497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8416" behindDoc="1" locked="0" layoutInCell="1" allowOverlap="1" wp14:anchorId="38A9592E" wp14:editId="446D7F25">
                <wp:simplePos x="0" y="0"/>
                <wp:positionH relativeFrom="margin">
                  <wp:align>left</wp:align>
                </wp:positionH>
                <wp:positionV relativeFrom="paragraph">
                  <wp:posOffset>287020</wp:posOffset>
                </wp:positionV>
                <wp:extent cx="5958840" cy="467360"/>
                <wp:effectExtent l="57150" t="38100" r="80010" b="104140"/>
                <wp:wrapNone/>
                <wp:docPr id="107" name="สี่เหลี่ยมผืนผ้ามุมมน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8840" cy="467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7E24A" w14:textId="77777777" w:rsidR="005F3F5C" w:rsidRPr="00C71D71" w:rsidRDefault="005F3F5C" w:rsidP="00C71D71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71D71">
                              <w:rPr>
                                <w:rFonts w:ascii="DilleniaUPC" w:hAnsi="DilleniaUPC" w:cs="Dillen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เป้าประสงค์ที่: 1 นักเรียนและนักศึกษามีการพัฒนาศักยภาพด้านกีฬาสู่ระดับนานาชาติ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A9592E" id="สี่เหลี่ยมผืนผ้ามุมมน 107" o:spid="_x0000_s1075" style="position:absolute;margin-left:0;margin-top:22.6pt;width:469.2pt;height:36.8pt;z-index:-250968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" fillcolor="#a5d893 [1620]" strokecolor="#4f9536 [3044]">
                <v:fill color2="#e4f3de [500]" rotate="t" angle="180" colors="0 #b4eda8;22938f #caf1c3;1 #eafae7" focus="100%" type="gradient"/>
                <v:shadow on="t" color="black" opacity="24903f" origin=",.5" offset="0,.55556mm"/>
                <v:textbox>
                  <w:txbxContent>
                    <w:p w14:paraId="3707E24A" w14:textId="77777777" w:rsidR="005F3F5C" w:rsidRPr="00C71D71" w:rsidRDefault="005F3F5C" w:rsidP="00C71D71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6"/>
                          <w:szCs w:val="36"/>
                        </w:rPr>
                      </w:pPr>
                      <w:r w:rsidRPr="00C71D71">
                        <w:rPr>
                          <w:rFonts w:ascii="DilleniaUPC" w:hAnsi="DilleniaUPC" w:cs="DilleniaUPC"/>
                          <w:b/>
                          <w:bCs/>
                          <w:sz w:val="36"/>
                          <w:szCs w:val="36"/>
                          <w:cs/>
                        </w:rPr>
                        <w:t>เป้าประสงค์ที่: 1 นักเรียนและนักศึกษามีการพัฒนาศักยภาพด้านกีฬาสู่ระดับนานาชาติ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F8A856" w14:textId="77777777" w:rsidR="00C57222" w:rsidRPr="0026497A" w:rsidRDefault="00C57222" w:rsidP="00C57222">
      <w:pPr>
        <w:rPr>
          <w:rFonts w:ascii="TH SarabunIT๙" w:hAnsi="TH SarabunIT๙" w:cs="TH SarabunIT๙"/>
          <w:sz w:val="32"/>
          <w:szCs w:val="32"/>
        </w:rPr>
      </w:pPr>
    </w:p>
    <w:p w14:paraId="2F5EAC35" w14:textId="77777777" w:rsidR="00C57222" w:rsidRPr="0026497A" w:rsidRDefault="00C57222" w:rsidP="00C57222">
      <w:pPr>
        <w:rPr>
          <w:rFonts w:ascii="TH SarabunIT๙" w:hAnsi="TH SarabunIT๙" w:cs="TH SarabunIT๙"/>
          <w:sz w:val="32"/>
          <w:szCs w:val="32"/>
        </w:rPr>
      </w:pPr>
    </w:p>
    <w:p w14:paraId="5E01333C" w14:textId="77777777" w:rsidR="00C57222" w:rsidRPr="0026497A" w:rsidRDefault="00C57222" w:rsidP="00C57222">
      <w:pPr>
        <w:rPr>
          <w:rFonts w:ascii="TH SarabunIT๙" w:hAnsi="TH SarabunIT๙" w:cs="TH SarabunIT๙"/>
          <w:sz w:val="32"/>
          <w:szCs w:val="32"/>
        </w:rPr>
      </w:pPr>
    </w:p>
    <w:p w14:paraId="6F1777A9" w14:textId="77777777" w:rsidR="00C57222" w:rsidRPr="0026497A" w:rsidRDefault="00C57222" w:rsidP="00C57222">
      <w:pPr>
        <w:rPr>
          <w:rFonts w:ascii="TH SarabunIT๙" w:hAnsi="TH SarabunIT๙" w:cs="TH SarabunIT๙"/>
          <w:sz w:val="32"/>
          <w:szCs w:val="32"/>
        </w:rPr>
      </w:pPr>
    </w:p>
    <w:p w14:paraId="725679B0" w14:textId="77777777" w:rsidR="00C57222" w:rsidRPr="0026497A" w:rsidRDefault="00C57222" w:rsidP="00C57222">
      <w:pPr>
        <w:rPr>
          <w:rFonts w:ascii="TH SarabunIT๙" w:hAnsi="TH SarabunIT๙" w:cs="TH SarabunIT๙"/>
        </w:rPr>
      </w:pPr>
    </w:p>
    <w:p w14:paraId="7A875955" w14:textId="77777777" w:rsidR="00C57222" w:rsidRPr="0026497A" w:rsidRDefault="00C57222" w:rsidP="00C5722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0250B">
        <w:rPr>
          <w:rFonts w:eastAsia="Calibri"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2350464" behindDoc="1" locked="0" layoutInCell="1" allowOverlap="1" wp14:anchorId="46680559" wp14:editId="739AC984">
                <wp:simplePos x="0" y="0"/>
                <wp:positionH relativeFrom="column">
                  <wp:posOffset>6985</wp:posOffset>
                </wp:positionH>
                <wp:positionV relativeFrom="paragraph">
                  <wp:posOffset>115570</wp:posOffset>
                </wp:positionV>
                <wp:extent cx="6022340" cy="478465"/>
                <wp:effectExtent l="57150" t="38100" r="73660" b="93345"/>
                <wp:wrapNone/>
                <wp:docPr id="227" name="สี่เหลี่ยมผืนผ้ามุมมน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7846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0FD16" w14:textId="77777777" w:rsidR="005F3F5C" w:rsidRPr="00C71D71" w:rsidRDefault="005F3F5C" w:rsidP="00C71D71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1D71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ตัวชี้วัดที่ </w:t>
                            </w:r>
                            <w:r w:rsidRPr="00C71D71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C71D71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ร้อยละของนักเรียนที่เข้าร่วมการแข่งขันกีฬาระดับชาติ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680559" id="สี่เหลี่ยมผืนผ้ามุมมน 227" o:spid="_x0000_s1076" style="position:absolute;margin-left:.55pt;margin-top:9.1pt;width:474.2pt;height:37.65pt;z-index:-2509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4480FD16" w14:textId="77777777" w:rsidR="005F3F5C" w:rsidRPr="00C71D71" w:rsidRDefault="005F3F5C" w:rsidP="00C71D71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C71D71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ตัวชี้วัดที่ </w:t>
                      </w:r>
                      <w:r w:rsidRPr="00C71D71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  <w:t xml:space="preserve">1 </w:t>
                      </w:r>
                      <w:r w:rsidRPr="00C71D71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ร้อยละของนักเรียนที่เข้าร่วมการแข่งขันกีฬาระดับชาติ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7B1095" w14:textId="77777777" w:rsidR="00C57222" w:rsidRPr="0026497A" w:rsidRDefault="00C57222" w:rsidP="00C57222">
      <w:pPr>
        <w:pStyle w:val="a3"/>
      </w:pPr>
    </w:p>
    <w:p w14:paraId="4D3803F6" w14:textId="77777777" w:rsidR="00C57222" w:rsidRPr="0055643A" w:rsidRDefault="00C57222" w:rsidP="00C57222">
      <w:pPr>
        <w:pStyle w:val="a3"/>
        <w:shd w:val="clear" w:color="auto" w:fill="FFFFFF"/>
        <w:tabs>
          <w:tab w:val="left" w:pos="1665"/>
        </w:tabs>
        <w:spacing w:before="1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หน่วยวัด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55643A">
        <w:rPr>
          <w:rFonts w:ascii="TH SarabunPSK" w:eastAsia="Calibri" w:hAnsi="TH SarabunPSK" w:cs="TH SarabunPSK"/>
          <w:sz w:val="32"/>
          <w:szCs w:val="32"/>
          <w:cs/>
        </w:rPr>
        <w:t xml:space="preserve"> ร้อยละ </w:t>
      </w:r>
    </w:p>
    <w:p w14:paraId="78FCDA6B" w14:textId="77777777" w:rsidR="00C57222" w:rsidRPr="0055643A" w:rsidRDefault="00C57222" w:rsidP="00C57222">
      <w:pPr>
        <w:spacing w:before="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C71D71" w:rsidRPr="0055643A" w14:paraId="1D2BD563" w14:textId="77777777" w:rsidTr="00611A25">
        <w:trPr>
          <w:jc w:val="center"/>
        </w:trPr>
        <w:tc>
          <w:tcPr>
            <w:tcW w:w="4957" w:type="dxa"/>
            <w:gridSpan w:val="3"/>
          </w:tcPr>
          <w:p w14:paraId="2BE2217F" w14:textId="70F1CB57" w:rsidR="00C71D71" w:rsidRPr="0055643A" w:rsidRDefault="00C71D71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C57222" w:rsidRPr="0055643A" w14:paraId="1D7F8602" w14:textId="77777777" w:rsidTr="006276FA">
        <w:trPr>
          <w:jc w:val="center"/>
        </w:trPr>
        <w:tc>
          <w:tcPr>
            <w:tcW w:w="1613" w:type="dxa"/>
          </w:tcPr>
          <w:p w14:paraId="175423D9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11F001BE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3F7F9B8F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C57222" w:rsidRPr="0055643A" w14:paraId="6CAD3CF4" w14:textId="77777777" w:rsidTr="006276FA">
        <w:trPr>
          <w:jc w:val="center"/>
        </w:trPr>
        <w:tc>
          <w:tcPr>
            <w:tcW w:w="1613" w:type="dxa"/>
          </w:tcPr>
          <w:p w14:paraId="4044B206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643" w:type="dxa"/>
          </w:tcPr>
          <w:p w14:paraId="266E6BF8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701" w:type="dxa"/>
          </w:tcPr>
          <w:p w14:paraId="7530D01F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</w:tr>
    </w:tbl>
    <w:p w14:paraId="4D085B0B" w14:textId="77777777" w:rsidR="00C57222" w:rsidRPr="0055643A" w:rsidRDefault="00C57222" w:rsidP="00C57222">
      <w:pPr>
        <w:pStyle w:val="a3"/>
        <w:shd w:val="clear" w:color="auto" w:fill="FFFFFF"/>
        <w:tabs>
          <w:tab w:val="left" w:pos="1665"/>
        </w:tabs>
        <w:spacing w:before="1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55643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คำอธิบาย </w:t>
      </w:r>
      <w:r w:rsidRPr="0055643A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: </w:t>
      </w:r>
      <w:r w:rsidRPr="0055643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การผลิตและพัฒนานักเรียนให้มีศักยภาพด้านกีฬาสู่ความเป็นเลิศ จำเป็นต้องมีการส่งเสริมให้นักเรียน      มีการพัฒนาศักยภาพในด้านทักษะกีฬา ด้านสมรรถภาพทางกาย และด้านจิตใจ </w:t>
      </w:r>
      <w:r w:rsidRPr="0055643A">
        <w:rPr>
          <w:rFonts w:ascii="TH SarabunPSK" w:hAnsi="TH SarabunPSK" w:cs="TH SarabunPSK"/>
          <w:spacing w:val="-8"/>
          <w:sz w:val="32"/>
          <w:szCs w:val="32"/>
          <w:cs/>
        </w:rPr>
        <w:t>อย่างเป็นระบบ</w:t>
      </w:r>
      <w:r w:rsidRPr="0055643A">
        <w:rPr>
          <w:rFonts w:ascii="TH SarabunPSK" w:hAnsi="TH SarabunPSK" w:cs="TH SarabunPSK"/>
          <w:sz w:val="32"/>
          <w:szCs w:val="32"/>
          <w:cs/>
        </w:rPr>
        <w:t>และครอบคลุม     ในทุกมิติ ตามชนิดกีฬาที่เปิดสอน</w:t>
      </w:r>
      <w:r w:rsidRPr="0055643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ในโรงเรียนกีฬา 13 โรง เพื่อให้เกิดความชำนาญ</w:t>
      </w:r>
      <w:r w:rsidRPr="005564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643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จนสามารถเข้าร่วมการแข่งขันกีฬาระดับชาติได้</w:t>
      </w:r>
      <w:r w:rsidRPr="0055643A">
        <w:rPr>
          <w:rFonts w:ascii="TH SarabunPSK" w:hAnsi="TH SarabunPSK" w:cs="TH SarabunPSK"/>
          <w:sz w:val="32"/>
          <w:szCs w:val="32"/>
          <w:cs/>
        </w:rPr>
        <w:t xml:space="preserve"> รวมทั้งนำเอาประสบการณ์ที่ได้รับจากการแข่งขันมาพัฒนาทักษะด้านกีฬาของตนเอง                 สู่ความเป็นเลิศและอาชีพต่อไปในอนาคต ซึ่งจะ</w:t>
      </w:r>
      <w:r w:rsidRPr="0055643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สะท้อนให้เห็น</w:t>
      </w:r>
      <w:proofErr w:type="spellStart"/>
      <w:r w:rsidRPr="0055643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ถึงอัต</w:t>
      </w:r>
      <w:proofErr w:type="spellEnd"/>
      <w:r w:rsidRPr="0055643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ลักษณ์</w:t>
      </w:r>
      <w:r w:rsidRPr="0055643A">
        <w:rPr>
          <w:rFonts w:ascii="TH SarabunPSK" w:hAnsi="TH SarabunPSK" w:cs="TH SarabunPSK"/>
          <w:szCs w:val="32"/>
          <w:cs/>
        </w:rPr>
        <w:t>ของนักเรียนด้านกีฬา</w:t>
      </w:r>
      <w:r w:rsidRPr="0055643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ที่โดดเด่นของมหาวิทยาลัย</w:t>
      </w:r>
    </w:p>
    <w:p w14:paraId="54999F52" w14:textId="77777777" w:rsidR="00C57222" w:rsidRPr="005106F2" w:rsidRDefault="00C57222" w:rsidP="001647F6">
      <w:pPr>
        <w:pStyle w:val="a3"/>
        <w:shd w:val="clear" w:color="auto" w:fill="FFFFFF"/>
        <w:tabs>
          <w:tab w:val="left" w:pos="1665"/>
        </w:tabs>
        <w:spacing w:before="0"/>
        <w:jc w:val="thaiDistribute"/>
        <w:rPr>
          <w:rFonts w:ascii="TH SarabunIT๙" w:hAnsi="TH SarabunIT๙" w:cs="TH SarabunIT๙"/>
          <w:strike/>
          <w:sz w:val="32"/>
          <w:szCs w:val="32"/>
          <w:shd w:val="clear" w:color="auto" w:fill="FFFFFF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วิธี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คำนวณ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pPr w:leftFromText="180" w:rightFromText="180" w:vertAnchor="text" w:horzAnchor="margin" w:tblpXSpec="center" w:tblpY="189"/>
        <w:tblW w:w="0" w:type="auto"/>
        <w:tblLook w:val="04A0" w:firstRow="1" w:lastRow="0" w:firstColumn="1" w:lastColumn="0" w:noHBand="0" w:noVBand="1"/>
      </w:tblPr>
      <w:tblGrid>
        <w:gridCol w:w="421"/>
        <w:gridCol w:w="8158"/>
        <w:gridCol w:w="908"/>
      </w:tblGrid>
      <w:tr w:rsidR="00C57222" w:rsidRPr="0055643A" w14:paraId="02231A98" w14:textId="77777777" w:rsidTr="006276FA"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</w:tcPr>
          <w:p w14:paraId="2481DCF7" w14:textId="77777777" w:rsidR="00C57222" w:rsidRPr="0055643A" w:rsidRDefault="00C57222" w:rsidP="006276FA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15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506B0D8" w14:textId="77777777" w:rsidR="00C57222" w:rsidRPr="0055643A" w:rsidRDefault="00C57222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5643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จำนวนนักเรียนที่กำลังศึกษาในระดับชั้นมัธยมศึกษาปีที่ 4 – 6</w:t>
            </w:r>
            <w:r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55643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ที่เข้าร่วมการแข่งขันกีฬาระดับชาติ</w:t>
            </w:r>
          </w:p>
        </w:tc>
        <w:tc>
          <w:tcPr>
            <w:tcW w:w="908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CBB2264" w14:textId="77777777" w:rsidR="00C57222" w:rsidRPr="0055643A" w:rsidRDefault="00C57222" w:rsidP="006276FA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55643A">
              <w:rPr>
                <w:rFonts w:ascii="TH SarabunPSK" w:eastAsia="Calibri" w:hAnsi="TH SarabunPSK" w:cs="TH SarabunPSK"/>
                <w:sz w:val="30"/>
                <w:szCs w:val="30"/>
              </w:rPr>
              <w:t>X 100</w:t>
            </w:r>
          </w:p>
        </w:tc>
      </w:tr>
      <w:tr w:rsidR="00C57222" w:rsidRPr="0055643A" w14:paraId="38D01CD5" w14:textId="77777777" w:rsidTr="006276FA">
        <w:tc>
          <w:tcPr>
            <w:tcW w:w="421" w:type="dxa"/>
            <w:tcBorders>
              <w:left w:val="single" w:sz="4" w:space="0" w:color="auto"/>
              <w:bottom w:val="single" w:sz="4" w:space="0" w:color="auto"/>
            </w:tcBorders>
          </w:tcPr>
          <w:p w14:paraId="17BFD88B" w14:textId="77777777" w:rsidR="00C57222" w:rsidRPr="0055643A" w:rsidRDefault="00C57222" w:rsidP="006276FA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15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5E2FD21" w14:textId="77777777" w:rsidR="00C57222" w:rsidRPr="0055643A" w:rsidRDefault="00C57222" w:rsidP="006276FA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55643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จำนวนนักเรียนที่กำลังศึกษาใน</w:t>
            </w:r>
            <w:r w:rsidRPr="0055643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ระดับชั้นมัธยมศึกษาปีที่ 4 – 6 ทั้งหมด</w:t>
            </w:r>
          </w:p>
        </w:tc>
        <w:tc>
          <w:tcPr>
            <w:tcW w:w="90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6015A10B" w14:textId="77777777" w:rsidR="00C57222" w:rsidRPr="0055643A" w:rsidRDefault="00C57222" w:rsidP="006276FA">
            <w:pPr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22EED832" w14:textId="77777777" w:rsidR="00C57222" w:rsidRPr="0055643A" w:rsidRDefault="00C57222" w:rsidP="00C5722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55643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การเก็บข้อมูล </w:t>
      </w:r>
      <w:r w:rsidRPr="0055643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14:paraId="3FE8AE36" w14:textId="0AC0E72E" w:rsidR="00C57222" w:rsidRPr="0036001C" w:rsidRDefault="00C57222" w:rsidP="00C57222">
      <w:pPr>
        <w:pStyle w:val="a3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6001C">
        <w:rPr>
          <w:rFonts w:ascii="TH SarabunPSK" w:eastAsia="Calibri" w:hAnsi="TH SarabunPSK" w:cs="TH SarabunPSK"/>
          <w:sz w:val="32"/>
          <w:szCs w:val="32"/>
          <w:cs/>
        </w:rPr>
        <w:t>1. การนับจำนวนนักเรียนทั้งหมด ให้นับจำนวนนักเรียนโรงเรียนกีฬาที่กำลังศึกษาในระดับชั้นมัธยมศึกษา</w:t>
      </w:r>
      <w:r w:rsidR="0036001C" w:rsidRPr="0036001C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 xml:space="preserve">ปีที่ 4 – 6 สังกัดมหาวิทยาลัยการกีฬาแห่งชาติ โดยใช้ข้อมูล ณ วันที่ 10 </w:t>
      </w:r>
      <w:r w:rsidRPr="0036001C">
        <w:rPr>
          <w:rFonts w:ascii="TH SarabunPSK" w:eastAsia="Calibri" w:hAnsi="TH SarabunPSK" w:cs="TH SarabunPSK" w:hint="cs"/>
          <w:sz w:val="32"/>
          <w:szCs w:val="32"/>
          <w:cs/>
        </w:rPr>
        <w:t>พฤศจิกายน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 xml:space="preserve"> ของทุกปี</w:t>
      </w:r>
    </w:p>
    <w:p w14:paraId="5C70225C" w14:textId="77777777" w:rsidR="00C57222" w:rsidRDefault="00C57222" w:rsidP="00C71D71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5643A">
        <w:rPr>
          <w:rFonts w:ascii="TH SarabunPSK" w:eastAsia="Calibri" w:hAnsi="TH SarabunPSK" w:cs="TH SarabunPSK"/>
          <w:spacing w:val="-6"/>
          <w:sz w:val="32"/>
          <w:szCs w:val="32"/>
          <w:cs/>
        </w:rPr>
        <w:t>2</w:t>
      </w:r>
      <w:r w:rsidRPr="0055643A">
        <w:rPr>
          <w:rFonts w:ascii="TH SarabunPSK" w:eastAsia="Calibri" w:hAnsi="TH SarabunPSK" w:cs="TH SarabunPSK"/>
          <w:spacing w:val="-6"/>
          <w:sz w:val="32"/>
          <w:szCs w:val="32"/>
        </w:rPr>
        <w:t xml:space="preserve">. </w:t>
      </w:r>
      <w:r w:rsidRPr="0055643A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การนับจำนวนนักเรียนที่เข้าร่วมการแข่งขันกีฬาระดับชาติ </w:t>
      </w:r>
      <w:r w:rsidRPr="0055643A">
        <w:rPr>
          <w:rFonts w:ascii="TH SarabunPSK" w:eastAsia="Calibri" w:hAnsi="TH SarabunPSK" w:cs="TH SarabunPSK"/>
          <w:sz w:val="32"/>
          <w:szCs w:val="32"/>
          <w:cs/>
        </w:rPr>
        <w:t>ให้นับ</w:t>
      </w:r>
      <w:r w:rsidRPr="0055643A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จำนวนนักเรียนตามข้อที่ </w:t>
      </w:r>
      <w:r w:rsidRPr="0055643A">
        <w:rPr>
          <w:rFonts w:ascii="TH SarabunPSK" w:eastAsia="Calibri" w:hAnsi="TH SarabunPSK" w:cs="TH SarabunPSK"/>
          <w:spacing w:val="-6"/>
          <w:sz w:val="32"/>
          <w:szCs w:val="32"/>
        </w:rPr>
        <w:t xml:space="preserve">1 </w:t>
      </w:r>
      <w:r w:rsidRPr="0055643A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ที่เข้าร่วม      </w:t>
      </w:r>
      <w:r w:rsidRPr="0055643A">
        <w:rPr>
          <w:rFonts w:ascii="TH SarabunPSK" w:eastAsia="Calibri" w:hAnsi="TH SarabunPSK" w:cs="TH SarabunPSK"/>
          <w:sz w:val="32"/>
          <w:szCs w:val="32"/>
          <w:cs/>
        </w:rPr>
        <w:t>การแข่งขันกีฬาระดับชาติ หากนักเรียนเข้าร่วมการแข่งขัน มากกว่า</w:t>
      </w:r>
      <w:r w:rsidRPr="0055643A">
        <w:rPr>
          <w:rFonts w:ascii="TH SarabunPSK" w:eastAsia="Calibri" w:hAnsi="TH SarabunPSK" w:cs="TH SarabunPSK"/>
          <w:spacing w:val="-20"/>
          <w:sz w:val="32"/>
          <w:szCs w:val="32"/>
          <w:cs/>
        </w:rPr>
        <w:t xml:space="preserve"> </w:t>
      </w:r>
      <w:r w:rsidRPr="0055643A">
        <w:rPr>
          <w:rFonts w:ascii="TH SarabunPSK" w:eastAsia="Calibri" w:hAnsi="TH SarabunPSK" w:cs="TH SarabunPSK"/>
          <w:spacing w:val="-20"/>
          <w:sz w:val="32"/>
          <w:szCs w:val="32"/>
        </w:rPr>
        <w:t xml:space="preserve">1 </w:t>
      </w:r>
      <w:r w:rsidRPr="0055643A">
        <w:rPr>
          <w:rFonts w:ascii="TH SarabunPSK" w:eastAsia="Calibri" w:hAnsi="TH SarabunPSK" w:cs="TH SarabunPSK"/>
          <w:spacing w:val="-20"/>
          <w:sz w:val="32"/>
          <w:szCs w:val="32"/>
          <w:cs/>
        </w:rPr>
        <w:t xml:space="preserve">รายการ ให้นับเพียงรายการเดียว </w:t>
      </w:r>
      <w:r w:rsidRPr="0055643A">
        <w:rPr>
          <w:rFonts w:ascii="TH SarabunPSK" w:eastAsia="Calibri" w:hAnsi="TH SarabunPSK" w:cs="TH SarabunPSK"/>
          <w:sz w:val="32"/>
          <w:szCs w:val="32"/>
          <w:cs/>
        </w:rPr>
        <w:t>โดยไม่นับซ้ำ</w:t>
      </w:r>
      <w:r w:rsidRPr="0055643A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54E30DF8" w14:textId="77777777" w:rsidR="00C57222" w:rsidRDefault="00C57222" w:rsidP="00C57222">
      <w:pPr>
        <w:pStyle w:val="a3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1D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การรายงานผลการดำเนินงาน </w:t>
      </w:r>
      <w:r w:rsidRPr="00C71D71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</w:p>
    <w:p w14:paraId="75BF37B5" w14:textId="77777777" w:rsidR="00C71D71" w:rsidRPr="00C71D71" w:rsidRDefault="00C71D71" w:rsidP="00C71D71">
      <w:pPr>
        <w:pStyle w:val="a3"/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560"/>
        <w:gridCol w:w="1984"/>
        <w:gridCol w:w="1559"/>
        <w:gridCol w:w="1560"/>
        <w:gridCol w:w="1842"/>
      </w:tblGrid>
      <w:tr w:rsidR="00C71D71" w:rsidRPr="0007188B" w14:paraId="12A6963C" w14:textId="77777777" w:rsidTr="00611A25">
        <w:trPr>
          <w:jc w:val="center"/>
        </w:trPr>
        <w:tc>
          <w:tcPr>
            <w:tcW w:w="1129" w:type="dxa"/>
            <w:vMerge w:val="restart"/>
            <w:vAlign w:val="center"/>
          </w:tcPr>
          <w:p w14:paraId="259BC82D" w14:textId="77777777" w:rsidR="00C71D71" w:rsidRPr="0007188B" w:rsidRDefault="00C71D71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162B6321" w14:textId="71924101" w:rsidR="00C71D71" w:rsidRPr="0007188B" w:rsidRDefault="00C71D71" w:rsidP="00C71D7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14:paraId="05336256" w14:textId="77777777" w:rsidR="00C71D71" w:rsidRPr="0007188B" w:rsidRDefault="00C71D71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1986A2B0" w14:textId="1F503C7C" w:rsidR="00C71D71" w:rsidRPr="0007188B" w:rsidRDefault="00C71D71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4961" w:type="dxa"/>
            <w:gridSpan w:val="3"/>
          </w:tcPr>
          <w:p w14:paraId="5D1BE82B" w14:textId="2F00B8FA" w:rsidR="00C71D71" w:rsidRPr="0007188B" w:rsidRDefault="00C71D71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07188B" w:rsidRPr="0007188B" w14:paraId="4435147C" w14:textId="77777777" w:rsidTr="00DB6612">
        <w:trPr>
          <w:trHeight w:val="244"/>
          <w:jc w:val="center"/>
        </w:trPr>
        <w:tc>
          <w:tcPr>
            <w:tcW w:w="1129" w:type="dxa"/>
            <w:vMerge/>
          </w:tcPr>
          <w:p w14:paraId="1BDE42C2" w14:textId="77777777" w:rsidR="0007188B" w:rsidRPr="0007188B" w:rsidRDefault="0007188B" w:rsidP="0007188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38B3C07A" w14:textId="77777777" w:rsidR="0007188B" w:rsidRPr="0007188B" w:rsidRDefault="0007188B" w:rsidP="0007188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62EBE468" w14:textId="77777777" w:rsidR="0007188B" w:rsidRPr="0007188B" w:rsidRDefault="0007188B" w:rsidP="0007188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Align w:val="center"/>
          </w:tcPr>
          <w:p w14:paraId="7E197EA1" w14:textId="31557305" w:rsidR="0007188B" w:rsidRPr="0007188B" w:rsidRDefault="0007188B" w:rsidP="0007188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โรงเรียนกีฬา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EA64CB1" w14:textId="4493A3D7" w:rsidR="0007188B" w:rsidRPr="0007188B" w:rsidRDefault="0007188B" w:rsidP="0007188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2" w:type="dxa"/>
            <w:shd w:val="clear" w:color="auto" w:fill="auto"/>
          </w:tcPr>
          <w:p w14:paraId="1CD8CCCA" w14:textId="0BA0374B" w:rsidR="0007188B" w:rsidRPr="0007188B" w:rsidRDefault="0007188B" w:rsidP="0007188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สำนักกีฬา </w:t>
            </w:r>
          </w:p>
        </w:tc>
      </w:tr>
      <w:tr w:rsidR="0007188B" w:rsidRPr="0007188B" w14:paraId="539525B8" w14:textId="77777777" w:rsidTr="00C71D71">
        <w:trPr>
          <w:jc w:val="center"/>
        </w:trPr>
        <w:tc>
          <w:tcPr>
            <w:tcW w:w="1129" w:type="dxa"/>
          </w:tcPr>
          <w:p w14:paraId="435FAE3E" w14:textId="6EF834AE" w:rsidR="0007188B" w:rsidRPr="0007188B" w:rsidRDefault="0007188B" w:rsidP="0007188B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</w:rPr>
              <w:t xml:space="preserve">KPI 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5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</w:rPr>
              <w:t>-1-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48AC4828" w14:textId="77777777" w:rsidR="0007188B" w:rsidRPr="0007188B" w:rsidRDefault="0007188B" w:rsidP="0007188B">
            <w:pPr>
              <w:pStyle w:val="a3"/>
              <w:ind w:left="313" w:hanging="313"/>
              <w:rPr>
                <w:rFonts w:ascii="TH SarabunPSK" w:hAnsi="TH SarabunPSK" w:cs="TH SarabunPSK"/>
                <w:sz w:val="28"/>
                <w:szCs w:val="28"/>
              </w:rPr>
            </w:pPr>
            <w:r w:rsidRPr="0007188B">
              <w:rPr>
                <w:rFonts w:ascii="TH SarabunPSK" w:hAnsi="TH SarabunPSK" w:cs="TH SarabunPSK"/>
                <w:sz w:val="28"/>
                <w:szCs w:val="28"/>
                <w:cs/>
              </w:rPr>
              <w:t>ประกอบ 5-1-1</w:t>
            </w:r>
          </w:p>
        </w:tc>
        <w:tc>
          <w:tcPr>
            <w:tcW w:w="1984" w:type="dxa"/>
            <w:shd w:val="clear" w:color="auto" w:fill="auto"/>
          </w:tcPr>
          <w:p w14:paraId="43C24568" w14:textId="20A1ECF8" w:rsidR="0007188B" w:rsidRPr="0007188B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 ครั้งที่ 1 ใช้ข้อมูล     ณ วันที่ 31 มีนาคม</w:t>
            </w:r>
          </w:p>
          <w:p w14:paraId="336AA577" w14:textId="3507BEE7" w:rsidR="0007188B" w:rsidRPr="0007188B" w:rsidRDefault="0007188B" w:rsidP="0007188B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- ครั้งที่ 2 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  <w:t xml:space="preserve">ใช้ข้อมูล ณ วันที่      30 กันยายน </w:t>
            </w:r>
          </w:p>
        </w:tc>
        <w:tc>
          <w:tcPr>
            <w:tcW w:w="1559" w:type="dxa"/>
          </w:tcPr>
          <w:p w14:paraId="362A60F5" w14:textId="796A625F" w:rsidR="0007188B" w:rsidRPr="0007188B" w:rsidRDefault="0007188B" w:rsidP="0007188B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kern w:val="24"/>
                <w:sz w:val="28"/>
                <w:szCs w:val="28"/>
                <w:cs/>
              </w:rPr>
              <w:t>ฝ่ายพัฒนาการกีฬา</w:t>
            </w:r>
            <w:r>
              <w:rPr>
                <w:rFonts w:ascii="TH SarabunPSK" w:hAnsi="TH SarabunPSK" w:cs="TH SarabunPSK" w:hint="cs"/>
                <w:kern w:val="24"/>
                <w:sz w:val="28"/>
                <w:szCs w:val="28"/>
                <w:cs/>
              </w:rPr>
              <w:t xml:space="preserve"> </w:t>
            </w:r>
            <w:r w:rsidRPr="0007188B">
              <w:rPr>
                <w:rFonts w:ascii="TH SarabunPSK" w:hAnsi="TH SarabunPSK" w:cs="TH SarabunPSK"/>
                <w:kern w:val="24"/>
                <w:sz w:val="28"/>
                <w:szCs w:val="28"/>
                <w:cs/>
              </w:rPr>
              <w:t>(งานส่งเสริมและพัฒนานักกีฬา)</w:t>
            </w:r>
          </w:p>
          <w:p w14:paraId="507F2545" w14:textId="56AE5DFB" w:rsidR="0007188B" w:rsidRPr="0007188B" w:rsidRDefault="0007188B" w:rsidP="0007188B">
            <w:pPr>
              <w:pStyle w:val="a3"/>
              <w:rPr>
                <w:rFonts w:ascii="TH SarabunPSK" w:hAnsi="TH SarabunPSK" w:cs="TH SarabunPSK"/>
                <w:kern w:val="24"/>
                <w:sz w:val="28"/>
                <w:szCs w:val="28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14:paraId="34D910F5" w14:textId="5885FAC6" w:rsidR="0007188B" w:rsidRPr="0007188B" w:rsidRDefault="0007188B" w:rsidP="0007188B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842" w:type="dxa"/>
            <w:shd w:val="clear" w:color="auto" w:fill="auto"/>
          </w:tcPr>
          <w:p w14:paraId="07B205CC" w14:textId="1C75EDD3" w:rsidR="0007188B" w:rsidRPr="0007188B" w:rsidRDefault="0007188B" w:rsidP="0007188B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sz w:val="28"/>
                <w:szCs w:val="28"/>
              </w:rPr>
              <w:t>(</w:t>
            </w:r>
            <w:r w:rsidRPr="0007188B">
              <w:rPr>
                <w:rFonts w:ascii="TH SarabunPSK" w:hAnsi="TH SarabunPSK" w:cs="TH SarabunPSK"/>
                <w:sz w:val="28"/>
                <w:szCs w:val="28"/>
                <w:cs/>
              </w:rPr>
              <w:t>กลุ่มส่งเสริมและพัฒนานักกีฬา)</w:t>
            </w:r>
          </w:p>
        </w:tc>
      </w:tr>
    </w:tbl>
    <w:p w14:paraId="7A584F14" w14:textId="77777777" w:rsidR="0007188B" w:rsidRDefault="0007188B" w:rsidP="001647F6">
      <w:pPr>
        <w:pStyle w:val="a3"/>
      </w:pPr>
    </w:p>
    <w:p w14:paraId="41CC09B2" w14:textId="77777777" w:rsidR="00C57222" w:rsidRDefault="00C57222" w:rsidP="00C57222">
      <w:pPr>
        <w:pStyle w:val="a3"/>
        <w:rPr>
          <w:rFonts w:ascii="TH SarabunIT๙" w:eastAsia="Calibri" w:hAnsi="TH SarabunIT๙" w:cs="TH SarabunIT๙"/>
          <w:sz w:val="32"/>
          <w:szCs w:val="32"/>
        </w:rPr>
      </w:pPr>
      <w:r w:rsidRPr="0050250B">
        <w:rPr>
          <w:rFonts w:eastAsia="Calibri"/>
          <w:noProof/>
          <w:color w:val="C00000"/>
        </w:rPr>
        <mc:AlternateContent>
          <mc:Choice Requires="wps">
            <w:drawing>
              <wp:anchor distT="0" distB="0" distL="114300" distR="114300" simplePos="0" relativeHeight="252351488" behindDoc="1" locked="0" layoutInCell="1" allowOverlap="1" wp14:anchorId="258C813A" wp14:editId="072A0195">
                <wp:simplePos x="0" y="0"/>
                <wp:positionH relativeFrom="column">
                  <wp:posOffset>6985</wp:posOffset>
                </wp:positionH>
                <wp:positionV relativeFrom="paragraph">
                  <wp:posOffset>-114300</wp:posOffset>
                </wp:positionV>
                <wp:extent cx="6022340" cy="478465"/>
                <wp:effectExtent l="57150" t="38100" r="73660" b="93345"/>
                <wp:wrapNone/>
                <wp:docPr id="234" name="สี่เหลี่ยมผืนผ้ามุมมน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7846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A046B" w14:textId="77777777" w:rsidR="005F3F5C" w:rsidRPr="00C71D71" w:rsidRDefault="005F3F5C" w:rsidP="00C71D71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1D71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ตัวชี้วัดที่ </w:t>
                            </w:r>
                            <w:r w:rsidRPr="00C71D71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C71D71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ร้อยละของนักศึกษาที่เข้าร่วมการแข่งขันกีฬาระดับชาติ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8C813A" id="สี่เหลี่ยมผืนผ้ามุมมน 234" o:spid="_x0000_s1077" style="position:absolute;margin-left:.55pt;margin-top:-9pt;width:474.2pt;height:37.65pt;z-index:-2509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237A046B" w14:textId="77777777" w:rsidR="005F3F5C" w:rsidRPr="00C71D71" w:rsidRDefault="005F3F5C" w:rsidP="00C71D71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C71D71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ตัวชี้วัดที่ </w:t>
                      </w:r>
                      <w:r w:rsidRPr="00C71D71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  <w:t xml:space="preserve">2 </w:t>
                      </w:r>
                      <w:r w:rsidRPr="00C71D71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ร้อยละของนักศึกษาที่เข้าร่วมการแข่งขันกีฬาระดับชาติ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FD867D" w14:textId="77777777" w:rsidR="00C71D71" w:rsidRDefault="00C71D71" w:rsidP="00C71D71">
      <w:pPr>
        <w:pStyle w:val="a3"/>
        <w:rPr>
          <w:rFonts w:eastAsia="Calibri"/>
        </w:rPr>
      </w:pPr>
    </w:p>
    <w:p w14:paraId="4B9CD0F9" w14:textId="77777777" w:rsidR="00C57222" w:rsidRPr="005106F2" w:rsidRDefault="00C57222" w:rsidP="00C57222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 w:themeFill="background1"/>
        </w:rPr>
      </w:pPr>
      <w:r w:rsidRPr="005106F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5106F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5106F2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 ร้อยละ</w:t>
      </w:r>
    </w:p>
    <w:p w14:paraId="5A09BC18" w14:textId="77777777" w:rsidR="00C57222" w:rsidRPr="0055643A" w:rsidRDefault="00C57222" w:rsidP="00C57222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07188B" w:rsidRPr="0055643A" w14:paraId="224540D9" w14:textId="77777777" w:rsidTr="00DB6612">
        <w:trPr>
          <w:jc w:val="center"/>
        </w:trPr>
        <w:tc>
          <w:tcPr>
            <w:tcW w:w="4957" w:type="dxa"/>
            <w:gridSpan w:val="3"/>
          </w:tcPr>
          <w:p w14:paraId="7B8E6F00" w14:textId="1532D433" w:rsidR="0007188B" w:rsidRPr="0055643A" w:rsidRDefault="0007188B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C57222" w:rsidRPr="0055643A" w14:paraId="3ACE2B9A" w14:textId="77777777" w:rsidTr="006276FA">
        <w:trPr>
          <w:jc w:val="center"/>
        </w:trPr>
        <w:tc>
          <w:tcPr>
            <w:tcW w:w="1613" w:type="dxa"/>
          </w:tcPr>
          <w:p w14:paraId="4281C42D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074FDBED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1DB4C3F4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C57222" w:rsidRPr="0055643A" w14:paraId="047A995F" w14:textId="77777777" w:rsidTr="006276FA">
        <w:trPr>
          <w:jc w:val="center"/>
        </w:trPr>
        <w:tc>
          <w:tcPr>
            <w:tcW w:w="1613" w:type="dxa"/>
          </w:tcPr>
          <w:p w14:paraId="126B831F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643" w:type="dxa"/>
          </w:tcPr>
          <w:p w14:paraId="4191FD60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701" w:type="dxa"/>
          </w:tcPr>
          <w:p w14:paraId="18B21FCC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</w:tr>
    </w:tbl>
    <w:p w14:paraId="6E5A9731" w14:textId="77777777" w:rsidR="00C57222" w:rsidRPr="00FA1844" w:rsidRDefault="00C57222" w:rsidP="00C57222">
      <w:pPr>
        <w:pStyle w:val="a3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 w:rsidRPr="00FA184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คำอธิบาย</w:t>
      </w:r>
      <w:r w:rsidRPr="00FA1844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: </w:t>
      </w:r>
      <w:r w:rsidRPr="00FA184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การผลิตและพัฒนานักศึกษาให้มีศักยภาพด้านกีฬาสู่ความเป็นเลิศ จำเป็นต้องมีการส่งเสริมให้นักศึกษา     มีการพัฒนาศักยภาพในด้านทักษะกีฬา ด้านสมรรถภาพทางกาย และด้านจิตใจ อย่างเป็นระบบและครอบคลุม     ในทุกมิติ ตามชนิดกีฬาที่มุ่งพัฒนาสู่ความเป็นเลิศ เพื่อให้เกิดความชำนาญ จนสามารถเข้าร่วมการแข่งขันกีฬาระดับชาติได้ รวมทั้งนำเอาประสบการณ์ที่ได้รับจากการแข่งขันมาพัฒนาทักษะด้านกีฬาของตนเองเพื่อต่อยอด      สู่ความเป็นเลิศและอาชีพต่อไป </w:t>
      </w:r>
      <w:r w:rsidRPr="00FA184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สะท้อนให้เห็น</w:t>
      </w:r>
      <w:proofErr w:type="spellStart"/>
      <w:r w:rsidRPr="00FA184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ถึงอัต</w:t>
      </w:r>
      <w:proofErr w:type="spellEnd"/>
      <w:r w:rsidRPr="00FA184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ลักษณ์</w:t>
      </w:r>
      <w:r w:rsidRPr="00FA1844">
        <w:rPr>
          <w:rFonts w:ascii="TH SarabunPSK" w:hAnsi="TH SarabunPSK" w:cs="TH SarabunPSK"/>
          <w:sz w:val="32"/>
          <w:szCs w:val="32"/>
          <w:cs/>
        </w:rPr>
        <w:t>ของนักศึกษาด้านกีฬา</w:t>
      </w:r>
      <w:r w:rsidRPr="00FA184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ที่โดดเด่นของมหาวิทยาลัย</w:t>
      </w:r>
    </w:p>
    <w:p w14:paraId="24673028" w14:textId="77777777" w:rsidR="00C57222" w:rsidRPr="00FA1844" w:rsidRDefault="00C57222" w:rsidP="00C57222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A1844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</w:t>
      </w:r>
      <w:r w:rsidRPr="00FA1844">
        <w:rPr>
          <w:rFonts w:ascii="TH SarabunIT๙" w:hAnsi="TH SarabunIT๙" w:cs="TH SarabunIT๙"/>
          <w:b/>
          <w:bCs/>
          <w:sz w:val="32"/>
          <w:szCs w:val="32"/>
          <w:cs/>
        </w:rPr>
        <w:t>คำนวณ</w:t>
      </w:r>
      <w:r w:rsidRPr="00FA1844"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r w:rsidRPr="00FA18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5AF4407" w14:textId="77777777" w:rsidR="00C57222" w:rsidRPr="0026497A" w:rsidRDefault="00C57222" w:rsidP="00C57222">
      <w:pPr>
        <w:pStyle w:val="a3"/>
        <w:rPr>
          <w:rFonts w:ascii="TH SarabunIT๙" w:hAnsi="TH SarabunIT๙" w:cs="TH SarabunIT๙"/>
        </w:rPr>
      </w:pPr>
    </w:p>
    <w:tbl>
      <w:tblPr>
        <w:tblW w:w="9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130"/>
        <w:gridCol w:w="795"/>
      </w:tblGrid>
      <w:tr w:rsidR="00C57222" w:rsidRPr="00FA1844" w14:paraId="0D7BD1DC" w14:textId="77777777" w:rsidTr="006276FA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D17DAF" w14:textId="77777777" w:rsidR="00C57222" w:rsidRPr="00FA1844" w:rsidRDefault="00C57222" w:rsidP="006276FA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1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2CF84CE" w14:textId="6869838C" w:rsidR="00C57222" w:rsidRPr="00FA1844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A1844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จำนวนนักศึกษาในศูนย์กีฬาเพื่อความเป็นเลิศ</w:t>
            </w:r>
            <w:r w:rsidRPr="00FA1844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FA1844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และจำนวนนักศึกษา</w:t>
            </w:r>
            <w:r w:rsidRPr="00583CD7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ตามประกาศ</w:t>
            </w:r>
            <w:r w:rsidRPr="00583CD7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นักศึกษา</w:t>
            </w:r>
            <w:r w:rsidR="001647F6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             </w:t>
            </w:r>
            <w:r w:rsidRPr="00583CD7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ที่มีความสามารถด้านกีฬา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ของ</w:t>
            </w:r>
            <w:r w:rsidRPr="00FA1844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วิทยาเขต... ประจำปีการศึกษา </w:t>
            </w:r>
            <w:r w:rsidRPr="00470D14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ที่เข้าร่วมการแข่งขันกีฬาระดับชาติ</w:t>
            </w:r>
          </w:p>
        </w:tc>
        <w:tc>
          <w:tcPr>
            <w:tcW w:w="795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E26B1B2" w14:textId="77777777" w:rsidR="00C57222" w:rsidRPr="00FA1844" w:rsidRDefault="00C57222" w:rsidP="006276FA">
            <w:pPr>
              <w:spacing w:before="12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A1844">
              <w:rPr>
                <w:rFonts w:ascii="TH SarabunPSK" w:hAnsi="TH SarabunPSK" w:cs="TH SarabunPSK"/>
                <w:sz w:val="30"/>
                <w:szCs w:val="30"/>
              </w:rPr>
              <w:t>X 100</w:t>
            </w:r>
          </w:p>
        </w:tc>
      </w:tr>
      <w:tr w:rsidR="00C57222" w:rsidRPr="00FA1844" w14:paraId="2B525FE6" w14:textId="77777777" w:rsidTr="006276FA">
        <w:trPr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22E9061" w14:textId="77777777" w:rsidR="00C57222" w:rsidRPr="00FA1844" w:rsidRDefault="00C57222" w:rsidP="006276FA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1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2F65C091" w14:textId="661645C7" w:rsidR="00C57222" w:rsidRPr="00FA1844" w:rsidRDefault="00C57222" w:rsidP="006276FA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A1844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จำนวนนักศึกษาในศูนย์กีฬาเพื่อความเป็นเลิศ</w:t>
            </w:r>
            <w:r w:rsidRPr="00FA1844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FA1844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และจำนวนนักศึกษา</w:t>
            </w:r>
            <w:r w:rsidRPr="00583CD7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ตามประกาศ</w:t>
            </w:r>
            <w:r w:rsidRPr="00583CD7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นักศึกษา</w:t>
            </w:r>
            <w:r w:rsidR="001647F6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             </w:t>
            </w:r>
            <w:r w:rsidRPr="00583CD7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ที่มีความสามารถด้านกีฬา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ของ</w:t>
            </w:r>
            <w:r w:rsidRPr="00FA1844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วิทยาเขต... ประจำปีการศึกษา </w:t>
            </w:r>
            <w:r w:rsidRPr="00FA1844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ทั้งหมด</w:t>
            </w:r>
          </w:p>
        </w:tc>
        <w:tc>
          <w:tcPr>
            <w:tcW w:w="79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940A8" w14:textId="77777777" w:rsidR="00C57222" w:rsidRPr="00FA1844" w:rsidRDefault="00C57222" w:rsidP="006276FA">
            <w:pPr>
              <w:spacing w:before="12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1235BF91" w14:textId="77777777" w:rsidR="00C57222" w:rsidRPr="00FA1844" w:rsidRDefault="00C57222" w:rsidP="00C57222">
      <w:pPr>
        <w:pStyle w:val="a3"/>
        <w:spacing w:before="1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A184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การเก็บข้อมูล </w:t>
      </w:r>
      <w:r w:rsidRPr="00FA1844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</w:p>
    <w:p w14:paraId="3302DC51" w14:textId="77777777" w:rsidR="00C57222" w:rsidRPr="00FA1844" w:rsidRDefault="00C57222" w:rsidP="00C57222">
      <w:pPr>
        <w:pStyle w:val="a3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FA1844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FA1844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FA1844">
        <w:rPr>
          <w:rFonts w:ascii="TH SarabunPSK" w:eastAsia="Calibri" w:hAnsi="TH SarabunPSK" w:cs="TH SarabunPSK"/>
          <w:sz w:val="32"/>
          <w:szCs w:val="32"/>
          <w:cs/>
        </w:rPr>
        <w:t>การนับจำนวนนักศึกษาทั้งหมด ให้นับจำนวนนักศึกษาในศูนย์กีฬาเพื่อความเป็นเลิศ</w:t>
      </w:r>
      <w:r w:rsidRPr="00FA184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A1844">
        <w:rPr>
          <w:rFonts w:ascii="TH SarabunPSK" w:eastAsia="Calibri" w:hAnsi="TH SarabunPSK" w:cs="TH SarabunPSK"/>
          <w:sz w:val="32"/>
          <w:szCs w:val="32"/>
          <w:cs/>
        </w:rPr>
        <w:t>และจำนวนนักศึกษา</w:t>
      </w:r>
      <w:r w:rsidRPr="00583CD7">
        <w:rPr>
          <w:rFonts w:ascii="TH SarabunPSK" w:eastAsia="Calibri" w:hAnsi="TH SarabunPSK" w:cs="TH SarabunPSK"/>
          <w:b/>
          <w:bCs/>
          <w:sz w:val="30"/>
          <w:szCs w:val="30"/>
          <w:cs/>
        </w:rPr>
        <w:t>ตามประกาศ</w:t>
      </w:r>
      <w:r w:rsidRPr="00583CD7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>นักศึกษาที่มีความสามารถด้านกีฬา</w:t>
      </w:r>
      <w:r>
        <w:rPr>
          <w:rFonts w:ascii="TH SarabunPSK" w:eastAsia="Calibri" w:hAnsi="TH SarabunPSK" w:cs="TH SarabunPSK" w:hint="cs"/>
          <w:sz w:val="30"/>
          <w:szCs w:val="30"/>
          <w:cs/>
        </w:rPr>
        <w:t>ของ</w:t>
      </w:r>
      <w:r w:rsidRPr="00FA1844">
        <w:rPr>
          <w:rFonts w:ascii="TH SarabunPSK" w:eastAsia="Calibri" w:hAnsi="TH SarabunPSK" w:cs="TH SarabunPSK"/>
          <w:sz w:val="30"/>
          <w:szCs w:val="30"/>
          <w:cs/>
        </w:rPr>
        <w:t>วิทยาเขต</w:t>
      </w:r>
      <w:r>
        <w:rPr>
          <w:rFonts w:ascii="TH SarabunPSK" w:eastAsia="Calibri" w:hAnsi="TH SarabunPSK" w:cs="TH SarabunPSK" w:hint="cs"/>
          <w:sz w:val="30"/>
          <w:szCs w:val="30"/>
          <w:cs/>
        </w:rPr>
        <w:t xml:space="preserve"> </w:t>
      </w:r>
      <w:r w:rsidRPr="00FA1844">
        <w:rPr>
          <w:rFonts w:ascii="TH SarabunPSK" w:eastAsia="Calibri" w:hAnsi="TH SarabunPSK" w:cs="TH SarabunPSK"/>
          <w:sz w:val="32"/>
          <w:szCs w:val="32"/>
          <w:cs/>
        </w:rPr>
        <w:t>ประจำปีการศึกษา รวมกัน</w:t>
      </w:r>
    </w:p>
    <w:p w14:paraId="0FCAE393" w14:textId="77777777" w:rsidR="00C57222" w:rsidRDefault="00C57222" w:rsidP="00C57222">
      <w:pPr>
        <w:pStyle w:val="a3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FA1844">
        <w:rPr>
          <w:rFonts w:ascii="TH SarabunPSK" w:eastAsia="Calibri" w:hAnsi="TH SarabunPSK" w:cs="TH SarabunPSK"/>
          <w:spacing w:val="-6"/>
          <w:sz w:val="32"/>
          <w:szCs w:val="32"/>
          <w:cs/>
        </w:rPr>
        <w:t>2</w:t>
      </w:r>
      <w:r w:rsidRPr="00FA1844">
        <w:rPr>
          <w:rFonts w:ascii="TH SarabunPSK" w:eastAsia="Calibri" w:hAnsi="TH SarabunPSK" w:cs="TH SarabunPSK"/>
          <w:spacing w:val="-6"/>
          <w:sz w:val="32"/>
          <w:szCs w:val="32"/>
        </w:rPr>
        <w:t xml:space="preserve">. </w:t>
      </w:r>
      <w:r w:rsidRPr="00FA1844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การนับจำนวนนักศึกษาที่เข้าร่วมการแข่งขันกีฬาระดับชาติ </w:t>
      </w:r>
      <w:r w:rsidRPr="00FA1844">
        <w:rPr>
          <w:rFonts w:ascii="TH SarabunPSK" w:eastAsia="Calibri" w:hAnsi="TH SarabunPSK" w:cs="TH SarabunPSK"/>
          <w:sz w:val="32"/>
          <w:szCs w:val="32"/>
          <w:cs/>
        </w:rPr>
        <w:t>ให้นับ</w:t>
      </w:r>
      <w:r w:rsidRPr="00FA1844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จำนวนนักศึกษาตามข้อที่ </w:t>
      </w:r>
      <w:r w:rsidRPr="00FA1844">
        <w:rPr>
          <w:rFonts w:ascii="TH SarabunPSK" w:eastAsia="Calibri" w:hAnsi="TH SarabunPSK" w:cs="TH SarabunPSK"/>
          <w:spacing w:val="-6"/>
          <w:sz w:val="32"/>
          <w:szCs w:val="32"/>
        </w:rPr>
        <w:t xml:space="preserve">1 </w:t>
      </w:r>
      <w:r w:rsidRPr="00FA1844">
        <w:rPr>
          <w:rFonts w:ascii="TH SarabunPSK" w:eastAsia="Calibri" w:hAnsi="TH SarabunPSK" w:cs="TH SarabunPSK"/>
          <w:spacing w:val="-6"/>
          <w:sz w:val="32"/>
          <w:szCs w:val="32"/>
          <w:cs/>
        </w:rPr>
        <w:t>ที่เข้าร่วม</w:t>
      </w:r>
      <w:r w:rsidRPr="00FA1844">
        <w:rPr>
          <w:rFonts w:ascii="TH SarabunPSK" w:eastAsia="Calibri" w:hAnsi="TH SarabunPSK" w:cs="TH SarabunPSK"/>
          <w:sz w:val="32"/>
          <w:szCs w:val="32"/>
          <w:cs/>
        </w:rPr>
        <w:t>การแข่งขันกีฬาระดับชาติ หากนักศึกษาเข้าร่วมการแข่งขัน มากกว่า</w:t>
      </w:r>
      <w:r w:rsidRPr="00FA1844">
        <w:rPr>
          <w:rFonts w:ascii="TH SarabunPSK" w:eastAsia="Calibri" w:hAnsi="TH SarabunPSK" w:cs="TH SarabunPSK"/>
          <w:spacing w:val="-20"/>
          <w:sz w:val="32"/>
          <w:szCs w:val="32"/>
          <w:cs/>
        </w:rPr>
        <w:t xml:space="preserve"> </w:t>
      </w:r>
      <w:r w:rsidRPr="00FA1844">
        <w:rPr>
          <w:rFonts w:ascii="TH SarabunPSK" w:eastAsia="Calibri" w:hAnsi="TH SarabunPSK" w:cs="TH SarabunPSK"/>
          <w:spacing w:val="-20"/>
          <w:sz w:val="32"/>
          <w:szCs w:val="32"/>
        </w:rPr>
        <w:t xml:space="preserve">1 </w:t>
      </w:r>
      <w:r w:rsidRPr="00FA1844">
        <w:rPr>
          <w:rFonts w:ascii="TH SarabunPSK" w:eastAsia="Calibri" w:hAnsi="TH SarabunPSK" w:cs="TH SarabunPSK"/>
          <w:spacing w:val="-20"/>
          <w:sz w:val="32"/>
          <w:szCs w:val="32"/>
          <w:cs/>
        </w:rPr>
        <w:t xml:space="preserve">รายการ ให้นับเพียงรายการเดียว </w:t>
      </w:r>
      <w:r w:rsidRPr="00FA1844">
        <w:rPr>
          <w:rFonts w:ascii="TH SarabunPSK" w:eastAsia="Calibri" w:hAnsi="TH SarabunPSK" w:cs="TH SarabunPSK"/>
          <w:sz w:val="32"/>
          <w:szCs w:val="32"/>
          <w:cs/>
        </w:rPr>
        <w:t>โดยไม่นับซ้ำ</w:t>
      </w:r>
      <w:r w:rsidRPr="00FA1844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75893133" w14:textId="77777777" w:rsidR="00C57222" w:rsidRPr="0036001C" w:rsidRDefault="00C57222" w:rsidP="00C57222">
      <w:pPr>
        <w:pStyle w:val="a3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6001C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36001C">
        <w:rPr>
          <w:rFonts w:ascii="TH SarabunPSK" w:eastAsia="Calibri" w:hAnsi="TH SarabunPSK" w:cs="TH SarabunPSK" w:hint="cs"/>
          <w:sz w:val="32"/>
          <w:szCs w:val="32"/>
          <w:cs/>
        </w:rPr>
        <w:t>การรายงานผลการดำเนินงาน</w:t>
      </w:r>
    </w:p>
    <w:p w14:paraId="2B317793" w14:textId="77777777" w:rsidR="00C57222" w:rsidRPr="0036001C" w:rsidRDefault="00C57222" w:rsidP="00C57222">
      <w:pPr>
        <w:pStyle w:val="a3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36001C">
        <w:rPr>
          <w:rFonts w:ascii="TH SarabunPSK" w:eastAsia="Calibri" w:hAnsi="TH SarabunPSK" w:cs="TH SarabunPSK" w:hint="cs"/>
          <w:sz w:val="32"/>
          <w:szCs w:val="32"/>
          <w:cs/>
        </w:rPr>
        <w:t>- การรายงานผล ครั้งที่ 1 ให้ใช้ข้อมูลตามประกาศรายชื่อนักศึกษา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>ในศูนย์กีฬาเพื่อความเป็นเลิศ</w:t>
      </w:r>
      <w:r w:rsidRPr="0036001C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>ประกาศ</w:t>
      </w:r>
      <w:r w:rsidRPr="0036001C">
        <w:rPr>
          <w:rFonts w:ascii="TH SarabunPSK" w:eastAsia="Calibri" w:hAnsi="TH SarabunPSK" w:cs="TH SarabunPSK" w:hint="cs"/>
          <w:sz w:val="32"/>
          <w:szCs w:val="32"/>
          <w:cs/>
        </w:rPr>
        <w:t>รายชื่อ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>นักศึกษาที่มีความสามารถด้านกีฬาของวิทยาเขต...</w:t>
      </w:r>
      <w:r w:rsidRPr="0036001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>โดยใช้ข้อมูล ณ</w:t>
      </w:r>
      <w:r w:rsidRPr="0036001C">
        <w:rPr>
          <w:rFonts w:ascii="TH SarabunPSK" w:eastAsia="Calibri" w:hAnsi="TH SarabunPSK" w:cs="TH SarabunPSK" w:hint="cs"/>
          <w:sz w:val="32"/>
          <w:szCs w:val="32"/>
          <w:cs/>
        </w:rPr>
        <w:t xml:space="preserve"> ตุลาคม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 xml:space="preserve"> ของทุกปี</w:t>
      </w:r>
    </w:p>
    <w:p w14:paraId="23C51A98" w14:textId="77777777" w:rsidR="00C57222" w:rsidRDefault="00C57222" w:rsidP="00C57222">
      <w:pPr>
        <w:pStyle w:val="a3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36001C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 xml:space="preserve">การรายงานผล ครั้งที่ </w:t>
      </w:r>
      <w:r w:rsidRPr="0036001C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 xml:space="preserve"> ให้ใช้ข้อมูลตาม</w:t>
      </w:r>
      <w:r w:rsidRPr="0036001C">
        <w:rPr>
          <w:rFonts w:ascii="TH SarabunPSK" w:eastAsia="Calibri" w:hAnsi="TH SarabunPSK" w:cs="TH SarabunPSK" w:hint="cs"/>
          <w:sz w:val="32"/>
          <w:szCs w:val="32"/>
          <w:cs/>
        </w:rPr>
        <w:t>ประกาศรายชื่อนักศึกษา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>ในศูนย์กีฬาเพื่อความเป็นเลิศ</w:t>
      </w:r>
      <w:r w:rsidRPr="0036001C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>ประกาศ</w:t>
      </w:r>
      <w:r w:rsidRPr="0036001C">
        <w:rPr>
          <w:rFonts w:ascii="TH SarabunPSK" w:eastAsia="Calibri" w:hAnsi="TH SarabunPSK" w:cs="TH SarabunPSK" w:hint="cs"/>
          <w:sz w:val="32"/>
          <w:szCs w:val="32"/>
          <w:cs/>
        </w:rPr>
        <w:t>รายชื่อ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>นักศึกษาที่มีความสามารถด้านกีฬาของวิทยาเขต...</w:t>
      </w:r>
      <w:r w:rsidRPr="0036001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 xml:space="preserve">โดยใช้ข้อมูล ณ </w:t>
      </w:r>
      <w:r w:rsidRPr="0036001C">
        <w:rPr>
          <w:rFonts w:ascii="TH SarabunPSK" w:eastAsia="Calibri" w:hAnsi="TH SarabunPSK" w:cs="TH SarabunPSK" w:hint="cs"/>
          <w:sz w:val="32"/>
          <w:szCs w:val="32"/>
          <w:cs/>
        </w:rPr>
        <w:t>มิถุนายน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 xml:space="preserve"> ของทุกปี</w:t>
      </w:r>
    </w:p>
    <w:p w14:paraId="52100584" w14:textId="77777777" w:rsidR="0007188B" w:rsidRPr="0036001C" w:rsidRDefault="0007188B" w:rsidP="00C57222">
      <w:pPr>
        <w:pStyle w:val="a3"/>
        <w:ind w:firstLine="980"/>
        <w:rPr>
          <w:rFonts w:ascii="TH SarabunPSK" w:eastAsia="Calibri" w:hAnsi="TH SarabunPSK" w:cs="TH SarabunPSK"/>
          <w:sz w:val="32"/>
          <w:szCs w:val="32"/>
        </w:rPr>
      </w:pPr>
    </w:p>
    <w:p w14:paraId="5B9A0B0A" w14:textId="77777777" w:rsidR="00C57222" w:rsidRPr="00FA1844" w:rsidRDefault="00C57222" w:rsidP="00C57222">
      <w:pPr>
        <w:spacing w:before="120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A1844">
        <w:rPr>
          <w:rFonts w:ascii="TH SarabunPSK" w:eastAsia="Calibri" w:hAnsi="TH SarabunPSK" w:cs="TH SarabunPSK"/>
          <w:b/>
          <w:bCs/>
          <w:sz w:val="30"/>
          <w:szCs w:val="30"/>
          <w:cs/>
        </w:rPr>
        <w:lastRenderedPageBreak/>
        <w:t xml:space="preserve">การรายงานผลการดำเนินงาน </w:t>
      </w:r>
      <w:r w:rsidRPr="00FA1844">
        <w:rPr>
          <w:rFonts w:ascii="TH SarabunPSK" w:eastAsia="Calibri" w:hAnsi="TH SarabunPSK" w:cs="TH SarabunPSK"/>
          <w:b/>
          <w:bCs/>
          <w:sz w:val="30"/>
          <w:szCs w:val="30"/>
        </w:rPr>
        <w:t>:</w:t>
      </w:r>
    </w:p>
    <w:p w14:paraId="7BF077D4" w14:textId="77777777" w:rsidR="0007188B" w:rsidRDefault="0007188B" w:rsidP="00DB6612">
      <w:pPr>
        <w:pStyle w:val="a3"/>
      </w:pP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559"/>
        <w:gridCol w:w="2268"/>
        <w:gridCol w:w="1985"/>
        <w:gridCol w:w="1701"/>
        <w:gridCol w:w="1843"/>
      </w:tblGrid>
      <w:tr w:rsidR="00DB6612" w:rsidRPr="0007188B" w14:paraId="6FF30ED3" w14:textId="77777777" w:rsidTr="00DB6612">
        <w:trPr>
          <w:trHeight w:val="214"/>
          <w:jc w:val="center"/>
        </w:trPr>
        <w:tc>
          <w:tcPr>
            <w:tcW w:w="1271" w:type="dxa"/>
            <w:vMerge w:val="restart"/>
            <w:vAlign w:val="center"/>
          </w:tcPr>
          <w:p w14:paraId="6192F903" w14:textId="5CA1DCDA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5E67C8BF" w14:textId="1CC89FE5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1870A9C1" w14:textId="77777777" w:rsidR="00DB6612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4E8D2D5D" w14:textId="352D00EB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529" w:type="dxa"/>
            <w:gridSpan w:val="3"/>
            <w:shd w:val="clear" w:color="auto" w:fill="auto"/>
            <w:vAlign w:val="center"/>
          </w:tcPr>
          <w:p w14:paraId="51FCF295" w14:textId="09FE4CA0" w:rsidR="00DB6612" w:rsidRPr="0007188B" w:rsidRDefault="00DB6612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B6612" w:rsidRPr="0007188B" w14:paraId="47246AF3" w14:textId="77777777" w:rsidTr="00DB6612">
        <w:trPr>
          <w:trHeight w:val="60"/>
          <w:jc w:val="center"/>
        </w:trPr>
        <w:tc>
          <w:tcPr>
            <w:tcW w:w="1271" w:type="dxa"/>
            <w:vMerge/>
            <w:vAlign w:val="center"/>
          </w:tcPr>
          <w:p w14:paraId="7BB46810" w14:textId="271B47E5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530933DC" w14:textId="39055632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2317571D" w14:textId="688A5E3A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5175C55B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701" w:type="dxa"/>
          </w:tcPr>
          <w:p w14:paraId="3D0CCB6C" w14:textId="10CAB2AE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211B63" w14:textId="04293CC4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07188B" w:rsidRPr="0007188B" w14:paraId="37EE45FB" w14:textId="77777777" w:rsidTr="0007188B">
        <w:trPr>
          <w:trHeight w:val="890"/>
          <w:jc w:val="center"/>
        </w:trPr>
        <w:tc>
          <w:tcPr>
            <w:tcW w:w="1271" w:type="dxa"/>
          </w:tcPr>
          <w:p w14:paraId="5B27B8C7" w14:textId="7F7FD435" w:rsidR="0007188B" w:rsidRPr="0007188B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</w:rPr>
              <w:t xml:space="preserve">KPI 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5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</w:rPr>
              <w:t>-1-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1DE89598" w14:textId="77777777" w:rsidR="0007188B" w:rsidRPr="0007188B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ประกอบ 5-1-2</w:t>
            </w:r>
          </w:p>
        </w:tc>
        <w:tc>
          <w:tcPr>
            <w:tcW w:w="2268" w:type="dxa"/>
            <w:shd w:val="clear" w:color="auto" w:fill="auto"/>
          </w:tcPr>
          <w:p w14:paraId="46CD7BDA" w14:textId="35CEA1A6" w:rsidR="0007188B" w:rsidRPr="0007188B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 ครั้งที่ 1 ใช้ข้อมูล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ณ วันที่ 31 มีนาคม</w:t>
            </w:r>
          </w:p>
          <w:p w14:paraId="1865C619" w14:textId="531C406F" w:rsidR="0007188B" w:rsidRPr="0007188B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- ครั้งที่ 2 ใช้ข้อมูล ณ วันที่      30 กันยายน </w:t>
            </w:r>
          </w:p>
        </w:tc>
        <w:tc>
          <w:tcPr>
            <w:tcW w:w="1985" w:type="dxa"/>
            <w:shd w:val="clear" w:color="auto" w:fill="auto"/>
          </w:tcPr>
          <w:p w14:paraId="136D5FA9" w14:textId="77777777" w:rsidR="0007188B" w:rsidRPr="0007188B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สำนักงานกีฬา</w:t>
            </w:r>
          </w:p>
          <w:p w14:paraId="65FBA12C" w14:textId="77777777" w:rsidR="0007188B" w:rsidRPr="0007188B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hAnsi="TH SarabunPSK" w:cs="TH SarabunPSK"/>
                <w:sz w:val="28"/>
                <w:szCs w:val="28"/>
                <w:cs/>
              </w:rPr>
              <w:t>(งานส่งเสริมและพัฒนานักกีฬา)</w:t>
            </w:r>
          </w:p>
          <w:p w14:paraId="0162F978" w14:textId="77777777" w:rsidR="0007188B" w:rsidRPr="0007188B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01" w:type="dxa"/>
          </w:tcPr>
          <w:p w14:paraId="1A778B98" w14:textId="24FF7589" w:rsidR="0007188B" w:rsidRPr="0007188B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843" w:type="dxa"/>
            <w:shd w:val="clear" w:color="auto" w:fill="auto"/>
          </w:tcPr>
          <w:p w14:paraId="4D0913F6" w14:textId="2EE4CC1F" w:rsidR="0007188B" w:rsidRPr="0007188B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สำนักกีฬา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</w:rPr>
              <w:t xml:space="preserve"> </w:t>
            </w:r>
          </w:p>
          <w:p w14:paraId="704F9404" w14:textId="77777777" w:rsidR="0007188B" w:rsidRPr="0007188B" w:rsidRDefault="0007188B" w:rsidP="0007188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sz w:val="28"/>
                <w:szCs w:val="28"/>
                <w:cs/>
              </w:rPr>
              <w:t>(กลุ่มส่งเสริมและพัฒนานักกีฬา)</w:t>
            </w:r>
          </w:p>
        </w:tc>
      </w:tr>
    </w:tbl>
    <w:p w14:paraId="4AFF70A5" w14:textId="77777777" w:rsidR="00C57222" w:rsidRDefault="00C57222" w:rsidP="00C57222">
      <w:pPr>
        <w:rPr>
          <w:rFonts w:ascii="TH SarabunIT๙" w:eastAsia="Calibri" w:hAnsi="TH SarabunIT๙" w:cs="TH SarabunIT๙"/>
          <w:sz w:val="32"/>
          <w:szCs w:val="32"/>
        </w:rPr>
      </w:pPr>
      <w:r w:rsidRPr="0050250B">
        <w:rPr>
          <w:rFonts w:eastAsia="Calibri"/>
          <w:noProof/>
          <w:color w:val="C00000"/>
        </w:rPr>
        <mc:AlternateContent>
          <mc:Choice Requires="wps">
            <w:drawing>
              <wp:anchor distT="0" distB="0" distL="114300" distR="114300" simplePos="0" relativeHeight="252352512" behindDoc="1" locked="0" layoutInCell="1" allowOverlap="1" wp14:anchorId="170AC9FB" wp14:editId="5F40AC04">
                <wp:simplePos x="0" y="0"/>
                <wp:positionH relativeFrom="column">
                  <wp:posOffset>4445</wp:posOffset>
                </wp:positionH>
                <wp:positionV relativeFrom="paragraph">
                  <wp:posOffset>132715</wp:posOffset>
                </wp:positionV>
                <wp:extent cx="6022340" cy="478465"/>
                <wp:effectExtent l="57150" t="38100" r="73660" b="93345"/>
                <wp:wrapNone/>
                <wp:docPr id="235" name="สี่เหลี่ยมผืนผ้ามุมมน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7846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84508" w14:textId="77777777" w:rsidR="005F3F5C" w:rsidRPr="0007188B" w:rsidRDefault="005F3F5C" w:rsidP="00C57222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7188B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ตัวชี้วัดที่ </w:t>
                            </w:r>
                            <w:r w:rsidRPr="0007188B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07188B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ร้อยละของนักเรียนที่ได้รับรางวัลจากการแข่งขันกีฬาระดับชาติ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AC9FB" id="สี่เหลี่ยมผืนผ้ามุมมน 235" o:spid="_x0000_s1078" style="position:absolute;margin-left:.35pt;margin-top:10.45pt;width:474.2pt;height:37.65pt;z-index:-2509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1B084508" w14:textId="77777777" w:rsidR="005F3F5C" w:rsidRPr="0007188B" w:rsidRDefault="005F3F5C" w:rsidP="00C57222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07188B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ตัวชี้วัดที่ </w:t>
                      </w:r>
                      <w:r w:rsidRPr="0007188B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  <w:t xml:space="preserve">3 </w:t>
                      </w:r>
                      <w:r w:rsidRPr="0007188B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ร้อยละของนักเรียนที่ได้รับรางวัลจากการแข่งขันกีฬาระดับชาติ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914834" w14:textId="77777777" w:rsidR="00C57222" w:rsidRDefault="00C57222" w:rsidP="00C57222">
      <w:pPr>
        <w:pStyle w:val="a3"/>
        <w:rPr>
          <w:rFonts w:eastAsia="Calibri"/>
        </w:rPr>
      </w:pPr>
    </w:p>
    <w:p w14:paraId="148BB9B3" w14:textId="77777777" w:rsidR="00C57222" w:rsidRDefault="00C57222" w:rsidP="00C57222">
      <w:pPr>
        <w:spacing w:before="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F5FD474" w14:textId="77777777" w:rsidR="00C57222" w:rsidRDefault="00C57222" w:rsidP="00C57222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A18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หน่วยวัด :</w:t>
      </w:r>
      <w:r w:rsidRPr="00FA1844">
        <w:rPr>
          <w:rFonts w:ascii="TH SarabunIT๙" w:eastAsia="Calibri" w:hAnsi="TH SarabunIT๙" w:cs="TH SarabunIT๙"/>
          <w:sz w:val="32"/>
          <w:szCs w:val="32"/>
          <w:cs/>
        </w:rPr>
        <w:t xml:space="preserve"> ร้อยละ</w:t>
      </w:r>
    </w:p>
    <w:p w14:paraId="2A664A79" w14:textId="77777777" w:rsidR="00C57222" w:rsidRPr="0055643A" w:rsidRDefault="00C57222" w:rsidP="00C57222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07188B" w:rsidRPr="0055643A" w14:paraId="4C1569B8" w14:textId="77777777" w:rsidTr="00DB6612">
        <w:trPr>
          <w:jc w:val="center"/>
        </w:trPr>
        <w:tc>
          <w:tcPr>
            <w:tcW w:w="4957" w:type="dxa"/>
            <w:gridSpan w:val="3"/>
          </w:tcPr>
          <w:p w14:paraId="4B245673" w14:textId="5A508649" w:rsidR="0007188B" w:rsidRPr="0055643A" w:rsidRDefault="0007188B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C57222" w:rsidRPr="0055643A" w14:paraId="06624F47" w14:textId="77777777" w:rsidTr="006276FA">
        <w:trPr>
          <w:jc w:val="center"/>
        </w:trPr>
        <w:tc>
          <w:tcPr>
            <w:tcW w:w="1613" w:type="dxa"/>
          </w:tcPr>
          <w:p w14:paraId="3143BFC0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0F2000A5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59C56FE3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C57222" w:rsidRPr="0055643A" w14:paraId="546574FA" w14:textId="77777777" w:rsidTr="006276FA">
        <w:trPr>
          <w:jc w:val="center"/>
        </w:trPr>
        <w:tc>
          <w:tcPr>
            <w:tcW w:w="1613" w:type="dxa"/>
          </w:tcPr>
          <w:p w14:paraId="04881B48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643" w:type="dxa"/>
          </w:tcPr>
          <w:p w14:paraId="748B4D61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701" w:type="dxa"/>
          </w:tcPr>
          <w:p w14:paraId="1F24733C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</w:tbl>
    <w:p w14:paraId="53456CCA" w14:textId="77777777" w:rsidR="00C57222" w:rsidRPr="00FA1844" w:rsidRDefault="00C57222" w:rsidP="00C57222">
      <w:pPr>
        <w:spacing w:before="120"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A1844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</w:t>
      </w:r>
      <w:r w:rsidRPr="00FA184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Pr="00FA1844">
        <w:rPr>
          <w:rFonts w:ascii="TH SarabunPSK" w:hAnsi="TH SarabunPSK" w:cs="TH SarabunPSK"/>
          <w:sz w:val="32"/>
          <w:szCs w:val="32"/>
          <w:cs/>
        </w:rPr>
        <w:t>การได้รับรางวัลจากการแข่งขันกีฬาระดับชาติของนักเรียน เป็นผลมาจากการขับเคลื่อนของโรงเรียนกีฬา 13 โรง ตาม</w:t>
      </w:r>
      <w:proofErr w:type="spellStart"/>
      <w:r w:rsidRPr="00FA1844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FA1844">
        <w:rPr>
          <w:rFonts w:ascii="TH SarabunPSK" w:hAnsi="TH SarabunPSK" w:cs="TH SarabunPSK"/>
          <w:sz w:val="32"/>
          <w:szCs w:val="32"/>
          <w:cs/>
        </w:rPr>
        <w:t>กิจและนโยบายของมหาวิทยาลัยการกีฬาแห่งชาติ ด้านการกีฬาในการส่งเสริมและพัฒนานักเรียนและนักศึกษาให้มีศักยภาพด้านกีฬาสู่ความเป็นเลิศ ตามชนิดกีฬาที่เปิดสอน</w:t>
      </w:r>
      <w:r w:rsidRPr="00FA184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ในโรงเรียนกีฬา 13 โรง </w:t>
      </w:r>
      <w:r w:rsidRPr="00FA184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</w:t>
      </w:r>
      <w:r w:rsidRPr="00FA1844">
        <w:rPr>
          <w:rFonts w:ascii="TH SarabunPSK" w:hAnsi="TH SarabunPSK" w:cs="TH SarabunPSK"/>
          <w:spacing w:val="-8"/>
          <w:sz w:val="32"/>
          <w:szCs w:val="32"/>
          <w:cs/>
        </w:rPr>
        <w:t>อย่างเป็นระบบ</w:t>
      </w:r>
      <w:r w:rsidRPr="00FA1844">
        <w:rPr>
          <w:rFonts w:ascii="TH SarabunPSK" w:hAnsi="TH SarabunPSK" w:cs="TH SarabunPSK"/>
          <w:sz w:val="32"/>
          <w:szCs w:val="32"/>
          <w:cs/>
        </w:rPr>
        <w:t>และครอบคลุมในทุกมิติ</w:t>
      </w:r>
      <w:r w:rsidRPr="00FA184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จนเกิดความชำนาญสามารถเข้าร่วมและ</w:t>
      </w:r>
      <w:r w:rsidRPr="00FA1844">
        <w:rPr>
          <w:rFonts w:ascii="TH SarabunPSK" w:hAnsi="TH SarabunPSK" w:cs="TH SarabunPSK"/>
          <w:sz w:val="32"/>
          <w:szCs w:val="32"/>
          <w:cs/>
        </w:rPr>
        <w:t>ได้รับรางวัลจากการแข่งขันกีฬาระดับชาติ</w:t>
      </w:r>
      <w:r w:rsidRPr="00FA184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ได้ สะท้อนให้เห็น</w:t>
      </w:r>
      <w:proofErr w:type="spellStart"/>
      <w:r w:rsidRPr="00FA184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ถึงอัต</w:t>
      </w:r>
      <w:proofErr w:type="spellEnd"/>
      <w:r w:rsidRPr="00FA184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ลักษณ์</w:t>
      </w:r>
      <w:r w:rsidRPr="00FA1844">
        <w:rPr>
          <w:rFonts w:ascii="TH SarabunPSK" w:hAnsi="TH SarabunPSK" w:cs="TH SarabunPSK"/>
          <w:szCs w:val="32"/>
          <w:cs/>
        </w:rPr>
        <w:t>ของนักเรียนด้านกีฬา</w:t>
      </w:r>
      <w:r w:rsidRPr="00FA184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ที่โดดเด่นของมหาวิทยาลัย</w:t>
      </w:r>
    </w:p>
    <w:p w14:paraId="296B76A6" w14:textId="77777777" w:rsidR="00C57222" w:rsidRDefault="00C57222" w:rsidP="00C57222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</w:t>
      </w: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>คำนวณ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AB37C0C" w14:textId="77777777" w:rsidR="00C57222" w:rsidRPr="00A074FE" w:rsidRDefault="00C57222" w:rsidP="00C57222">
      <w:pPr>
        <w:pStyle w:val="a3"/>
      </w:pPr>
    </w:p>
    <w:tbl>
      <w:tblPr>
        <w:tblpPr w:leftFromText="180" w:rightFromText="180" w:vertAnchor="text" w:horzAnchor="margin" w:tblpXSpec="center" w:tblpY="98"/>
        <w:tblW w:w="9918" w:type="dxa"/>
        <w:tblLook w:val="04A0" w:firstRow="1" w:lastRow="0" w:firstColumn="1" w:lastColumn="0" w:noHBand="0" w:noVBand="1"/>
      </w:tblPr>
      <w:tblGrid>
        <w:gridCol w:w="279"/>
        <w:gridCol w:w="8788"/>
        <w:gridCol w:w="851"/>
      </w:tblGrid>
      <w:tr w:rsidR="00C57222" w:rsidRPr="00FA1844" w14:paraId="08B4AC47" w14:textId="77777777" w:rsidTr="0007188B"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</w:tcPr>
          <w:p w14:paraId="72AAA59C" w14:textId="77777777" w:rsidR="00C57222" w:rsidRPr="00FA1844" w:rsidRDefault="00C57222" w:rsidP="006276FA">
            <w:pPr>
              <w:pStyle w:val="a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7A035EE" w14:textId="77777777" w:rsidR="00C57222" w:rsidRPr="00FA1844" w:rsidRDefault="00C57222" w:rsidP="0007188B">
            <w:pPr>
              <w:pStyle w:val="a3"/>
              <w:rPr>
                <w:rFonts w:ascii="TH SarabunPSK" w:eastAsia="Calibri" w:hAnsi="TH SarabunPSK" w:cs="TH SarabunPSK"/>
                <w:b/>
                <w:bCs/>
                <w:spacing w:val="-10"/>
                <w:sz w:val="30"/>
                <w:szCs w:val="30"/>
              </w:rPr>
            </w:pPr>
            <w:r w:rsidRPr="00FA184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จำนวนนักเรียน</w:t>
            </w:r>
            <w:r w:rsidRPr="00FA1844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ที่กำลังศึกษาในระดับชั้นมัธยมศึกษาปีที่ 4 – 6 </w:t>
            </w:r>
            <w:r w:rsidRPr="00FA184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ที่ได้รับรางวัลจากการแข่งขันกีฬาระดับชาติ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841A06F" w14:textId="57FF538A" w:rsidR="00C57222" w:rsidRPr="00FA1844" w:rsidRDefault="0007188B" w:rsidP="006276FA">
            <w:pPr>
              <w:pStyle w:val="a3"/>
              <w:rPr>
                <w:rFonts w:ascii="TH SarabunPSK" w:eastAsia="Calibri" w:hAnsi="TH SarabunPSK" w:cs="TH SarabunPSK"/>
                <w:sz w:val="30"/>
                <w:szCs w:val="30"/>
              </w:rPr>
            </w:pPr>
            <w:r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="00C57222" w:rsidRPr="00FA1844">
              <w:rPr>
                <w:rFonts w:ascii="TH SarabunPSK" w:eastAsia="Calibri" w:hAnsi="TH SarabunPSK" w:cs="TH SarabunPSK"/>
                <w:sz w:val="30"/>
                <w:szCs w:val="30"/>
              </w:rPr>
              <w:t>X 100</w:t>
            </w:r>
          </w:p>
        </w:tc>
      </w:tr>
      <w:tr w:rsidR="00C57222" w:rsidRPr="00FA1844" w14:paraId="088A33CE" w14:textId="77777777" w:rsidTr="0007188B">
        <w:tc>
          <w:tcPr>
            <w:tcW w:w="279" w:type="dxa"/>
            <w:tcBorders>
              <w:left w:val="single" w:sz="4" w:space="0" w:color="auto"/>
              <w:bottom w:val="single" w:sz="4" w:space="0" w:color="auto"/>
            </w:tcBorders>
          </w:tcPr>
          <w:p w14:paraId="1641CD47" w14:textId="77777777" w:rsidR="00C57222" w:rsidRPr="00FA1844" w:rsidRDefault="00C57222" w:rsidP="006276FA">
            <w:pPr>
              <w:pStyle w:val="a3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56CDA15" w14:textId="77777777" w:rsidR="00C57222" w:rsidRPr="00FA1844" w:rsidRDefault="00C57222" w:rsidP="0007188B">
            <w:pPr>
              <w:pStyle w:val="a3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A1844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จำนวนนักเรียนที่กำลังศึกษาใน</w:t>
            </w:r>
            <w:r w:rsidRPr="00FA1844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ระดับชั้นมัธยมศึกษาปีที่ 4 – 6 ที่เข้าร่วมการแข่งขันกีฬาระดับชาติทั้งหมด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6BF747CB" w14:textId="77777777" w:rsidR="00C57222" w:rsidRPr="00FA1844" w:rsidRDefault="00C57222" w:rsidP="006276FA">
            <w:pPr>
              <w:pStyle w:val="a3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0372CBE2" w14:textId="77777777" w:rsidR="0007188B" w:rsidRDefault="0007188B" w:rsidP="00C5722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BAD9921" w14:textId="77777777" w:rsidR="00C57222" w:rsidRPr="00C229B2" w:rsidRDefault="00C57222" w:rsidP="00C5722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C229B2">
        <w:rPr>
          <w:rFonts w:ascii="TH SarabunPSK" w:hAnsi="TH SarabunPSK" w:cs="TH SarabunPSK"/>
          <w:b/>
          <w:bCs/>
          <w:sz w:val="32"/>
          <w:szCs w:val="32"/>
          <w:cs/>
        </w:rPr>
        <w:t>การเก็บข้อมูล</w:t>
      </w:r>
      <w:r w:rsidRPr="00C229B2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14:paraId="0DD867B9" w14:textId="77777777" w:rsidR="00C57222" w:rsidRPr="0036001C" w:rsidRDefault="00C57222" w:rsidP="00C57222">
      <w:pPr>
        <w:pStyle w:val="a3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6001C">
        <w:rPr>
          <w:rFonts w:ascii="TH SarabunPSK" w:eastAsia="Calibri" w:hAnsi="TH SarabunPSK" w:cs="TH SarabunPSK"/>
          <w:spacing w:val="-6"/>
          <w:sz w:val="32"/>
          <w:szCs w:val="32"/>
          <w:cs/>
        </w:rPr>
        <w:t>1</w:t>
      </w:r>
      <w:r w:rsidRPr="0036001C">
        <w:rPr>
          <w:rFonts w:ascii="TH SarabunPSK" w:eastAsia="Calibri" w:hAnsi="TH SarabunPSK" w:cs="TH SarabunPSK"/>
          <w:spacing w:val="-6"/>
          <w:sz w:val="32"/>
          <w:szCs w:val="32"/>
        </w:rPr>
        <w:t xml:space="preserve">. </w:t>
      </w:r>
      <w:r w:rsidRPr="0036001C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การนับจำนวนนักเรียนที่เข้าร่วมการแข่งขันกีฬาระดับชาติ 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>ให้นับจำนวนนักเรียนโรงเรียนกีฬาที่กำลังศึกษา</w:t>
      </w:r>
      <w:r w:rsidRPr="0036001C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ในระดับชั้นมัธยมศึกษาปีที่ 4 – 6 สังกัดมหาวิทยาลัยการกีฬาแห่งชาติ โดยใช้ข้อมูล 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 xml:space="preserve">ณ วันที่ 10 </w:t>
      </w:r>
      <w:r w:rsidRPr="0036001C">
        <w:rPr>
          <w:rFonts w:ascii="TH SarabunPSK" w:eastAsia="Calibri" w:hAnsi="TH SarabunPSK" w:cs="TH SarabunPSK" w:hint="cs"/>
          <w:sz w:val="32"/>
          <w:szCs w:val="32"/>
          <w:cs/>
        </w:rPr>
        <w:t>พฤศจิกายน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 xml:space="preserve"> ของทุกปี</w:t>
      </w:r>
    </w:p>
    <w:p w14:paraId="27ADE75B" w14:textId="77777777" w:rsidR="007A7374" w:rsidRPr="0036001C" w:rsidRDefault="00C57222" w:rsidP="00C57222">
      <w:pPr>
        <w:pStyle w:val="a3"/>
        <w:rPr>
          <w:rFonts w:ascii="TH SarabunPSK" w:hAnsi="TH SarabunPSK" w:cs="TH SarabunPSK"/>
          <w:b/>
          <w:bCs/>
          <w:sz w:val="30"/>
          <w:szCs w:val="30"/>
        </w:rPr>
      </w:pPr>
      <w:r w:rsidRPr="0036001C">
        <w:rPr>
          <w:rFonts w:ascii="TH SarabunPSK" w:hAnsi="TH SarabunPSK" w:cs="TH SarabunPSK"/>
          <w:sz w:val="32"/>
          <w:szCs w:val="32"/>
        </w:rPr>
        <w:lastRenderedPageBreak/>
        <w:tab/>
        <w:t xml:space="preserve">2. </w:t>
      </w:r>
      <w:r w:rsidRPr="0036001C">
        <w:rPr>
          <w:rFonts w:ascii="TH SarabunPSK" w:hAnsi="TH SarabunPSK" w:cs="TH SarabunPSK"/>
          <w:sz w:val="32"/>
          <w:szCs w:val="32"/>
          <w:cs/>
        </w:rPr>
        <w:t>การนับจำนวนนักเรียนที่ได้รับรางวัลจากการแข่งขันกีฬาระดับชาติ ให้นับ</w:t>
      </w:r>
      <w:r w:rsidRPr="0036001C">
        <w:rPr>
          <w:rFonts w:ascii="TH SarabunPSK" w:hAnsi="TH SarabunPSK" w:cs="TH SarabunPSK"/>
          <w:spacing w:val="-6"/>
          <w:sz w:val="32"/>
          <w:szCs w:val="32"/>
          <w:cs/>
        </w:rPr>
        <w:t xml:space="preserve">จำนวนนักเรียนที่ได้รับรางวัลจากนักเรียนตามข้อที่ </w:t>
      </w:r>
      <w:r w:rsidRPr="0036001C">
        <w:rPr>
          <w:rFonts w:ascii="TH SarabunPSK" w:hAnsi="TH SarabunPSK" w:cs="TH SarabunPSK"/>
          <w:spacing w:val="-6"/>
          <w:sz w:val="32"/>
          <w:szCs w:val="32"/>
        </w:rPr>
        <w:t>1</w:t>
      </w:r>
      <w:r w:rsidRPr="0036001C">
        <w:rPr>
          <w:rFonts w:ascii="TH SarabunPSK" w:hAnsi="TH SarabunPSK" w:cs="TH SarabunPSK"/>
          <w:sz w:val="32"/>
          <w:szCs w:val="32"/>
          <w:cs/>
        </w:rPr>
        <w:t xml:space="preserve"> หากนักเรียนได้รับรางวัล มากกว่า 1 รายการ ให้นับรายการที่ดีที่สุดเพียงรายการเดียว </w:t>
      </w:r>
      <w:r w:rsidRPr="0036001C">
        <w:rPr>
          <w:rFonts w:ascii="TH SarabunPSK" w:hAnsi="TH SarabunPSK" w:cs="TH SarabunPSK"/>
          <w:sz w:val="32"/>
          <w:szCs w:val="32"/>
        </w:rPr>
        <w:t xml:space="preserve">    </w:t>
      </w:r>
      <w:r w:rsidRPr="0036001C">
        <w:rPr>
          <w:rFonts w:ascii="TH SarabunPSK" w:hAnsi="TH SarabunPSK" w:cs="TH SarabunPSK"/>
          <w:sz w:val="32"/>
          <w:szCs w:val="32"/>
          <w:cs/>
        </w:rPr>
        <w:t>โดยไม่นับซ้ำ</w:t>
      </w:r>
    </w:p>
    <w:p w14:paraId="77AF2544" w14:textId="55914FD8" w:rsidR="00C57222" w:rsidRDefault="00C57222" w:rsidP="00C57222">
      <w:pPr>
        <w:pStyle w:val="a3"/>
        <w:rPr>
          <w:rFonts w:ascii="TH SarabunPSK" w:hAnsi="TH SarabunPSK" w:cs="TH SarabunPSK"/>
          <w:b/>
          <w:bCs/>
          <w:sz w:val="30"/>
          <w:szCs w:val="30"/>
        </w:rPr>
      </w:pPr>
      <w:r w:rsidRPr="00A074FE">
        <w:rPr>
          <w:rFonts w:ascii="TH SarabunPSK" w:hAnsi="TH SarabunPSK" w:cs="TH SarabunPSK"/>
          <w:b/>
          <w:bCs/>
          <w:sz w:val="30"/>
          <w:szCs w:val="30"/>
          <w:cs/>
        </w:rPr>
        <w:t xml:space="preserve">การรายงานผลการดำเนินงาน </w:t>
      </w:r>
      <w:r w:rsidRPr="00A074FE">
        <w:rPr>
          <w:rFonts w:ascii="TH SarabunPSK" w:hAnsi="TH SarabunPSK" w:cs="TH SarabunPSK"/>
          <w:b/>
          <w:bCs/>
          <w:sz w:val="30"/>
          <w:szCs w:val="30"/>
        </w:rPr>
        <w:t>: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560"/>
        <w:gridCol w:w="1984"/>
        <w:gridCol w:w="1559"/>
        <w:gridCol w:w="1560"/>
        <w:gridCol w:w="1842"/>
      </w:tblGrid>
      <w:tr w:rsidR="00DB6612" w:rsidRPr="0007188B" w14:paraId="1B17C25C" w14:textId="77777777" w:rsidTr="00DB6612">
        <w:trPr>
          <w:jc w:val="center"/>
        </w:trPr>
        <w:tc>
          <w:tcPr>
            <w:tcW w:w="1129" w:type="dxa"/>
            <w:vMerge w:val="restart"/>
            <w:vAlign w:val="center"/>
          </w:tcPr>
          <w:p w14:paraId="124146C9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6D4543F1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14:paraId="154C53DD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2C39FA90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4961" w:type="dxa"/>
            <w:gridSpan w:val="3"/>
          </w:tcPr>
          <w:p w14:paraId="474E1F68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B6612" w:rsidRPr="0007188B" w14:paraId="4649E6F2" w14:textId="77777777" w:rsidTr="00DB6612">
        <w:trPr>
          <w:trHeight w:val="244"/>
          <w:jc w:val="center"/>
        </w:trPr>
        <w:tc>
          <w:tcPr>
            <w:tcW w:w="1129" w:type="dxa"/>
            <w:vMerge/>
          </w:tcPr>
          <w:p w14:paraId="7987F446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6FB30BC0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42D6BB5D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Align w:val="center"/>
          </w:tcPr>
          <w:p w14:paraId="42DEA6F1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โรงเรียนกีฬา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B74251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2" w:type="dxa"/>
            <w:shd w:val="clear" w:color="auto" w:fill="auto"/>
          </w:tcPr>
          <w:p w14:paraId="7B78044D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สำนักกีฬา </w:t>
            </w:r>
          </w:p>
        </w:tc>
      </w:tr>
      <w:tr w:rsidR="00DB6612" w:rsidRPr="0007188B" w14:paraId="2E0C7312" w14:textId="77777777" w:rsidTr="00DB6612">
        <w:trPr>
          <w:jc w:val="center"/>
        </w:trPr>
        <w:tc>
          <w:tcPr>
            <w:tcW w:w="1129" w:type="dxa"/>
          </w:tcPr>
          <w:p w14:paraId="1C2DBE30" w14:textId="289ACEA9" w:rsidR="00DB6612" w:rsidRPr="0007188B" w:rsidRDefault="00DB6612" w:rsidP="00DB6612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A022AE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  <w:r w:rsidRPr="00A022AE">
              <w:rPr>
                <w:rFonts w:ascii="TH SarabunPSK" w:eastAsia="Calibri" w:hAnsi="TH SarabunPSK" w:cs="TH SarabunPSK"/>
                <w:sz w:val="30"/>
                <w:szCs w:val="30"/>
              </w:rPr>
              <w:t xml:space="preserve">KPI </w:t>
            </w:r>
            <w:r w:rsidRPr="00A022AE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</w:t>
            </w:r>
            <w:r w:rsidRPr="00A022AE">
              <w:rPr>
                <w:rFonts w:ascii="TH SarabunPSK" w:eastAsia="Calibri" w:hAnsi="TH SarabunPSK" w:cs="TH SarabunPSK"/>
                <w:sz w:val="30"/>
                <w:szCs w:val="30"/>
              </w:rPr>
              <w:t>-1-</w:t>
            </w:r>
            <w:r w:rsidRPr="00A022AE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21E5FCF9" w14:textId="7AEE83E5" w:rsidR="00DB6612" w:rsidRPr="0007188B" w:rsidRDefault="00DB6612" w:rsidP="00DB6612">
            <w:pPr>
              <w:pStyle w:val="a3"/>
              <w:ind w:left="313" w:hanging="313"/>
              <w:rPr>
                <w:rFonts w:ascii="TH SarabunPSK" w:hAnsi="TH SarabunPSK" w:cs="TH SarabunPSK"/>
                <w:sz w:val="28"/>
                <w:szCs w:val="28"/>
              </w:rPr>
            </w:pPr>
            <w:r w:rsidRPr="00A022AE">
              <w:rPr>
                <w:rFonts w:ascii="TH SarabunPSK" w:hAnsi="TH SarabunPSK" w:cs="TH SarabunPSK"/>
                <w:sz w:val="30"/>
                <w:szCs w:val="30"/>
                <w:cs/>
              </w:rPr>
              <w:t>ประกอบ 5-1-3</w:t>
            </w:r>
          </w:p>
        </w:tc>
        <w:tc>
          <w:tcPr>
            <w:tcW w:w="1984" w:type="dxa"/>
            <w:shd w:val="clear" w:color="auto" w:fill="auto"/>
          </w:tcPr>
          <w:p w14:paraId="0F26A584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 ครั้งที่ 1 ใช้ข้อมูล     ณ วันที่ 31 มีนาคม</w:t>
            </w:r>
          </w:p>
          <w:p w14:paraId="58A87040" w14:textId="77777777" w:rsidR="00DB6612" w:rsidRPr="0007188B" w:rsidRDefault="00DB6612" w:rsidP="00DB6612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- ครั้งที่ 2 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  <w:t xml:space="preserve">ใช้ข้อมูล ณ วันที่      30 กันยายน </w:t>
            </w:r>
          </w:p>
        </w:tc>
        <w:tc>
          <w:tcPr>
            <w:tcW w:w="1559" w:type="dxa"/>
          </w:tcPr>
          <w:p w14:paraId="50E72309" w14:textId="77777777" w:rsidR="00DB6612" w:rsidRPr="0007188B" w:rsidRDefault="00DB6612" w:rsidP="00DB6612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kern w:val="24"/>
                <w:sz w:val="28"/>
                <w:szCs w:val="28"/>
                <w:cs/>
              </w:rPr>
              <w:t>ฝ่ายพัฒนาการกีฬา</w:t>
            </w:r>
            <w:r>
              <w:rPr>
                <w:rFonts w:ascii="TH SarabunPSK" w:hAnsi="TH SarabunPSK" w:cs="TH SarabunPSK" w:hint="cs"/>
                <w:kern w:val="24"/>
                <w:sz w:val="28"/>
                <w:szCs w:val="28"/>
                <w:cs/>
              </w:rPr>
              <w:t xml:space="preserve"> </w:t>
            </w:r>
            <w:r w:rsidRPr="0007188B">
              <w:rPr>
                <w:rFonts w:ascii="TH SarabunPSK" w:hAnsi="TH SarabunPSK" w:cs="TH SarabunPSK"/>
                <w:kern w:val="24"/>
                <w:sz w:val="28"/>
                <w:szCs w:val="28"/>
                <w:cs/>
              </w:rPr>
              <w:t>(งานส่งเสริมและพัฒนานักกีฬา)</w:t>
            </w:r>
          </w:p>
          <w:p w14:paraId="4E37FDAA" w14:textId="77777777" w:rsidR="00DB6612" w:rsidRPr="0007188B" w:rsidRDefault="00DB6612" w:rsidP="00DB6612">
            <w:pPr>
              <w:pStyle w:val="a3"/>
              <w:rPr>
                <w:rFonts w:ascii="TH SarabunPSK" w:hAnsi="TH SarabunPSK" w:cs="TH SarabunPSK"/>
                <w:kern w:val="24"/>
                <w:sz w:val="28"/>
                <w:szCs w:val="28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14:paraId="550B4417" w14:textId="77777777" w:rsidR="00DB6612" w:rsidRPr="0007188B" w:rsidRDefault="00DB6612" w:rsidP="00DB6612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842" w:type="dxa"/>
            <w:shd w:val="clear" w:color="auto" w:fill="auto"/>
          </w:tcPr>
          <w:p w14:paraId="2C3FFE53" w14:textId="77777777" w:rsidR="00DB6612" w:rsidRPr="0007188B" w:rsidRDefault="00DB6612" w:rsidP="00DB6612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sz w:val="28"/>
                <w:szCs w:val="28"/>
              </w:rPr>
              <w:t>(</w:t>
            </w:r>
            <w:r w:rsidRPr="0007188B">
              <w:rPr>
                <w:rFonts w:ascii="TH SarabunPSK" w:hAnsi="TH SarabunPSK" w:cs="TH SarabunPSK"/>
                <w:sz w:val="28"/>
                <w:szCs w:val="28"/>
                <w:cs/>
              </w:rPr>
              <w:t>กลุ่มส่งเสริมและพัฒนานักกีฬา)</w:t>
            </w:r>
          </w:p>
        </w:tc>
      </w:tr>
    </w:tbl>
    <w:p w14:paraId="2F9F9700" w14:textId="77777777" w:rsidR="00DB6612" w:rsidRDefault="00DB6612" w:rsidP="00C57222">
      <w:pPr>
        <w:pStyle w:val="a3"/>
        <w:rPr>
          <w:rFonts w:ascii="TH SarabunIT๙" w:eastAsia="Calibri" w:hAnsi="TH SarabunIT๙" w:cs="TH SarabunIT๙"/>
          <w:sz w:val="32"/>
          <w:szCs w:val="32"/>
        </w:rPr>
      </w:pPr>
    </w:p>
    <w:p w14:paraId="1F1B45C7" w14:textId="77777777" w:rsidR="00C57222" w:rsidRDefault="00C57222" w:rsidP="00C57222">
      <w:pPr>
        <w:pStyle w:val="a3"/>
        <w:rPr>
          <w:rFonts w:ascii="TH SarabunIT๙" w:eastAsia="Calibri" w:hAnsi="TH SarabunIT๙" w:cs="TH SarabunIT๙"/>
          <w:sz w:val="32"/>
          <w:szCs w:val="32"/>
        </w:rPr>
      </w:pPr>
      <w:r w:rsidRPr="0050250B">
        <w:rPr>
          <w:rFonts w:eastAsia="Calibri"/>
          <w:noProof/>
          <w:color w:val="C00000"/>
        </w:rPr>
        <mc:AlternateContent>
          <mc:Choice Requires="wps">
            <w:drawing>
              <wp:anchor distT="0" distB="0" distL="114300" distR="114300" simplePos="0" relativeHeight="252353536" behindDoc="1" locked="0" layoutInCell="1" allowOverlap="1" wp14:anchorId="77E254CE" wp14:editId="2BD9A693">
                <wp:simplePos x="0" y="0"/>
                <wp:positionH relativeFrom="column">
                  <wp:posOffset>8890</wp:posOffset>
                </wp:positionH>
                <wp:positionV relativeFrom="paragraph">
                  <wp:posOffset>55880</wp:posOffset>
                </wp:positionV>
                <wp:extent cx="6022340" cy="478465"/>
                <wp:effectExtent l="57150" t="38100" r="73660" b="93345"/>
                <wp:wrapNone/>
                <wp:docPr id="236" name="สี่เหลี่ยมผืนผ้ามุมมน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7846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CF450" w14:textId="77777777" w:rsidR="005F3F5C" w:rsidRPr="0007188B" w:rsidRDefault="005F3F5C" w:rsidP="00C57222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7188B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ตัวชี้วัดที่ </w:t>
                            </w:r>
                            <w:r w:rsidRPr="0007188B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07188B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ร้อยละของนักศึกษาที่ได้รับรางวัลจากการแข่งขันกีฬาระดับชาติ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E254CE" id="สี่เหลี่ยมผืนผ้ามุมมน 236" o:spid="_x0000_s1079" style="position:absolute;margin-left:.7pt;margin-top:4.4pt;width:474.2pt;height:37.65pt;z-index:-2509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274CF450" w14:textId="77777777" w:rsidR="005F3F5C" w:rsidRPr="0007188B" w:rsidRDefault="005F3F5C" w:rsidP="00C57222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07188B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ตัวชี้วัดที่ </w:t>
                      </w:r>
                      <w:r w:rsidRPr="0007188B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  <w:t xml:space="preserve">4 </w:t>
                      </w:r>
                      <w:r w:rsidRPr="0007188B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ร้อยละของนักศึกษาที่ได้รับรางวัลจากการแข่งขันกีฬาระดับชาติ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50AF1E" w14:textId="77777777" w:rsidR="00C57222" w:rsidRDefault="00C57222" w:rsidP="00C57222">
      <w:pPr>
        <w:pStyle w:val="a3"/>
        <w:rPr>
          <w:rFonts w:ascii="TH SarabunIT๙" w:eastAsia="Calibri" w:hAnsi="TH SarabunIT๙" w:cs="TH SarabunIT๙"/>
          <w:sz w:val="32"/>
          <w:szCs w:val="32"/>
        </w:rPr>
      </w:pPr>
    </w:p>
    <w:p w14:paraId="565B0B35" w14:textId="77777777" w:rsidR="00C57222" w:rsidRPr="00A00B56" w:rsidRDefault="00C57222" w:rsidP="00C57222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 w:themeFill="background1"/>
        </w:rPr>
      </w:pPr>
      <w:r w:rsidRPr="00A00B5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A00B5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A00B56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 ร้อยละ</w:t>
      </w:r>
    </w:p>
    <w:p w14:paraId="7DC9CD16" w14:textId="77777777" w:rsidR="00C57222" w:rsidRPr="0055643A" w:rsidRDefault="00C57222" w:rsidP="00C57222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07188B" w:rsidRPr="0055643A" w14:paraId="008CE481" w14:textId="77777777" w:rsidTr="00DB6612">
        <w:trPr>
          <w:jc w:val="center"/>
        </w:trPr>
        <w:tc>
          <w:tcPr>
            <w:tcW w:w="4957" w:type="dxa"/>
            <w:gridSpan w:val="3"/>
          </w:tcPr>
          <w:p w14:paraId="030561FD" w14:textId="44CB69CE" w:rsidR="0007188B" w:rsidRPr="0055643A" w:rsidRDefault="0007188B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C57222" w:rsidRPr="0055643A" w14:paraId="77106ED4" w14:textId="77777777" w:rsidTr="006276FA">
        <w:trPr>
          <w:jc w:val="center"/>
        </w:trPr>
        <w:tc>
          <w:tcPr>
            <w:tcW w:w="1613" w:type="dxa"/>
          </w:tcPr>
          <w:p w14:paraId="41CDC738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0E607D7F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26BB35EC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C57222" w:rsidRPr="0055643A" w14:paraId="3B7C85BE" w14:textId="77777777" w:rsidTr="006276FA">
        <w:trPr>
          <w:jc w:val="center"/>
        </w:trPr>
        <w:tc>
          <w:tcPr>
            <w:tcW w:w="1613" w:type="dxa"/>
          </w:tcPr>
          <w:p w14:paraId="4C78C1E3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643" w:type="dxa"/>
          </w:tcPr>
          <w:p w14:paraId="4FB2F981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701" w:type="dxa"/>
          </w:tcPr>
          <w:p w14:paraId="201AB41D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</w:tbl>
    <w:p w14:paraId="33238F42" w14:textId="77777777" w:rsidR="00C57222" w:rsidRDefault="00C57222" w:rsidP="00C57222">
      <w:pPr>
        <w:pStyle w:val="a3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 w:rsidRPr="00C229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คำอธิบาย </w:t>
      </w:r>
      <w:r w:rsidRPr="00C229B2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C229B2">
        <w:rPr>
          <w:rFonts w:ascii="TH SarabunPSK" w:hAnsi="TH SarabunPSK" w:cs="TH SarabunPSK"/>
          <w:sz w:val="32"/>
          <w:szCs w:val="32"/>
          <w:cs/>
        </w:rPr>
        <w:t xml:space="preserve">การได้รับรางวัลจากการแข่งขันกีฬาระดับชาติของนักศึกษา เป็นผลมาจากการขับเคลื่อนของวิทยาเขต     </w:t>
      </w:r>
      <w:r w:rsidRPr="00C229B2">
        <w:rPr>
          <w:rFonts w:ascii="TH SarabunPSK" w:hAnsi="TH SarabunPSK" w:cs="TH SarabunPSK"/>
          <w:sz w:val="32"/>
          <w:szCs w:val="32"/>
        </w:rPr>
        <w:t>17</w:t>
      </w:r>
      <w:r w:rsidRPr="00C229B2">
        <w:rPr>
          <w:rFonts w:ascii="TH SarabunPSK" w:hAnsi="TH SarabunPSK" w:cs="TH SarabunPSK"/>
          <w:sz w:val="32"/>
          <w:szCs w:val="32"/>
          <w:cs/>
        </w:rPr>
        <w:t xml:space="preserve"> แห่ง ตาม</w:t>
      </w:r>
      <w:proofErr w:type="spellStart"/>
      <w:r w:rsidRPr="00C229B2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C229B2">
        <w:rPr>
          <w:rFonts w:ascii="TH SarabunPSK" w:hAnsi="TH SarabunPSK" w:cs="TH SarabunPSK"/>
          <w:sz w:val="32"/>
          <w:szCs w:val="32"/>
          <w:cs/>
        </w:rPr>
        <w:t xml:space="preserve">กิจและนโยบายของมหาวิทยาลัยการกีฬาแห่งชาติ ด้านการกีฬาในการส่งเสริมและพัฒนานักเรียนและนักศึกษาให้มีศักยภาพด้านกีฬาสู่ความเป็นเลิศ ตามชนิดกีฬาที่มุ่งพัฒนาสู่ความเป็นเลิศ </w:t>
      </w:r>
      <w:r w:rsidRPr="00C229B2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ในวิทยาเขต </w:t>
      </w:r>
      <w:r w:rsidRPr="00C229B2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17 </w:t>
      </w:r>
      <w:r w:rsidRPr="00C229B2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แห่ง </w:t>
      </w:r>
      <w:r w:rsidRPr="00C229B2">
        <w:rPr>
          <w:rFonts w:ascii="TH SarabunPSK" w:hAnsi="TH SarabunPSK" w:cs="TH SarabunPSK"/>
          <w:spacing w:val="-8"/>
          <w:sz w:val="32"/>
          <w:szCs w:val="32"/>
          <w:cs/>
        </w:rPr>
        <w:t>อย่างเป็นระบบ</w:t>
      </w:r>
      <w:r w:rsidRPr="00C229B2">
        <w:rPr>
          <w:rFonts w:ascii="TH SarabunPSK" w:hAnsi="TH SarabunPSK" w:cs="TH SarabunPSK"/>
          <w:sz w:val="32"/>
          <w:szCs w:val="32"/>
          <w:cs/>
        </w:rPr>
        <w:t>และครอบคลุมในทุกมิติ</w:t>
      </w:r>
      <w:r w:rsidRPr="00C229B2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 จนเกิดความชำนาญสามารถเข้าร่วมและ</w:t>
      </w:r>
      <w:r w:rsidRPr="00C229B2">
        <w:rPr>
          <w:rFonts w:ascii="TH SarabunPSK" w:hAnsi="TH SarabunPSK" w:cs="TH SarabunPSK"/>
          <w:sz w:val="32"/>
          <w:szCs w:val="32"/>
          <w:cs/>
        </w:rPr>
        <w:t>ได้รับรางวัลจากการแข่งขันกีฬาระดับชาติ</w:t>
      </w:r>
      <w:r w:rsidRPr="00C229B2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ได้ สะท้อนให้เห็น</w:t>
      </w:r>
      <w:proofErr w:type="spellStart"/>
      <w:r w:rsidRPr="00C229B2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ถึงอัต</w:t>
      </w:r>
      <w:proofErr w:type="spellEnd"/>
      <w:r w:rsidRPr="00C229B2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ลักษณ์</w:t>
      </w:r>
      <w:r w:rsidRPr="00C229B2">
        <w:rPr>
          <w:rFonts w:ascii="TH SarabunPSK" w:hAnsi="TH SarabunPSK" w:cs="TH SarabunPSK"/>
          <w:sz w:val="32"/>
          <w:szCs w:val="32"/>
          <w:cs/>
        </w:rPr>
        <w:t>ของนักศึกษาด้านกีฬา</w:t>
      </w:r>
      <w:r w:rsidRPr="00C229B2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ที่โดดเด่นของมหาวิทยาลัย</w:t>
      </w:r>
    </w:p>
    <w:p w14:paraId="763BAA85" w14:textId="77777777" w:rsidR="00C57222" w:rsidRDefault="00C57222" w:rsidP="00C57222">
      <w:pPr>
        <w:spacing w:before="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วิธี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คำนวณ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p w14:paraId="6A099E75" w14:textId="77777777" w:rsidR="00C57222" w:rsidRPr="0026497A" w:rsidRDefault="00C57222" w:rsidP="00C57222">
      <w:pPr>
        <w:spacing w:before="0" w:after="0" w:line="240" w:lineRule="auto"/>
        <w:rPr>
          <w:rFonts w:ascii="TH SarabunIT๙" w:eastAsia="Calibri" w:hAnsi="TH SarabunIT๙" w:cs="TH SarabunIT๙"/>
          <w:b/>
          <w:bCs/>
          <w:szCs w:val="24"/>
        </w:rPr>
      </w:pPr>
    </w:p>
    <w:tbl>
      <w:tblPr>
        <w:tblW w:w="9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"/>
        <w:gridCol w:w="8337"/>
        <w:gridCol w:w="871"/>
      </w:tblGrid>
      <w:tr w:rsidR="00C57222" w:rsidRPr="00C229B2" w14:paraId="2C90CEC2" w14:textId="77777777" w:rsidTr="006276FA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E10EF4F" w14:textId="77777777" w:rsidR="00C57222" w:rsidRPr="00C229B2" w:rsidRDefault="00C57222" w:rsidP="006276FA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33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B96664" w14:textId="77777777" w:rsidR="00C57222" w:rsidRPr="00C229B2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229B2">
              <w:rPr>
                <w:rFonts w:ascii="TH SarabunPSK" w:eastAsia="Calibri" w:hAnsi="TH SarabunPSK" w:cs="TH SarabunPSK"/>
                <w:sz w:val="30"/>
                <w:szCs w:val="30"/>
                <w:cs/>
              </w:rPr>
              <w:br w:type="page"/>
            </w:r>
            <w:r w:rsidRPr="001C5051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จำนวนนักศึกษาในศูนย์กีฬาเพื่อความเป็นเลิศ และจำนวนนักศึกษาตามประกาศนักศึกษาที่มีความสามารถด้านกีฬาของวิทยาเขต... ประจำปีการศึกษา </w:t>
            </w:r>
            <w:r w:rsidRPr="00C229B2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ที่ได้รับรางวัลจากการแข่งขันกีฬาระดับชาติ</w:t>
            </w:r>
          </w:p>
        </w:tc>
        <w:tc>
          <w:tcPr>
            <w:tcW w:w="871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99E91C" w14:textId="77777777" w:rsidR="00C57222" w:rsidRPr="00C229B2" w:rsidRDefault="00C57222" w:rsidP="006276FA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C229B2">
              <w:rPr>
                <w:rFonts w:ascii="TH SarabunPSK" w:hAnsi="TH SarabunPSK" w:cs="TH SarabunPSK"/>
                <w:sz w:val="30"/>
                <w:szCs w:val="30"/>
              </w:rPr>
              <w:t>X 100</w:t>
            </w:r>
          </w:p>
        </w:tc>
      </w:tr>
      <w:tr w:rsidR="00C57222" w:rsidRPr="00C229B2" w14:paraId="6AFB04A3" w14:textId="77777777" w:rsidTr="006276FA">
        <w:trPr>
          <w:jc w:val="center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A58BE6B" w14:textId="77777777" w:rsidR="00C57222" w:rsidRPr="00C229B2" w:rsidRDefault="00C57222" w:rsidP="006276FA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33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498DF5D3" w14:textId="77777777" w:rsidR="00C57222" w:rsidRPr="00C229B2" w:rsidRDefault="00C57222" w:rsidP="006276FA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1C5051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จำนวนนักศึกษาในศูนย์กีฬาเพื่อความเป็นเลิศ และจำนวนนักศึกษาตามประกาศนักศึกษาที่มีความสามารถด้านกีฬาของวิทยาเขต... ประจำปีการศึกษา </w:t>
            </w:r>
            <w:r w:rsidRPr="00C229B2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ที่เข้าร่วมการแข่งขันกีฬาระดับชาติทั้งหมด</w:t>
            </w:r>
          </w:p>
        </w:tc>
        <w:tc>
          <w:tcPr>
            <w:tcW w:w="87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C6928" w14:textId="77777777" w:rsidR="00C57222" w:rsidRPr="00C229B2" w:rsidRDefault="00C57222" w:rsidP="006276FA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3AEDCAA4" w14:textId="0ADC20F1" w:rsidR="007A7374" w:rsidRPr="0007188B" w:rsidRDefault="007A7374" w:rsidP="0007188B">
      <w:pPr>
        <w:pStyle w:val="a3"/>
        <w:rPr>
          <w:cs/>
        </w:rPr>
      </w:pPr>
    </w:p>
    <w:p w14:paraId="2FFD2854" w14:textId="77777777" w:rsidR="0036001C" w:rsidRPr="00C229B2" w:rsidRDefault="0036001C" w:rsidP="0036001C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C229B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การเก็บข้อมูล </w:t>
      </w:r>
      <w:r w:rsidRPr="00C229B2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C229B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229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E00DEE2" w14:textId="39531880" w:rsidR="0036001C" w:rsidRPr="00C229B2" w:rsidRDefault="0036001C" w:rsidP="0036001C">
      <w:pPr>
        <w:pStyle w:val="a3"/>
        <w:spacing w:before="0"/>
        <w:rPr>
          <w:rFonts w:ascii="TH SarabunPSK" w:eastAsia="Calibri" w:hAnsi="TH SarabunPSK" w:cs="TH SarabunPSK"/>
          <w:sz w:val="32"/>
          <w:szCs w:val="32"/>
        </w:rPr>
      </w:pPr>
      <w:r w:rsidRPr="00C229B2">
        <w:rPr>
          <w:rFonts w:ascii="TH SarabunPSK" w:eastAsia="Calibri" w:hAnsi="TH SarabunPSK" w:cs="TH SarabunPSK"/>
          <w:color w:val="0070C0"/>
          <w:spacing w:val="-6"/>
          <w:sz w:val="32"/>
          <w:szCs w:val="32"/>
          <w:cs/>
        </w:rPr>
        <w:tab/>
      </w:r>
      <w:r w:rsidRPr="00C229B2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C229B2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C229B2">
        <w:rPr>
          <w:rFonts w:ascii="TH SarabunPSK" w:eastAsia="Calibri" w:hAnsi="TH SarabunPSK" w:cs="TH SarabunPSK"/>
          <w:spacing w:val="-6"/>
          <w:sz w:val="32"/>
          <w:szCs w:val="32"/>
          <w:cs/>
        </w:rPr>
        <w:t>การนับจำนวนนักศึกษาที่เข้าร่วมการแข่งขันกีฬาระดับชาติ</w:t>
      </w:r>
      <w:r w:rsidRPr="00C229B2">
        <w:rPr>
          <w:rFonts w:ascii="TH SarabunPSK" w:eastAsia="Calibri" w:hAnsi="TH SarabunPSK" w:cs="TH SarabunPSK"/>
          <w:sz w:val="32"/>
          <w:szCs w:val="32"/>
          <w:cs/>
        </w:rPr>
        <w:t xml:space="preserve"> ให้นับจำนวนนักศึกษาในศูนย์กีฬาเพื่อความเป็นเลิศ</w:t>
      </w:r>
      <w:r w:rsidRPr="00C229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229B2">
        <w:rPr>
          <w:rFonts w:ascii="TH SarabunPSK" w:eastAsia="Calibri" w:hAnsi="TH SarabunPSK" w:cs="TH SarabunPSK"/>
          <w:sz w:val="32"/>
          <w:szCs w:val="32"/>
          <w:cs/>
        </w:rPr>
        <w:t>และจำนวนนักศึกษา</w:t>
      </w:r>
      <w:r w:rsidRPr="00FA1844">
        <w:rPr>
          <w:rFonts w:ascii="TH SarabunPSK" w:eastAsia="Calibri" w:hAnsi="TH SarabunPSK" w:cs="TH SarabunPSK"/>
          <w:sz w:val="30"/>
          <w:szCs w:val="30"/>
          <w:cs/>
        </w:rPr>
        <w:t>จำนวนนักศึกษาในศูนย์กีฬาเพื่อความเป็นเลิศ</w:t>
      </w:r>
      <w:r w:rsidRPr="00FA1844">
        <w:rPr>
          <w:rFonts w:ascii="TH SarabunPSK" w:eastAsia="Calibri" w:hAnsi="TH SarabunPSK" w:cs="TH SarabunPSK"/>
          <w:sz w:val="30"/>
          <w:szCs w:val="30"/>
        </w:rPr>
        <w:t xml:space="preserve"> </w:t>
      </w:r>
      <w:r w:rsidRPr="00FA1844">
        <w:rPr>
          <w:rFonts w:ascii="TH SarabunPSK" w:eastAsia="Calibri" w:hAnsi="TH SarabunPSK" w:cs="TH SarabunPSK"/>
          <w:sz w:val="30"/>
          <w:szCs w:val="30"/>
          <w:cs/>
        </w:rPr>
        <w:t>และจำนวนนักศึกษา</w:t>
      </w:r>
      <w:r w:rsidRPr="00583CD7">
        <w:rPr>
          <w:rFonts w:ascii="TH SarabunPSK" w:eastAsia="Calibri" w:hAnsi="TH SarabunPSK" w:cs="TH SarabunPSK"/>
          <w:b/>
          <w:bCs/>
          <w:sz w:val="30"/>
          <w:szCs w:val="30"/>
          <w:cs/>
        </w:rPr>
        <w:t>ตามประกาศ</w:t>
      </w:r>
      <w:r w:rsidRPr="00583CD7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>นักศึกษา</w:t>
      </w:r>
      <w:r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 xml:space="preserve"> </w:t>
      </w:r>
      <w:r w:rsidRPr="00583CD7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>ที่มีความสามารถด้านกีฬา</w:t>
      </w:r>
      <w:r>
        <w:rPr>
          <w:rFonts w:ascii="TH SarabunPSK" w:eastAsia="Calibri" w:hAnsi="TH SarabunPSK" w:cs="TH SarabunPSK" w:hint="cs"/>
          <w:sz w:val="30"/>
          <w:szCs w:val="30"/>
          <w:cs/>
        </w:rPr>
        <w:t>ของ</w:t>
      </w:r>
      <w:r w:rsidRPr="00FA1844">
        <w:rPr>
          <w:rFonts w:ascii="TH SarabunPSK" w:eastAsia="Calibri" w:hAnsi="TH SarabunPSK" w:cs="TH SarabunPSK"/>
          <w:sz w:val="30"/>
          <w:szCs w:val="30"/>
          <w:cs/>
        </w:rPr>
        <w:t xml:space="preserve">วิทยาเขต... ประจำปีการศึกษา </w:t>
      </w:r>
      <w:r w:rsidRPr="00C229B2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ที่เข้าร่วมการแข่งขันกีฬาระดับชาติ รวมกัน หากนักศึกษาเข้าร่วมการแข่งขัน มากกว่า </w:t>
      </w:r>
      <w:r w:rsidRPr="00C229B2">
        <w:rPr>
          <w:rFonts w:ascii="TH SarabunPSK" w:hAnsi="TH SarabunPSK" w:cs="TH SarabunPSK"/>
          <w:spacing w:val="-6"/>
          <w:sz w:val="32"/>
          <w:szCs w:val="32"/>
        </w:rPr>
        <w:t xml:space="preserve">1 </w:t>
      </w:r>
      <w:r w:rsidRPr="00C229B2">
        <w:rPr>
          <w:rFonts w:ascii="TH SarabunPSK" w:hAnsi="TH SarabunPSK" w:cs="TH SarabunPSK"/>
          <w:spacing w:val="-6"/>
          <w:sz w:val="32"/>
          <w:szCs w:val="32"/>
          <w:cs/>
        </w:rPr>
        <w:t xml:space="preserve">รายการ </w:t>
      </w:r>
      <w:r w:rsidRPr="00C229B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Pr="00C229B2">
        <w:rPr>
          <w:rFonts w:ascii="TH SarabunPSK" w:hAnsi="TH SarabunPSK" w:cs="TH SarabunPSK"/>
          <w:spacing w:val="-6"/>
          <w:sz w:val="32"/>
          <w:szCs w:val="32"/>
          <w:cs/>
        </w:rPr>
        <w:t>ให้นับเพียงรายการเดียวโดยไม่นับซ้ำ</w:t>
      </w:r>
    </w:p>
    <w:p w14:paraId="227338B4" w14:textId="77777777" w:rsidR="0036001C" w:rsidRDefault="0036001C" w:rsidP="0036001C">
      <w:pPr>
        <w:pStyle w:val="a3"/>
        <w:spacing w:before="0"/>
        <w:rPr>
          <w:rFonts w:ascii="TH SarabunPSK" w:hAnsi="TH SarabunPSK" w:cs="TH SarabunPSK"/>
          <w:sz w:val="32"/>
          <w:szCs w:val="32"/>
        </w:rPr>
      </w:pPr>
      <w:r w:rsidRPr="00C229B2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2</w:t>
      </w:r>
      <w:r w:rsidRPr="00C229B2">
        <w:rPr>
          <w:rFonts w:ascii="TH SarabunPSK" w:eastAsia="Calibri" w:hAnsi="TH SarabunPSK" w:cs="TH SarabunPSK"/>
          <w:spacing w:val="-6"/>
          <w:sz w:val="32"/>
          <w:szCs w:val="32"/>
        </w:rPr>
        <w:t xml:space="preserve">. </w:t>
      </w:r>
      <w:r w:rsidRPr="00C229B2">
        <w:rPr>
          <w:rFonts w:ascii="TH SarabunPSK" w:hAnsi="TH SarabunPSK" w:cs="TH SarabunPSK"/>
          <w:sz w:val="32"/>
          <w:szCs w:val="32"/>
          <w:cs/>
        </w:rPr>
        <w:t>การนับจำนวนนักศึกษาที่ได้รับรางวัล</w:t>
      </w:r>
      <w:r w:rsidRPr="00C229B2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จากการแข่งขันกีฬาระดับชาติ </w:t>
      </w:r>
      <w:r w:rsidRPr="00C229B2">
        <w:rPr>
          <w:rFonts w:ascii="TH SarabunPSK" w:eastAsia="Calibri" w:hAnsi="TH SarabunPSK" w:cs="TH SarabunPSK"/>
          <w:sz w:val="32"/>
          <w:szCs w:val="32"/>
          <w:cs/>
        </w:rPr>
        <w:t>ให้นับ</w:t>
      </w:r>
      <w:r w:rsidRPr="00C229B2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จำนวนนักศึกษาที่ได้รับรางวัลจากนักศึกษาตามข้อที่ </w:t>
      </w:r>
      <w:r w:rsidRPr="00C229B2">
        <w:rPr>
          <w:rFonts w:ascii="TH SarabunPSK" w:eastAsia="Calibri" w:hAnsi="TH SarabunPSK" w:cs="TH SarabunPSK"/>
          <w:spacing w:val="-6"/>
          <w:sz w:val="32"/>
          <w:szCs w:val="32"/>
        </w:rPr>
        <w:t xml:space="preserve">1 </w:t>
      </w:r>
      <w:r w:rsidRPr="00C229B2">
        <w:rPr>
          <w:rFonts w:ascii="TH SarabunPSK" w:hAnsi="TH SarabunPSK" w:cs="TH SarabunPSK"/>
          <w:sz w:val="32"/>
          <w:szCs w:val="32"/>
          <w:cs/>
        </w:rPr>
        <w:t>หากนักศึกษาได้รับรางวัล มากกว่า 1 รายการ ให้นับรายการที่ดีที่สุดเพียงรายการเดียว   โดยไม่นับซ้ำ</w:t>
      </w:r>
    </w:p>
    <w:p w14:paraId="5EF83A73" w14:textId="77777777" w:rsidR="0036001C" w:rsidRDefault="0036001C" w:rsidP="0036001C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C229B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การรายงานผลการดำเนินงาน </w:t>
      </w:r>
      <w:r w:rsidRPr="00C229B2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7E25CF37" w14:textId="6ECA19AE" w:rsidR="00DB6612" w:rsidRDefault="00DB6612" w:rsidP="00DB6612">
      <w:pPr>
        <w:pStyle w:val="a3"/>
        <w:rPr>
          <w:cs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418"/>
        <w:gridCol w:w="1984"/>
        <w:gridCol w:w="1559"/>
        <w:gridCol w:w="1701"/>
        <w:gridCol w:w="1560"/>
      </w:tblGrid>
      <w:tr w:rsidR="00DB6612" w:rsidRPr="0007188B" w14:paraId="1C3F70D0" w14:textId="77777777" w:rsidTr="00DB6612">
        <w:trPr>
          <w:trHeight w:val="214"/>
          <w:jc w:val="center"/>
        </w:trPr>
        <w:tc>
          <w:tcPr>
            <w:tcW w:w="1271" w:type="dxa"/>
            <w:vMerge w:val="restart"/>
            <w:vAlign w:val="center"/>
          </w:tcPr>
          <w:p w14:paraId="0B8B62F3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7D5FC264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14:paraId="5DB1666B" w14:textId="77777777" w:rsidR="00DB6612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79B30CE1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4820" w:type="dxa"/>
            <w:gridSpan w:val="3"/>
            <w:shd w:val="clear" w:color="auto" w:fill="auto"/>
            <w:vAlign w:val="center"/>
          </w:tcPr>
          <w:p w14:paraId="65021729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B6612" w:rsidRPr="0007188B" w14:paraId="00AF9A26" w14:textId="77777777" w:rsidTr="00DB6612">
        <w:trPr>
          <w:trHeight w:val="60"/>
          <w:jc w:val="center"/>
        </w:trPr>
        <w:tc>
          <w:tcPr>
            <w:tcW w:w="1271" w:type="dxa"/>
            <w:vMerge/>
            <w:vAlign w:val="center"/>
          </w:tcPr>
          <w:p w14:paraId="48D7AB23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14CD33CF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F495ABA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C2A52D5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701" w:type="dxa"/>
          </w:tcPr>
          <w:p w14:paraId="5EB8973C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A8EBB2D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DB6612" w:rsidRPr="0007188B" w14:paraId="38F617A0" w14:textId="77777777" w:rsidTr="00DB6612">
        <w:trPr>
          <w:trHeight w:val="890"/>
          <w:jc w:val="center"/>
        </w:trPr>
        <w:tc>
          <w:tcPr>
            <w:tcW w:w="1271" w:type="dxa"/>
          </w:tcPr>
          <w:p w14:paraId="6BB94D63" w14:textId="72A3D723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</w:rPr>
              <w:t xml:space="preserve">KPI 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5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</w:rPr>
              <w:t>-1-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14:paraId="3EDAC7E7" w14:textId="052A37BA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hAnsi="TH SarabunPSK" w:cs="TH SarabunPSK"/>
                <w:sz w:val="28"/>
                <w:szCs w:val="28"/>
                <w:cs/>
              </w:rPr>
              <w:t>ประกอบ 5-1-4</w:t>
            </w:r>
          </w:p>
        </w:tc>
        <w:tc>
          <w:tcPr>
            <w:tcW w:w="1984" w:type="dxa"/>
            <w:shd w:val="clear" w:color="auto" w:fill="auto"/>
          </w:tcPr>
          <w:p w14:paraId="6A33AE60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 ครั้งที่ 1 ใช้ข้อมูล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ณ วันที่ 31 มีนาคม</w:t>
            </w:r>
          </w:p>
          <w:p w14:paraId="5BB58153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- ครั้งที่ 2 ใช้ข้อมูล ณ วันที่      30 กันยายน </w:t>
            </w:r>
          </w:p>
        </w:tc>
        <w:tc>
          <w:tcPr>
            <w:tcW w:w="1559" w:type="dxa"/>
            <w:shd w:val="clear" w:color="auto" w:fill="auto"/>
          </w:tcPr>
          <w:p w14:paraId="5D2F2EEF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สำนักงานกีฬา</w:t>
            </w:r>
          </w:p>
          <w:p w14:paraId="7628623C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hAnsi="TH SarabunPSK" w:cs="TH SarabunPSK"/>
                <w:sz w:val="28"/>
                <w:szCs w:val="28"/>
                <w:cs/>
              </w:rPr>
              <w:t>(งานส่งเสริมและพัฒนานักกีฬา)</w:t>
            </w:r>
          </w:p>
          <w:p w14:paraId="064D88B8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01" w:type="dxa"/>
          </w:tcPr>
          <w:p w14:paraId="6782A421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560" w:type="dxa"/>
            <w:shd w:val="clear" w:color="auto" w:fill="auto"/>
          </w:tcPr>
          <w:p w14:paraId="19DF630D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สำนักกีฬา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</w:rPr>
              <w:t xml:space="preserve"> </w:t>
            </w:r>
          </w:p>
          <w:p w14:paraId="29E7B421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sz w:val="28"/>
                <w:szCs w:val="28"/>
                <w:cs/>
              </w:rPr>
              <w:t>(กลุ่มส่งเสริมและพัฒนานักกีฬา)</w:t>
            </w:r>
          </w:p>
        </w:tc>
      </w:tr>
    </w:tbl>
    <w:p w14:paraId="3DEA2B4D" w14:textId="5FB35737" w:rsidR="00DB6612" w:rsidRPr="00DB6612" w:rsidRDefault="00DB6612" w:rsidP="00DB6612">
      <w:pPr>
        <w:tabs>
          <w:tab w:val="left" w:pos="3894"/>
        </w:tabs>
        <w:rPr>
          <w:cs/>
        </w:rPr>
      </w:pPr>
    </w:p>
    <w:p w14:paraId="26D0262A" w14:textId="1A54EBC2" w:rsidR="0036001C" w:rsidRPr="00DB6612" w:rsidRDefault="00DB6612" w:rsidP="00DB6612">
      <w:pPr>
        <w:tabs>
          <w:tab w:val="left" w:pos="3894"/>
        </w:tabs>
        <w:rPr>
          <w:cs/>
        </w:rPr>
        <w:sectPr w:rsidR="0036001C" w:rsidRPr="00DB6612" w:rsidSect="004249EA">
          <w:pgSz w:w="11906" w:h="16838"/>
          <w:pgMar w:top="1276" w:right="991" w:bottom="709" w:left="1418" w:header="170" w:footer="113" w:gutter="0"/>
          <w:pgNumType w:chapStyle="2"/>
          <w:cols w:space="720"/>
          <w:titlePg/>
          <w:docGrid w:linePitch="326"/>
        </w:sectPr>
      </w:pPr>
      <w:r>
        <w:rPr>
          <w:cs/>
        </w:rPr>
        <w:tab/>
      </w:r>
    </w:p>
    <w:p w14:paraId="2E924A01" w14:textId="4DBE8E08" w:rsidR="00C57222" w:rsidRDefault="003E075C" w:rsidP="003E075C">
      <w:pPr>
        <w:pStyle w:val="a3"/>
        <w:rPr>
          <w:rFonts w:ascii="TH SarabunIT๙" w:eastAsia="Calibri" w:hAnsi="TH SarabunIT๙" w:cs="TH SarabunIT๙"/>
          <w:sz w:val="32"/>
          <w:szCs w:val="32"/>
        </w:rPr>
      </w:pPr>
      <w:r w:rsidRPr="0050250B">
        <w:rPr>
          <w:rFonts w:eastAsia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2354560" behindDoc="1" locked="0" layoutInCell="1" allowOverlap="1" wp14:anchorId="632938DC" wp14:editId="1EF4EAFE">
                <wp:simplePos x="0" y="0"/>
                <wp:positionH relativeFrom="column">
                  <wp:posOffset>4445</wp:posOffset>
                </wp:positionH>
                <wp:positionV relativeFrom="paragraph">
                  <wp:posOffset>216341</wp:posOffset>
                </wp:positionV>
                <wp:extent cx="6022340" cy="478465"/>
                <wp:effectExtent l="57150" t="38100" r="73660" b="93345"/>
                <wp:wrapNone/>
                <wp:docPr id="237" name="สี่เหลี่ยมผืนผ้ามุมมน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7846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56193" w14:textId="77777777" w:rsidR="005F3F5C" w:rsidRPr="00DB6612" w:rsidRDefault="005F3F5C" w:rsidP="00C57222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6612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5 ร้อยละของนักเรียนที่เข้าร่วมการแข่งขันกีฬาระดับนานาชาติ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938DC" id="สี่เหลี่ยมผืนผ้ามุมมน 237" o:spid="_x0000_s1080" style="position:absolute;margin-left:.35pt;margin-top:17.05pt;width:474.2pt;height:37.65pt;z-index:-2509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4E456193" w14:textId="77777777" w:rsidR="005F3F5C" w:rsidRPr="00DB6612" w:rsidRDefault="005F3F5C" w:rsidP="00C57222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DB6612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5 ร้อยละของนักเรียนที่เข้าร่วมการแข่งขันกีฬาระดับนานาชาติ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2DD5EA" w14:textId="4406A396" w:rsidR="00C57222" w:rsidRDefault="00C57222" w:rsidP="00C57222">
      <w:pPr>
        <w:rPr>
          <w:rFonts w:ascii="TH SarabunIT๙" w:eastAsia="Calibri" w:hAnsi="TH SarabunIT๙" w:cs="TH SarabunIT๙"/>
          <w:sz w:val="32"/>
          <w:szCs w:val="32"/>
        </w:rPr>
      </w:pPr>
    </w:p>
    <w:p w14:paraId="22744BC6" w14:textId="77777777" w:rsidR="00C57222" w:rsidRDefault="00C57222" w:rsidP="00C57222">
      <w:pPr>
        <w:pStyle w:val="a3"/>
        <w:rPr>
          <w:rFonts w:eastAsia="Calibri"/>
        </w:rPr>
      </w:pPr>
    </w:p>
    <w:p w14:paraId="628BB5A2" w14:textId="77777777" w:rsidR="00C57222" w:rsidRDefault="00C57222" w:rsidP="00C57222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460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44603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446036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 ร้อยละ</w:t>
      </w:r>
    </w:p>
    <w:p w14:paraId="24C3E55D" w14:textId="77777777" w:rsidR="00C57222" w:rsidRPr="0055643A" w:rsidRDefault="00C57222" w:rsidP="00C57222">
      <w:pPr>
        <w:spacing w:before="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DB6612" w:rsidRPr="0055643A" w14:paraId="24BC2123" w14:textId="77777777" w:rsidTr="00DB6612">
        <w:trPr>
          <w:jc w:val="center"/>
        </w:trPr>
        <w:tc>
          <w:tcPr>
            <w:tcW w:w="4957" w:type="dxa"/>
            <w:gridSpan w:val="3"/>
          </w:tcPr>
          <w:p w14:paraId="48B361CF" w14:textId="20526CAE" w:rsidR="00DB6612" w:rsidRPr="0055643A" w:rsidRDefault="00DB6612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C57222" w:rsidRPr="0055643A" w14:paraId="5F770048" w14:textId="77777777" w:rsidTr="006276FA">
        <w:trPr>
          <w:jc w:val="center"/>
        </w:trPr>
        <w:tc>
          <w:tcPr>
            <w:tcW w:w="1613" w:type="dxa"/>
          </w:tcPr>
          <w:p w14:paraId="0A42EEA4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44C9B27D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08D145FF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C57222" w:rsidRPr="0055643A" w14:paraId="62FFC893" w14:textId="77777777" w:rsidTr="006276FA">
        <w:trPr>
          <w:jc w:val="center"/>
        </w:trPr>
        <w:tc>
          <w:tcPr>
            <w:tcW w:w="1613" w:type="dxa"/>
          </w:tcPr>
          <w:p w14:paraId="7352B048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643" w:type="dxa"/>
          </w:tcPr>
          <w:p w14:paraId="4641AA19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6027694E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</w:tbl>
    <w:p w14:paraId="09BE972F" w14:textId="77777777" w:rsidR="00C57222" w:rsidRPr="00BB434D" w:rsidRDefault="00C57222" w:rsidP="00C57222">
      <w:pPr>
        <w:pStyle w:val="a3"/>
        <w:jc w:val="thaiDistribute"/>
        <w:rPr>
          <w:rFonts w:ascii="TH SarabunPSK" w:hAnsi="TH SarabunPSK" w:cs="TH SarabunPSK"/>
          <w:strike/>
          <w:sz w:val="32"/>
          <w:szCs w:val="32"/>
          <w:shd w:val="clear" w:color="auto" w:fill="FFFFFF"/>
        </w:rPr>
      </w:pPr>
      <w:r w:rsidRPr="00BB434D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คำอธิบาย </w:t>
      </w:r>
      <w:r w:rsidRPr="00BB434D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: </w:t>
      </w:r>
      <w:r w:rsidRPr="00BB434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การเข้าร่วมการแข่งขันกีฬาระดับนานาชาติ เป็นผลมาจากการผลิตและพัฒนานักเรียนให้มีศักยภาพ</w:t>
      </w:r>
      <w:r w:rsidRPr="00BB434D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</w:t>
      </w:r>
      <w:r w:rsidRPr="00BB434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ด้านกีฬาสู่ความเป็นเลิศ </w:t>
      </w:r>
      <w:r w:rsidRPr="00BB434D">
        <w:rPr>
          <w:rFonts w:ascii="TH SarabunPSK" w:hAnsi="TH SarabunPSK" w:cs="TH SarabunPSK"/>
          <w:sz w:val="32"/>
          <w:szCs w:val="32"/>
          <w:cs/>
        </w:rPr>
        <w:t>ตามชนิดกีฬาที่เปิดสอน</w:t>
      </w:r>
      <w:r w:rsidRPr="00BB434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ในโรงเรียนกีฬา 13 โรง จนสามารถเข้าร่วมการแข่งขันกีฬา       ระดับชาติและสร้างผลงานด้านการกีฬาที่โดดเด่น</w:t>
      </w:r>
      <w:r w:rsidRPr="00BB434D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BB434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นำไปสู่การได้รับการคัดเลือกให้เป็นตัวแทนทีมชาติในการเข้าร่วมการแข่งขันกีฬาระดับนานาชาติ สะท้อนให้เห็น</w:t>
      </w:r>
      <w:proofErr w:type="spellStart"/>
      <w:r w:rsidRPr="00BB434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ถึงอัต</w:t>
      </w:r>
      <w:proofErr w:type="spellEnd"/>
      <w:r w:rsidRPr="00BB434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ลักษณ์</w:t>
      </w:r>
      <w:r w:rsidRPr="00BB434D">
        <w:rPr>
          <w:rFonts w:ascii="TH SarabunPSK" w:hAnsi="TH SarabunPSK" w:cs="TH SarabunPSK"/>
          <w:sz w:val="32"/>
          <w:szCs w:val="32"/>
          <w:cs/>
        </w:rPr>
        <w:t>ของนักเรียนด้านกีฬา</w:t>
      </w:r>
      <w:r w:rsidRPr="00BB434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ที่โดดเด่นของมหาวิทยาลัย</w:t>
      </w:r>
    </w:p>
    <w:p w14:paraId="6FBA8923" w14:textId="77777777" w:rsidR="00C57222" w:rsidRPr="0026497A" w:rsidRDefault="00C57222" w:rsidP="00C57222">
      <w:pPr>
        <w:spacing w:before="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วิธี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คำนวณ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tbl>
      <w:tblPr>
        <w:tblpPr w:leftFromText="180" w:rightFromText="180" w:vertAnchor="text" w:horzAnchor="margin" w:tblpXSpec="center" w:tblpY="189"/>
        <w:tblW w:w="0" w:type="auto"/>
        <w:tblLook w:val="04A0" w:firstRow="1" w:lastRow="0" w:firstColumn="1" w:lastColumn="0" w:noHBand="0" w:noVBand="1"/>
      </w:tblPr>
      <w:tblGrid>
        <w:gridCol w:w="562"/>
        <w:gridCol w:w="8048"/>
        <w:gridCol w:w="877"/>
      </w:tblGrid>
      <w:tr w:rsidR="00C57222" w:rsidRPr="00BB434D" w14:paraId="5E4191E4" w14:textId="77777777" w:rsidTr="006276FA"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</w:tcPr>
          <w:p w14:paraId="622C0437" w14:textId="77777777" w:rsidR="00C57222" w:rsidRPr="00BB434D" w:rsidRDefault="00C57222" w:rsidP="006276FA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0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52014BF" w14:textId="77777777" w:rsidR="00DB6612" w:rsidRDefault="00C57222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BB434D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จำนวนนักเรียนที่กำลังศึกษาในระดับชั้นมัธยมศึกษาปีที่ 4 – 6 </w:t>
            </w:r>
          </w:p>
          <w:p w14:paraId="4DAA9F9A" w14:textId="0AC8AC72" w:rsidR="00C57222" w:rsidRPr="00BB434D" w:rsidRDefault="00C57222" w:rsidP="006276FA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BB434D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ที่เข้าร่วมการแข่งขันกีฬาระดับนานาชาติ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5B9A6D2" w14:textId="77777777" w:rsidR="00C57222" w:rsidRPr="00BB434D" w:rsidRDefault="00C57222" w:rsidP="006276FA">
            <w:pPr>
              <w:pStyle w:val="a3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BB434D">
              <w:rPr>
                <w:rFonts w:ascii="TH SarabunPSK" w:eastAsia="Calibri" w:hAnsi="TH SarabunPSK" w:cs="TH SarabunPSK"/>
                <w:sz w:val="30"/>
                <w:szCs w:val="30"/>
              </w:rPr>
              <w:t>X 100</w:t>
            </w:r>
          </w:p>
        </w:tc>
      </w:tr>
      <w:tr w:rsidR="00C57222" w:rsidRPr="00BB434D" w14:paraId="3C957888" w14:textId="77777777" w:rsidTr="006276FA">
        <w:trPr>
          <w:trHeight w:val="401"/>
        </w:trPr>
        <w:tc>
          <w:tcPr>
            <w:tcW w:w="562" w:type="dxa"/>
            <w:tcBorders>
              <w:left w:val="single" w:sz="4" w:space="0" w:color="auto"/>
              <w:bottom w:val="single" w:sz="4" w:space="0" w:color="auto"/>
            </w:tcBorders>
          </w:tcPr>
          <w:p w14:paraId="1486BC3C" w14:textId="77777777" w:rsidR="00C57222" w:rsidRPr="00BB434D" w:rsidRDefault="00C57222" w:rsidP="006276FA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0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FF00C90" w14:textId="77777777" w:rsidR="00C57222" w:rsidRPr="00BB434D" w:rsidRDefault="00C57222" w:rsidP="006276FA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BB434D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จำนวนนักเรียนที่กำลังศึกษาใน</w:t>
            </w:r>
            <w:r w:rsidRPr="00BB434D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ระดับชั้นมัธยมศึกษาปีที่ 4 – 6 ทั้งหมด</w:t>
            </w:r>
          </w:p>
        </w:tc>
        <w:tc>
          <w:tcPr>
            <w:tcW w:w="87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71E9DB9" w14:textId="77777777" w:rsidR="00C57222" w:rsidRPr="00BB434D" w:rsidRDefault="00C57222" w:rsidP="006276FA">
            <w:pPr>
              <w:pStyle w:val="a3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4D3DC755" w14:textId="77777777" w:rsidR="00C57222" w:rsidRPr="00BB434D" w:rsidRDefault="00C57222" w:rsidP="00DB6612">
      <w:pPr>
        <w:pStyle w:val="a3"/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BB434D">
        <w:rPr>
          <w:rFonts w:ascii="TH SarabunPSK" w:hAnsi="TH SarabunPSK" w:cs="TH SarabunPSK"/>
          <w:b/>
          <w:bCs/>
          <w:sz w:val="32"/>
          <w:szCs w:val="32"/>
          <w:cs/>
        </w:rPr>
        <w:t>การเก็บข้อมูล</w:t>
      </w:r>
      <w:r w:rsidRPr="00BB434D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14:paraId="5614DE1F" w14:textId="77777777" w:rsidR="00C57222" w:rsidRPr="0036001C" w:rsidRDefault="00C57222" w:rsidP="00C57222">
      <w:pPr>
        <w:pStyle w:val="a3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6001C">
        <w:rPr>
          <w:rFonts w:ascii="TH SarabunPSK" w:eastAsia="Calibri" w:hAnsi="TH SarabunPSK" w:cs="TH SarabunPSK"/>
          <w:sz w:val="32"/>
          <w:szCs w:val="32"/>
          <w:cs/>
        </w:rPr>
        <w:t>1. การนับจำนวนนักเรียนทั้งหมด ให้นับจำนวนนักเรียนโรงเรียนกีฬาที่กำลังศึกษาในระดับชั้นมัธยมศึกษา</w:t>
      </w:r>
      <w:r w:rsidRPr="0036001C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 xml:space="preserve">ปีที่ 4 – 6 สังกัดมหาวิทยาลัยการกีฬาแห่งชาติ โดยใช้ข้อมูล ณ วันที่ 10 </w:t>
      </w:r>
      <w:r w:rsidRPr="0036001C">
        <w:rPr>
          <w:rFonts w:ascii="TH SarabunPSK" w:eastAsia="Calibri" w:hAnsi="TH SarabunPSK" w:cs="TH SarabunPSK" w:hint="cs"/>
          <w:sz w:val="32"/>
          <w:szCs w:val="32"/>
          <w:cs/>
        </w:rPr>
        <w:t>พฤศจิกายน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 xml:space="preserve"> ของทุกปี</w:t>
      </w:r>
    </w:p>
    <w:p w14:paraId="799A27B8" w14:textId="77777777" w:rsidR="00C57222" w:rsidRDefault="00C57222" w:rsidP="00C57222">
      <w:pPr>
        <w:pStyle w:val="a3"/>
        <w:rPr>
          <w:rFonts w:ascii="TH SarabunPSK" w:eastAsia="Calibri" w:hAnsi="TH SarabunPSK" w:cs="TH SarabunPSK"/>
          <w:spacing w:val="-20"/>
          <w:sz w:val="32"/>
          <w:szCs w:val="32"/>
        </w:rPr>
      </w:pPr>
      <w:r w:rsidRPr="00BB434D">
        <w:rPr>
          <w:rFonts w:ascii="TH SarabunPSK" w:eastAsia="Calibri" w:hAnsi="TH SarabunPSK" w:cs="TH SarabunPSK"/>
          <w:spacing w:val="-6"/>
          <w:sz w:val="32"/>
          <w:szCs w:val="32"/>
        </w:rPr>
        <w:tab/>
      </w:r>
      <w:r w:rsidRPr="00BB434D">
        <w:rPr>
          <w:rFonts w:ascii="TH SarabunPSK" w:eastAsia="Calibri" w:hAnsi="TH SarabunPSK" w:cs="TH SarabunPSK"/>
          <w:spacing w:val="-6"/>
          <w:sz w:val="32"/>
          <w:szCs w:val="32"/>
          <w:cs/>
        </w:rPr>
        <w:t>2</w:t>
      </w:r>
      <w:r w:rsidRPr="00BB434D">
        <w:rPr>
          <w:rFonts w:ascii="TH SarabunPSK" w:eastAsia="Calibri" w:hAnsi="TH SarabunPSK" w:cs="TH SarabunPSK"/>
          <w:spacing w:val="-6"/>
          <w:sz w:val="32"/>
          <w:szCs w:val="32"/>
        </w:rPr>
        <w:t xml:space="preserve">. </w:t>
      </w:r>
      <w:r w:rsidRPr="00BB434D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การนับจำนวนนักเรียนที่เข้าร่วมการแข่งขันกีฬาระดับนานาชาติ </w:t>
      </w:r>
      <w:r w:rsidRPr="00BB434D">
        <w:rPr>
          <w:rFonts w:ascii="TH SarabunPSK" w:eastAsia="Calibri" w:hAnsi="TH SarabunPSK" w:cs="TH SarabunPSK"/>
          <w:sz w:val="32"/>
          <w:szCs w:val="32"/>
          <w:cs/>
        </w:rPr>
        <w:t>ให้นับ</w:t>
      </w:r>
      <w:r w:rsidRPr="00BB434D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จำนวนนักเรียนตามข้อที่ </w:t>
      </w:r>
      <w:r w:rsidRPr="00BB434D">
        <w:rPr>
          <w:rFonts w:ascii="TH SarabunPSK" w:eastAsia="Calibri" w:hAnsi="TH SarabunPSK" w:cs="TH SarabunPSK"/>
          <w:spacing w:val="-6"/>
          <w:sz w:val="32"/>
          <w:szCs w:val="32"/>
        </w:rPr>
        <w:t xml:space="preserve">1 </w:t>
      </w:r>
      <w:r w:rsidRPr="00BB434D">
        <w:rPr>
          <w:rFonts w:ascii="TH SarabunPSK" w:eastAsia="Calibri" w:hAnsi="TH SarabunPSK" w:cs="TH SarabunPSK"/>
          <w:spacing w:val="-6"/>
          <w:sz w:val="32"/>
          <w:szCs w:val="32"/>
          <w:cs/>
        </w:rPr>
        <w:t>ที่เข้าร่วม</w:t>
      </w:r>
      <w:r w:rsidRPr="00BB434D">
        <w:rPr>
          <w:rFonts w:ascii="TH SarabunPSK" w:eastAsia="Calibri" w:hAnsi="TH SarabunPSK" w:cs="TH SarabunPSK"/>
          <w:sz w:val="32"/>
          <w:szCs w:val="32"/>
          <w:cs/>
        </w:rPr>
        <w:t>การแข่งขันกีฬาระดับนานาชาติ หากนักเรียนเข้าร่วมการแข่งขัน มากกว่า</w:t>
      </w:r>
      <w:r w:rsidRPr="00BB434D">
        <w:rPr>
          <w:rFonts w:ascii="TH SarabunPSK" w:eastAsia="Calibri" w:hAnsi="TH SarabunPSK" w:cs="TH SarabunPSK"/>
          <w:spacing w:val="-20"/>
          <w:sz w:val="32"/>
          <w:szCs w:val="32"/>
          <w:cs/>
        </w:rPr>
        <w:t xml:space="preserve"> </w:t>
      </w:r>
      <w:r w:rsidRPr="00BB434D">
        <w:rPr>
          <w:rFonts w:ascii="TH SarabunPSK" w:eastAsia="Calibri" w:hAnsi="TH SarabunPSK" w:cs="TH SarabunPSK"/>
          <w:spacing w:val="-20"/>
          <w:sz w:val="32"/>
          <w:szCs w:val="32"/>
        </w:rPr>
        <w:t xml:space="preserve">1 </w:t>
      </w:r>
      <w:r w:rsidRPr="00BB434D">
        <w:rPr>
          <w:rFonts w:ascii="TH SarabunPSK" w:eastAsia="Calibri" w:hAnsi="TH SarabunPSK" w:cs="TH SarabunPSK"/>
          <w:spacing w:val="-20"/>
          <w:sz w:val="32"/>
          <w:szCs w:val="32"/>
          <w:cs/>
        </w:rPr>
        <w:t>รายการ ให้นับเพียงรายการเดียว โดยไม่นับซ้ำ</w:t>
      </w:r>
    </w:p>
    <w:p w14:paraId="29F2C398" w14:textId="77777777" w:rsidR="00C57222" w:rsidRDefault="00C57222" w:rsidP="00C57222">
      <w:pPr>
        <w:pStyle w:val="a3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BB434D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การรายงานผลการดำเนินงาน </w:t>
      </w:r>
      <w:r w:rsidRPr="00BB434D">
        <w:rPr>
          <w:rFonts w:ascii="TH SarabunPSK" w:eastAsia="Calibri" w:hAnsi="TH SarabunPSK" w:cs="TH SarabunPSK"/>
          <w:b/>
          <w:bCs/>
          <w:sz w:val="30"/>
          <w:szCs w:val="30"/>
        </w:rPr>
        <w:t>: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559"/>
        <w:gridCol w:w="1843"/>
        <w:gridCol w:w="1701"/>
        <w:gridCol w:w="1559"/>
        <w:gridCol w:w="1701"/>
      </w:tblGrid>
      <w:tr w:rsidR="00DB6612" w:rsidRPr="0007188B" w14:paraId="5C520A7E" w14:textId="77777777" w:rsidTr="00DB6612">
        <w:trPr>
          <w:jc w:val="center"/>
        </w:trPr>
        <w:tc>
          <w:tcPr>
            <w:tcW w:w="1271" w:type="dxa"/>
            <w:vMerge w:val="restart"/>
            <w:vAlign w:val="center"/>
          </w:tcPr>
          <w:p w14:paraId="190B1F23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5AB650C3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F453AE2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3DF0B51C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4961" w:type="dxa"/>
            <w:gridSpan w:val="3"/>
          </w:tcPr>
          <w:p w14:paraId="5660D82D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B6612" w:rsidRPr="0007188B" w14:paraId="3F02FB30" w14:textId="77777777" w:rsidTr="00DB6612">
        <w:trPr>
          <w:trHeight w:val="244"/>
          <w:jc w:val="center"/>
        </w:trPr>
        <w:tc>
          <w:tcPr>
            <w:tcW w:w="1271" w:type="dxa"/>
            <w:vMerge/>
          </w:tcPr>
          <w:p w14:paraId="52695CF0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2F1F42DF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D553D20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vAlign w:val="center"/>
          </w:tcPr>
          <w:p w14:paraId="2A16E5D8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โรงเรียนกีฬา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B7C548D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701" w:type="dxa"/>
            <w:shd w:val="clear" w:color="auto" w:fill="auto"/>
          </w:tcPr>
          <w:p w14:paraId="7BC49131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สำนักกีฬา </w:t>
            </w:r>
          </w:p>
        </w:tc>
      </w:tr>
      <w:tr w:rsidR="00DB6612" w:rsidRPr="0007188B" w14:paraId="0B0B3C33" w14:textId="77777777" w:rsidTr="00DB6612">
        <w:trPr>
          <w:jc w:val="center"/>
        </w:trPr>
        <w:tc>
          <w:tcPr>
            <w:tcW w:w="1271" w:type="dxa"/>
          </w:tcPr>
          <w:p w14:paraId="706B39F9" w14:textId="10A66BAE" w:rsidR="00DB6612" w:rsidRPr="0007188B" w:rsidRDefault="00DB6612" w:rsidP="00DB6612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883063">
              <w:rPr>
                <w:rFonts w:ascii="TH SarabunPSK" w:eastAsia="Calibri" w:hAnsi="TH SarabunPSK" w:cs="TH SarabunPSK"/>
                <w:sz w:val="30"/>
                <w:szCs w:val="30"/>
              </w:rPr>
              <w:t xml:space="preserve">KPI </w:t>
            </w:r>
            <w:r w:rsidRPr="00883063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</w:t>
            </w:r>
            <w:r w:rsidRPr="00883063">
              <w:rPr>
                <w:rFonts w:ascii="TH SarabunPSK" w:eastAsia="Calibri" w:hAnsi="TH SarabunPSK" w:cs="TH SarabunPSK"/>
                <w:sz w:val="30"/>
                <w:szCs w:val="30"/>
              </w:rPr>
              <w:t>-1-</w:t>
            </w:r>
            <w:r w:rsidRPr="00883063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5C9C07FB" w14:textId="549B2E54" w:rsidR="00DB6612" w:rsidRPr="0007188B" w:rsidRDefault="00DB6612" w:rsidP="00DB6612">
            <w:pPr>
              <w:pStyle w:val="a3"/>
              <w:ind w:left="313" w:hanging="313"/>
              <w:rPr>
                <w:rFonts w:ascii="TH SarabunPSK" w:hAnsi="TH SarabunPSK" w:cs="TH SarabunPSK"/>
                <w:sz w:val="28"/>
                <w:szCs w:val="28"/>
              </w:rPr>
            </w:pPr>
            <w:r w:rsidRPr="00883063">
              <w:rPr>
                <w:rFonts w:ascii="TH SarabunPSK" w:hAnsi="TH SarabunPSK" w:cs="TH SarabunPSK"/>
                <w:sz w:val="30"/>
                <w:szCs w:val="30"/>
                <w:cs/>
              </w:rPr>
              <w:t>ประกอบ 5-1-5</w:t>
            </w:r>
          </w:p>
        </w:tc>
        <w:tc>
          <w:tcPr>
            <w:tcW w:w="1843" w:type="dxa"/>
            <w:shd w:val="clear" w:color="auto" w:fill="auto"/>
          </w:tcPr>
          <w:p w14:paraId="68EB1234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 ครั้งที่ 1 ใช้ข้อมูล     ณ วันที่ 31 มีนาคม</w:t>
            </w:r>
          </w:p>
          <w:p w14:paraId="1D2655EB" w14:textId="77777777" w:rsidR="00DB6612" w:rsidRPr="0007188B" w:rsidRDefault="00DB6612" w:rsidP="00DB6612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- ครั้งที่ 2 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  <w:t xml:space="preserve">ใช้ข้อมูล ณ วันที่      30 กันยายน </w:t>
            </w:r>
          </w:p>
        </w:tc>
        <w:tc>
          <w:tcPr>
            <w:tcW w:w="1701" w:type="dxa"/>
          </w:tcPr>
          <w:p w14:paraId="62BAE9F7" w14:textId="77777777" w:rsidR="00DB6612" w:rsidRPr="0007188B" w:rsidRDefault="00DB6612" w:rsidP="00DB6612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kern w:val="24"/>
                <w:sz w:val="28"/>
                <w:szCs w:val="28"/>
                <w:cs/>
              </w:rPr>
              <w:t>ฝ่ายพัฒนาการกีฬา</w:t>
            </w:r>
            <w:r>
              <w:rPr>
                <w:rFonts w:ascii="TH SarabunPSK" w:hAnsi="TH SarabunPSK" w:cs="TH SarabunPSK" w:hint="cs"/>
                <w:kern w:val="24"/>
                <w:sz w:val="28"/>
                <w:szCs w:val="28"/>
                <w:cs/>
              </w:rPr>
              <w:t xml:space="preserve"> </w:t>
            </w:r>
            <w:r w:rsidRPr="0007188B">
              <w:rPr>
                <w:rFonts w:ascii="TH SarabunPSK" w:hAnsi="TH SarabunPSK" w:cs="TH SarabunPSK"/>
                <w:kern w:val="24"/>
                <w:sz w:val="28"/>
                <w:szCs w:val="28"/>
                <w:cs/>
              </w:rPr>
              <w:t>(งานส่งเสริมและพัฒนานักกีฬา)</w:t>
            </w:r>
          </w:p>
          <w:p w14:paraId="37AEA184" w14:textId="77777777" w:rsidR="00DB6612" w:rsidRPr="0007188B" w:rsidRDefault="00DB6612" w:rsidP="00DB6612">
            <w:pPr>
              <w:pStyle w:val="a3"/>
              <w:rPr>
                <w:rFonts w:ascii="TH SarabunPSK" w:hAnsi="TH SarabunPSK" w:cs="TH SarabunPSK"/>
                <w:kern w:val="24"/>
                <w:sz w:val="28"/>
                <w:szCs w:val="28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14:paraId="4177174D" w14:textId="77777777" w:rsidR="00DB6612" w:rsidRPr="0007188B" w:rsidRDefault="00DB6612" w:rsidP="00DB6612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701" w:type="dxa"/>
            <w:shd w:val="clear" w:color="auto" w:fill="auto"/>
          </w:tcPr>
          <w:p w14:paraId="10C5B05B" w14:textId="77777777" w:rsidR="00DB6612" w:rsidRPr="0007188B" w:rsidRDefault="00DB6612" w:rsidP="00DB6612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sz w:val="28"/>
                <w:szCs w:val="28"/>
              </w:rPr>
              <w:t>(</w:t>
            </w:r>
            <w:r w:rsidRPr="0007188B">
              <w:rPr>
                <w:rFonts w:ascii="TH SarabunPSK" w:hAnsi="TH SarabunPSK" w:cs="TH SarabunPSK"/>
                <w:sz w:val="28"/>
                <w:szCs w:val="28"/>
                <w:cs/>
              </w:rPr>
              <w:t>กลุ่มส่งเสริมและพัฒนานักกีฬา)</w:t>
            </w:r>
          </w:p>
        </w:tc>
      </w:tr>
    </w:tbl>
    <w:p w14:paraId="553357A4" w14:textId="77777777" w:rsidR="00DB6612" w:rsidRDefault="00DB6612" w:rsidP="00C57222">
      <w:pPr>
        <w:pStyle w:val="a3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14:paraId="6A43EDE1" w14:textId="62319F6D" w:rsidR="0036001C" w:rsidRDefault="003E075C" w:rsidP="00C57222">
      <w:pPr>
        <w:pStyle w:val="a3"/>
        <w:rPr>
          <w:rFonts w:ascii="TH SarabunIT๙" w:hAnsi="TH SarabunIT๙" w:cs="TH SarabunIT๙"/>
        </w:rPr>
      </w:pPr>
      <w:r w:rsidRPr="0050250B">
        <w:rPr>
          <w:rFonts w:eastAsia="Calibri"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2355584" behindDoc="1" locked="0" layoutInCell="1" allowOverlap="1" wp14:anchorId="5B24FD04" wp14:editId="311E8D0D">
                <wp:simplePos x="0" y="0"/>
                <wp:positionH relativeFrom="column">
                  <wp:posOffset>5715</wp:posOffset>
                </wp:positionH>
                <wp:positionV relativeFrom="paragraph">
                  <wp:posOffset>37769</wp:posOffset>
                </wp:positionV>
                <wp:extent cx="6022340" cy="478465"/>
                <wp:effectExtent l="57150" t="38100" r="73660" b="93345"/>
                <wp:wrapNone/>
                <wp:docPr id="238" name="สี่เหลี่ยมผืนผ้ามุมมน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7846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D2D4D" w14:textId="77777777" w:rsidR="005F3F5C" w:rsidRPr="00DB6612" w:rsidRDefault="005F3F5C" w:rsidP="00C57222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6612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6 ร้อยละของนักศึกษาที่เข้าร่วมการแข่งขันกีฬาระดับนานาชาติ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24FD04" id="สี่เหลี่ยมผืนผ้ามุมมน 238" o:spid="_x0000_s1081" style="position:absolute;margin-left:.45pt;margin-top:2.95pt;width:474.2pt;height:37.65pt;z-index:-2509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56BD2D4D" w14:textId="77777777" w:rsidR="005F3F5C" w:rsidRPr="00DB6612" w:rsidRDefault="005F3F5C" w:rsidP="00C57222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DB6612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6 ร้อยละของนักศึกษาที่เข้าร่วมการแข่งขันกีฬาระดับนานาชาติ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6FC566" w14:textId="358FA174" w:rsidR="00C57222" w:rsidRPr="0026497A" w:rsidRDefault="00C57222" w:rsidP="00C57222">
      <w:pPr>
        <w:pStyle w:val="a3"/>
        <w:rPr>
          <w:rFonts w:ascii="TH SarabunIT๙" w:hAnsi="TH SarabunIT๙" w:cs="TH SarabunIT๙"/>
        </w:rPr>
      </w:pPr>
    </w:p>
    <w:p w14:paraId="37F47A46" w14:textId="77777777" w:rsidR="00C57222" w:rsidRPr="00A022AE" w:rsidRDefault="00C57222" w:rsidP="003E075C">
      <w:pPr>
        <w:pStyle w:val="a3"/>
      </w:pPr>
    </w:p>
    <w:p w14:paraId="3903AD51" w14:textId="77777777" w:rsidR="00C57222" w:rsidRDefault="00C57222" w:rsidP="00C57222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C1F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2C1F4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2C1F4E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 ร้อยละ</w:t>
      </w:r>
    </w:p>
    <w:p w14:paraId="5D1CD238" w14:textId="77777777" w:rsidR="00C57222" w:rsidRPr="0055643A" w:rsidRDefault="00C57222" w:rsidP="00C57222">
      <w:pPr>
        <w:spacing w:before="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DB6612" w:rsidRPr="0055643A" w14:paraId="362C08DA" w14:textId="77777777" w:rsidTr="00DB6612">
        <w:trPr>
          <w:jc w:val="center"/>
        </w:trPr>
        <w:tc>
          <w:tcPr>
            <w:tcW w:w="4957" w:type="dxa"/>
            <w:gridSpan w:val="3"/>
          </w:tcPr>
          <w:p w14:paraId="37FE69C2" w14:textId="3EFE3383" w:rsidR="00DB6612" w:rsidRPr="0055643A" w:rsidRDefault="00DB6612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C57222" w:rsidRPr="0055643A" w14:paraId="23A72A4A" w14:textId="77777777" w:rsidTr="006276FA">
        <w:trPr>
          <w:jc w:val="center"/>
        </w:trPr>
        <w:tc>
          <w:tcPr>
            <w:tcW w:w="1613" w:type="dxa"/>
          </w:tcPr>
          <w:p w14:paraId="35B9875C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298AA62C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47159FFB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C57222" w:rsidRPr="0055643A" w14:paraId="68026C1B" w14:textId="77777777" w:rsidTr="006276FA">
        <w:trPr>
          <w:jc w:val="center"/>
        </w:trPr>
        <w:tc>
          <w:tcPr>
            <w:tcW w:w="1613" w:type="dxa"/>
          </w:tcPr>
          <w:p w14:paraId="5F0E2502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643" w:type="dxa"/>
          </w:tcPr>
          <w:p w14:paraId="3CAEAC8C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141E4324" w14:textId="77777777" w:rsidR="00C57222" w:rsidRPr="0055643A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</w:tbl>
    <w:p w14:paraId="3FFA3235" w14:textId="77777777" w:rsidR="00C57222" w:rsidRPr="0026497A" w:rsidRDefault="00C57222" w:rsidP="00C57222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28"/>
          <w:szCs w:val="32"/>
          <w:shd w:val="clear" w:color="auto" w:fill="FFFFFF"/>
        </w:rPr>
      </w:pPr>
      <w:r w:rsidRPr="0026497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คำอธิบาย</w:t>
      </w:r>
      <w:r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: </w:t>
      </w:r>
      <w:r w:rsidRPr="0026497A">
        <w:rPr>
          <w:rFonts w:ascii="TH SarabunIT๙" w:eastAsia="Calibri" w:hAnsi="TH SarabunIT๙" w:cs="TH SarabunIT๙"/>
          <w:color w:val="000000" w:themeColor="text1"/>
          <w:sz w:val="28"/>
          <w:szCs w:val="32"/>
          <w:shd w:val="clear" w:color="auto" w:fill="FFFFFF"/>
          <w:cs/>
        </w:rPr>
        <w:t>การเข้าร่วมการแข่งขันกีฬาระดับนานาชาติ เป็นผลมาจากการผลิตและพัฒนานักศึกษาให้มีศักยภาพ     ด้านกีฬาสู่ความเป็นเลิศ ตามชนิดกีฬาที่มุ่งพัฒนาสู่ความเป็นเลิศ จนสามารถเข้าร่วมการแข่งขันกีฬา                 ระดับชาติและสร้างผลงานด้านการกีฬาที่โดดเด่น</w:t>
      </w:r>
      <w:r w:rsidRPr="0026497A">
        <w:rPr>
          <w:rFonts w:ascii="TH SarabunIT๙" w:eastAsia="Calibri" w:hAnsi="TH SarabunIT๙" w:cs="TH SarabunIT๙"/>
          <w:color w:val="000000" w:themeColor="text1"/>
          <w:sz w:val="28"/>
          <w:szCs w:val="32"/>
          <w:shd w:val="clear" w:color="auto" w:fill="FFFFFF"/>
        </w:rPr>
        <w:t xml:space="preserve"> </w:t>
      </w:r>
      <w:r w:rsidRPr="0026497A">
        <w:rPr>
          <w:rFonts w:ascii="TH SarabunIT๙" w:eastAsia="Calibri" w:hAnsi="TH SarabunIT๙" w:cs="TH SarabunIT๙"/>
          <w:color w:val="000000" w:themeColor="text1"/>
          <w:sz w:val="28"/>
          <w:szCs w:val="32"/>
          <w:shd w:val="clear" w:color="auto" w:fill="FFFFFF"/>
          <w:cs/>
        </w:rPr>
        <w:t>นำไปสู่การได้รับการคัดเลือกให้เป็นตัวแทนทีมชาติในการ</w:t>
      </w:r>
      <w:r w:rsidRPr="0026497A">
        <w:rPr>
          <w:rFonts w:ascii="TH SarabunIT๙" w:eastAsia="Calibri" w:hAnsi="TH SarabunIT๙" w:cs="TH SarabunIT๙"/>
          <w:color w:val="000000" w:themeColor="text1"/>
          <w:sz w:val="28"/>
          <w:szCs w:val="32"/>
          <w:shd w:val="clear" w:color="auto" w:fill="FFFFFF"/>
        </w:rPr>
        <w:t xml:space="preserve">        </w:t>
      </w:r>
      <w:r w:rsidRPr="0026497A">
        <w:rPr>
          <w:rFonts w:ascii="TH SarabunIT๙" w:eastAsia="Calibri" w:hAnsi="TH SarabunIT๙" w:cs="TH SarabunIT๙"/>
          <w:color w:val="000000" w:themeColor="text1"/>
          <w:sz w:val="28"/>
          <w:szCs w:val="32"/>
          <w:shd w:val="clear" w:color="auto" w:fill="FFFFFF"/>
          <w:cs/>
        </w:rPr>
        <w:t>เข้าร่วมการแข่งขันกีฬาระดับนานาชาติ สะท้อนให้เห็น</w:t>
      </w:r>
      <w:proofErr w:type="spellStart"/>
      <w:r w:rsidRPr="0026497A">
        <w:rPr>
          <w:rFonts w:ascii="TH SarabunIT๙" w:eastAsia="Calibri" w:hAnsi="TH SarabunIT๙" w:cs="TH SarabunIT๙"/>
          <w:color w:val="000000" w:themeColor="text1"/>
          <w:sz w:val="28"/>
          <w:szCs w:val="32"/>
          <w:shd w:val="clear" w:color="auto" w:fill="FFFFFF"/>
          <w:cs/>
        </w:rPr>
        <w:t>ถึงอัต</w:t>
      </w:r>
      <w:proofErr w:type="spellEnd"/>
      <w:r w:rsidRPr="0026497A">
        <w:rPr>
          <w:rFonts w:ascii="TH SarabunIT๙" w:eastAsia="Calibri" w:hAnsi="TH SarabunIT๙" w:cs="TH SarabunIT๙"/>
          <w:color w:val="000000" w:themeColor="text1"/>
          <w:sz w:val="28"/>
          <w:szCs w:val="32"/>
          <w:shd w:val="clear" w:color="auto" w:fill="FFFFFF"/>
          <w:cs/>
        </w:rPr>
        <w:t>ลักษณ์ของนักศึกษาด้านกีฬาที่โดดเด่นของมหาวิทยาลัย</w:t>
      </w:r>
    </w:p>
    <w:p w14:paraId="7C64F264" w14:textId="77777777" w:rsidR="00C57222" w:rsidRPr="0026497A" w:rsidRDefault="00C57222" w:rsidP="00C57222">
      <w:pPr>
        <w:spacing w:before="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</w:t>
      </w: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>คำนวณ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7B3F00C" w14:textId="77777777" w:rsidR="00C57222" w:rsidRPr="0026497A" w:rsidRDefault="00C57222" w:rsidP="00C57222">
      <w:pPr>
        <w:pStyle w:val="a3"/>
        <w:rPr>
          <w:rFonts w:ascii="TH SarabunIT๙" w:hAnsi="TH SarabunIT๙" w:cs="TH SarabunIT๙"/>
        </w:rPr>
      </w:pPr>
    </w:p>
    <w:tbl>
      <w:tblPr>
        <w:tblW w:w="9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"/>
        <w:gridCol w:w="8434"/>
        <w:gridCol w:w="774"/>
      </w:tblGrid>
      <w:tr w:rsidR="00C57222" w:rsidRPr="00883063" w14:paraId="3157B400" w14:textId="77777777" w:rsidTr="006276FA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D0CD0CD" w14:textId="77777777" w:rsidR="00C57222" w:rsidRPr="00883063" w:rsidRDefault="00C57222" w:rsidP="006276FA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4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FB33D83" w14:textId="77777777" w:rsidR="00C57222" w:rsidRPr="00883063" w:rsidRDefault="00C57222" w:rsidP="006276FA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C5051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จำนวนนักศึกษาในศูนย์กีฬาเพื่อความเป็นเลิศ และจำนวนนักศึกษาตามประกาศนักศึกษาที่มีความสามารถด้านกีฬาของวิทยาเขต... ประจำปีการศึกษา </w:t>
            </w:r>
            <w:r w:rsidRPr="00883063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ที่เข้าร่วมการแข่งขันกีฬาระดับนานาชาติ</w:t>
            </w:r>
          </w:p>
        </w:tc>
        <w:tc>
          <w:tcPr>
            <w:tcW w:w="774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4B99CA" w14:textId="77777777" w:rsidR="00C57222" w:rsidRPr="00883063" w:rsidRDefault="00C57222" w:rsidP="006276FA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  <w:r w:rsidRPr="00883063">
              <w:rPr>
                <w:rFonts w:ascii="TH SarabunPSK" w:hAnsi="TH SarabunPSK" w:cs="TH SarabunPSK"/>
                <w:sz w:val="30"/>
                <w:szCs w:val="30"/>
              </w:rPr>
              <w:t>X 100</w:t>
            </w:r>
          </w:p>
        </w:tc>
      </w:tr>
      <w:tr w:rsidR="00C57222" w:rsidRPr="00883063" w14:paraId="1A2EDA21" w14:textId="77777777" w:rsidTr="006276FA">
        <w:trPr>
          <w:jc w:val="center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A120C5" w14:textId="77777777" w:rsidR="00C57222" w:rsidRPr="00883063" w:rsidRDefault="00C57222" w:rsidP="006276FA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4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1C72E4F5" w14:textId="77777777" w:rsidR="00C57222" w:rsidRPr="00883063" w:rsidRDefault="00C57222" w:rsidP="006276FA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1C5051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จำนวนนักศึกษาในศูนย์กีฬาเพื่อความเป็นเลิศ และจำนวนนักศึกษาตามประกาศนักศึกษาที่มีความสามารถด้านกีฬาของวิทยาเขต... ประจำปีการศึกษา </w:t>
            </w:r>
            <w:r w:rsidRPr="00883063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ทั้งหมด</w:t>
            </w:r>
          </w:p>
        </w:tc>
        <w:tc>
          <w:tcPr>
            <w:tcW w:w="77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6581A" w14:textId="77777777" w:rsidR="00C57222" w:rsidRPr="00883063" w:rsidRDefault="00C57222" w:rsidP="006276FA">
            <w:pPr>
              <w:pStyle w:val="a3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1272E10F" w14:textId="77777777" w:rsidR="00C57222" w:rsidRPr="00883063" w:rsidRDefault="00C57222" w:rsidP="00C57222">
      <w:pPr>
        <w:pStyle w:val="a3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8306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การเก็บข้อมูล </w:t>
      </w:r>
      <w:r w:rsidRPr="00883063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</w:p>
    <w:p w14:paraId="5C30B159" w14:textId="77777777" w:rsidR="00C57222" w:rsidRPr="00B86B3C" w:rsidRDefault="00C57222" w:rsidP="00C57222">
      <w:pPr>
        <w:pStyle w:val="a3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86B3C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B86B3C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B86B3C">
        <w:rPr>
          <w:rFonts w:ascii="TH SarabunPSK" w:eastAsia="Calibri" w:hAnsi="TH SarabunPSK" w:cs="TH SarabunPSK"/>
          <w:sz w:val="32"/>
          <w:szCs w:val="32"/>
          <w:cs/>
        </w:rPr>
        <w:t>การนับจำนวนนักศึกษาทั้งหมด ให้นับจำนวนนักศึกษาในศูนย์กีฬาเพื่อความเป็นเลิศ</w:t>
      </w:r>
      <w:r w:rsidRPr="00B86B3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86B3C">
        <w:rPr>
          <w:rFonts w:ascii="TH SarabunPSK" w:eastAsia="Calibri" w:hAnsi="TH SarabunPSK" w:cs="TH SarabunPSK"/>
          <w:sz w:val="32"/>
          <w:szCs w:val="32"/>
          <w:cs/>
        </w:rPr>
        <w:t>และจำนวนนักศึกษา</w:t>
      </w:r>
      <w:r w:rsidRPr="00883063">
        <w:rPr>
          <w:rFonts w:ascii="TH SarabunPSK" w:eastAsia="Calibri" w:hAnsi="TH SarabunPSK" w:cs="TH SarabunPSK"/>
          <w:sz w:val="30"/>
          <w:szCs w:val="30"/>
          <w:cs/>
        </w:rPr>
        <w:t>จำนวนนักศึกษา</w:t>
      </w:r>
      <w:r w:rsidRPr="00FA1844">
        <w:rPr>
          <w:rFonts w:ascii="TH SarabunPSK" w:eastAsia="Calibri" w:hAnsi="TH SarabunPSK" w:cs="TH SarabunPSK"/>
          <w:sz w:val="30"/>
          <w:szCs w:val="30"/>
          <w:cs/>
        </w:rPr>
        <w:t>จำนวนนักศึกษาในศูนย์กีฬาเพื่อความเป็นเลิศ</w:t>
      </w:r>
      <w:r w:rsidRPr="00FA1844">
        <w:rPr>
          <w:rFonts w:ascii="TH SarabunPSK" w:eastAsia="Calibri" w:hAnsi="TH SarabunPSK" w:cs="TH SarabunPSK"/>
          <w:sz w:val="30"/>
          <w:szCs w:val="30"/>
        </w:rPr>
        <w:t xml:space="preserve"> </w:t>
      </w:r>
      <w:r w:rsidRPr="00FA1844">
        <w:rPr>
          <w:rFonts w:ascii="TH SarabunPSK" w:eastAsia="Calibri" w:hAnsi="TH SarabunPSK" w:cs="TH SarabunPSK"/>
          <w:sz w:val="30"/>
          <w:szCs w:val="30"/>
          <w:cs/>
        </w:rPr>
        <w:t>และจำนวนนักศึกษา</w:t>
      </w:r>
      <w:r w:rsidRPr="00583CD7">
        <w:rPr>
          <w:rFonts w:ascii="TH SarabunPSK" w:eastAsia="Calibri" w:hAnsi="TH SarabunPSK" w:cs="TH SarabunPSK"/>
          <w:b/>
          <w:bCs/>
          <w:sz w:val="30"/>
          <w:szCs w:val="30"/>
          <w:cs/>
        </w:rPr>
        <w:t>ตามประกาศ</w:t>
      </w:r>
      <w:r w:rsidRPr="00583CD7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>นักศึกษาที่มีความสามารถด้านกีฬา</w:t>
      </w:r>
      <w:r>
        <w:rPr>
          <w:rFonts w:ascii="TH SarabunPSK" w:eastAsia="Calibri" w:hAnsi="TH SarabunPSK" w:cs="TH SarabunPSK" w:hint="cs"/>
          <w:sz w:val="30"/>
          <w:szCs w:val="30"/>
          <w:cs/>
        </w:rPr>
        <w:t>ของ</w:t>
      </w:r>
      <w:r w:rsidRPr="00FA1844">
        <w:rPr>
          <w:rFonts w:ascii="TH SarabunPSK" w:eastAsia="Calibri" w:hAnsi="TH SarabunPSK" w:cs="TH SarabunPSK"/>
          <w:sz w:val="30"/>
          <w:szCs w:val="30"/>
          <w:cs/>
        </w:rPr>
        <w:t>วิทยาเขต</w:t>
      </w:r>
      <w:r>
        <w:rPr>
          <w:rFonts w:ascii="TH SarabunPSK" w:eastAsia="Calibri" w:hAnsi="TH SarabunPSK" w:cs="TH SarabunPSK" w:hint="cs"/>
          <w:sz w:val="30"/>
          <w:szCs w:val="30"/>
          <w:cs/>
        </w:rPr>
        <w:t xml:space="preserve"> </w:t>
      </w:r>
      <w:r w:rsidRPr="00FA1844">
        <w:rPr>
          <w:rFonts w:ascii="TH SarabunPSK" w:eastAsia="Calibri" w:hAnsi="TH SarabunPSK" w:cs="TH SarabunPSK"/>
          <w:sz w:val="30"/>
          <w:szCs w:val="30"/>
          <w:cs/>
        </w:rPr>
        <w:t xml:space="preserve">ประจำปีการศึกษา </w:t>
      </w:r>
      <w:r w:rsidRPr="00B86B3C">
        <w:rPr>
          <w:rFonts w:ascii="TH SarabunPSK" w:eastAsia="Calibri" w:hAnsi="TH SarabunPSK" w:cs="TH SarabunPSK"/>
          <w:sz w:val="32"/>
          <w:szCs w:val="32"/>
          <w:cs/>
        </w:rPr>
        <w:t>รวมกัน</w:t>
      </w:r>
    </w:p>
    <w:p w14:paraId="53108650" w14:textId="77777777" w:rsidR="00C57222" w:rsidRDefault="00C57222" w:rsidP="00C57222">
      <w:pPr>
        <w:pStyle w:val="a3"/>
        <w:ind w:firstLine="709"/>
        <w:rPr>
          <w:rFonts w:ascii="TH SarabunPSK" w:hAnsi="TH SarabunPSK" w:cs="TH SarabunPSK"/>
          <w:sz w:val="32"/>
          <w:szCs w:val="32"/>
        </w:rPr>
      </w:pPr>
      <w:r w:rsidRPr="0006050E">
        <w:rPr>
          <w:rFonts w:ascii="TH SarabunPSK" w:hAnsi="TH SarabunPSK" w:cs="TH SarabunPSK"/>
          <w:sz w:val="32"/>
          <w:szCs w:val="32"/>
          <w:cs/>
        </w:rPr>
        <w:t>2</w:t>
      </w:r>
      <w:r w:rsidRPr="0006050E">
        <w:rPr>
          <w:rFonts w:ascii="TH SarabunPSK" w:hAnsi="TH SarabunPSK" w:cs="TH SarabunPSK"/>
          <w:sz w:val="32"/>
          <w:szCs w:val="32"/>
        </w:rPr>
        <w:t xml:space="preserve">. </w:t>
      </w:r>
      <w:r w:rsidRPr="0006050E">
        <w:rPr>
          <w:rFonts w:ascii="TH SarabunPSK" w:hAnsi="TH SarabunPSK" w:cs="TH SarabunPSK"/>
          <w:sz w:val="32"/>
          <w:szCs w:val="32"/>
          <w:cs/>
        </w:rPr>
        <w:t xml:space="preserve">การนับจำนวนนักศึกษาที่เข้าร่วมการแข่งขันกีฬาระดับนานาชาติ ให้นับจำนวนนักศึกษาตามข้อที่ </w:t>
      </w:r>
      <w:r w:rsidRPr="0006050E">
        <w:rPr>
          <w:rFonts w:ascii="TH SarabunPSK" w:hAnsi="TH SarabunPSK" w:cs="TH SarabunPSK"/>
          <w:sz w:val="32"/>
          <w:szCs w:val="32"/>
        </w:rPr>
        <w:t xml:space="preserve">1 </w:t>
      </w:r>
      <w:r w:rsidRPr="0006050E">
        <w:rPr>
          <w:rFonts w:ascii="TH SarabunPSK" w:hAnsi="TH SarabunPSK" w:cs="TH SarabunPSK"/>
          <w:sz w:val="32"/>
          <w:szCs w:val="32"/>
          <w:cs/>
        </w:rPr>
        <w:t xml:space="preserve">           ที่เข้าร่วมการแข่งขันกีฬาระดับนานาชาติ หากนักศึกษาเข้าร่วมการแข่งขัน มากกว่า </w:t>
      </w:r>
      <w:r w:rsidRPr="0006050E">
        <w:rPr>
          <w:rFonts w:ascii="TH SarabunPSK" w:hAnsi="TH SarabunPSK" w:cs="TH SarabunPSK"/>
          <w:sz w:val="32"/>
          <w:szCs w:val="32"/>
        </w:rPr>
        <w:t xml:space="preserve">1 </w:t>
      </w:r>
      <w:r w:rsidRPr="0006050E">
        <w:rPr>
          <w:rFonts w:ascii="TH SarabunPSK" w:hAnsi="TH SarabunPSK" w:cs="TH SarabunPSK"/>
          <w:sz w:val="32"/>
          <w:szCs w:val="32"/>
          <w:cs/>
        </w:rPr>
        <w:t>รายการ ให้นับเพียง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6050E">
        <w:rPr>
          <w:rFonts w:ascii="TH SarabunPSK" w:hAnsi="TH SarabunPSK" w:cs="TH SarabunPSK"/>
          <w:sz w:val="32"/>
          <w:szCs w:val="32"/>
          <w:cs/>
        </w:rPr>
        <w:t>รายการเดียวโดยไม่นับซ้ำ</w:t>
      </w:r>
      <w:r w:rsidRPr="0006050E">
        <w:rPr>
          <w:rFonts w:ascii="TH SarabunPSK" w:hAnsi="TH SarabunPSK" w:cs="TH SarabunPSK"/>
          <w:sz w:val="32"/>
          <w:szCs w:val="32"/>
        </w:rPr>
        <w:t xml:space="preserve"> </w:t>
      </w:r>
    </w:p>
    <w:p w14:paraId="3BFD82E1" w14:textId="77777777" w:rsidR="00C57222" w:rsidRPr="00DB6612" w:rsidRDefault="00C57222" w:rsidP="00C57222">
      <w:pPr>
        <w:pStyle w:val="a3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6612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DB6612">
        <w:rPr>
          <w:rFonts w:ascii="TH SarabunPSK" w:eastAsia="Calibri" w:hAnsi="TH SarabunPSK" w:cs="TH SarabunPSK" w:hint="cs"/>
          <w:sz w:val="32"/>
          <w:szCs w:val="32"/>
          <w:cs/>
        </w:rPr>
        <w:t>การรายงานผลการดำเนินงาน</w:t>
      </w:r>
    </w:p>
    <w:p w14:paraId="0792C716" w14:textId="77777777" w:rsidR="00C57222" w:rsidRPr="00DB6612" w:rsidRDefault="00C57222" w:rsidP="00C57222">
      <w:pPr>
        <w:pStyle w:val="a3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DB6612">
        <w:rPr>
          <w:rFonts w:ascii="TH SarabunPSK" w:eastAsia="Calibri" w:hAnsi="TH SarabunPSK" w:cs="TH SarabunPSK" w:hint="cs"/>
          <w:sz w:val="32"/>
          <w:szCs w:val="32"/>
          <w:cs/>
        </w:rPr>
        <w:t>- การรายงานผล ครั้งที่ 1 ให้ใช้ข้อมูลตามประกาศรายชื่อนักศึกษา</w:t>
      </w:r>
      <w:r w:rsidRPr="00DB6612">
        <w:rPr>
          <w:rFonts w:ascii="TH SarabunPSK" w:eastAsia="Calibri" w:hAnsi="TH SarabunPSK" w:cs="TH SarabunPSK"/>
          <w:sz w:val="32"/>
          <w:szCs w:val="32"/>
          <w:cs/>
        </w:rPr>
        <w:t>ในศูนย์กีฬาเพื่อความเป็นเลิศ</w:t>
      </w:r>
      <w:r w:rsidRPr="00DB6612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</w:t>
      </w:r>
      <w:r w:rsidRPr="00DB6612">
        <w:rPr>
          <w:rFonts w:ascii="TH SarabunPSK" w:eastAsia="Calibri" w:hAnsi="TH SarabunPSK" w:cs="TH SarabunPSK"/>
          <w:sz w:val="32"/>
          <w:szCs w:val="32"/>
          <w:cs/>
        </w:rPr>
        <w:t>ประกาศ</w:t>
      </w:r>
      <w:r w:rsidRPr="00DB6612">
        <w:rPr>
          <w:rFonts w:ascii="TH SarabunPSK" w:eastAsia="Calibri" w:hAnsi="TH SarabunPSK" w:cs="TH SarabunPSK" w:hint="cs"/>
          <w:sz w:val="32"/>
          <w:szCs w:val="32"/>
          <w:cs/>
        </w:rPr>
        <w:t>รายชื่อ</w:t>
      </w:r>
      <w:r w:rsidRPr="00DB6612">
        <w:rPr>
          <w:rFonts w:ascii="TH SarabunPSK" w:eastAsia="Calibri" w:hAnsi="TH SarabunPSK" w:cs="TH SarabunPSK"/>
          <w:sz w:val="32"/>
          <w:szCs w:val="32"/>
          <w:cs/>
        </w:rPr>
        <w:t>นักศึกษาที่มีความสามารถด้านกีฬาของวิทยาเขต...</w:t>
      </w:r>
      <w:r w:rsidRPr="00DB661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6612">
        <w:rPr>
          <w:rFonts w:ascii="TH SarabunPSK" w:eastAsia="Calibri" w:hAnsi="TH SarabunPSK" w:cs="TH SarabunPSK"/>
          <w:sz w:val="32"/>
          <w:szCs w:val="32"/>
          <w:cs/>
        </w:rPr>
        <w:t>โดยใช้ข้อมูล ณ</w:t>
      </w:r>
      <w:r w:rsidRPr="00DB6612">
        <w:rPr>
          <w:rFonts w:ascii="TH SarabunPSK" w:eastAsia="Calibri" w:hAnsi="TH SarabunPSK" w:cs="TH SarabunPSK" w:hint="cs"/>
          <w:sz w:val="32"/>
          <w:szCs w:val="32"/>
          <w:cs/>
        </w:rPr>
        <w:t xml:space="preserve"> ตุลาคม</w:t>
      </w:r>
      <w:r w:rsidRPr="00DB6612">
        <w:rPr>
          <w:rFonts w:ascii="TH SarabunPSK" w:eastAsia="Calibri" w:hAnsi="TH SarabunPSK" w:cs="TH SarabunPSK"/>
          <w:sz w:val="32"/>
          <w:szCs w:val="32"/>
          <w:cs/>
        </w:rPr>
        <w:t xml:space="preserve"> ของทุกปี</w:t>
      </w:r>
    </w:p>
    <w:p w14:paraId="24EC4633" w14:textId="77777777" w:rsidR="00C57222" w:rsidRDefault="00C57222" w:rsidP="00C57222">
      <w:pPr>
        <w:pStyle w:val="a3"/>
        <w:ind w:firstLine="980"/>
        <w:rPr>
          <w:rFonts w:ascii="TH SarabunPSK" w:eastAsia="Calibri" w:hAnsi="TH SarabunPSK" w:cs="TH SarabunPSK"/>
          <w:sz w:val="32"/>
          <w:szCs w:val="32"/>
        </w:rPr>
      </w:pPr>
      <w:r w:rsidRPr="00DB6612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DB6612">
        <w:rPr>
          <w:rFonts w:ascii="TH SarabunPSK" w:eastAsia="Calibri" w:hAnsi="TH SarabunPSK" w:cs="TH SarabunPSK"/>
          <w:sz w:val="32"/>
          <w:szCs w:val="32"/>
          <w:cs/>
        </w:rPr>
        <w:t xml:space="preserve">การรายงานผล ครั้งที่ </w:t>
      </w:r>
      <w:r w:rsidRPr="00DB6612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DB6612">
        <w:rPr>
          <w:rFonts w:ascii="TH SarabunPSK" w:eastAsia="Calibri" w:hAnsi="TH SarabunPSK" w:cs="TH SarabunPSK"/>
          <w:sz w:val="32"/>
          <w:szCs w:val="32"/>
          <w:cs/>
        </w:rPr>
        <w:t xml:space="preserve"> ให้ใช้ข้อมูลตาม</w:t>
      </w:r>
      <w:r w:rsidRPr="00DB6612">
        <w:rPr>
          <w:rFonts w:ascii="TH SarabunPSK" w:eastAsia="Calibri" w:hAnsi="TH SarabunPSK" w:cs="TH SarabunPSK" w:hint="cs"/>
          <w:sz w:val="32"/>
          <w:szCs w:val="32"/>
          <w:cs/>
        </w:rPr>
        <w:t>ประกาศรายชื่อนักศึกษา</w:t>
      </w:r>
      <w:r w:rsidRPr="00DB6612">
        <w:rPr>
          <w:rFonts w:ascii="TH SarabunPSK" w:eastAsia="Calibri" w:hAnsi="TH SarabunPSK" w:cs="TH SarabunPSK"/>
          <w:sz w:val="32"/>
          <w:szCs w:val="32"/>
          <w:cs/>
        </w:rPr>
        <w:t>ในศูนย์กีฬาเพื่อความเป็นเลิศ</w:t>
      </w:r>
      <w:r w:rsidRPr="00DB6612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</w:t>
      </w:r>
      <w:r w:rsidRPr="00DB6612">
        <w:rPr>
          <w:rFonts w:ascii="TH SarabunPSK" w:eastAsia="Calibri" w:hAnsi="TH SarabunPSK" w:cs="TH SarabunPSK"/>
          <w:sz w:val="32"/>
          <w:szCs w:val="32"/>
          <w:cs/>
        </w:rPr>
        <w:t>ประกาศ</w:t>
      </w:r>
      <w:r w:rsidRPr="00DB6612">
        <w:rPr>
          <w:rFonts w:ascii="TH SarabunPSK" w:eastAsia="Calibri" w:hAnsi="TH SarabunPSK" w:cs="TH SarabunPSK" w:hint="cs"/>
          <w:sz w:val="32"/>
          <w:szCs w:val="32"/>
          <w:cs/>
        </w:rPr>
        <w:t>รายชื่อ</w:t>
      </w:r>
      <w:r w:rsidRPr="00DB6612">
        <w:rPr>
          <w:rFonts w:ascii="TH SarabunPSK" w:eastAsia="Calibri" w:hAnsi="TH SarabunPSK" w:cs="TH SarabunPSK"/>
          <w:sz w:val="32"/>
          <w:szCs w:val="32"/>
          <w:cs/>
        </w:rPr>
        <w:t>นักศึกษาที่มีความสามารถด้านกีฬาของวิทยาเขต...</w:t>
      </w:r>
      <w:r w:rsidRPr="00DB661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6612">
        <w:rPr>
          <w:rFonts w:ascii="TH SarabunPSK" w:eastAsia="Calibri" w:hAnsi="TH SarabunPSK" w:cs="TH SarabunPSK"/>
          <w:sz w:val="32"/>
          <w:szCs w:val="32"/>
          <w:cs/>
        </w:rPr>
        <w:t xml:space="preserve">โดยใช้ข้อมูล ณ </w:t>
      </w:r>
      <w:r w:rsidRPr="00DB6612">
        <w:rPr>
          <w:rFonts w:ascii="TH SarabunPSK" w:eastAsia="Calibri" w:hAnsi="TH SarabunPSK" w:cs="TH SarabunPSK" w:hint="cs"/>
          <w:sz w:val="32"/>
          <w:szCs w:val="32"/>
          <w:cs/>
        </w:rPr>
        <w:t>มิถุนายน</w:t>
      </w:r>
      <w:r w:rsidRPr="00DB6612">
        <w:rPr>
          <w:rFonts w:ascii="TH SarabunPSK" w:eastAsia="Calibri" w:hAnsi="TH SarabunPSK" w:cs="TH SarabunPSK"/>
          <w:sz w:val="32"/>
          <w:szCs w:val="32"/>
          <w:cs/>
        </w:rPr>
        <w:t xml:space="preserve"> ของทุกปี</w:t>
      </w:r>
    </w:p>
    <w:p w14:paraId="7C15FAC5" w14:textId="77777777" w:rsidR="003E075C" w:rsidRPr="00DB6612" w:rsidRDefault="003E075C" w:rsidP="00C57222">
      <w:pPr>
        <w:pStyle w:val="a3"/>
        <w:ind w:firstLine="980"/>
        <w:rPr>
          <w:rFonts w:ascii="TH SarabunPSK" w:eastAsia="Calibri" w:hAnsi="TH SarabunPSK" w:cs="TH SarabunPSK"/>
          <w:sz w:val="32"/>
          <w:szCs w:val="32"/>
        </w:rPr>
      </w:pPr>
    </w:p>
    <w:p w14:paraId="174DD6A4" w14:textId="77777777" w:rsidR="00C57222" w:rsidRDefault="00C57222" w:rsidP="00C57222">
      <w:pPr>
        <w:pStyle w:val="a3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A022AE">
        <w:rPr>
          <w:rFonts w:ascii="TH SarabunPSK" w:eastAsia="Calibri" w:hAnsi="TH SarabunPSK" w:cs="TH SarabunPSK"/>
          <w:b/>
          <w:bCs/>
          <w:sz w:val="30"/>
          <w:szCs w:val="30"/>
          <w:cs/>
        </w:rPr>
        <w:lastRenderedPageBreak/>
        <w:t xml:space="preserve">การรายงานผลการดำเนินงาน </w:t>
      </w:r>
      <w:r w:rsidRPr="00A022AE">
        <w:rPr>
          <w:rFonts w:ascii="TH SarabunPSK" w:eastAsia="Calibri" w:hAnsi="TH SarabunPSK" w:cs="TH SarabunPSK"/>
          <w:b/>
          <w:bCs/>
          <w:sz w:val="30"/>
          <w:szCs w:val="30"/>
        </w:rPr>
        <w:t>:</w:t>
      </w:r>
    </w:p>
    <w:p w14:paraId="117ACD4E" w14:textId="77777777" w:rsidR="00DB6612" w:rsidRDefault="00DB6612" w:rsidP="00C57222">
      <w:pPr>
        <w:pStyle w:val="a3"/>
        <w:rPr>
          <w:rFonts w:ascii="TH SarabunPSK" w:eastAsia="Calibri" w:hAnsi="TH SarabunPSK" w:cs="TH SarabunPSK"/>
          <w:b/>
          <w:bCs/>
          <w:sz w:val="30"/>
          <w:szCs w:val="30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559"/>
        <w:gridCol w:w="1843"/>
        <w:gridCol w:w="1559"/>
        <w:gridCol w:w="1701"/>
        <w:gridCol w:w="1560"/>
      </w:tblGrid>
      <w:tr w:rsidR="00DB6612" w:rsidRPr="0007188B" w14:paraId="6AA3F523" w14:textId="77777777" w:rsidTr="00DB6612">
        <w:trPr>
          <w:trHeight w:val="214"/>
          <w:jc w:val="center"/>
        </w:trPr>
        <w:tc>
          <w:tcPr>
            <w:tcW w:w="1271" w:type="dxa"/>
            <w:vMerge w:val="restart"/>
            <w:vAlign w:val="center"/>
          </w:tcPr>
          <w:p w14:paraId="4DCF3A12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21F3B11D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CDE6095" w14:textId="77777777" w:rsidR="00DB6612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1A2BECB4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4820" w:type="dxa"/>
            <w:gridSpan w:val="3"/>
            <w:shd w:val="clear" w:color="auto" w:fill="auto"/>
            <w:vAlign w:val="center"/>
          </w:tcPr>
          <w:p w14:paraId="22246E30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B6612" w:rsidRPr="0007188B" w14:paraId="385DC3B0" w14:textId="77777777" w:rsidTr="00DB6612">
        <w:trPr>
          <w:trHeight w:val="60"/>
          <w:jc w:val="center"/>
        </w:trPr>
        <w:tc>
          <w:tcPr>
            <w:tcW w:w="1271" w:type="dxa"/>
            <w:vMerge/>
            <w:vAlign w:val="center"/>
          </w:tcPr>
          <w:p w14:paraId="2F00276B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33F4F655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79AF923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F54A0E2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701" w:type="dxa"/>
          </w:tcPr>
          <w:p w14:paraId="1CACF0E5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1A23F29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DB6612" w:rsidRPr="0007188B" w14:paraId="6990891E" w14:textId="77777777" w:rsidTr="00DB6612">
        <w:trPr>
          <w:trHeight w:val="890"/>
          <w:jc w:val="center"/>
        </w:trPr>
        <w:tc>
          <w:tcPr>
            <w:tcW w:w="1271" w:type="dxa"/>
          </w:tcPr>
          <w:p w14:paraId="00290ED5" w14:textId="6652E151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86B3C">
              <w:rPr>
                <w:rFonts w:ascii="TH SarabunPSK" w:eastAsia="Calibri" w:hAnsi="TH SarabunPSK" w:cs="TH SarabunPSK"/>
                <w:sz w:val="30"/>
                <w:szCs w:val="30"/>
              </w:rPr>
              <w:t xml:space="preserve">KPI </w:t>
            </w:r>
            <w:r w:rsidRPr="00B86B3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</w:t>
            </w:r>
            <w:r w:rsidRPr="00B86B3C">
              <w:rPr>
                <w:rFonts w:ascii="TH SarabunPSK" w:eastAsia="Calibri" w:hAnsi="TH SarabunPSK" w:cs="TH SarabunPSK"/>
                <w:sz w:val="30"/>
                <w:szCs w:val="30"/>
              </w:rPr>
              <w:t>-1-</w:t>
            </w:r>
            <w:r w:rsidRPr="00B86B3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422AB754" w14:textId="3B71BFEC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86B3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ประกอบ 5-1-6</w:t>
            </w:r>
          </w:p>
        </w:tc>
        <w:tc>
          <w:tcPr>
            <w:tcW w:w="1843" w:type="dxa"/>
            <w:shd w:val="clear" w:color="auto" w:fill="auto"/>
          </w:tcPr>
          <w:p w14:paraId="7BC7E2F6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 ครั้งที่ 1 ใช้ข้อมูล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ณ วันที่ 31 มีนาคม</w:t>
            </w:r>
          </w:p>
          <w:p w14:paraId="3E5AF09A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- ครั้งที่ 2 ใช้ข้อมูล ณ วันที่      30 กันยายน </w:t>
            </w:r>
          </w:p>
        </w:tc>
        <w:tc>
          <w:tcPr>
            <w:tcW w:w="1559" w:type="dxa"/>
            <w:shd w:val="clear" w:color="auto" w:fill="auto"/>
          </w:tcPr>
          <w:p w14:paraId="41CD19E3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สำนักงานกีฬา</w:t>
            </w:r>
          </w:p>
          <w:p w14:paraId="7467006A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hAnsi="TH SarabunPSK" w:cs="TH SarabunPSK"/>
                <w:sz w:val="28"/>
                <w:szCs w:val="28"/>
                <w:cs/>
              </w:rPr>
              <w:t>(งานส่งเสริมและพัฒนานักกีฬา)</w:t>
            </w:r>
          </w:p>
          <w:p w14:paraId="2E87D261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01" w:type="dxa"/>
          </w:tcPr>
          <w:p w14:paraId="2B9E8E0F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560" w:type="dxa"/>
            <w:shd w:val="clear" w:color="auto" w:fill="auto"/>
          </w:tcPr>
          <w:p w14:paraId="7CBC9F7A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สำนักกีฬา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</w:rPr>
              <w:t xml:space="preserve"> </w:t>
            </w:r>
          </w:p>
          <w:p w14:paraId="6B3EF6D7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sz w:val="28"/>
                <w:szCs w:val="28"/>
                <w:cs/>
              </w:rPr>
              <w:t>(กลุ่มส่งเสริมและพัฒนานักกีฬา)</w:t>
            </w:r>
          </w:p>
        </w:tc>
      </w:tr>
    </w:tbl>
    <w:p w14:paraId="3697AAA1" w14:textId="77777777" w:rsidR="00C57222" w:rsidRPr="00B86B3C" w:rsidRDefault="00C57222" w:rsidP="00C57222">
      <w:pPr>
        <w:pStyle w:val="a3"/>
        <w:rPr>
          <w:rFonts w:ascii="TH SarabunPSK" w:eastAsia="Calibri" w:hAnsi="TH SarabunPSK" w:cs="TH SarabunPSK"/>
          <w:sz w:val="30"/>
          <w:szCs w:val="30"/>
          <w:cs/>
        </w:rPr>
      </w:pPr>
      <w:r w:rsidRPr="0050250B">
        <w:rPr>
          <w:rFonts w:eastAsia="Calibri"/>
          <w:noProof/>
          <w:color w:val="C00000"/>
        </w:rPr>
        <mc:AlternateContent>
          <mc:Choice Requires="wps">
            <w:drawing>
              <wp:anchor distT="0" distB="0" distL="114300" distR="114300" simplePos="0" relativeHeight="252356608" behindDoc="1" locked="0" layoutInCell="1" allowOverlap="1" wp14:anchorId="137B3168" wp14:editId="4431C256">
                <wp:simplePos x="0" y="0"/>
                <wp:positionH relativeFrom="column">
                  <wp:posOffset>4445</wp:posOffset>
                </wp:positionH>
                <wp:positionV relativeFrom="paragraph">
                  <wp:posOffset>291465</wp:posOffset>
                </wp:positionV>
                <wp:extent cx="6022340" cy="478465"/>
                <wp:effectExtent l="57150" t="38100" r="73660" b="93345"/>
                <wp:wrapNone/>
                <wp:docPr id="239" name="สี่เหลี่ยมผืนผ้ามุมมน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7846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FC834" w14:textId="77777777" w:rsidR="005F3F5C" w:rsidRPr="00DB6612" w:rsidRDefault="005F3F5C" w:rsidP="00C57222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6612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7 ร้อยละของนักเรียนที่ได้รับรางวัลจากการแข่งขันกีฬาระดับนานาชาติ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7B3168" id="สี่เหลี่ยมผืนผ้ามุมมน 239" o:spid="_x0000_s1082" style="position:absolute;margin-left:.35pt;margin-top:22.95pt;width:474.2pt;height:37.65pt;z-index:-2509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327FC834" w14:textId="77777777" w:rsidR="005F3F5C" w:rsidRPr="00DB6612" w:rsidRDefault="005F3F5C" w:rsidP="00C57222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DB6612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7 ร้อยละของนักเรียนที่ได้รับรางวัลจากการแข่งขันกีฬาระดับนานาชาติ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79A83E" w14:textId="77777777" w:rsidR="00C57222" w:rsidRPr="0026497A" w:rsidRDefault="00C57222" w:rsidP="00C57222">
      <w:pPr>
        <w:rPr>
          <w:rFonts w:ascii="TH SarabunIT๙" w:eastAsia="Calibri" w:hAnsi="TH SarabunIT๙" w:cs="TH SarabunIT๙"/>
          <w:sz w:val="32"/>
          <w:szCs w:val="32"/>
        </w:rPr>
      </w:pPr>
    </w:p>
    <w:p w14:paraId="1D3856D9" w14:textId="77777777" w:rsidR="00C57222" w:rsidRDefault="00C57222" w:rsidP="00C57222">
      <w:pPr>
        <w:pStyle w:val="a3"/>
        <w:rPr>
          <w:rFonts w:eastAsia="Calibri"/>
        </w:rPr>
      </w:pPr>
    </w:p>
    <w:p w14:paraId="15689448" w14:textId="77777777" w:rsidR="00C57222" w:rsidRDefault="00C57222" w:rsidP="00C57222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C1F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2C1F4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2C1F4E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 ร้อยละ </w:t>
      </w:r>
    </w:p>
    <w:p w14:paraId="680D52A3" w14:textId="77777777" w:rsidR="00C57222" w:rsidRPr="0055643A" w:rsidRDefault="00C57222" w:rsidP="00C57222">
      <w:pPr>
        <w:spacing w:before="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DB6612" w:rsidRPr="0055643A" w14:paraId="33739F95" w14:textId="77777777" w:rsidTr="00DB6612">
        <w:trPr>
          <w:jc w:val="center"/>
        </w:trPr>
        <w:tc>
          <w:tcPr>
            <w:tcW w:w="4957" w:type="dxa"/>
            <w:gridSpan w:val="3"/>
          </w:tcPr>
          <w:p w14:paraId="2D1FAE6F" w14:textId="7E771617" w:rsidR="00DB6612" w:rsidRPr="0055643A" w:rsidRDefault="00DB6612" w:rsidP="006276FA">
            <w:pPr>
              <w:pStyle w:val="a3"/>
              <w:spacing w:befor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C57222" w:rsidRPr="0055643A" w14:paraId="7E6E0AB7" w14:textId="77777777" w:rsidTr="006276FA">
        <w:trPr>
          <w:jc w:val="center"/>
        </w:trPr>
        <w:tc>
          <w:tcPr>
            <w:tcW w:w="1613" w:type="dxa"/>
          </w:tcPr>
          <w:p w14:paraId="6228382A" w14:textId="77777777" w:rsidR="00C57222" w:rsidRPr="0055643A" w:rsidRDefault="00C57222" w:rsidP="006276FA">
            <w:pPr>
              <w:pStyle w:val="a3"/>
              <w:spacing w:befor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3BFF9440" w14:textId="77777777" w:rsidR="00C57222" w:rsidRPr="0055643A" w:rsidRDefault="00C57222" w:rsidP="006276FA">
            <w:pPr>
              <w:pStyle w:val="a3"/>
              <w:spacing w:befor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56E731CB" w14:textId="77777777" w:rsidR="00C57222" w:rsidRPr="0055643A" w:rsidRDefault="00C57222" w:rsidP="006276FA">
            <w:pPr>
              <w:pStyle w:val="a3"/>
              <w:spacing w:befor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C57222" w:rsidRPr="0055643A" w14:paraId="05B9E94F" w14:textId="77777777" w:rsidTr="006276FA">
        <w:trPr>
          <w:jc w:val="center"/>
        </w:trPr>
        <w:tc>
          <w:tcPr>
            <w:tcW w:w="1613" w:type="dxa"/>
          </w:tcPr>
          <w:p w14:paraId="5E9E03BE" w14:textId="77777777" w:rsidR="00C57222" w:rsidRPr="0055643A" w:rsidRDefault="00C57222" w:rsidP="006276FA">
            <w:pPr>
              <w:pStyle w:val="a3"/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643" w:type="dxa"/>
          </w:tcPr>
          <w:p w14:paraId="6F027433" w14:textId="77777777" w:rsidR="00C57222" w:rsidRPr="0055643A" w:rsidRDefault="00C57222" w:rsidP="006276FA">
            <w:pPr>
              <w:pStyle w:val="a3"/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4C30C31C" w14:textId="77777777" w:rsidR="00C57222" w:rsidRPr="0055643A" w:rsidRDefault="00C57222" w:rsidP="006276FA">
            <w:pPr>
              <w:pStyle w:val="a3"/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</w:tbl>
    <w:p w14:paraId="483830E6" w14:textId="77777777" w:rsidR="00C57222" w:rsidRDefault="00C57222" w:rsidP="00C57222">
      <w:pPr>
        <w:pStyle w:val="a3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554273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คำอธิบาย </w:t>
      </w:r>
      <w:r w:rsidRPr="00554273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: </w:t>
      </w:r>
      <w:r w:rsidRPr="00554273">
        <w:rPr>
          <w:rFonts w:ascii="TH SarabunPSK" w:hAnsi="TH SarabunPSK" w:cs="TH SarabunPSK"/>
          <w:sz w:val="32"/>
          <w:szCs w:val="32"/>
          <w:cs/>
        </w:rPr>
        <w:t>การได้รับรางวัลจากการแข่งขันกีฬาระดับนานาชาติของนักเรียน เป็นผลมาจากการขับเคลื่อนของโรงเรียนกีฬา 13 โรง ตาม</w:t>
      </w:r>
      <w:proofErr w:type="spellStart"/>
      <w:r w:rsidRPr="00554273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554273">
        <w:rPr>
          <w:rFonts w:ascii="TH SarabunPSK" w:hAnsi="TH SarabunPSK" w:cs="TH SarabunPSK"/>
          <w:sz w:val="32"/>
          <w:szCs w:val="32"/>
          <w:cs/>
        </w:rPr>
        <w:t>กิจและนโยบายของมหาวิทยาลัยการกีฬาแห่งชาติ ด้านการกีฬาในการส่งเสริมและพัฒนานักเรียนและนักศึกษาให้มีศักยภาพด้านกีฬาสู่ความเป็นเลิศ ตามชนิดกีฬาที่เปิดสอน</w:t>
      </w:r>
      <w:r w:rsidRPr="0055427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ในโรงเรียนกีฬา 13 โรง </w:t>
      </w:r>
      <w:r w:rsidRPr="00554273">
        <w:rPr>
          <w:rFonts w:ascii="TH SarabunPSK" w:hAnsi="TH SarabunPSK" w:cs="TH SarabunPSK"/>
          <w:spacing w:val="-8"/>
          <w:sz w:val="32"/>
          <w:szCs w:val="32"/>
          <w:cs/>
        </w:rPr>
        <w:t>อย่างเป็นระบบ</w:t>
      </w:r>
      <w:r w:rsidRPr="00554273">
        <w:rPr>
          <w:rFonts w:ascii="TH SarabunPSK" w:hAnsi="TH SarabunPSK" w:cs="TH SarabunPSK"/>
          <w:sz w:val="32"/>
          <w:szCs w:val="32"/>
          <w:cs/>
        </w:rPr>
        <w:t>และครอบคลุมในทุกมิติ</w:t>
      </w:r>
      <w:r w:rsidRPr="0055427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สามารถสร้างผลงานที่โดดเด่นในการแข่งขันกีฬาระดับชาติ และได้รับการคัดเลือกให้</w:t>
      </w:r>
      <w:r w:rsidRPr="00554273">
        <w:rPr>
          <w:rFonts w:ascii="TH SarabunPSK" w:hAnsi="TH SarabunPSK" w:cs="TH SarabunPSK"/>
          <w:sz w:val="32"/>
          <w:szCs w:val="32"/>
          <w:cs/>
        </w:rPr>
        <w:t>เป็นตัวแทนของประเทศ</w:t>
      </w:r>
      <w:r w:rsidRPr="0055427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ในการเข้าร่วมและได้รับรางวัลจากการแข่งขันกีฬาระดับนานาชาติได้ สะท้อนให้เห็น</w:t>
      </w:r>
      <w:proofErr w:type="spellStart"/>
      <w:r w:rsidRPr="0055427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ถึงอัต</w:t>
      </w:r>
      <w:proofErr w:type="spellEnd"/>
      <w:r w:rsidRPr="0055427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ลักษณ์</w:t>
      </w:r>
      <w:r w:rsidRPr="00554273">
        <w:rPr>
          <w:rFonts w:ascii="TH SarabunPSK" w:hAnsi="TH SarabunPSK" w:cs="TH SarabunPSK"/>
          <w:sz w:val="32"/>
          <w:szCs w:val="32"/>
          <w:cs/>
        </w:rPr>
        <w:t>ของนักเรียน</w:t>
      </w:r>
      <w:r w:rsidRPr="0055427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ที่โดดเด่นของมหาวิทยาลัย</w:t>
      </w:r>
    </w:p>
    <w:p w14:paraId="7DC146EC" w14:textId="77777777" w:rsidR="00C57222" w:rsidRPr="0036001C" w:rsidRDefault="00C57222" w:rsidP="00C57222">
      <w:pPr>
        <w:pStyle w:val="a3"/>
        <w:spacing w:before="0"/>
        <w:rPr>
          <w:rFonts w:ascii="TH SarabunPSK" w:hAnsi="TH SarabunPSK" w:cs="TH SarabunPSK"/>
          <w:b/>
          <w:bCs/>
          <w:sz w:val="32"/>
          <w:szCs w:val="32"/>
        </w:rPr>
      </w:pPr>
      <w:r w:rsidRPr="0036001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การเก็บข้อมูล </w:t>
      </w:r>
      <w:r w:rsidRPr="0036001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14:paraId="7ACABC0C" w14:textId="23B6FF87" w:rsidR="00C57222" w:rsidRPr="0036001C" w:rsidRDefault="00C57222" w:rsidP="00C57222">
      <w:pPr>
        <w:pStyle w:val="a3"/>
        <w:spacing w:before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001C">
        <w:rPr>
          <w:rFonts w:ascii="TH SarabunPSK" w:eastAsia="Calibri" w:hAnsi="TH SarabunPSK" w:cs="TH SarabunPSK"/>
          <w:spacing w:val="-6"/>
          <w:sz w:val="32"/>
          <w:szCs w:val="32"/>
          <w:cs/>
        </w:rPr>
        <w:t>1</w:t>
      </w:r>
      <w:r w:rsidRPr="0036001C">
        <w:rPr>
          <w:rFonts w:ascii="TH SarabunPSK" w:eastAsia="Calibri" w:hAnsi="TH SarabunPSK" w:cs="TH SarabunPSK"/>
          <w:spacing w:val="-6"/>
          <w:sz w:val="32"/>
          <w:szCs w:val="32"/>
        </w:rPr>
        <w:t xml:space="preserve">. </w:t>
      </w:r>
      <w:r w:rsidRPr="0036001C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การนับจำนวนนักเรียนที่เข้าร่วมการแข่งขันกีฬาระดับนานาชาติ 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 xml:space="preserve">ให้นับจำนวนนักเรียนโรงเรียนกีฬา     </w:t>
      </w:r>
      <w:r w:rsidRPr="0036001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 xml:space="preserve">       ที่กำลังศึกษาในระดับชั้นมัธยมศึกษาปีที่ 4 – 6 สังกัดมหาวิทยาลัยการกีฬาแห่งชาติ โดยใช้ข้อมูล ณ วันที่ </w:t>
      </w:r>
      <w:r w:rsidR="0036001C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 xml:space="preserve">10 </w:t>
      </w:r>
      <w:r w:rsidRPr="0036001C">
        <w:rPr>
          <w:rFonts w:ascii="TH SarabunPSK" w:eastAsia="Calibri" w:hAnsi="TH SarabunPSK" w:cs="TH SarabunPSK" w:hint="cs"/>
          <w:sz w:val="32"/>
          <w:szCs w:val="32"/>
          <w:cs/>
        </w:rPr>
        <w:t>พฤศจิกายน</w:t>
      </w:r>
      <w:r w:rsidRPr="0036001C">
        <w:rPr>
          <w:rFonts w:ascii="TH SarabunPSK" w:eastAsia="Calibri" w:hAnsi="TH SarabunPSK" w:cs="TH SarabunPSK"/>
          <w:sz w:val="32"/>
          <w:szCs w:val="32"/>
          <w:cs/>
        </w:rPr>
        <w:t xml:space="preserve"> ของทุกปี</w:t>
      </w:r>
    </w:p>
    <w:p w14:paraId="4E9D235A" w14:textId="77777777" w:rsidR="00C57222" w:rsidRDefault="00C57222" w:rsidP="00C57222">
      <w:pPr>
        <w:pStyle w:val="a3"/>
        <w:spacing w:before="0"/>
        <w:jc w:val="thaiDistribute"/>
        <w:rPr>
          <w:rFonts w:ascii="TH SarabunPSK" w:hAnsi="TH SarabunPSK" w:cs="TH SarabunPSK"/>
          <w:sz w:val="32"/>
          <w:szCs w:val="32"/>
        </w:rPr>
      </w:pPr>
      <w:r w:rsidRPr="00554273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554273">
        <w:rPr>
          <w:rFonts w:ascii="TH SarabunPSK" w:hAnsi="TH SarabunPSK" w:cs="TH SarabunPSK"/>
          <w:sz w:val="32"/>
          <w:szCs w:val="32"/>
          <w:cs/>
        </w:rPr>
        <w:t>การนับจำนวนนักเรียนที่ได้รับรางวัลจากการแข่งขันกีฬาระดับนานาชาติ ให้นับ</w:t>
      </w:r>
      <w:r w:rsidRPr="00554273">
        <w:rPr>
          <w:rFonts w:ascii="TH SarabunPSK" w:hAnsi="TH SarabunPSK" w:cs="TH SarabunPSK"/>
          <w:spacing w:val="-6"/>
          <w:sz w:val="32"/>
          <w:szCs w:val="32"/>
          <w:cs/>
        </w:rPr>
        <w:t xml:space="preserve">จำนวนนักเรียนที่ได้รับรางวัลจากนักเรียนตามข้อที่ </w:t>
      </w:r>
      <w:r w:rsidRPr="00554273">
        <w:rPr>
          <w:rFonts w:ascii="TH SarabunPSK" w:hAnsi="TH SarabunPSK" w:cs="TH SarabunPSK"/>
          <w:spacing w:val="-6"/>
          <w:sz w:val="32"/>
          <w:szCs w:val="32"/>
        </w:rPr>
        <w:t>1</w:t>
      </w:r>
      <w:r w:rsidRPr="00554273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554273">
        <w:rPr>
          <w:rFonts w:ascii="TH SarabunPSK" w:hAnsi="TH SarabunPSK" w:cs="TH SarabunPSK"/>
          <w:sz w:val="32"/>
          <w:szCs w:val="32"/>
          <w:cs/>
        </w:rPr>
        <w:t>หากนักเรียนได้รับรางวัล มากกว่า 1 รายการ ให้นับรายการที่ดีที่สุดเพียงรายการเดียว โดยไม่นับซ้ำ</w:t>
      </w:r>
    </w:p>
    <w:p w14:paraId="13BF7235" w14:textId="77777777" w:rsidR="0036001C" w:rsidRDefault="0036001C" w:rsidP="00C57222">
      <w:pPr>
        <w:pStyle w:val="a3"/>
        <w:spacing w:before="0"/>
        <w:jc w:val="thaiDistribute"/>
        <w:rPr>
          <w:rFonts w:ascii="TH SarabunPSK" w:hAnsi="TH SarabunPSK" w:cs="TH SarabunPSK"/>
          <w:sz w:val="32"/>
          <w:szCs w:val="32"/>
        </w:rPr>
      </w:pPr>
    </w:p>
    <w:p w14:paraId="328D273B" w14:textId="77777777" w:rsidR="0036001C" w:rsidRDefault="0036001C" w:rsidP="00C57222">
      <w:pPr>
        <w:pStyle w:val="a3"/>
        <w:spacing w:before="0"/>
        <w:jc w:val="thaiDistribute"/>
        <w:rPr>
          <w:rFonts w:ascii="TH SarabunPSK" w:hAnsi="TH SarabunPSK" w:cs="TH SarabunPSK"/>
          <w:sz w:val="32"/>
          <w:szCs w:val="32"/>
        </w:rPr>
      </w:pPr>
    </w:p>
    <w:p w14:paraId="6C26E350" w14:textId="77777777" w:rsidR="0036001C" w:rsidRDefault="0036001C" w:rsidP="00C57222">
      <w:pPr>
        <w:pStyle w:val="a3"/>
        <w:spacing w:before="0"/>
        <w:jc w:val="thaiDistribute"/>
        <w:rPr>
          <w:rFonts w:ascii="TH SarabunPSK" w:hAnsi="TH SarabunPSK" w:cs="TH SarabunPSK"/>
          <w:sz w:val="32"/>
          <w:szCs w:val="32"/>
        </w:rPr>
      </w:pPr>
    </w:p>
    <w:p w14:paraId="2AEB6EF2" w14:textId="77777777" w:rsidR="0036001C" w:rsidRPr="003E075C" w:rsidRDefault="0036001C" w:rsidP="003E075C">
      <w:pPr>
        <w:pStyle w:val="a3"/>
      </w:pPr>
    </w:p>
    <w:p w14:paraId="7D620B6F" w14:textId="77777777" w:rsidR="00C57222" w:rsidRDefault="00C57222" w:rsidP="00C57222">
      <w:pPr>
        <w:pStyle w:val="a3"/>
        <w:spacing w:before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</w:t>
      </w: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>คำนวณ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55D9610" w14:textId="77777777" w:rsidR="00C57222" w:rsidRPr="0026497A" w:rsidRDefault="00C57222" w:rsidP="00C57222">
      <w:pPr>
        <w:pStyle w:val="a3"/>
        <w:spacing w:before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1"/>
        <w:gridCol w:w="8261"/>
        <w:gridCol w:w="805"/>
      </w:tblGrid>
      <w:tr w:rsidR="00C57222" w:rsidRPr="00554273" w14:paraId="608F5509" w14:textId="77777777" w:rsidTr="006276FA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</w:tcPr>
          <w:p w14:paraId="6252BDA6" w14:textId="77777777" w:rsidR="00C57222" w:rsidRPr="00554273" w:rsidRDefault="00C57222" w:rsidP="006276FA">
            <w:pPr>
              <w:pStyle w:val="a3"/>
              <w:spacing w:before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26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B428158" w14:textId="77777777" w:rsidR="00C57222" w:rsidRDefault="00C57222" w:rsidP="006276FA">
            <w:pPr>
              <w:pStyle w:val="a3"/>
              <w:spacing w:before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54273">
              <w:rPr>
                <w:rFonts w:ascii="TH SarabunPSK" w:hAnsi="TH SarabunPSK" w:cs="TH SarabunPSK"/>
                <w:sz w:val="30"/>
                <w:szCs w:val="30"/>
                <w:cs/>
              </w:rPr>
              <w:t>จำนวนนักเรียนที่กำลังศึกษาในระดับชั้นมัธยมศึกษาปีที่ 4 – 6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14:paraId="6168BFFE" w14:textId="77777777" w:rsidR="00C57222" w:rsidRPr="00554273" w:rsidRDefault="00C57222" w:rsidP="006276FA">
            <w:pPr>
              <w:pStyle w:val="a3"/>
              <w:spacing w:before="0"/>
              <w:jc w:val="center"/>
              <w:rPr>
                <w:rFonts w:eastAsia="Calibri"/>
                <w:b/>
                <w:bCs/>
                <w:spacing w:val="-10"/>
              </w:rPr>
            </w:pPr>
            <w:r w:rsidRPr="0055427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ที่ได้รับรางวัลจากการแข่งขันกีฬาระดับนานาชาติ</w:t>
            </w:r>
          </w:p>
        </w:tc>
        <w:tc>
          <w:tcPr>
            <w:tcW w:w="80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A9A67DE" w14:textId="77777777" w:rsidR="00C57222" w:rsidRPr="00554273" w:rsidRDefault="00C57222" w:rsidP="006276FA">
            <w:pPr>
              <w:pStyle w:val="a3"/>
              <w:spacing w:before="0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554273">
              <w:rPr>
                <w:rFonts w:ascii="TH SarabunPSK" w:eastAsia="Calibri" w:hAnsi="TH SarabunPSK" w:cs="TH SarabunPSK"/>
                <w:sz w:val="30"/>
                <w:szCs w:val="30"/>
              </w:rPr>
              <w:t>X 100</w:t>
            </w:r>
          </w:p>
        </w:tc>
      </w:tr>
      <w:tr w:rsidR="00C57222" w:rsidRPr="00554273" w14:paraId="3C2AD253" w14:textId="77777777" w:rsidTr="006276FA">
        <w:trPr>
          <w:jc w:val="center"/>
        </w:trPr>
        <w:tc>
          <w:tcPr>
            <w:tcW w:w="421" w:type="dxa"/>
            <w:tcBorders>
              <w:left w:val="single" w:sz="4" w:space="0" w:color="auto"/>
              <w:bottom w:val="single" w:sz="4" w:space="0" w:color="auto"/>
            </w:tcBorders>
          </w:tcPr>
          <w:p w14:paraId="75BE2C9B" w14:textId="77777777" w:rsidR="00C57222" w:rsidRPr="00554273" w:rsidRDefault="00C57222" w:rsidP="006276FA">
            <w:pPr>
              <w:pStyle w:val="a3"/>
              <w:spacing w:before="0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26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BC23D8F" w14:textId="0ACF1345" w:rsidR="00C57222" w:rsidRPr="00554273" w:rsidRDefault="00C57222" w:rsidP="006276FA">
            <w:pPr>
              <w:pStyle w:val="a3"/>
              <w:spacing w:before="0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554273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จำนวนนักเรียนที่กำลังศึกษาในระดับชั้นมัธยมศึกษาปีที่ 4 – 6 </w:t>
            </w:r>
            <w:r w:rsidRPr="00A074F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ที่เข้าร่วมการแข่งขันกีฬา</w:t>
            </w:r>
            <w:r w:rsidR="00DB6612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            </w:t>
            </w:r>
            <w:r w:rsidRPr="00A074F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ระดับนานาชาติ</w:t>
            </w:r>
            <w:r w:rsidRPr="00554273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ทั้งหมด</w:t>
            </w:r>
          </w:p>
        </w:tc>
        <w:tc>
          <w:tcPr>
            <w:tcW w:w="80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5C0452F" w14:textId="77777777" w:rsidR="00C57222" w:rsidRPr="00554273" w:rsidRDefault="00C57222" w:rsidP="006276FA">
            <w:pPr>
              <w:pStyle w:val="a3"/>
              <w:spacing w:before="0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</w:tbl>
    <w:p w14:paraId="51D3811C" w14:textId="77777777" w:rsidR="00C57222" w:rsidRDefault="00C57222" w:rsidP="00C5722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55427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การรายงานผลการดำเนินงาน </w:t>
      </w:r>
      <w:r w:rsidRPr="00554273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325DB2CE" w14:textId="77777777" w:rsidR="007A7374" w:rsidRPr="0036001C" w:rsidRDefault="007A7374" w:rsidP="0036001C">
      <w:pPr>
        <w:pStyle w:val="a3"/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559"/>
        <w:gridCol w:w="1843"/>
        <w:gridCol w:w="1701"/>
        <w:gridCol w:w="1559"/>
        <w:gridCol w:w="1701"/>
      </w:tblGrid>
      <w:tr w:rsidR="00DB6612" w:rsidRPr="0007188B" w14:paraId="13E8C977" w14:textId="77777777" w:rsidTr="00DB6612">
        <w:trPr>
          <w:jc w:val="center"/>
        </w:trPr>
        <w:tc>
          <w:tcPr>
            <w:tcW w:w="1271" w:type="dxa"/>
            <w:vMerge w:val="restart"/>
            <w:vAlign w:val="center"/>
          </w:tcPr>
          <w:p w14:paraId="6EF2754E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668B19DC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16BF5C0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25BF7EA6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4961" w:type="dxa"/>
            <w:gridSpan w:val="3"/>
          </w:tcPr>
          <w:p w14:paraId="3E6A6D1D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B6612" w:rsidRPr="0007188B" w14:paraId="5977CC8E" w14:textId="77777777" w:rsidTr="00DB6612">
        <w:trPr>
          <w:trHeight w:val="244"/>
          <w:jc w:val="center"/>
        </w:trPr>
        <w:tc>
          <w:tcPr>
            <w:tcW w:w="1271" w:type="dxa"/>
            <w:vMerge/>
          </w:tcPr>
          <w:p w14:paraId="6485A6CE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765D1F19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D7F025B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vAlign w:val="center"/>
          </w:tcPr>
          <w:p w14:paraId="3C8A5C10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โรงเรียนกีฬา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FAA728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701" w:type="dxa"/>
            <w:shd w:val="clear" w:color="auto" w:fill="auto"/>
          </w:tcPr>
          <w:p w14:paraId="04EB7F1A" w14:textId="77777777" w:rsidR="00DB6612" w:rsidRPr="0007188B" w:rsidRDefault="00DB6612" w:rsidP="00DB661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สำนักกีฬา </w:t>
            </w:r>
          </w:p>
        </w:tc>
      </w:tr>
      <w:tr w:rsidR="00DB6612" w:rsidRPr="0007188B" w14:paraId="3558C594" w14:textId="77777777" w:rsidTr="00DB6612">
        <w:trPr>
          <w:jc w:val="center"/>
        </w:trPr>
        <w:tc>
          <w:tcPr>
            <w:tcW w:w="1271" w:type="dxa"/>
          </w:tcPr>
          <w:p w14:paraId="63EF41B2" w14:textId="6BFCF7F7" w:rsidR="00DB6612" w:rsidRPr="0007188B" w:rsidRDefault="00DB6612" w:rsidP="00DB6612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554273">
              <w:rPr>
                <w:rFonts w:ascii="TH SarabunPSK" w:hAnsi="TH SarabunPSK" w:cs="TH SarabunPSK"/>
                <w:sz w:val="30"/>
                <w:szCs w:val="30"/>
              </w:rPr>
              <w:t xml:space="preserve">KPI </w:t>
            </w:r>
            <w:r w:rsidRPr="00554273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554273">
              <w:rPr>
                <w:rFonts w:ascii="TH SarabunPSK" w:hAnsi="TH SarabunPSK" w:cs="TH SarabunPSK"/>
                <w:sz w:val="30"/>
                <w:szCs w:val="30"/>
              </w:rPr>
              <w:t>-1-</w:t>
            </w:r>
            <w:r w:rsidRPr="00554273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6CB828E5" w14:textId="2613A176" w:rsidR="00DB6612" w:rsidRPr="0007188B" w:rsidRDefault="00DB6612" w:rsidP="00DB6612">
            <w:pPr>
              <w:pStyle w:val="a3"/>
              <w:ind w:left="313" w:hanging="313"/>
              <w:rPr>
                <w:rFonts w:ascii="TH SarabunPSK" w:hAnsi="TH SarabunPSK" w:cs="TH SarabunPSK"/>
                <w:sz w:val="28"/>
                <w:szCs w:val="28"/>
              </w:rPr>
            </w:pPr>
            <w:r w:rsidRPr="00554273">
              <w:rPr>
                <w:rFonts w:ascii="TH SarabunPSK" w:hAnsi="TH SarabunPSK" w:cs="TH SarabunPSK"/>
                <w:sz w:val="30"/>
                <w:szCs w:val="30"/>
                <w:cs/>
              </w:rPr>
              <w:t>ประกอบ 5-1-7</w:t>
            </w:r>
          </w:p>
        </w:tc>
        <w:tc>
          <w:tcPr>
            <w:tcW w:w="1843" w:type="dxa"/>
            <w:shd w:val="clear" w:color="auto" w:fill="auto"/>
          </w:tcPr>
          <w:p w14:paraId="7005D439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 ครั้งที่ 1 ใช้ข้อมูล     ณ วันที่ 31 มีนาคม</w:t>
            </w:r>
          </w:p>
          <w:p w14:paraId="2AAB7270" w14:textId="77777777" w:rsidR="00DB6612" w:rsidRPr="0007188B" w:rsidRDefault="00DB6612" w:rsidP="00DB6612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- ครั้งที่ 2 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  <w:t xml:space="preserve">ใช้ข้อมูล ณ วันที่      30 กันยายน </w:t>
            </w:r>
          </w:p>
        </w:tc>
        <w:tc>
          <w:tcPr>
            <w:tcW w:w="1701" w:type="dxa"/>
          </w:tcPr>
          <w:p w14:paraId="0E52038A" w14:textId="77777777" w:rsidR="00DB6612" w:rsidRPr="0007188B" w:rsidRDefault="00DB6612" w:rsidP="00DB6612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kern w:val="24"/>
                <w:sz w:val="28"/>
                <w:szCs w:val="28"/>
                <w:cs/>
              </w:rPr>
              <w:t>ฝ่ายพัฒนาการกีฬา</w:t>
            </w:r>
            <w:r>
              <w:rPr>
                <w:rFonts w:ascii="TH SarabunPSK" w:hAnsi="TH SarabunPSK" w:cs="TH SarabunPSK" w:hint="cs"/>
                <w:kern w:val="24"/>
                <w:sz w:val="28"/>
                <w:szCs w:val="28"/>
                <w:cs/>
              </w:rPr>
              <w:t xml:space="preserve"> </w:t>
            </w:r>
            <w:r w:rsidRPr="0007188B">
              <w:rPr>
                <w:rFonts w:ascii="TH SarabunPSK" w:hAnsi="TH SarabunPSK" w:cs="TH SarabunPSK"/>
                <w:kern w:val="24"/>
                <w:sz w:val="28"/>
                <w:szCs w:val="28"/>
                <w:cs/>
              </w:rPr>
              <w:t>(งานส่งเสริมและพัฒนานักกีฬา)</w:t>
            </w:r>
          </w:p>
          <w:p w14:paraId="7B5E783B" w14:textId="77777777" w:rsidR="00DB6612" w:rsidRPr="0007188B" w:rsidRDefault="00DB6612" w:rsidP="00DB6612">
            <w:pPr>
              <w:pStyle w:val="a3"/>
              <w:rPr>
                <w:rFonts w:ascii="TH SarabunPSK" w:hAnsi="TH SarabunPSK" w:cs="TH SarabunPSK"/>
                <w:kern w:val="24"/>
                <w:sz w:val="28"/>
                <w:szCs w:val="28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14:paraId="72376AFD" w14:textId="77777777" w:rsidR="00DB6612" w:rsidRPr="0007188B" w:rsidRDefault="00DB6612" w:rsidP="00DB6612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701" w:type="dxa"/>
            <w:shd w:val="clear" w:color="auto" w:fill="auto"/>
          </w:tcPr>
          <w:p w14:paraId="531059FB" w14:textId="77777777" w:rsidR="00DB6612" w:rsidRPr="0007188B" w:rsidRDefault="00DB6612" w:rsidP="00DB6612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sz w:val="28"/>
                <w:szCs w:val="28"/>
              </w:rPr>
              <w:t>(</w:t>
            </w:r>
            <w:r w:rsidRPr="0007188B">
              <w:rPr>
                <w:rFonts w:ascii="TH SarabunPSK" w:hAnsi="TH SarabunPSK" w:cs="TH SarabunPSK"/>
                <w:sz w:val="28"/>
                <w:szCs w:val="28"/>
                <w:cs/>
              </w:rPr>
              <w:t>กลุ่มส่งเสริมและพัฒนานักกีฬา)</w:t>
            </w:r>
          </w:p>
        </w:tc>
      </w:tr>
    </w:tbl>
    <w:p w14:paraId="4BE83866" w14:textId="77777777" w:rsidR="00C57222" w:rsidRDefault="00C57222" w:rsidP="00C57222">
      <w:pPr>
        <w:pStyle w:val="a3"/>
        <w:rPr>
          <w:rFonts w:ascii="TH SarabunPSK" w:eastAsia="Calibri" w:hAnsi="TH SarabunPSK" w:cs="TH SarabunPSK"/>
          <w:sz w:val="30"/>
          <w:szCs w:val="30"/>
        </w:rPr>
      </w:pPr>
      <w:r w:rsidRPr="0050250B">
        <w:rPr>
          <w:rFonts w:eastAsia="Calibri"/>
          <w:noProof/>
          <w:color w:val="C00000"/>
        </w:rPr>
        <mc:AlternateContent>
          <mc:Choice Requires="wps">
            <w:drawing>
              <wp:anchor distT="0" distB="0" distL="114300" distR="114300" simplePos="0" relativeHeight="252357632" behindDoc="1" locked="0" layoutInCell="1" allowOverlap="1" wp14:anchorId="78023226" wp14:editId="7012EFE6">
                <wp:simplePos x="0" y="0"/>
                <wp:positionH relativeFrom="column">
                  <wp:posOffset>8890</wp:posOffset>
                </wp:positionH>
                <wp:positionV relativeFrom="paragraph">
                  <wp:posOffset>233680</wp:posOffset>
                </wp:positionV>
                <wp:extent cx="6022340" cy="478465"/>
                <wp:effectExtent l="57150" t="38100" r="73660" b="93345"/>
                <wp:wrapNone/>
                <wp:docPr id="240" name="สี่เหลี่ยมผืนผ้ามุมมน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7846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03593" w14:textId="77777777" w:rsidR="005F3F5C" w:rsidRPr="00DB6612" w:rsidRDefault="005F3F5C" w:rsidP="00C57222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6612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ตัวชี้วัดที่ 8 ร้อยละของนักศึกษาที่ได้รับรางวัลจากการแข่งขันกีฬาระดับนานาชาติ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023226" id="สี่เหลี่ยมผืนผ้ามุมมน 240" o:spid="_x0000_s1083" style="position:absolute;margin-left:.7pt;margin-top:18.4pt;width:474.2pt;height:37.65pt;z-index:-2509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6B303593" w14:textId="77777777" w:rsidR="005F3F5C" w:rsidRPr="00DB6612" w:rsidRDefault="005F3F5C" w:rsidP="00C57222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DB6612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ตัวชี้วัดที่ 8 ร้อยละของนักศึกษาที่ได้รับรางวัลจากการแข่งขันกีฬาระดับนานาชาติ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C87E6B" w14:textId="77777777" w:rsidR="00C57222" w:rsidRPr="00554273" w:rsidRDefault="00C57222" w:rsidP="00C57222">
      <w:pPr>
        <w:pStyle w:val="a3"/>
        <w:rPr>
          <w:rFonts w:ascii="TH SarabunPSK" w:eastAsia="Calibri" w:hAnsi="TH SarabunPSK" w:cs="TH SarabunPSK"/>
          <w:sz w:val="30"/>
          <w:szCs w:val="30"/>
          <w:cs/>
        </w:rPr>
      </w:pPr>
    </w:p>
    <w:p w14:paraId="74A68EC8" w14:textId="77777777" w:rsidR="00C57222" w:rsidRDefault="00C57222" w:rsidP="00C57222">
      <w:pPr>
        <w:spacing w:before="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4C08C89" w14:textId="77777777" w:rsidR="00C57222" w:rsidRPr="0026497A" w:rsidRDefault="00C57222" w:rsidP="00C57222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04025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04025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040253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 ร้อยละ</w:t>
      </w:r>
    </w:p>
    <w:p w14:paraId="59DC439A" w14:textId="77777777" w:rsidR="00C57222" w:rsidRDefault="00C57222" w:rsidP="00C57222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p w14:paraId="7A4098DD" w14:textId="77777777" w:rsidR="00DB6612" w:rsidRPr="0055643A" w:rsidRDefault="00DB6612" w:rsidP="00DB6612">
      <w:pPr>
        <w:pStyle w:val="a3"/>
        <w:rPr>
          <w:rFonts w:eastAsia="Calibri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DB6612" w:rsidRPr="0055643A" w14:paraId="1593A042" w14:textId="77777777" w:rsidTr="00DB6612">
        <w:trPr>
          <w:jc w:val="center"/>
        </w:trPr>
        <w:tc>
          <w:tcPr>
            <w:tcW w:w="4957" w:type="dxa"/>
            <w:gridSpan w:val="3"/>
          </w:tcPr>
          <w:p w14:paraId="42AD8351" w14:textId="4703DCF6" w:rsidR="00DB6612" w:rsidRPr="0055643A" w:rsidRDefault="00DB6612" w:rsidP="006276FA">
            <w:pPr>
              <w:pStyle w:val="a3"/>
              <w:spacing w:befor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C57222" w:rsidRPr="0055643A" w14:paraId="4DB28C86" w14:textId="77777777" w:rsidTr="006276FA">
        <w:trPr>
          <w:jc w:val="center"/>
        </w:trPr>
        <w:tc>
          <w:tcPr>
            <w:tcW w:w="1613" w:type="dxa"/>
          </w:tcPr>
          <w:p w14:paraId="721A50FF" w14:textId="77777777" w:rsidR="00C57222" w:rsidRPr="0055643A" w:rsidRDefault="00C57222" w:rsidP="006276FA">
            <w:pPr>
              <w:pStyle w:val="a3"/>
              <w:spacing w:befor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76A22F9C" w14:textId="77777777" w:rsidR="00C57222" w:rsidRPr="0055643A" w:rsidRDefault="00C57222" w:rsidP="006276FA">
            <w:pPr>
              <w:pStyle w:val="a3"/>
              <w:spacing w:befor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47095FF1" w14:textId="77777777" w:rsidR="00C57222" w:rsidRPr="0055643A" w:rsidRDefault="00C57222" w:rsidP="006276FA">
            <w:pPr>
              <w:pStyle w:val="a3"/>
              <w:spacing w:befor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C57222" w:rsidRPr="0055643A" w14:paraId="00D40DA4" w14:textId="77777777" w:rsidTr="006276FA">
        <w:trPr>
          <w:jc w:val="center"/>
        </w:trPr>
        <w:tc>
          <w:tcPr>
            <w:tcW w:w="1613" w:type="dxa"/>
          </w:tcPr>
          <w:p w14:paraId="55C5C0B4" w14:textId="77777777" w:rsidR="00C57222" w:rsidRPr="0055643A" w:rsidRDefault="00C57222" w:rsidP="006276FA">
            <w:pPr>
              <w:pStyle w:val="a3"/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643" w:type="dxa"/>
          </w:tcPr>
          <w:p w14:paraId="1E7E92EF" w14:textId="77777777" w:rsidR="00C57222" w:rsidRPr="0055643A" w:rsidRDefault="00C57222" w:rsidP="006276FA">
            <w:pPr>
              <w:pStyle w:val="a3"/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8D7909F" w14:textId="77777777" w:rsidR="00C57222" w:rsidRPr="0055643A" w:rsidRDefault="00C57222" w:rsidP="006276FA">
            <w:pPr>
              <w:pStyle w:val="a3"/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</w:tbl>
    <w:p w14:paraId="621BF304" w14:textId="77777777" w:rsidR="00C57222" w:rsidRDefault="00C57222" w:rsidP="00C57222">
      <w:pPr>
        <w:pStyle w:val="a3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 w:rsidRPr="00922ADC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คำอธิบาย </w:t>
      </w:r>
      <w:r w:rsidRPr="00922ADC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: </w:t>
      </w:r>
      <w:r w:rsidRPr="00922ADC">
        <w:rPr>
          <w:rFonts w:ascii="TH SarabunPSK" w:hAnsi="TH SarabunPSK" w:cs="TH SarabunPSK"/>
          <w:sz w:val="32"/>
          <w:szCs w:val="32"/>
          <w:cs/>
        </w:rPr>
        <w:t xml:space="preserve">การได้รับรางวัลจากการแข่งขันกีฬาระดับนานาชาติของนักศึกษา เป็นผลมาจากการขับเคลื่อนของ      วิทยาเขต </w:t>
      </w:r>
      <w:r w:rsidRPr="00922ADC">
        <w:rPr>
          <w:rFonts w:ascii="TH SarabunPSK" w:hAnsi="TH SarabunPSK" w:cs="TH SarabunPSK"/>
          <w:sz w:val="32"/>
          <w:szCs w:val="32"/>
        </w:rPr>
        <w:t>17</w:t>
      </w:r>
      <w:r w:rsidRPr="00922ADC">
        <w:rPr>
          <w:rFonts w:ascii="TH SarabunPSK" w:hAnsi="TH SarabunPSK" w:cs="TH SarabunPSK"/>
          <w:sz w:val="32"/>
          <w:szCs w:val="32"/>
          <w:cs/>
        </w:rPr>
        <w:t xml:space="preserve"> แห่ง ตาม</w:t>
      </w:r>
      <w:proofErr w:type="spellStart"/>
      <w:r w:rsidRPr="00922ADC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922ADC">
        <w:rPr>
          <w:rFonts w:ascii="TH SarabunPSK" w:hAnsi="TH SarabunPSK" w:cs="TH SarabunPSK"/>
          <w:sz w:val="32"/>
          <w:szCs w:val="32"/>
          <w:cs/>
        </w:rPr>
        <w:t>กิจและนโยบายของมหาวิทยาลัยการกีฬาแห่งชาติ ด้านการกีฬา ในการส่งเสริมและพัฒนานักเรียนและนักศึกษาให้มีศักยภาพด้านกีฬาสู่ความเป็นเลิศ ตามชนิดกีฬาที่มุ่งพัฒนาสู่ความเป็นเลิศ</w:t>
      </w:r>
      <w:r w:rsidRPr="00922ADC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ในวิทยาเขต </w:t>
      </w:r>
      <w:r w:rsidRPr="00922ADC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17 </w:t>
      </w:r>
      <w:r w:rsidRPr="00922ADC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แห่ง </w:t>
      </w:r>
      <w:r w:rsidRPr="00922ADC">
        <w:rPr>
          <w:rFonts w:ascii="TH SarabunPSK" w:hAnsi="TH SarabunPSK" w:cs="TH SarabunPSK"/>
          <w:spacing w:val="-8"/>
          <w:sz w:val="32"/>
          <w:szCs w:val="32"/>
          <w:cs/>
        </w:rPr>
        <w:t>อย่างเป็นระบบ</w:t>
      </w:r>
      <w:r w:rsidRPr="00922ADC">
        <w:rPr>
          <w:rFonts w:ascii="TH SarabunPSK" w:hAnsi="TH SarabunPSK" w:cs="TH SarabunPSK"/>
          <w:sz w:val="32"/>
          <w:szCs w:val="32"/>
          <w:cs/>
        </w:rPr>
        <w:t>และครอบคลุมในทุกมิติ</w:t>
      </w:r>
      <w:r w:rsidRPr="00922ADC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 สามารถสร้างผลงานที่โดดเด่นในการแข่งขันกีฬาระดับชาติ และได้รับการคัดเลือกให้</w:t>
      </w:r>
      <w:r w:rsidRPr="00922ADC">
        <w:rPr>
          <w:rFonts w:ascii="TH SarabunPSK" w:hAnsi="TH SarabunPSK" w:cs="TH SarabunPSK"/>
          <w:sz w:val="32"/>
          <w:szCs w:val="32"/>
          <w:cs/>
        </w:rPr>
        <w:t>เป็นตัวแทนของประเทศ</w:t>
      </w:r>
      <w:r w:rsidRPr="00922ADC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ในการเข้าร่วมและได้รับรางวัลจากการแข่งขันกีฬาระดับนานาชาติได้ สะท้อนให้เห็น</w:t>
      </w:r>
      <w:proofErr w:type="spellStart"/>
      <w:r w:rsidRPr="00922ADC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ถึงอัต</w:t>
      </w:r>
      <w:proofErr w:type="spellEnd"/>
      <w:r w:rsidRPr="00922ADC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ลักษณ์</w:t>
      </w:r>
      <w:r w:rsidRPr="00922ADC">
        <w:rPr>
          <w:rFonts w:ascii="TH SarabunPSK" w:hAnsi="TH SarabunPSK" w:cs="TH SarabunPSK"/>
          <w:sz w:val="32"/>
          <w:szCs w:val="32"/>
          <w:cs/>
        </w:rPr>
        <w:t>ของนักศึกษาด้านกีฬา</w:t>
      </w:r>
      <w:r w:rsidRPr="00922ADC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ที่โดดเด่นของมหาวิทยาลัย</w:t>
      </w:r>
    </w:p>
    <w:p w14:paraId="73526545" w14:textId="77777777" w:rsidR="00DB6612" w:rsidRDefault="00DB6612" w:rsidP="00C57222">
      <w:pPr>
        <w:pStyle w:val="a3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</w:p>
    <w:p w14:paraId="3B03EA99" w14:textId="77777777" w:rsidR="00DB6612" w:rsidRDefault="00DB6612" w:rsidP="00C57222">
      <w:pPr>
        <w:pStyle w:val="a3"/>
        <w:jc w:val="thaiDistribute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</w:p>
    <w:p w14:paraId="6546C142" w14:textId="77777777" w:rsidR="00C57222" w:rsidRDefault="00C57222" w:rsidP="00C57222">
      <w:pPr>
        <w:spacing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วิธี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คำนวณ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p w14:paraId="6671005A" w14:textId="77777777" w:rsidR="00C57222" w:rsidRPr="0026497A" w:rsidRDefault="00C57222" w:rsidP="00C57222">
      <w:pPr>
        <w:pStyle w:val="a3"/>
        <w:rPr>
          <w:rFonts w:eastAsia="Calibri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8079"/>
        <w:gridCol w:w="851"/>
      </w:tblGrid>
      <w:tr w:rsidR="00C57222" w:rsidRPr="00922ADC" w14:paraId="7DE68631" w14:textId="77777777" w:rsidTr="00DB6612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82774CF" w14:textId="77777777" w:rsidR="00C57222" w:rsidRPr="00922ADC" w:rsidRDefault="00C57222" w:rsidP="006276FA">
            <w:pPr>
              <w:pStyle w:val="a3"/>
              <w:spacing w:before="0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07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354BC6" w14:textId="77777777" w:rsidR="00DB6612" w:rsidRDefault="00C57222" w:rsidP="00DB6612">
            <w:pPr>
              <w:pStyle w:val="a3"/>
              <w:spacing w:before="0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C5051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จำนวนนักศึกษาในศูนย์กีฬาเพื่อความเป็นเลิศ และจำนวนนักศึกษาตามประกาศนักศึกษาที่มีความสามารถด้านกีฬาของวิทยาเขต... ประจำปีการศึกษา</w:t>
            </w:r>
            <w:r w:rsidRPr="00922AD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  <w:r w:rsidRPr="00922AD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ที่ได้รับรางวัลจากการแข่งขันกีฬา</w:t>
            </w:r>
          </w:p>
          <w:p w14:paraId="3CB8E332" w14:textId="66A8BD93" w:rsidR="00C57222" w:rsidRPr="00922ADC" w:rsidRDefault="00C57222" w:rsidP="00DB6612">
            <w:pPr>
              <w:pStyle w:val="a3"/>
              <w:spacing w:before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922AD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ระดับนานาชาติ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F0BF45" w14:textId="77777777" w:rsidR="00C57222" w:rsidRPr="00922ADC" w:rsidRDefault="00C57222" w:rsidP="006276FA">
            <w:pPr>
              <w:pStyle w:val="a3"/>
              <w:spacing w:before="0"/>
              <w:rPr>
                <w:rFonts w:ascii="TH SarabunPSK" w:hAnsi="TH SarabunPSK" w:cs="TH SarabunPSK"/>
                <w:sz w:val="30"/>
                <w:szCs w:val="30"/>
              </w:rPr>
            </w:pPr>
            <w:r w:rsidRPr="00922ADC">
              <w:rPr>
                <w:rFonts w:ascii="TH SarabunPSK" w:hAnsi="TH SarabunPSK" w:cs="TH SarabunPSK"/>
                <w:sz w:val="30"/>
                <w:szCs w:val="30"/>
              </w:rPr>
              <w:t>X 100</w:t>
            </w:r>
          </w:p>
        </w:tc>
      </w:tr>
      <w:tr w:rsidR="00C57222" w:rsidRPr="00922ADC" w14:paraId="1161DC9F" w14:textId="77777777" w:rsidTr="00DB6612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FB6F49F" w14:textId="77777777" w:rsidR="00C57222" w:rsidRPr="00922ADC" w:rsidRDefault="00C57222" w:rsidP="006276FA">
            <w:pPr>
              <w:pStyle w:val="a3"/>
              <w:spacing w:before="0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78D3441C" w14:textId="77777777" w:rsidR="00C57222" w:rsidRPr="00922ADC" w:rsidRDefault="00C57222" w:rsidP="00DB6612">
            <w:pPr>
              <w:pStyle w:val="a3"/>
              <w:spacing w:before="0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1C5051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จำนวนนักศึกษาในศูนย์กีฬาเพื่อความเป็นเลิศ และจำนวนนักศึกษาตามประกาศนักศึกษาที่มีความสามารถด้านกีฬาของวิทยาเขต... ประจำปีการศึกษา</w:t>
            </w:r>
            <w:r w:rsidRPr="00922AD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  <w:r w:rsidRPr="00922AD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ที่เข้าร่วมการแข่งขันกีฬาระดับนานาชาติทั้งหมด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8E9E5" w14:textId="77777777" w:rsidR="00C57222" w:rsidRPr="00922ADC" w:rsidRDefault="00C57222" w:rsidP="006276FA">
            <w:pPr>
              <w:pStyle w:val="a3"/>
              <w:spacing w:before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72597ED9" w14:textId="77777777" w:rsidR="00C57222" w:rsidRPr="00922ADC" w:rsidRDefault="00C57222" w:rsidP="00C57222">
      <w:pPr>
        <w:pStyle w:val="a3"/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922AD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การเก็บข้อมูล </w:t>
      </w:r>
      <w:r w:rsidRPr="00922AD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14:paraId="6E6448C9" w14:textId="77777777" w:rsidR="00C57222" w:rsidRPr="00922ADC" w:rsidRDefault="00C57222" w:rsidP="00C57222">
      <w:pPr>
        <w:pStyle w:val="a3"/>
        <w:spacing w:before="0"/>
        <w:rPr>
          <w:rFonts w:ascii="TH SarabunPSK" w:eastAsia="Calibri" w:hAnsi="TH SarabunPSK" w:cs="TH SarabunPSK"/>
          <w:sz w:val="32"/>
          <w:szCs w:val="32"/>
        </w:rPr>
      </w:pPr>
      <w:r w:rsidRPr="00922ADC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922ADC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922ADC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922ADC">
        <w:rPr>
          <w:rFonts w:ascii="TH SarabunPSK" w:eastAsia="Calibri" w:hAnsi="TH SarabunPSK" w:cs="TH SarabunPSK"/>
          <w:spacing w:val="-6"/>
          <w:sz w:val="32"/>
          <w:szCs w:val="32"/>
          <w:cs/>
        </w:rPr>
        <w:t>การนับจำนวนนักศึกษาที่เข้าร่วมการแข่งขันกีฬาระดับนานาชาติ</w:t>
      </w:r>
      <w:r w:rsidRPr="00922ADC">
        <w:rPr>
          <w:rFonts w:ascii="TH SarabunPSK" w:eastAsia="Calibri" w:hAnsi="TH SarabunPSK" w:cs="TH SarabunPSK"/>
          <w:sz w:val="32"/>
          <w:szCs w:val="32"/>
          <w:cs/>
        </w:rPr>
        <w:t xml:space="preserve"> ให้นับจำนวนนักศึกษาในศูนย์กีฬาเพื่อความเป็นเลิศ</w:t>
      </w:r>
      <w:r w:rsidRPr="00922AD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22ADC">
        <w:rPr>
          <w:rFonts w:ascii="TH SarabunPSK" w:eastAsia="Calibri" w:hAnsi="TH SarabunPSK" w:cs="TH SarabunPSK"/>
          <w:sz w:val="32"/>
          <w:szCs w:val="32"/>
          <w:cs/>
        </w:rPr>
        <w:t xml:space="preserve">และจำนวนนักศึกษาที่เป็นนักกีฬาตามประกาศชนิดกีฬาที่มุ่งพัฒนาสู่ความเป็นเลิศของวิทยาเขต... ประจำปีการศึกษา </w:t>
      </w:r>
      <w:r w:rsidRPr="00922ADC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ที่เข้าร่วมการแข่งขันกีฬาระดับนานาชาติ รวมกัน หากนักศึกษาเข้าร่วมการแข่งขัน มากกว่า </w:t>
      </w:r>
      <w:r w:rsidRPr="00922ADC">
        <w:rPr>
          <w:rFonts w:ascii="TH SarabunPSK" w:hAnsi="TH SarabunPSK" w:cs="TH SarabunPSK"/>
          <w:spacing w:val="-6"/>
          <w:sz w:val="32"/>
          <w:szCs w:val="32"/>
        </w:rPr>
        <w:t xml:space="preserve">1 </w:t>
      </w:r>
      <w:r w:rsidRPr="00922ADC">
        <w:rPr>
          <w:rFonts w:ascii="TH SarabunPSK" w:hAnsi="TH SarabunPSK" w:cs="TH SarabunPSK"/>
          <w:spacing w:val="-6"/>
          <w:sz w:val="32"/>
          <w:szCs w:val="32"/>
          <w:cs/>
        </w:rPr>
        <w:t>รายการ ให้นับเพียงรายการเดียวโดยไม่นับซ้ำ</w:t>
      </w:r>
    </w:p>
    <w:p w14:paraId="18492DE6" w14:textId="77777777" w:rsidR="00C57222" w:rsidRDefault="00C57222" w:rsidP="00C57222">
      <w:pPr>
        <w:pStyle w:val="a3"/>
        <w:spacing w:before="0"/>
        <w:rPr>
          <w:rFonts w:ascii="TH SarabunPSK" w:hAnsi="TH SarabunPSK" w:cs="TH SarabunPSK"/>
          <w:sz w:val="32"/>
          <w:szCs w:val="32"/>
        </w:rPr>
      </w:pPr>
      <w:r w:rsidRPr="00922ADC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2</w:t>
      </w:r>
      <w:r w:rsidRPr="00922ADC">
        <w:rPr>
          <w:rFonts w:ascii="TH SarabunPSK" w:eastAsia="Calibri" w:hAnsi="TH SarabunPSK" w:cs="TH SarabunPSK"/>
          <w:spacing w:val="-6"/>
          <w:sz w:val="32"/>
          <w:szCs w:val="32"/>
        </w:rPr>
        <w:t xml:space="preserve">. </w:t>
      </w:r>
      <w:r w:rsidRPr="00922ADC">
        <w:rPr>
          <w:rFonts w:ascii="TH SarabunPSK" w:hAnsi="TH SarabunPSK" w:cs="TH SarabunPSK"/>
          <w:sz w:val="32"/>
          <w:szCs w:val="32"/>
          <w:cs/>
        </w:rPr>
        <w:t>การนับจำนวนนักศึกษาที่ได้รับรางวัล</w:t>
      </w:r>
      <w:r w:rsidRPr="00922ADC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จากการแข่งขันกีฬาระดับนานาชาติ </w:t>
      </w:r>
      <w:r w:rsidRPr="00922ADC">
        <w:rPr>
          <w:rFonts w:ascii="TH SarabunPSK" w:eastAsia="Calibri" w:hAnsi="TH SarabunPSK" w:cs="TH SarabunPSK"/>
          <w:sz w:val="32"/>
          <w:szCs w:val="32"/>
          <w:cs/>
        </w:rPr>
        <w:t>ให้นับ</w:t>
      </w:r>
      <w:r w:rsidRPr="00922ADC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จำนวนนักศึกษาที่ได้รับรางวัลจากนักศึกษาตามข้อที่ </w:t>
      </w:r>
      <w:r w:rsidRPr="00922ADC">
        <w:rPr>
          <w:rFonts w:ascii="TH SarabunPSK" w:eastAsia="Calibri" w:hAnsi="TH SarabunPSK" w:cs="TH SarabunPSK"/>
          <w:spacing w:val="-6"/>
          <w:sz w:val="32"/>
          <w:szCs w:val="32"/>
        </w:rPr>
        <w:t xml:space="preserve">1 </w:t>
      </w:r>
      <w:r w:rsidRPr="00922ADC">
        <w:rPr>
          <w:rFonts w:ascii="TH SarabunPSK" w:hAnsi="TH SarabunPSK" w:cs="TH SarabunPSK"/>
          <w:sz w:val="32"/>
          <w:szCs w:val="32"/>
          <w:cs/>
        </w:rPr>
        <w:t>หากนักศึกษาได้รับรางวัล มากกว่า 1 รายการ ให้นับรายการที่ดีที่สุดเพียงรายการเดียว โดยไม่นับซ้ำ</w:t>
      </w:r>
    </w:p>
    <w:p w14:paraId="4A72932A" w14:textId="77777777" w:rsidR="00C57222" w:rsidRDefault="00C57222" w:rsidP="00C57222">
      <w:pPr>
        <w:pStyle w:val="a3"/>
        <w:rPr>
          <w:rFonts w:ascii="TH SarabunPSK" w:hAnsi="TH SarabunPSK" w:cs="TH SarabunPSK"/>
          <w:b/>
          <w:bCs/>
          <w:sz w:val="30"/>
          <w:szCs w:val="30"/>
        </w:rPr>
      </w:pPr>
      <w:r w:rsidRPr="00922ADC">
        <w:rPr>
          <w:rFonts w:ascii="TH SarabunPSK" w:hAnsi="TH SarabunPSK" w:cs="TH SarabunPSK"/>
          <w:b/>
          <w:bCs/>
          <w:sz w:val="30"/>
          <w:szCs w:val="30"/>
          <w:cs/>
        </w:rPr>
        <w:t>การรายงานผลการดำเนินงาน</w:t>
      </w:r>
      <w:r w:rsidRPr="00922ADC">
        <w:rPr>
          <w:rFonts w:ascii="TH SarabunPSK" w:hAnsi="TH SarabunPSK" w:cs="TH SarabunPSK"/>
          <w:b/>
          <w:bCs/>
          <w:sz w:val="30"/>
          <w:szCs w:val="30"/>
        </w:rPr>
        <w:t xml:space="preserve"> :</w:t>
      </w:r>
      <w:r w:rsidRPr="00922ADC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</w:p>
    <w:p w14:paraId="1C6FD5C6" w14:textId="77777777" w:rsidR="00DB6612" w:rsidRPr="00DB6612" w:rsidRDefault="00DB6612" w:rsidP="00DB6612">
      <w:pPr>
        <w:pStyle w:val="a3"/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559"/>
        <w:gridCol w:w="1843"/>
        <w:gridCol w:w="1559"/>
        <w:gridCol w:w="1701"/>
        <w:gridCol w:w="1560"/>
      </w:tblGrid>
      <w:tr w:rsidR="00DB6612" w:rsidRPr="0007188B" w14:paraId="31703F15" w14:textId="77777777" w:rsidTr="00DB6612">
        <w:trPr>
          <w:trHeight w:val="214"/>
          <w:jc w:val="center"/>
        </w:trPr>
        <w:tc>
          <w:tcPr>
            <w:tcW w:w="1271" w:type="dxa"/>
            <w:vMerge w:val="restart"/>
            <w:vAlign w:val="center"/>
          </w:tcPr>
          <w:p w14:paraId="1C93CE13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6D557C73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39447E9" w14:textId="77777777" w:rsidR="00DB6612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6A975A22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4820" w:type="dxa"/>
            <w:gridSpan w:val="3"/>
            <w:shd w:val="clear" w:color="auto" w:fill="auto"/>
            <w:vAlign w:val="center"/>
          </w:tcPr>
          <w:p w14:paraId="4B69B5CC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B6612" w:rsidRPr="0007188B" w14:paraId="54335C07" w14:textId="77777777" w:rsidTr="00DB6612">
        <w:trPr>
          <w:trHeight w:val="60"/>
          <w:jc w:val="center"/>
        </w:trPr>
        <w:tc>
          <w:tcPr>
            <w:tcW w:w="1271" w:type="dxa"/>
            <w:vMerge/>
            <w:vAlign w:val="center"/>
          </w:tcPr>
          <w:p w14:paraId="3A30D8A7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7EF45834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EE8C56A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2EA5D88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701" w:type="dxa"/>
          </w:tcPr>
          <w:p w14:paraId="34130525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8B93501" w14:textId="77777777" w:rsidR="00DB6612" w:rsidRPr="0007188B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DB6612" w:rsidRPr="0007188B" w14:paraId="25871DBF" w14:textId="77777777" w:rsidTr="00DB6612">
        <w:trPr>
          <w:trHeight w:val="890"/>
          <w:jc w:val="center"/>
        </w:trPr>
        <w:tc>
          <w:tcPr>
            <w:tcW w:w="1271" w:type="dxa"/>
          </w:tcPr>
          <w:p w14:paraId="515E4B43" w14:textId="0B94D24E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922ADC">
              <w:rPr>
                <w:rFonts w:ascii="TH SarabunPSK" w:eastAsia="Calibri" w:hAnsi="TH SarabunPSK" w:cs="TH SarabunPSK"/>
                <w:sz w:val="30"/>
                <w:szCs w:val="30"/>
              </w:rPr>
              <w:t xml:space="preserve">KPI </w:t>
            </w:r>
            <w:r w:rsidRPr="00922AD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</w:t>
            </w:r>
            <w:r w:rsidRPr="00922ADC">
              <w:rPr>
                <w:rFonts w:ascii="TH SarabunPSK" w:eastAsia="Calibri" w:hAnsi="TH SarabunPSK" w:cs="TH SarabunPSK"/>
                <w:sz w:val="30"/>
                <w:szCs w:val="30"/>
              </w:rPr>
              <w:t>-1-</w:t>
            </w:r>
            <w:r w:rsidRPr="00922AD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297A3790" w14:textId="30DE2981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922ADC">
              <w:rPr>
                <w:rFonts w:ascii="TH SarabunPSK" w:hAnsi="TH SarabunPSK" w:cs="TH SarabunPSK"/>
                <w:sz w:val="30"/>
                <w:szCs w:val="30"/>
                <w:cs/>
              </w:rPr>
              <w:t>ประกอบ 5-1-8</w:t>
            </w:r>
          </w:p>
        </w:tc>
        <w:tc>
          <w:tcPr>
            <w:tcW w:w="1843" w:type="dxa"/>
            <w:shd w:val="clear" w:color="auto" w:fill="auto"/>
          </w:tcPr>
          <w:p w14:paraId="50B24A35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 ครั้งที่ 1 ใช้ข้อมูล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ณ วันที่ 31 มีนาคม</w:t>
            </w:r>
          </w:p>
          <w:p w14:paraId="62D5A440" w14:textId="622FC585" w:rsidR="00DB6612" w:rsidRPr="0007188B" w:rsidRDefault="00DB6612" w:rsidP="00713FA6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- ครั้งที่ 2 ใช้ข้อมูล ณ วันที่ 30 กันยายน </w:t>
            </w:r>
          </w:p>
        </w:tc>
        <w:tc>
          <w:tcPr>
            <w:tcW w:w="1559" w:type="dxa"/>
            <w:shd w:val="clear" w:color="auto" w:fill="auto"/>
          </w:tcPr>
          <w:p w14:paraId="390B12A7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สำนักงานกีฬา</w:t>
            </w:r>
          </w:p>
          <w:p w14:paraId="78D75D9E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hAnsi="TH SarabunPSK" w:cs="TH SarabunPSK"/>
                <w:sz w:val="28"/>
                <w:szCs w:val="28"/>
                <w:cs/>
              </w:rPr>
              <w:t>(งานส่งเสริมและพัฒนานักกีฬา)</w:t>
            </w:r>
          </w:p>
          <w:p w14:paraId="792F6524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01" w:type="dxa"/>
          </w:tcPr>
          <w:p w14:paraId="2A4801E7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สำนักงานคณะกรรมการบริหารประจำภาค 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</w:r>
          </w:p>
        </w:tc>
        <w:tc>
          <w:tcPr>
            <w:tcW w:w="1560" w:type="dxa"/>
            <w:shd w:val="clear" w:color="auto" w:fill="auto"/>
          </w:tcPr>
          <w:p w14:paraId="277DBD15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สำนักกีฬา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</w:rPr>
              <w:t xml:space="preserve"> </w:t>
            </w:r>
          </w:p>
          <w:p w14:paraId="1DCB9105" w14:textId="77777777" w:rsidR="00DB6612" w:rsidRPr="0007188B" w:rsidRDefault="00DB6612" w:rsidP="00DB6612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07188B">
              <w:rPr>
                <w:rFonts w:ascii="TH SarabunPSK" w:hAnsi="TH SarabunPSK" w:cs="TH SarabunPSK"/>
                <w:sz w:val="28"/>
                <w:szCs w:val="28"/>
                <w:cs/>
              </w:rPr>
              <w:t>(กลุ่มส่งเสริมและพัฒนานักกีฬา)</w:t>
            </w:r>
          </w:p>
        </w:tc>
      </w:tr>
    </w:tbl>
    <w:p w14:paraId="48F1FCA0" w14:textId="292EDBF3" w:rsidR="00C57222" w:rsidRDefault="00C57222" w:rsidP="00C57222">
      <w:pPr>
        <w:rPr>
          <w:rFonts w:ascii="TH SarabunIT๙" w:eastAsia="Calibri" w:hAnsi="TH SarabunIT๙" w:cs="TH SarabunIT๙"/>
          <w:sz w:val="32"/>
          <w:szCs w:val="32"/>
        </w:rPr>
      </w:pPr>
    </w:p>
    <w:p w14:paraId="0968C787" w14:textId="77777777" w:rsidR="00DB6612" w:rsidRDefault="00DB6612" w:rsidP="00C57222">
      <w:pPr>
        <w:rPr>
          <w:rFonts w:ascii="TH SarabunIT๙" w:eastAsia="Calibri" w:hAnsi="TH SarabunIT๙" w:cs="TH SarabunIT๙"/>
          <w:sz w:val="32"/>
          <w:szCs w:val="32"/>
        </w:rPr>
      </w:pPr>
    </w:p>
    <w:p w14:paraId="13BB3B2C" w14:textId="77777777" w:rsidR="00DB6612" w:rsidRDefault="00DB6612" w:rsidP="00C57222">
      <w:pPr>
        <w:rPr>
          <w:rFonts w:ascii="TH SarabunIT๙" w:eastAsia="Calibri" w:hAnsi="TH SarabunIT๙" w:cs="TH SarabunIT๙"/>
          <w:sz w:val="32"/>
          <w:szCs w:val="32"/>
        </w:rPr>
      </w:pPr>
    </w:p>
    <w:p w14:paraId="10D9B225" w14:textId="77777777" w:rsidR="00DB6612" w:rsidRDefault="00DB6612" w:rsidP="00C57222">
      <w:pPr>
        <w:rPr>
          <w:rFonts w:ascii="TH SarabunIT๙" w:eastAsia="Calibri" w:hAnsi="TH SarabunIT๙" w:cs="TH SarabunIT๙"/>
          <w:sz w:val="32"/>
          <w:szCs w:val="32"/>
        </w:rPr>
      </w:pPr>
    </w:p>
    <w:p w14:paraId="0A9400E6" w14:textId="77777777" w:rsidR="00DB6612" w:rsidRDefault="00DB6612" w:rsidP="00C57222">
      <w:pPr>
        <w:rPr>
          <w:rFonts w:ascii="TH SarabunIT๙" w:eastAsia="Calibri" w:hAnsi="TH SarabunIT๙" w:cs="TH SarabunIT๙"/>
          <w:sz w:val="32"/>
          <w:szCs w:val="32"/>
        </w:rPr>
      </w:pPr>
    </w:p>
    <w:p w14:paraId="6AF327A8" w14:textId="77777777" w:rsidR="00DB6612" w:rsidRDefault="00DB6612" w:rsidP="00C57222">
      <w:pPr>
        <w:rPr>
          <w:rFonts w:ascii="TH SarabunIT๙" w:eastAsia="Calibri" w:hAnsi="TH SarabunIT๙" w:cs="TH SarabunIT๙"/>
          <w:sz w:val="32"/>
          <w:szCs w:val="32"/>
        </w:rPr>
      </w:pPr>
    </w:p>
    <w:p w14:paraId="305F77A0" w14:textId="77777777" w:rsidR="000D1752" w:rsidRPr="0026497A" w:rsidRDefault="001D4E2B" w:rsidP="00D274BD">
      <w:pPr>
        <w:rPr>
          <w:rFonts w:ascii="TH SarabunIT๙" w:hAnsi="TH SarabunIT๙" w:cs="TH SarabunIT๙"/>
        </w:rPr>
      </w:pPr>
      <w:r w:rsidRPr="0026497A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C131B25" wp14:editId="7DCFEFB4">
                <wp:simplePos x="0" y="0"/>
                <wp:positionH relativeFrom="column">
                  <wp:posOffset>-3283</wp:posOffset>
                </wp:positionH>
                <wp:positionV relativeFrom="paragraph">
                  <wp:posOffset>95514</wp:posOffset>
                </wp:positionV>
                <wp:extent cx="6026953" cy="533400"/>
                <wp:effectExtent l="57150" t="38100" r="69215" b="95250"/>
                <wp:wrapNone/>
                <wp:docPr id="247" name="สี่เหลี่ยมผืนผ้ามุมมน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953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077EF" w14:textId="77777777" w:rsidR="005F3F5C" w:rsidRPr="00DB6612" w:rsidRDefault="005F3F5C" w:rsidP="00040253">
                            <w:pPr>
                              <w:jc w:val="center"/>
                              <w:rPr>
                                <w:rFonts w:ascii="DilleniaUPC" w:hAnsi="DilleniaUPC" w:cs="DilleniaUPC"/>
                                <w:sz w:val="32"/>
                                <w:szCs w:val="36"/>
                              </w:rPr>
                            </w:pPr>
                            <w:r w:rsidRPr="00DB6612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เป้าประสงค์ที่: 2 บุคลากรด้านการกีฬาได้รับการพัฒนาศักยภาพเพิ่มขึ้น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131B25" id="สี่เหลี่ยมผืนผ้ามุมมน 247" o:spid="_x0000_s1084" style="position:absolute;margin-left:-.25pt;margin-top:7.5pt;width:474.55pt;height:42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" fillcolor="#a5d893 [1620]" strokecolor="#4f9536 [3044]">
                <v:fill color2="#e4f3de [500]" rotate="t" angle="180" colors="0 #b4eda8;22938f #caf1c3;1 #eafae7" focus="100%" type="gradient"/>
                <v:shadow on="t" color="black" opacity="24903f" origin=",.5" offset="0,.55556mm"/>
                <v:textbox>
                  <w:txbxContent>
                    <w:p w14:paraId="6EF077EF" w14:textId="77777777" w:rsidR="005F3F5C" w:rsidRPr="00DB6612" w:rsidRDefault="005F3F5C" w:rsidP="00040253">
                      <w:pPr>
                        <w:jc w:val="center"/>
                        <w:rPr>
                          <w:rFonts w:ascii="DilleniaUPC" w:hAnsi="DilleniaUPC" w:cs="DilleniaUPC"/>
                          <w:sz w:val="32"/>
                          <w:szCs w:val="36"/>
                        </w:rPr>
                      </w:pPr>
                      <w:r w:rsidRPr="00DB6612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6"/>
                          <w:cs/>
                        </w:rPr>
                        <w:t>เป้าประสงค์ที่: 2 บุคลากรด้านการกีฬาได้รับการพัฒนาศักยภาพเพิ่มขึ้น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7CF676" w14:textId="77777777" w:rsidR="00B54F13" w:rsidRPr="0026497A" w:rsidRDefault="00B54F13" w:rsidP="001C5E89">
      <w:pPr>
        <w:pStyle w:val="a3"/>
        <w:tabs>
          <w:tab w:val="left" w:pos="6270"/>
        </w:tabs>
        <w:rPr>
          <w:rFonts w:ascii="TH SarabunIT๙" w:hAnsi="TH SarabunIT๙" w:cs="TH SarabunIT๙"/>
          <w:sz w:val="32"/>
          <w:szCs w:val="32"/>
        </w:rPr>
      </w:pPr>
    </w:p>
    <w:p w14:paraId="2A07F5B2" w14:textId="77777777" w:rsidR="00C375F0" w:rsidRDefault="00C375F0" w:rsidP="001C5E89">
      <w:pPr>
        <w:pStyle w:val="a3"/>
        <w:tabs>
          <w:tab w:val="left" w:pos="6270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487"/>
      </w:tblGrid>
      <w:tr w:rsidR="00C375F0" w:rsidRPr="00C375F0" w14:paraId="6803BBDB" w14:textId="77777777" w:rsidTr="00C375F0">
        <w:tc>
          <w:tcPr>
            <w:tcW w:w="9487" w:type="dxa"/>
          </w:tcPr>
          <w:p w14:paraId="0E696590" w14:textId="77777777" w:rsidR="00C375F0" w:rsidRPr="00C375F0" w:rsidRDefault="00C375F0" w:rsidP="00C375F0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5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ตัวชี้วัดเป้าประสงค์ </w:t>
            </w:r>
          </w:p>
          <w:p w14:paraId="7C6A0C1E" w14:textId="77777777" w:rsidR="00C375F0" w:rsidRPr="00C375F0" w:rsidRDefault="00C375F0" w:rsidP="00C375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375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ร้อยละของผู้ฝึกสอนกีฬา ผู้ตัดสินกีฬา และนักวิทยาศาสตร์การกีฬาที่ได้รับการรับรองมาตรฐานเพิ่มขึ้น      </w:t>
            </w:r>
          </w:p>
          <w:p w14:paraId="0B5FCDB1" w14:textId="77777777" w:rsidR="00C375F0" w:rsidRPr="00C375F0" w:rsidRDefault="00C375F0" w:rsidP="00C375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375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(ร้อยละ 10 ต่อปี)</w:t>
            </w:r>
          </w:p>
          <w:p w14:paraId="7562BD43" w14:textId="77777777" w:rsidR="00C375F0" w:rsidRPr="00C375F0" w:rsidRDefault="00C375F0" w:rsidP="00C375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375F0">
              <w:rPr>
                <w:rFonts w:ascii="TH SarabunPSK" w:hAnsi="TH SarabunPSK" w:cs="TH SarabunPSK"/>
                <w:sz w:val="32"/>
                <w:szCs w:val="32"/>
                <w:cs/>
              </w:rPr>
              <w:t>2. ร้อยละของครูผู้สอนพลศึกษาที่ได้รับการพัฒนาศักยภาพ (ร้อยละ 80)</w:t>
            </w:r>
          </w:p>
        </w:tc>
      </w:tr>
      <w:tr w:rsidR="00C375F0" w:rsidRPr="00C375F0" w14:paraId="6F629110" w14:textId="77777777" w:rsidTr="00C375F0">
        <w:tc>
          <w:tcPr>
            <w:tcW w:w="9487" w:type="dxa"/>
          </w:tcPr>
          <w:p w14:paraId="724ABEF6" w14:textId="77777777" w:rsidR="00C375F0" w:rsidRPr="00C375F0" w:rsidRDefault="00C375F0" w:rsidP="00C375F0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5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กลยุทธ์/แนวทางการพัฒนา  </w:t>
            </w:r>
          </w:p>
          <w:p w14:paraId="388CCD9E" w14:textId="77777777" w:rsidR="00C375F0" w:rsidRPr="00C375F0" w:rsidRDefault="00C375F0" w:rsidP="00C375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375F0">
              <w:rPr>
                <w:rFonts w:ascii="TH SarabunPSK" w:hAnsi="TH SarabunPSK" w:cs="TH SarabunPSK"/>
                <w:sz w:val="32"/>
                <w:szCs w:val="32"/>
                <w:cs/>
              </w:rPr>
              <w:t>1. สร้างเครือข่ายความร่วมมือกับสมาคมกีฬา องค์กรทางการกีฬา หรือองค์กรวิชาชีพในประเทศหรือต่างประเทศ</w:t>
            </w:r>
          </w:p>
          <w:p w14:paraId="0CB8EFC2" w14:textId="77777777" w:rsidR="00C375F0" w:rsidRPr="00C375F0" w:rsidRDefault="00C375F0" w:rsidP="00C375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375F0">
              <w:rPr>
                <w:rFonts w:ascii="TH SarabunPSK" w:hAnsi="TH SarabunPSK" w:cs="TH SarabunPSK"/>
                <w:sz w:val="32"/>
                <w:szCs w:val="32"/>
                <w:cs/>
              </w:rPr>
              <w:t>2. พัฒนาหลักสูตรร่วมกับสมาคมกีฬา องค์กรทางการกีฬา หรือองค์กรวิชาชีพในประเทศหรือต่างประเทศ</w:t>
            </w:r>
          </w:p>
          <w:p w14:paraId="2DD29249" w14:textId="77777777" w:rsidR="00C375F0" w:rsidRPr="00C375F0" w:rsidRDefault="00C375F0" w:rsidP="00C375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375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ส่งเสริมและสนับสนุนให้ผู้ฝึกสอนกีฬา ผู้ตัดสินกีฬา และนักวิทยาศาสตร์การกีฬาได้รับการรับรอง    </w:t>
            </w:r>
          </w:p>
          <w:p w14:paraId="0242C5D4" w14:textId="77777777" w:rsidR="00C375F0" w:rsidRPr="00C375F0" w:rsidRDefault="00C375F0" w:rsidP="00C375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375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มาตรฐานเพิ่มขึ้น </w:t>
            </w:r>
          </w:p>
          <w:p w14:paraId="56ABF82F" w14:textId="77777777" w:rsidR="00C375F0" w:rsidRPr="00C375F0" w:rsidRDefault="00C375F0" w:rsidP="00C375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375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</w:t>
            </w:r>
            <w:proofErr w:type="spellStart"/>
            <w:r w:rsidRPr="00C375F0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C375F0">
              <w:rPr>
                <w:rFonts w:ascii="TH SarabunPSK" w:hAnsi="TH SarabunPSK" w:cs="TH SarabunPSK"/>
                <w:sz w:val="32"/>
                <w:szCs w:val="32"/>
                <w:cs/>
              </w:rPr>
              <w:t>การการทำงานร่วมกับหน่วยงานอื่นที่เกี่ยวข้องในการพัฒนาหลักสูตรครูผู้สอนพลศึกษา</w:t>
            </w:r>
          </w:p>
          <w:p w14:paraId="1E5CF653" w14:textId="77777777" w:rsidR="00C375F0" w:rsidRPr="00C375F0" w:rsidRDefault="00C375F0" w:rsidP="00C375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375F0">
              <w:rPr>
                <w:rFonts w:ascii="TH SarabunPSK" w:hAnsi="TH SarabunPSK" w:cs="TH SarabunPSK"/>
                <w:sz w:val="32"/>
                <w:szCs w:val="32"/>
                <w:cs/>
              </w:rPr>
              <w:t>5. ส่งเสริมและสนับสนุนให้ครูผู้สอนพลศึกษาได้รับการพัฒนาศักยภาพ</w:t>
            </w:r>
          </w:p>
        </w:tc>
      </w:tr>
      <w:tr w:rsidR="00C375F0" w:rsidRPr="00C375F0" w14:paraId="43180D08" w14:textId="77777777" w:rsidTr="00C375F0">
        <w:tc>
          <w:tcPr>
            <w:tcW w:w="9487" w:type="dxa"/>
          </w:tcPr>
          <w:p w14:paraId="3363F485" w14:textId="77777777" w:rsidR="00C375F0" w:rsidRPr="00C375F0" w:rsidRDefault="00C375F0" w:rsidP="00C375F0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5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ตัวชี้วัด  </w:t>
            </w:r>
          </w:p>
          <w:p w14:paraId="1CA866C3" w14:textId="77777777" w:rsidR="00C375F0" w:rsidRPr="00C375F0" w:rsidRDefault="00C375F0" w:rsidP="00C375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375F0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จำนวนความร่วมมือกับสมาคมกีฬา องค์กรทางการกีฬา หรือองค์กรวิชาชีพในประเทศหรือต่างประเทศ</w:t>
            </w:r>
          </w:p>
          <w:p w14:paraId="037B1585" w14:textId="77777777" w:rsidR="00C375F0" w:rsidRPr="00C375F0" w:rsidRDefault="00C375F0" w:rsidP="00C375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375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จำนวนหลักสูตรที่พัฒนาร่วมกับ สมาคมกีฬา องค์กรทางการกีฬา หรือองค์กรวิชาชีพในประเทศหรือ   </w:t>
            </w:r>
          </w:p>
          <w:p w14:paraId="23F53828" w14:textId="77777777" w:rsidR="00C375F0" w:rsidRPr="00C375F0" w:rsidRDefault="00C375F0" w:rsidP="00C375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375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ต่างประเทศ</w:t>
            </w:r>
          </w:p>
          <w:p w14:paraId="117809C9" w14:textId="77777777" w:rsidR="00C375F0" w:rsidRPr="00C375F0" w:rsidRDefault="00C375F0" w:rsidP="00C375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375F0">
              <w:rPr>
                <w:rFonts w:ascii="TH SarabunPSK" w:hAnsi="TH SarabunPSK" w:cs="TH SarabunPSK"/>
                <w:sz w:val="32"/>
                <w:szCs w:val="32"/>
                <w:cs/>
              </w:rPr>
              <w:t>3. ร้อยละของผู้ฝึกสอนกีฬา ผู้ตัดสินกีฬา และนักวิทยาศาสตร์การกีฬาที่ได้รับการรับรองมาตรฐานเพิ่มขึ้น</w:t>
            </w:r>
          </w:p>
          <w:p w14:paraId="451C20C9" w14:textId="77777777" w:rsidR="00C375F0" w:rsidRPr="00C375F0" w:rsidRDefault="00C375F0" w:rsidP="00C375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375F0">
              <w:rPr>
                <w:rFonts w:ascii="TH SarabunPSK" w:hAnsi="TH SarabunPSK" w:cs="TH SarabunPSK"/>
                <w:sz w:val="32"/>
                <w:szCs w:val="32"/>
                <w:cs/>
              </w:rPr>
              <w:t>4. จำนวนหลักสูตรพัฒนาครูผู้สอนพลศึกษา</w:t>
            </w:r>
          </w:p>
          <w:p w14:paraId="6322A4C5" w14:textId="77777777" w:rsidR="00C375F0" w:rsidRPr="00C375F0" w:rsidRDefault="00C375F0" w:rsidP="00C375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375F0">
              <w:rPr>
                <w:rFonts w:ascii="TH SarabunPSK" w:hAnsi="TH SarabunPSK" w:cs="TH SarabunPSK"/>
                <w:sz w:val="32"/>
                <w:szCs w:val="32"/>
                <w:cs/>
              </w:rPr>
              <w:t>5. ร้อยละของครูผู้สอนพลศึกษาที่ผ่านการอบรมตามมาตรฐานหลักสูตร</w:t>
            </w:r>
          </w:p>
        </w:tc>
      </w:tr>
    </w:tbl>
    <w:p w14:paraId="0CB8C23A" w14:textId="77777777" w:rsidR="00C375F0" w:rsidRDefault="00C375F0" w:rsidP="001C5E89">
      <w:pPr>
        <w:pStyle w:val="a3"/>
        <w:tabs>
          <w:tab w:val="left" w:pos="6270"/>
        </w:tabs>
        <w:rPr>
          <w:rFonts w:ascii="TH SarabunIT๙" w:hAnsi="TH SarabunIT๙" w:cs="TH SarabunIT๙"/>
          <w:sz w:val="32"/>
          <w:szCs w:val="32"/>
        </w:rPr>
      </w:pPr>
    </w:p>
    <w:p w14:paraId="26FFE824" w14:textId="77777777" w:rsidR="00C375F0" w:rsidRDefault="00C375F0" w:rsidP="001C5E89">
      <w:pPr>
        <w:pStyle w:val="a3"/>
        <w:tabs>
          <w:tab w:val="left" w:pos="6270"/>
        </w:tabs>
        <w:rPr>
          <w:rFonts w:ascii="TH SarabunIT๙" w:hAnsi="TH SarabunIT๙" w:cs="TH SarabunIT๙"/>
          <w:sz w:val="32"/>
          <w:szCs w:val="32"/>
        </w:rPr>
      </w:pPr>
    </w:p>
    <w:p w14:paraId="427961FA" w14:textId="77777777" w:rsidR="00C375F0" w:rsidRDefault="00C375F0" w:rsidP="001C5E89">
      <w:pPr>
        <w:pStyle w:val="a3"/>
        <w:tabs>
          <w:tab w:val="left" w:pos="6270"/>
        </w:tabs>
        <w:rPr>
          <w:rFonts w:ascii="TH SarabunIT๙" w:hAnsi="TH SarabunIT๙" w:cs="TH SarabunIT๙"/>
          <w:sz w:val="32"/>
          <w:szCs w:val="32"/>
        </w:rPr>
      </w:pPr>
    </w:p>
    <w:p w14:paraId="45B096CD" w14:textId="77777777" w:rsidR="00BC3E4F" w:rsidRPr="0026497A" w:rsidRDefault="00BC3E4F" w:rsidP="001C5E89">
      <w:pPr>
        <w:pStyle w:val="a3"/>
        <w:tabs>
          <w:tab w:val="left" w:pos="6270"/>
        </w:tabs>
        <w:rPr>
          <w:rFonts w:ascii="TH SarabunIT๙" w:hAnsi="TH SarabunIT๙" w:cs="TH SarabunIT๙"/>
          <w:sz w:val="32"/>
          <w:szCs w:val="32"/>
        </w:rPr>
      </w:pPr>
    </w:p>
    <w:p w14:paraId="22960E4A" w14:textId="77777777" w:rsidR="00BC3E4F" w:rsidRPr="0026497A" w:rsidRDefault="00BC3E4F" w:rsidP="00BC3E4F">
      <w:pPr>
        <w:pStyle w:val="a3"/>
        <w:tabs>
          <w:tab w:val="left" w:pos="6270"/>
        </w:tabs>
        <w:rPr>
          <w:rFonts w:ascii="TH SarabunIT๙" w:hAnsi="TH SarabunIT๙" w:cs="TH SarabunIT๙"/>
          <w:sz w:val="32"/>
          <w:szCs w:val="32"/>
        </w:rPr>
      </w:pPr>
    </w:p>
    <w:p w14:paraId="71AF0239" w14:textId="77777777" w:rsidR="00BC3E4F" w:rsidRDefault="00BC3E4F" w:rsidP="00BC3E4F">
      <w:pPr>
        <w:pStyle w:val="a3"/>
        <w:tabs>
          <w:tab w:val="left" w:pos="6270"/>
        </w:tabs>
        <w:rPr>
          <w:rFonts w:ascii="TH SarabunIT๙" w:hAnsi="TH SarabunIT๙" w:cs="TH SarabunIT๙"/>
          <w:sz w:val="32"/>
          <w:szCs w:val="32"/>
        </w:rPr>
      </w:pPr>
    </w:p>
    <w:p w14:paraId="61F540A3" w14:textId="77777777" w:rsidR="006F5A62" w:rsidRPr="0026497A" w:rsidRDefault="006F5A62" w:rsidP="00BC3E4F">
      <w:pPr>
        <w:pStyle w:val="a3"/>
        <w:tabs>
          <w:tab w:val="left" w:pos="6270"/>
        </w:tabs>
        <w:rPr>
          <w:rFonts w:ascii="TH SarabunIT๙" w:hAnsi="TH SarabunIT๙" w:cs="TH SarabunIT๙"/>
          <w:sz w:val="32"/>
          <w:szCs w:val="32"/>
        </w:rPr>
      </w:pPr>
    </w:p>
    <w:p w14:paraId="18BD97D7" w14:textId="77777777" w:rsidR="00BC3E4F" w:rsidRPr="0026497A" w:rsidRDefault="00C375F0" w:rsidP="00BC3E4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0250B">
        <w:rPr>
          <w:rFonts w:eastAsia="Calibri"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2275712" behindDoc="1" locked="0" layoutInCell="1" allowOverlap="1" wp14:anchorId="140D1E5A" wp14:editId="52E06D6D">
                <wp:simplePos x="0" y="0"/>
                <wp:positionH relativeFrom="column">
                  <wp:posOffset>6019</wp:posOffset>
                </wp:positionH>
                <wp:positionV relativeFrom="paragraph">
                  <wp:posOffset>64383</wp:posOffset>
                </wp:positionV>
                <wp:extent cx="5936698" cy="469127"/>
                <wp:effectExtent l="57150" t="38100" r="83185" b="102870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6698" cy="469127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3C1D3" w14:textId="76C85FA4" w:rsidR="005F3F5C" w:rsidRPr="00DB6612" w:rsidRDefault="005F3F5C" w:rsidP="00C375F0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6612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1 จำนวนความร่วมมือกับสมาคมกีฬาองค์กรทางการกีฬาหรือองค์กรวิชาชีพในประเทศหรือต่างประเทศ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D1E5A" id="สี่เหลี่ยมผืนผ้ามุมมน 10" o:spid="_x0000_s1085" style="position:absolute;margin-left:.45pt;margin-top:5.05pt;width:467.45pt;height:36.95pt;z-index:-2510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0323C1D3" w14:textId="76C85FA4" w:rsidR="005F3F5C" w:rsidRPr="00DB6612" w:rsidRDefault="005F3F5C" w:rsidP="00C375F0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DB6612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1 จำนวนความร่วมมือกับสมาคมกีฬาองค์กรทางการกีฬาหรือองค์กรวิชาชีพในประเทศหรือต่างประเทศ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76D8CA" w14:textId="77777777" w:rsidR="00D562D3" w:rsidRPr="0026497A" w:rsidRDefault="00D562D3" w:rsidP="00BC3E4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EB3FC4B" w14:textId="77777777" w:rsidR="00D562D3" w:rsidRPr="0026497A" w:rsidRDefault="00C375F0" w:rsidP="00BC3E4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375F0">
        <w:rPr>
          <w:rFonts w:ascii="TH SarabunIT๙" w:hAnsi="TH SarabunIT๙" w:cs="TH SarabunIT๙"/>
          <w:b/>
          <w:bCs/>
          <w:sz w:val="32"/>
          <w:szCs w:val="32"/>
          <w:cs/>
        </w:rPr>
        <w:t>หน่วยวัด : หน่วยงาน</w:t>
      </w:r>
      <w:r w:rsidRPr="00C375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9E2A5C9" w14:textId="77777777" w:rsidR="00C375F0" w:rsidRPr="0055643A" w:rsidRDefault="00C375F0" w:rsidP="00C375F0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DB6612" w:rsidRPr="0055643A" w14:paraId="25CF9E30" w14:textId="77777777" w:rsidTr="00DB6612">
        <w:trPr>
          <w:jc w:val="center"/>
        </w:trPr>
        <w:tc>
          <w:tcPr>
            <w:tcW w:w="4957" w:type="dxa"/>
            <w:gridSpan w:val="3"/>
          </w:tcPr>
          <w:p w14:paraId="032E646F" w14:textId="7E38220F" w:rsidR="00DB6612" w:rsidRPr="0055643A" w:rsidRDefault="00DB6612" w:rsidP="00C375F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C375F0" w:rsidRPr="0055643A" w14:paraId="5E5796F1" w14:textId="77777777" w:rsidTr="00C375F0">
        <w:trPr>
          <w:jc w:val="center"/>
        </w:trPr>
        <w:tc>
          <w:tcPr>
            <w:tcW w:w="1613" w:type="dxa"/>
          </w:tcPr>
          <w:p w14:paraId="26FED003" w14:textId="77777777" w:rsidR="00C375F0" w:rsidRPr="0055643A" w:rsidRDefault="00C375F0" w:rsidP="00C375F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187EBB37" w14:textId="77777777" w:rsidR="00C375F0" w:rsidRPr="0055643A" w:rsidRDefault="00C375F0" w:rsidP="00C375F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50E0E254" w14:textId="77777777" w:rsidR="00C375F0" w:rsidRPr="0055643A" w:rsidRDefault="00C375F0" w:rsidP="00C375F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C375F0" w:rsidRPr="0055643A" w14:paraId="38E435FC" w14:textId="77777777" w:rsidTr="00C375F0">
        <w:trPr>
          <w:jc w:val="center"/>
        </w:trPr>
        <w:tc>
          <w:tcPr>
            <w:tcW w:w="1613" w:type="dxa"/>
          </w:tcPr>
          <w:p w14:paraId="61468101" w14:textId="77777777" w:rsidR="00C375F0" w:rsidRPr="0055643A" w:rsidRDefault="00C375F0" w:rsidP="00C375F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643" w:type="dxa"/>
          </w:tcPr>
          <w:p w14:paraId="68CFDAF4" w14:textId="77777777" w:rsidR="00C375F0" w:rsidRPr="0055643A" w:rsidRDefault="00C375F0" w:rsidP="00C375F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</w:tcPr>
          <w:p w14:paraId="090FA972" w14:textId="77777777" w:rsidR="00C375F0" w:rsidRPr="0055643A" w:rsidRDefault="00C375F0" w:rsidP="00C375F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</w:tbl>
    <w:p w14:paraId="25F7C789" w14:textId="77777777" w:rsidR="00BC3E4F" w:rsidRPr="00C375F0" w:rsidRDefault="00BC3E4F" w:rsidP="00C375F0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375F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</w:t>
      </w:r>
      <w:r w:rsidR="00040253" w:rsidRPr="00C375F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040253" w:rsidRPr="00C375F0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C375F0">
        <w:rPr>
          <w:rFonts w:ascii="TH SarabunPSK" w:eastAsia="Calibri" w:hAnsi="TH SarabunPSK" w:cs="TH SarabunPSK"/>
          <w:sz w:val="32"/>
          <w:szCs w:val="32"/>
          <w:cs/>
        </w:rPr>
        <w:t xml:space="preserve">มหาวิทยาลัยการกีฬาแห่งชาติเป็นสถานศึกษาทางวิชาการและวิชาชีพชั้นสูงด้านการกีฬา </w:t>
      </w:r>
      <w:r w:rsidRPr="00C375F0">
        <w:rPr>
          <w:rFonts w:ascii="TH SarabunPSK" w:hAnsi="TH SarabunPSK" w:cs="TH SarabunPSK"/>
          <w:sz w:val="32"/>
          <w:szCs w:val="32"/>
          <w:cs/>
          <w:lang w:val="th-TH"/>
        </w:rPr>
        <w:t>โดยมีนโยบายการพัฒนามหาวิทยาลัยการกีฬาแห่งชาติ ด้านการกีฬา ให้มีการผลิตนักเรียนและนักศึกษาที่มีความสามารถพิเศษทางการกีฬาให้มีศักยภาพด้านกีฬา</w:t>
      </w:r>
      <w:r w:rsidR="00E249FD" w:rsidRPr="00C375F0">
        <w:rPr>
          <w:rFonts w:ascii="TH SarabunPSK" w:hAnsi="TH SarabunPSK" w:cs="TH SarabunPSK"/>
          <w:sz w:val="32"/>
          <w:szCs w:val="32"/>
          <w:cs/>
          <w:lang w:val="th-TH"/>
        </w:rPr>
        <w:t>สู่ความเป็นเลิศ</w:t>
      </w:r>
      <w:r w:rsidRPr="00C375F0">
        <w:rPr>
          <w:rFonts w:ascii="TH SarabunPSK" w:hAnsi="TH SarabunPSK" w:cs="TH SarabunPSK"/>
          <w:sz w:val="32"/>
          <w:szCs w:val="32"/>
          <w:cs/>
          <w:lang w:val="th-TH"/>
        </w:rPr>
        <w:t xml:space="preserve"> มีการนำหลักวิทยาศาสตร์การกีฬามาใช้ในการเสริมสร้างสมรรถภาพทางกาย ให้สามารถสร้างผลงานด้านการกีฬาทั้งในระดับชาติและนานาชาติ รวมทั้งเป็นแหล่งสร้างและพัฒนาบุคลกรด้านการกีฬาในการเป็นผู้ฝึกสอนกีฬา ผู้ตัดสินกีฬา และนักวิทยาศาสตร์การกีฬา ให้มีความรู้ความเชี่ยวชาญสู่ระดับนานาชาติ ตลอดจนการสร้างเครือข่ายความร่วมมือทางการกีฬากับองค์กรทางการกีฬาทั้งในประเทศและต่างประเทศในการพัฒนาการกีฬาของประเทศ</w:t>
      </w:r>
    </w:p>
    <w:p w14:paraId="2DAE9515" w14:textId="77777777" w:rsidR="00BC3E4F" w:rsidRPr="00C375F0" w:rsidRDefault="00BC3E4F" w:rsidP="00C375F0">
      <w:pPr>
        <w:pStyle w:val="a3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375F0">
        <w:rPr>
          <w:rFonts w:ascii="TH SarabunPSK" w:eastAsia="Calibri" w:hAnsi="TH SarabunPSK" w:cs="TH SarabunPSK"/>
          <w:sz w:val="32"/>
          <w:szCs w:val="32"/>
          <w:cs/>
        </w:rPr>
        <w:t>มหาวิทยาลัยการกีฬาแห่งชาติจึงให้ความสำคัญกับการสร้างเครือข่ายความร่วมมือระหว่างสถาบันพัฒนาบุคลากรทางการกีฬากับสมาคมกีฬาหรือองค์กรทางการกีฬาทั้งในประเทศและต่างประเทศ เพื่อแลกเปลี่ยนเรียนรู้และทำกิจกรรมร่วมกันในการพัฒนาองค์ความรู้ด้านการกีฬา และพัฒนาบุคลากรด้านการกีฬาของมหาวิทยาลัยการกีฬาแห่งชาติ จนนำไปสู่การพัฒนาการกีฬาของประเทศ</w:t>
      </w:r>
    </w:p>
    <w:p w14:paraId="1D9A16F4" w14:textId="77777777" w:rsidR="00BC3E4F" w:rsidRPr="00C375F0" w:rsidRDefault="00BC3E4F" w:rsidP="00C375F0">
      <w:pPr>
        <w:pStyle w:val="a3"/>
        <w:spacing w:before="0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375F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</w:t>
      </w:r>
    </w:p>
    <w:p w14:paraId="3B6F5DB1" w14:textId="77777777" w:rsidR="00BC3E4F" w:rsidRPr="00C375F0" w:rsidRDefault="00BC3E4F" w:rsidP="00C375F0">
      <w:pPr>
        <w:pStyle w:val="a3"/>
        <w:spacing w:before="0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5F4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ปีงบประมาณ พ.ศ. 2566</w:t>
      </w:r>
      <w:r w:rsidRPr="00C375F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(จำนวน 3 หน่วยงาน)</w:t>
      </w:r>
    </w:p>
    <w:p w14:paraId="3A6A1AFB" w14:textId="77777777" w:rsidR="00BC3E4F" w:rsidRPr="00C375F0" w:rsidRDefault="00BC3E4F" w:rsidP="00C375F0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375F0">
        <w:rPr>
          <w:rFonts w:ascii="TH SarabunPSK" w:eastAsia="Calibri" w:hAnsi="TH SarabunPSK" w:cs="TH SarabunPSK"/>
          <w:sz w:val="32"/>
          <w:szCs w:val="32"/>
          <w:cs/>
        </w:rPr>
        <w:t>1. สมาคมกีฬาสกี</w:t>
      </w:r>
      <w:proofErr w:type="spellStart"/>
      <w:r w:rsidRPr="00C375F0">
        <w:rPr>
          <w:rFonts w:ascii="TH SarabunPSK" w:eastAsia="Calibri" w:hAnsi="TH SarabunPSK" w:cs="TH SarabunPSK"/>
          <w:sz w:val="32"/>
          <w:szCs w:val="32"/>
          <w:cs/>
        </w:rPr>
        <w:t>และสโนว์</w:t>
      </w:r>
      <w:proofErr w:type="spellEnd"/>
      <w:r w:rsidRPr="00C375F0">
        <w:rPr>
          <w:rFonts w:ascii="TH SarabunPSK" w:eastAsia="Calibri" w:hAnsi="TH SarabunPSK" w:cs="TH SarabunPSK"/>
          <w:sz w:val="32"/>
          <w:szCs w:val="32"/>
          <w:cs/>
        </w:rPr>
        <w:t>บอร์ดแห่งประเทศไทย</w:t>
      </w:r>
    </w:p>
    <w:p w14:paraId="1399D432" w14:textId="77777777" w:rsidR="00BC3E4F" w:rsidRPr="00C375F0" w:rsidRDefault="00BC3E4F" w:rsidP="00C375F0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375F0">
        <w:rPr>
          <w:rFonts w:ascii="TH SarabunPSK" w:eastAsia="Calibri" w:hAnsi="TH SarabunPSK" w:cs="TH SarabunPSK"/>
          <w:sz w:val="32"/>
          <w:szCs w:val="32"/>
          <w:cs/>
        </w:rPr>
        <w:t>2. สมาคมกีฬาลอน</w:t>
      </w:r>
      <w:proofErr w:type="spellStart"/>
      <w:r w:rsidRPr="00C375F0">
        <w:rPr>
          <w:rFonts w:ascii="TH SarabunPSK" w:eastAsia="Calibri" w:hAnsi="TH SarabunPSK" w:cs="TH SarabunPSK"/>
          <w:sz w:val="32"/>
          <w:szCs w:val="32"/>
          <w:cs/>
        </w:rPr>
        <w:t>โบวล์สแห่ง</w:t>
      </w:r>
      <w:proofErr w:type="spellEnd"/>
      <w:r w:rsidRPr="00C375F0">
        <w:rPr>
          <w:rFonts w:ascii="TH SarabunPSK" w:eastAsia="Calibri" w:hAnsi="TH SarabunPSK" w:cs="TH SarabunPSK"/>
          <w:sz w:val="32"/>
          <w:szCs w:val="32"/>
          <w:cs/>
        </w:rPr>
        <w:t>ประเทศไทย</w:t>
      </w:r>
    </w:p>
    <w:p w14:paraId="0F6E40CF" w14:textId="77777777" w:rsidR="00297D19" w:rsidRPr="00C375F0" w:rsidRDefault="00BC3E4F" w:rsidP="00C375F0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375F0">
        <w:rPr>
          <w:rFonts w:ascii="TH SarabunPSK" w:eastAsia="Calibri" w:hAnsi="TH SarabunPSK" w:cs="TH SarabunPSK"/>
          <w:sz w:val="32"/>
          <w:szCs w:val="32"/>
          <w:cs/>
        </w:rPr>
        <w:t>3. สมาคมกีฬามวยสากลแห่งประเทศไทย</w:t>
      </w:r>
    </w:p>
    <w:p w14:paraId="13B8F2FC" w14:textId="77777777" w:rsidR="00BC3E4F" w:rsidRPr="00C375F0" w:rsidRDefault="00BC3E4F" w:rsidP="00C375F0">
      <w:pPr>
        <w:pStyle w:val="a3"/>
        <w:spacing w:before="0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8C5F4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ปีงบประมาณ พ.ศ. 2567</w:t>
      </w:r>
      <w:r w:rsidRPr="00C375F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(จำนวน </w:t>
      </w:r>
      <w:r w:rsidRPr="00C375F0">
        <w:rPr>
          <w:rFonts w:ascii="TH SarabunPSK" w:eastAsia="Calibri" w:hAnsi="TH SarabunPSK" w:cs="TH SarabunPSK"/>
          <w:color w:val="000000"/>
          <w:sz w:val="32"/>
          <w:szCs w:val="32"/>
        </w:rPr>
        <w:t>3</w:t>
      </w:r>
      <w:r w:rsidRPr="00C375F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หน่วยงาน)</w:t>
      </w:r>
    </w:p>
    <w:p w14:paraId="394E6059" w14:textId="77777777" w:rsidR="00BC3E4F" w:rsidRPr="00C375F0" w:rsidRDefault="00BC3E4F" w:rsidP="008C5F44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375F0">
        <w:rPr>
          <w:rFonts w:ascii="TH SarabunPSK" w:eastAsia="Calibri" w:hAnsi="TH SarabunPSK" w:cs="TH SarabunPSK"/>
          <w:sz w:val="32"/>
          <w:szCs w:val="32"/>
          <w:cs/>
        </w:rPr>
        <w:t>1. สมาคมกีฬาคาราเต้แห่งประเทศไทย</w:t>
      </w:r>
    </w:p>
    <w:p w14:paraId="0ED31605" w14:textId="77777777" w:rsidR="00BC3E4F" w:rsidRPr="00C375F0" w:rsidRDefault="00BC3E4F" w:rsidP="008C5F44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375F0">
        <w:rPr>
          <w:rFonts w:ascii="TH SarabunPSK" w:eastAsia="Calibri" w:hAnsi="TH SarabunPSK" w:cs="TH SarabunPSK"/>
          <w:sz w:val="32"/>
          <w:szCs w:val="32"/>
          <w:cs/>
        </w:rPr>
        <w:t>2. สมาคมกีฬาดำน้ำแห่งประเทศไทย (</w:t>
      </w:r>
      <w:r w:rsidRPr="00C375F0">
        <w:rPr>
          <w:rFonts w:ascii="TH SarabunPSK" w:eastAsia="Calibri" w:hAnsi="TH SarabunPSK" w:cs="TH SarabunPSK"/>
          <w:sz w:val="32"/>
          <w:szCs w:val="32"/>
        </w:rPr>
        <w:t>ATUS)</w:t>
      </w:r>
    </w:p>
    <w:p w14:paraId="53006F91" w14:textId="77777777" w:rsidR="00BC3E4F" w:rsidRPr="00C375F0" w:rsidRDefault="00BC3E4F" w:rsidP="008C5F44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375F0">
        <w:rPr>
          <w:rFonts w:ascii="TH SarabunPSK" w:eastAsia="Calibri" w:hAnsi="TH SarabunPSK" w:cs="TH SarabunPSK"/>
          <w:sz w:val="32"/>
          <w:szCs w:val="32"/>
          <w:cs/>
        </w:rPr>
        <w:t>3. สมาคมกีฬาฟันดาบแห่งประเทศไทย</w:t>
      </w:r>
    </w:p>
    <w:p w14:paraId="52C4FEE4" w14:textId="77777777" w:rsidR="00FC79BA" w:rsidRPr="00C375F0" w:rsidRDefault="00FC79BA" w:rsidP="008C5F44">
      <w:pPr>
        <w:pStyle w:val="a3"/>
        <w:spacing w:before="0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8C5F4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ปีงบประมาณ พ.ศ. 2568</w:t>
      </w:r>
      <w:r w:rsidRPr="00C375F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(จำนวน </w:t>
      </w:r>
      <w:r w:rsidRPr="00C375F0">
        <w:rPr>
          <w:rFonts w:ascii="TH SarabunPSK" w:eastAsia="Calibri" w:hAnsi="TH SarabunPSK" w:cs="TH SarabunPSK"/>
          <w:color w:val="000000"/>
          <w:sz w:val="32"/>
          <w:szCs w:val="32"/>
        </w:rPr>
        <w:t>3</w:t>
      </w:r>
      <w:r w:rsidRPr="00C375F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หน่วยงาน)</w:t>
      </w:r>
    </w:p>
    <w:p w14:paraId="6A735C46" w14:textId="77777777" w:rsidR="00FC79BA" w:rsidRPr="00C375F0" w:rsidRDefault="00FC79BA" w:rsidP="00C375F0">
      <w:pPr>
        <w:pStyle w:val="a3"/>
        <w:spacing w:before="0"/>
        <w:rPr>
          <w:rFonts w:ascii="TH SarabunPSK" w:eastAsia="Calibri" w:hAnsi="TH SarabunPSK" w:cs="TH SarabunPSK"/>
          <w:sz w:val="32"/>
          <w:szCs w:val="32"/>
        </w:rPr>
      </w:pPr>
      <w:r w:rsidRPr="00C375F0">
        <w:rPr>
          <w:rFonts w:ascii="TH SarabunPSK" w:eastAsia="Calibri" w:hAnsi="TH SarabunPSK" w:cs="TH SarabunPSK"/>
          <w:sz w:val="32"/>
          <w:szCs w:val="32"/>
          <w:cs/>
        </w:rPr>
        <w:tab/>
        <w:t>1. สมาคมกีฬาแฮนด์บอลแห่งประเทศไทย</w:t>
      </w:r>
    </w:p>
    <w:p w14:paraId="66A7D566" w14:textId="77777777" w:rsidR="00FC79BA" w:rsidRPr="00C375F0" w:rsidRDefault="00FC79BA" w:rsidP="00C375F0">
      <w:pPr>
        <w:pStyle w:val="a3"/>
        <w:spacing w:before="0"/>
        <w:rPr>
          <w:rFonts w:ascii="TH SarabunPSK" w:eastAsia="Calibri" w:hAnsi="TH SarabunPSK" w:cs="TH SarabunPSK"/>
          <w:sz w:val="32"/>
          <w:szCs w:val="32"/>
        </w:rPr>
      </w:pPr>
      <w:r w:rsidRPr="00C375F0">
        <w:rPr>
          <w:rFonts w:ascii="TH SarabunPSK" w:eastAsia="Calibri" w:hAnsi="TH SarabunPSK" w:cs="TH SarabunPSK"/>
          <w:sz w:val="32"/>
          <w:szCs w:val="32"/>
          <w:cs/>
        </w:rPr>
        <w:tab/>
        <w:t>2. สมาคมกีฬายิงธนูแห่งประเทศไทย</w:t>
      </w:r>
    </w:p>
    <w:p w14:paraId="4FB2A071" w14:textId="77777777" w:rsidR="00FC79BA" w:rsidRDefault="00FC79BA" w:rsidP="00C375F0">
      <w:pPr>
        <w:pStyle w:val="a3"/>
        <w:spacing w:before="0"/>
        <w:rPr>
          <w:rFonts w:ascii="TH SarabunPSK" w:eastAsia="Calibri" w:hAnsi="TH SarabunPSK" w:cs="TH SarabunPSK"/>
          <w:sz w:val="32"/>
          <w:szCs w:val="32"/>
        </w:rPr>
      </w:pPr>
      <w:r w:rsidRPr="00C375F0">
        <w:rPr>
          <w:rFonts w:ascii="TH SarabunPSK" w:eastAsia="Calibri" w:hAnsi="TH SarabunPSK" w:cs="TH SarabunPSK"/>
          <w:sz w:val="32"/>
          <w:szCs w:val="32"/>
          <w:cs/>
        </w:rPr>
        <w:tab/>
        <w:t>3. สมาคมกีฬาลอนเทนนิสแห่งประเทศไทย ในพระบรมราชูปถัมภ์</w:t>
      </w:r>
    </w:p>
    <w:p w14:paraId="12C1E898" w14:textId="77777777" w:rsidR="008C5F44" w:rsidRPr="00C375F0" w:rsidRDefault="008C5F44" w:rsidP="00C375F0">
      <w:pPr>
        <w:pStyle w:val="a3"/>
        <w:spacing w:before="0"/>
        <w:rPr>
          <w:rFonts w:ascii="TH SarabunPSK" w:eastAsia="Calibri" w:hAnsi="TH SarabunPSK" w:cs="TH SarabunPSK"/>
          <w:sz w:val="32"/>
          <w:szCs w:val="32"/>
        </w:rPr>
      </w:pPr>
    </w:p>
    <w:p w14:paraId="3404C505" w14:textId="77777777" w:rsidR="00FC79BA" w:rsidRPr="00C375F0" w:rsidRDefault="00FC79BA" w:rsidP="008C5F44">
      <w:pPr>
        <w:pStyle w:val="a3"/>
        <w:spacing w:before="0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8C5F4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ปีงบประมาณ พ.ศ. 2569</w:t>
      </w:r>
      <w:r w:rsidRPr="00C375F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(จำนวน </w:t>
      </w:r>
      <w:r w:rsidRPr="00C375F0">
        <w:rPr>
          <w:rFonts w:ascii="TH SarabunPSK" w:eastAsia="Calibri" w:hAnsi="TH SarabunPSK" w:cs="TH SarabunPSK"/>
          <w:color w:val="000000"/>
          <w:sz w:val="32"/>
          <w:szCs w:val="32"/>
        </w:rPr>
        <w:t>3</w:t>
      </w:r>
      <w:r w:rsidRPr="00C375F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หน่วยงาน)</w:t>
      </w:r>
    </w:p>
    <w:p w14:paraId="36071454" w14:textId="77777777" w:rsidR="00FC79BA" w:rsidRPr="00C375F0" w:rsidRDefault="00FC79BA" w:rsidP="008C5F44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375F0">
        <w:rPr>
          <w:rFonts w:ascii="TH SarabunPSK" w:eastAsia="Calibri" w:hAnsi="TH SarabunPSK" w:cs="TH SarabunPSK"/>
          <w:sz w:val="32"/>
          <w:szCs w:val="32"/>
          <w:cs/>
        </w:rPr>
        <w:t>1. สมาคมกีฬายกน้ำหนักสมัครเล่นแห่งประเทศไทย</w:t>
      </w:r>
    </w:p>
    <w:p w14:paraId="48A3A73E" w14:textId="77777777" w:rsidR="00FC79BA" w:rsidRPr="00C375F0" w:rsidRDefault="008C5F44" w:rsidP="00C375F0">
      <w:pPr>
        <w:pStyle w:val="a3"/>
        <w:spacing w:before="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FC79BA" w:rsidRPr="00C375F0">
        <w:rPr>
          <w:rFonts w:ascii="TH SarabunPSK" w:eastAsia="Calibri" w:hAnsi="TH SarabunPSK" w:cs="TH SarabunPSK"/>
          <w:sz w:val="32"/>
          <w:szCs w:val="32"/>
          <w:cs/>
        </w:rPr>
        <w:t>2. สมาคมกีฬาว่ายน้ำแห่งประเทศไทย</w:t>
      </w:r>
    </w:p>
    <w:p w14:paraId="4953CF5D" w14:textId="77777777" w:rsidR="00FC79BA" w:rsidRPr="00C375F0" w:rsidRDefault="00FC79BA" w:rsidP="00C375F0">
      <w:pPr>
        <w:pStyle w:val="a3"/>
        <w:spacing w:before="0"/>
        <w:rPr>
          <w:rFonts w:ascii="TH SarabunPSK" w:eastAsia="Calibri" w:hAnsi="TH SarabunPSK" w:cs="TH SarabunPSK"/>
          <w:sz w:val="32"/>
          <w:szCs w:val="32"/>
        </w:rPr>
      </w:pPr>
      <w:r w:rsidRPr="00C375F0">
        <w:rPr>
          <w:rFonts w:ascii="TH SarabunPSK" w:eastAsia="Calibri" w:hAnsi="TH SarabunPSK" w:cs="TH SarabunPSK"/>
          <w:sz w:val="32"/>
          <w:szCs w:val="32"/>
          <w:cs/>
        </w:rPr>
        <w:tab/>
        <w:t>3. สมาคมกีฬากรีฑาแห่งประเทศไทย ในพระบรมราชูปถัมภ์</w:t>
      </w:r>
    </w:p>
    <w:p w14:paraId="2F46F475" w14:textId="77777777" w:rsidR="00FC79BA" w:rsidRPr="00C375F0" w:rsidRDefault="00FC79BA" w:rsidP="008C5F44">
      <w:pPr>
        <w:pStyle w:val="a3"/>
        <w:spacing w:before="0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8C5F4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ปีงบประมาณ พ.ศ. 2570</w:t>
      </w:r>
      <w:r w:rsidRPr="00C375F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(จำนวน </w:t>
      </w:r>
      <w:r w:rsidRPr="00C375F0">
        <w:rPr>
          <w:rFonts w:ascii="TH SarabunPSK" w:eastAsia="Calibri" w:hAnsi="TH SarabunPSK" w:cs="TH SarabunPSK"/>
          <w:color w:val="000000"/>
          <w:sz w:val="32"/>
          <w:szCs w:val="32"/>
        </w:rPr>
        <w:t>3</w:t>
      </w:r>
      <w:r w:rsidRPr="00C375F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หน่วยงาน)</w:t>
      </w:r>
    </w:p>
    <w:p w14:paraId="501D05E5" w14:textId="77777777" w:rsidR="00FC79BA" w:rsidRPr="00C375F0" w:rsidRDefault="00FC79BA" w:rsidP="008C5F44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C375F0">
        <w:rPr>
          <w:rFonts w:ascii="TH SarabunPSK" w:eastAsia="Calibri" w:hAnsi="TH SarabunPSK" w:cs="TH SarabunPSK"/>
          <w:sz w:val="32"/>
          <w:szCs w:val="32"/>
          <w:cs/>
        </w:rPr>
        <w:t>1. สมาคมกีฬาฟุตบอลแห่งประเทศไทย ในพระบรมราชูปถัมภ์</w:t>
      </w:r>
    </w:p>
    <w:p w14:paraId="0477F06C" w14:textId="77777777" w:rsidR="00FC79BA" w:rsidRPr="00C375F0" w:rsidRDefault="008C5F44" w:rsidP="00C375F0">
      <w:pPr>
        <w:pStyle w:val="a3"/>
        <w:spacing w:before="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FC79BA" w:rsidRPr="00C375F0">
        <w:rPr>
          <w:rFonts w:ascii="TH SarabunPSK" w:eastAsia="Calibri" w:hAnsi="TH SarabunPSK" w:cs="TH SarabunPSK"/>
          <w:sz w:val="32"/>
          <w:szCs w:val="32"/>
          <w:cs/>
        </w:rPr>
        <w:t>2. สมาคมกีฬาตะกร้อแห่งประเทศไทย</w:t>
      </w:r>
    </w:p>
    <w:p w14:paraId="084F04A1" w14:textId="77777777" w:rsidR="00FC79BA" w:rsidRPr="00C375F0" w:rsidRDefault="00FC79BA" w:rsidP="00C375F0">
      <w:pPr>
        <w:pStyle w:val="a3"/>
        <w:spacing w:before="0"/>
        <w:rPr>
          <w:rFonts w:ascii="TH SarabunPSK" w:eastAsia="Calibri" w:hAnsi="TH SarabunPSK" w:cs="TH SarabunPSK"/>
          <w:sz w:val="32"/>
          <w:szCs w:val="32"/>
        </w:rPr>
      </w:pPr>
      <w:r w:rsidRPr="00C375F0">
        <w:rPr>
          <w:rFonts w:ascii="TH SarabunPSK" w:eastAsia="Calibri" w:hAnsi="TH SarabunPSK" w:cs="TH SarabunPSK"/>
          <w:sz w:val="32"/>
          <w:szCs w:val="32"/>
          <w:cs/>
        </w:rPr>
        <w:tab/>
        <w:t>3. สมาคมกีฬาแบดมินตันแห่งประเทศไทย ในพระบรมราชูปถัมภ์</w:t>
      </w:r>
    </w:p>
    <w:p w14:paraId="5A713A1A" w14:textId="77777777" w:rsidR="00C375F0" w:rsidRPr="0026497A" w:rsidRDefault="00C375F0" w:rsidP="008C5F44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การเก็บข้อมูล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p w14:paraId="44CED854" w14:textId="77777777" w:rsidR="00C375F0" w:rsidRPr="0026497A" w:rsidRDefault="00C375F0" w:rsidP="008C5F44">
      <w:pPr>
        <w:spacing w:before="0" w:after="12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การนับจำนวนความร่วมมือ 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MOU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กับสมาคมกีฬาหรือองค์กรทางการกีฬาทั้งในประเทศและต่างประเทศในการพัฒนาบุคลากรด้านการกีฬา ให้นับจำนวนหน่วยงานที่มหาวิทยาลัยการกีฬาแห่งชาติดำเนินการบันทึกลงนามความร่วมมือกับสมาคมกีฬาหรือองค์กรทางการกีฬาทั้งในประเทศและต่างประเทศ ภายในปีงบประมาณ            โดยไม่นับซ้ำ แม้ว่าจะมีการร่วมลงนามหลายฉบับก็ตาม </w:t>
      </w:r>
    </w:p>
    <w:p w14:paraId="4E4DE309" w14:textId="77777777" w:rsidR="00080F95" w:rsidRDefault="00BC3E4F" w:rsidP="00080F95">
      <w:pPr>
        <w:spacing w:before="120" w:after="1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การรายงานผลการดำเนินงาน</w:t>
      </w:r>
      <w:r w:rsidR="00040253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p w14:paraId="1D0BA5EA" w14:textId="77777777" w:rsidR="00040253" w:rsidRPr="00040253" w:rsidRDefault="00040253" w:rsidP="00080F95">
      <w:pPr>
        <w:spacing w:before="120" w:after="120"/>
        <w:contextualSpacing/>
        <w:rPr>
          <w:rFonts w:ascii="TH SarabunIT๙" w:eastAsia="Calibri" w:hAnsi="TH SarabunIT๙" w:cs="TH SarabunIT๙"/>
          <w:b/>
          <w:bCs/>
          <w:sz w:val="14"/>
          <w:szCs w:val="14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984"/>
        <w:gridCol w:w="2693"/>
        <w:gridCol w:w="3407"/>
      </w:tblGrid>
      <w:tr w:rsidR="00DF7162" w:rsidRPr="003E075C" w14:paraId="402F5C55" w14:textId="77777777" w:rsidTr="00DB6612">
        <w:trPr>
          <w:trHeight w:val="152"/>
          <w:jc w:val="center"/>
        </w:trPr>
        <w:tc>
          <w:tcPr>
            <w:tcW w:w="1555" w:type="dxa"/>
            <w:vMerge w:val="restart"/>
            <w:vAlign w:val="center"/>
          </w:tcPr>
          <w:p w14:paraId="62E8CD16" w14:textId="77777777" w:rsidR="00DF7162" w:rsidRPr="003E075C" w:rsidRDefault="00DF7162" w:rsidP="008C5F4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14:paraId="50AFE2CB" w14:textId="315436F2" w:rsidR="00DF7162" w:rsidRPr="003E075C" w:rsidRDefault="009A2DBA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069C56E6" w14:textId="77777777" w:rsidR="00DF7162" w:rsidRPr="003E075C" w:rsidRDefault="00DF7162" w:rsidP="008C5F4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ระยะเวลารายงานผล</w:t>
            </w:r>
          </w:p>
        </w:tc>
        <w:tc>
          <w:tcPr>
            <w:tcW w:w="3407" w:type="dxa"/>
            <w:shd w:val="clear" w:color="auto" w:fill="auto"/>
            <w:vAlign w:val="center"/>
          </w:tcPr>
          <w:p w14:paraId="36BE5E2B" w14:textId="77777777" w:rsidR="00DF7162" w:rsidRPr="003E075C" w:rsidRDefault="00DF7162" w:rsidP="008C5F4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F7162" w:rsidRPr="003E075C" w14:paraId="626F5D85" w14:textId="77777777" w:rsidTr="00DB6612">
        <w:trPr>
          <w:trHeight w:val="130"/>
          <w:jc w:val="center"/>
        </w:trPr>
        <w:tc>
          <w:tcPr>
            <w:tcW w:w="1555" w:type="dxa"/>
            <w:vMerge/>
          </w:tcPr>
          <w:p w14:paraId="73F5F202" w14:textId="77777777" w:rsidR="00DF7162" w:rsidRPr="003E075C" w:rsidRDefault="00DF7162" w:rsidP="008C5F4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3D521B5B" w14:textId="77777777" w:rsidR="00DF7162" w:rsidRPr="003E075C" w:rsidRDefault="00DF7162" w:rsidP="008C5F4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11F049CE" w14:textId="77777777" w:rsidR="00DF7162" w:rsidRPr="003E075C" w:rsidRDefault="00DF7162" w:rsidP="008C5F4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407" w:type="dxa"/>
            <w:shd w:val="clear" w:color="auto" w:fill="auto"/>
            <w:vAlign w:val="center"/>
          </w:tcPr>
          <w:p w14:paraId="4A4C0BD9" w14:textId="77777777" w:rsidR="00DF7162" w:rsidRPr="003E075C" w:rsidRDefault="00DF7162" w:rsidP="008C5F4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DF7162" w:rsidRPr="003E075C" w14:paraId="090184BD" w14:textId="77777777" w:rsidTr="00DB6612">
        <w:trPr>
          <w:trHeight w:val="417"/>
          <w:jc w:val="center"/>
        </w:trPr>
        <w:tc>
          <w:tcPr>
            <w:tcW w:w="1555" w:type="dxa"/>
          </w:tcPr>
          <w:p w14:paraId="6563A16A" w14:textId="4A7F91C9" w:rsidR="00DF7162" w:rsidRPr="003E075C" w:rsidRDefault="00DF7162" w:rsidP="008C5F44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</w:rPr>
              <w:t xml:space="preserve">KPI 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5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</w:rPr>
              <w:t>-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</w:rPr>
              <w:t>-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14:paraId="3A344124" w14:textId="77777777" w:rsidR="00DF7162" w:rsidRPr="003E075C" w:rsidRDefault="00F21EDB" w:rsidP="008C5F44">
            <w:pPr>
              <w:pStyle w:val="a3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14:paraId="01B3CF8F" w14:textId="77777777" w:rsidR="00DF7162" w:rsidRPr="003E075C" w:rsidRDefault="00DF7162" w:rsidP="008C5F44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30 กันยายน</w:t>
            </w:r>
            <w:r w:rsidRPr="003E075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3407" w:type="dxa"/>
            <w:shd w:val="clear" w:color="auto" w:fill="auto"/>
          </w:tcPr>
          <w:p w14:paraId="6A2E4D61" w14:textId="77777777" w:rsidR="00DF7162" w:rsidRPr="003E075C" w:rsidRDefault="00DF7162" w:rsidP="008C5F44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สถาบันพัฒนาบุคลากรทางการกีฬา</w:t>
            </w:r>
          </w:p>
          <w:p w14:paraId="0D5B776F" w14:textId="77777777" w:rsidR="00DF7162" w:rsidRPr="003E075C" w:rsidRDefault="00DF7162" w:rsidP="008C5F44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</w:rPr>
              <w:t>(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กลุ่มฝึกอบรมและพัฒนาบุคลากร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</w:rPr>
              <w:t>)</w:t>
            </w:r>
          </w:p>
        </w:tc>
      </w:tr>
    </w:tbl>
    <w:p w14:paraId="45850B08" w14:textId="74C507BE" w:rsidR="00DB6612" w:rsidRDefault="003E075C" w:rsidP="00BC3E4F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0250B">
        <w:rPr>
          <w:rFonts w:eastAsia="Calibri"/>
          <w:noProof/>
          <w:color w:val="C00000"/>
        </w:rPr>
        <mc:AlternateContent>
          <mc:Choice Requires="wps">
            <w:drawing>
              <wp:anchor distT="0" distB="0" distL="114300" distR="114300" simplePos="0" relativeHeight="252277760" behindDoc="1" locked="0" layoutInCell="1" allowOverlap="1" wp14:anchorId="281D9128" wp14:editId="4EFB654F">
                <wp:simplePos x="0" y="0"/>
                <wp:positionH relativeFrom="column">
                  <wp:posOffset>-79927</wp:posOffset>
                </wp:positionH>
                <wp:positionV relativeFrom="paragraph">
                  <wp:posOffset>225508</wp:posOffset>
                </wp:positionV>
                <wp:extent cx="6022340" cy="787179"/>
                <wp:effectExtent l="57150" t="38100" r="73660" b="89535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787179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E1DA3" w14:textId="77777777" w:rsidR="005F3F5C" w:rsidRDefault="005F3F5C" w:rsidP="008C5F44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6612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2 จำนวนหลักสูตรที่พัฒนาร่วมกับสมาคมกีฬา องค์กรทางการกีฬา หรือองค์กรวิชาชีพทั้งในประเทศหรือ</w:t>
                            </w:r>
                            <w:r>
                              <w:rPr>
                                <w:rFonts w:ascii="DilleniaUPC" w:hAnsi="DilleniaUPC" w:cs="Dillen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166AE703" w14:textId="6887F9C6" w:rsidR="005F3F5C" w:rsidRPr="00DB6612" w:rsidRDefault="005F3F5C" w:rsidP="00DB6612">
                            <w:pPr>
                              <w:pStyle w:val="a3"/>
                              <w:spacing w:before="0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illeniaUPC" w:hAnsi="DilleniaUPC" w:cs="Dillen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DB6612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ต่างประเทศ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D9128" id="สี่เหลี่ยมผืนผ้ามุมมน 13" o:spid="_x0000_s1086" style="position:absolute;margin-left:-6.3pt;margin-top:17.75pt;width:474.2pt;height:62pt;z-index:-2510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09CE1DA3" w14:textId="77777777" w:rsidR="005F3F5C" w:rsidRDefault="005F3F5C" w:rsidP="008C5F44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DB6612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2 จำนวนหลักสูตรที่พัฒนาร่วมกับสมาคมกีฬา องค์กรทางการกีฬา หรือองค์กรวิชาชีพทั้งในประเทศหรือ</w:t>
                      </w:r>
                      <w:r>
                        <w:rPr>
                          <w:rFonts w:ascii="DilleniaUPC" w:hAnsi="DilleniaUPC" w:cs="Dillen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166AE703" w14:textId="6887F9C6" w:rsidR="005F3F5C" w:rsidRPr="00DB6612" w:rsidRDefault="005F3F5C" w:rsidP="00DB6612">
                      <w:pPr>
                        <w:pStyle w:val="a3"/>
                        <w:spacing w:before="0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DilleniaUPC" w:hAnsi="DilleniaUPC" w:cs="Dillen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DB6612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ต่างประเทศ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A0FE6F" w14:textId="495FA18A" w:rsidR="008C5F44" w:rsidRDefault="008C5F44" w:rsidP="003E075C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E4DC6F6" w14:textId="77777777" w:rsidR="008C5F44" w:rsidRDefault="008C5F44" w:rsidP="008C5F44">
      <w:pPr>
        <w:pStyle w:val="a3"/>
        <w:rPr>
          <w:rFonts w:eastAsia="Calibri"/>
        </w:rPr>
      </w:pPr>
    </w:p>
    <w:p w14:paraId="49A1D6D5" w14:textId="77777777" w:rsidR="00DB6612" w:rsidRDefault="00DB6612" w:rsidP="00DB6612">
      <w:pPr>
        <w:pStyle w:val="a3"/>
        <w:rPr>
          <w:rFonts w:eastAsia="Calibri"/>
        </w:rPr>
      </w:pPr>
    </w:p>
    <w:p w14:paraId="28D68EA8" w14:textId="77777777" w:rsidR="008C5F44" w:rsidRDefault="008C5F44" w:rsidP="008C5F44">
      <w:pPr>
        <w:spacing w:before="0"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C5F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หน่วยวัด : </w:t>
      </w:r>
      <w:r w:rsidRPr="008C5F44">
        <w:rPr>
          <w:rFonts w:ascii="TH SarabunIT๙" w:eastAsia="Calibri" w:hAnsi="TH SarabunIT๙" w:cs="TH SarabunIT๙"/>
          <w:sz w:val="32"/>
          <w:szCs w:val="32"/>
          <w:cs/>
        </w:rPr>
        <w:t>หลักสูตร</w:t>
      </w:r>
    </w:p>
    <w:p w14:paraId="4A2B7ADA" w14:textId="77777777" w:rsidR="008C5F44" w:rsidRPr="0055643A" w:rsidRDefault="008C5F44" w:rsidP="008C5F4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DB6612" w:rsidRPr="0055643A" w14:paraId="5804BA3A" w14:textId="77777777" w:rsidTr="00DB6612">
        <w:trPr>
          <w:jc w:val="center"/>
        </w:trPr>
        <w:tc>
          <w:tcPr>
            <w:tcW w:w="4957" w:type="dxa"/>
            <w:gridSpan w:val="3"/>
          </w:tcPr>
          <w:p w14:paraId="1A76BB86" w14:textId="161BD9F3" w:rsidR="00DB6612" w:rsidRPr="0055643A" w:rsidRDefault="00DB6612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8C5F44" w:rsidRPr="0055643A" w14:paraId="6C2F33BB" w14:textId="77777777" w:rsidTr="00765A58">
        <w:trPr>
          <w:jc w:val="center"/>
        </w:trPr>
        <w:tc>
          <w:tcPr>
            <w:tcW w:w="1613" w:type="dxa"/>
          </w:tcPr>
          <w:p w14:paraId="0114E367" w14:textId="77777777" w:rsidR="008C5F44" w:rsidRPr="0055643A" w:rsidRDefault="008C5F44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1964909B" w14:textId="77777777" w:rsidR="008C5F44" w:rsidRPr="0055643A" w:rsidRDefault="008C5F44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420C47E7" w14:textId="77777777" w:rsidR="008C5F44" w:rsidRPr="0055643A" w:rsidRDefault="008C5F44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8C5F44" w:rsidRPr="0055643A" w14:paraId="70B357B2" w14:textId="77777777" w:rsidTr="00765A58">
        <w:trPr>
          <w:jc w:val="center"/>
        </w:trPr>
        <w:tc>
          <w:tcPr>
            <w:tcW w:w="1613" w:type="dxa"/>
          </w:tcPr>
          <w:p w14:paraId="69E0881D" w14:textId="77777777" w:rsidR="008C5F44" w:rsidRPr="0055643A" w:rsidRDefault="008C5F44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643" w:type="dxa"/>
          </w:tcPr>
          <w:p w14:paraId="65D2B20D" w14:textId="77777777" w:rsidR="008C5F44" w:rsidRPr="0055643A" w:rsidRDefault="008C5F44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</w:tcPr>
          <w:p w14:paraId="5F057DAE" w14:textId="77777777" w:rsidR="008C5F44" w:rsidRPr="0055643A" w:rsidRDefault="008C5F44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</w:tbl>
    <w:p w14:paraId="2B383F8D" w14:textId="77777777" w:rsidR="008C5F44" w:rsidRPr="008C5F44" w:rsidRDefault="008C5F44" w:rsidP="008C5F44">
      <w:pPr>
        <w:pStyle w:val="a3"/>
      </w:pPr>
    </w:p>
    <w:p w14:paraId="27EACFAD" w14:textId="77777777" w:rsidR="00BC3E4F" w:rsidRPr="008C5F44" w:rsidRDefault="00BC3E4F" w:rsidP="008C5F44">
      <w:pPr>
        <w:pStyle w:val="a3"/>
        <w:spacing w:before="0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8C5F4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คำอธิบาย </w:t>
      </w:r>
      <w:r w:rsidR="009A2DBA" w:rsidRPr="008C5F44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8C5F44">
        <w:rPr>
          <w:rFonts w:ascii="TH SarabunPSK" w:hAnsi="TH SarabunPSK" w:cs="TH SarabunPSK"/>
          <w:sz w:val="32"/>
          <w:szCs w:val="32"/>
          <w:cs/>
          <w:lang w:val="th-TH"/>
        </w:rPr>
        <w:t xml:space="preserve">มหาวิทยาลัยการกีฬาแห่งชาติ มีนโยบายการพัฒนามหาวิทยาลัยการกีฬาแห่งชาติ ด้านการกีฬา </w:t>
      </w:r>
      <w:r w:rsidR="008C5F44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</w:t>
      </w:r>
      <w:r w:rsidRPr="008C5F44">
        <w:rPr>
          <w:rFonts w:ascii="TH SarabunPSK" w:hAnsi="TH SarabunPSK" w:cs="TH SarabunPSK"/>
          <w:sz w:val="32"/>
          <w:szCs w:val="32"/>
          <w:cs/>
          <w:lang w:val="th-TH"/>
        </w:rPr>
        <w:t>ให้มีการผลิตนักเรียนและนักศึกษาที่มีความสามารถพิเศษทางการกีฬาให้มีศักยภาพด้านกีฬา</w:t>
      </w:r>
      <w:r w:rsidR="006742CB" w:rsidRPr="008C5F44">
        <w:rPr>
          <w:rFonts w:ascii="TH SarabunPSK" w:hAnsi="TH SarabunPSK" w:cs="TH SarabunPSK"/>
          <w:sz w:val="32"/>
          <w:szCs w:val="32"/>
          <w:cs/>
          <w:lang w:val="th-TH"/>
        </w:rPr>
        <w:t xml:space="preserve">สู่ความเป็นเลิศ </w:t>
      </w:r>
      <w:r w:rsidRPr="008C5F44">
        <w:rPr>
          <w:rFonts w:ascii="TH SarabunPSK" w:hAnsi="TH SarabunPSK" w:cs="TH SarabunPSK"/>
          <w:sz w:val="32"/>
          <w:szCs w:val="32"/>
          <w:cs/>
          <w:lang w:val="th-TH"/>
        </w:rPr>
        <w:t>มีการนำหลักวิทยาศาสตร์การกีฬามาใช้ในการเสริมสร้างสมรรถภาพทางกาย ให้สามารถสร้างผลงานด้านการกีฬาทั้งในระดับชาติและนานาชาติ รวมทั้งเป็นแหล่งสร้างและพัฒนาบุคลกรด้านการกีฬาในการเป็นผู้ฝึกสอนกีฬา ผู้ตัดสินกีฬา และนักวิทยาศาสตร์การกีฬา ให้มีความรู้ความเชี่ยวชาญสู่ระดับนานาชาติ ตลอดจนการสร้างเครือข่ายความร่วมมือทางการกีฬากับองค์กรทางการกีฬาทั้งในประเทศและต่างประเทศในการพัฒนาการกีฬาของประเทศ</w:t>
      </w:r>
    </w:p>
    <w:p w14:paraId="762DF650" w14:textId="77777777" w:rsidR="009A2DBA" w:rsidRPr="008C5F44" w:rsidRDefault="00BC3E4F" w:rsidP="008C5F44">
      <w:pPr>
        <w:pStyle w:val="a3"/>
        <w:spacing w:before="0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8C5F44">
        <w:rPr>
          <w:rFonts w:ascii="TH SarabunPSK" w:eastAsia="Calibri" w:hAnsi="TH SarabunPSK" w:cs="TH SarabunPSK"/>
          <w:sz w:val="32"/>
          <w:szCs w:val="32"/>
          <w:cs/>
        </w:rPr>
        <w:t>มหาวิทยาลัยการกีฬาแห่งชาติจึงให้ความสำคัญกับ</w:t>
      </w:r>
      <w:r w:rsidRPr="008C5F44">
        <w:rPr>
          <w:rFonts w:ascii="TH SarabunPSK" w:hAnsi="TH SarabunPSK" w:cs="TH SarabunPSK"/>
          <w:sz w:val="32"/>
          <w:szCs w:val="32"/>
          <w:cs/>
          <w:lang w:val="th-TH"/>
        </w:rPr>
        <w:t xml:space="preserve">การจัดทำหลักสูตรผู้ฝึกสอนกีฬา หลักสูตรผู้ตัดสินกีฬา และหลักสูตรนักวิทยาศาสตร์การกีฬา </w:t>
      </w:r>
      <w:r w:rsidRPr="008C5F44">
        <w:rPr>
          <w:rFonts w:ascii="TH SarabunPSK" w:eastAsia="Calibri" w:hAnsi="TH SarabunPSK" w:cs="TH SarabunPSK"/>
          <w:sz w:val="32"/>
          <w:szCs w:val="32"/>
          <w:cs/>
        </w:rPr>
        <w:t>เพื่อพัฒนาบุคลากรด้านการกีฬาของมหาวิทยาลัยการกีฬาแห่งชาติจนนำไปสู่การพัฒนาการกีฬาของประเทศ</w:t>
      </w:r>
    </w:p>
    <w:p w14:paraId="5C4F4C6D" w14:textId="77777777" w:rsidR="002F0C0F" w:rsidRPr="008C5F44" w:rsidRDefault="002F0C0F" w:rsidP="008C5F44">
      <w:pPr>
        <w:pStyle w:val="a3"/>
        <w:spacing w:before="0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C5F4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</w:t>
      </w:r>
    </w:p>
    <w:p w14:paraId="6933EB0E" w14:textId="77777777" w:rsidR="002F0C0F" w:rsidRPr="008C5F44" w:rsidRDefault="002F0C0F" w:rsidP="008C5F44">
      <w:pPr>
        <w:pStyle w:val="a3"/>
        <w:spacing w:before="0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5F4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ปีงบประมาณ พ.ศ. 2566 </w:t>
      </w:r>
      <w:r w:rsidRPr="008C5F44">
        <w:rPr>
          <w:rFonts w:ascii="TH SarabunPSK" w:eastAsia="Calibri" w:hAnsi="TH SarabunPSK" w:cs="TH SarabunPSK"/>
          <w:color w:val="000000"/>
          <w:sz w:val="32"/>
          <w:szCs w:val="32"/>
          <w:cs/>
        </w:rPr>
        <w:t>(จำนวน 3 หลักสูตร)</w:t>
      </w:r>
    </w:p>
    <w:p w14:paraId="07CD62CA" w14:textId="77777777" w:rsidR="002F0C0F" w:rsidRPr="008C5F44" w:rsidRDefault="002F0C0F" w:rsidP="008C5F44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C5F44">
        <w:rPr>
          <w:rFonts w:ascii="TH SarabunPSK" w:eastAsia="Calibri" w:hAnsi="TH SarabunPSK" w:cs="TH SarabunPSK"/>
          <w:sz w:val="32"/>
          <w:szCs w:val="32"/>
          <w:cs/>
        </w:rPr>
        <w:t>1. หลักสูตรผู้ฝึกสอนกีฬาบาสเกตบอล ระดับ 1 (</w:t>
      </w:r>
      <w:r w:rsidRPr="008C5F44">
        <w:rPr>
          <w:rFonts w:ascii="TH SarabunPSK" w:eastAsia="Calibri" w:hAnsi="TH SarabunPSK" w:cs="TH SarabunPSK"/>
          <w:sz w:val="32"/>
          <w:szCs w:val="32"/>
        </w:rPr>
        <w:t>C-License)</w:t>
      </w:r>
    </w:p>
    <w:p w14:paraId="6D5385AB" w14:textId="77777777" w:rsidR="002F0C0F" w:rsidRPr="008C5F44" w:rsidRDefault="002F0C0F" w:rsidP="008C5F44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C5F44">
        <w:rPr>
          <w:rFonts w:ascii="TH SarabunPSK" w:eastAsia="Calibri" w:hAnsi="TH SarabunPSK" w:cs="TH SarabunPSK"/>
          <w:sz w:val="32"/>
          <w:szCs w:val="32"/>
          <w:cs/>
        </w:rPr>
        <w:t>2. หลักสูตรผู้ฝึกสอนกีฬาโร</w:t>
      </w:r>
      <w:proofErr w:type="spellStart"/>
      <w:r w:rsidRPr="008C5F44">
        <w:rPr>
          <w:rFonts w:ascii="TH SarabunPSK" w:eastAsia="Calibri" w:hAnsi="TH SarabunPSK" w:cs="TH SarabunPSK"/>
          <w:sz w:val="32"/>
          <w:szCs w:val="32"/>
          <w:cs/>
        </w:rPr>
        <w:t>เลอร์</w:t>
      </w:r>
      <w:proofErr w:type="spellEnd"/>
      <w:r w:rsidRPr="008C5F44">
        <w:rPr>
          <w:rFonts w:ascii="TH SarabunPSK" w:eastAsia="Calibri" w:hAnsi="TH SarabunPSK" w:cs="TH SarabunPSK"/>
          <w:sz w:val="32"/>
          <w:szCs w:val="32"/>
          <w:cs/>
        </w:rPr>
        <w:t xml:space="preserve">สกี </w:t>
      </w:r>
      <w:r w:rsidRPr="008C5F44">
        <w:rPr>
          <w:rFonts w:ascii="TH SarabunPSK" w:eastAsia="Calibri" w:hAnsi="TH SarabunPSK" w:cs="TH SarabunPSK"/>
          <w:sz w:val="32"/>
          <w:szCs w:val="32"/>
        </w:rPr>
        <w:t>Level 1</w:t>
      </w:r>
    </w:p>
    <w:p w14:paraId="383BEA5B" w14:textId="77777777" w:rsidR="002F0C0F" w:rsidRPr="008C5F44" w:rsidRDefault="002F0C0F" w:rsidP="008C5F44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8C5F44">
        <w:rPr>
          <w:rFonts w:ascii="TH SarabunPSK" w:eastAsia="Calibri" w:hAnsi="TH SarabunPSK" w:cs="TH SarabunPSK"/>
          <w:sz w:val="32"/>
          <w:szCs w:val="32"/>
          <w:cs/>
        </w:rPr>
        <w:t>3. หลักสูตรผู้ตัดสินกีฬาเรือพาย ระดับ 1</w:t>
      </w:r>
    </w:p>
    <w:p w14:paraId="6D9A7B00" w14:textId="77777777" w:rsidR="002F0C0F" w:rsidRPr="008C5F44" w:rsidRDefault="002F0C0F" w:rsidP="008C5F44">
      <w:pPr>
        <w:pStyle w:val="a3"/>
        <w:spacing w:before="0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8C5F4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ปีงบประมาณ พ.ศ. 2567 </w:t>
      </w:r>
      <w:r w:rsidRPr="008C5F4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(จำนวน </w:t>
      </w:r>
      <w:r w:rsidR="0006050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8</w:t>
      </w:r>
      <w:r w:rsidRPr="008C5F4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หลักสูตร)</w:t>
      </w:r>
    </w:p>
    <w:p w14:paraId="5A6D95F3" w14:textId="77777777" w:rsidR="002F0C0F" w:rsidRPr="008C5F44" w:rsidRDefault="002F0C0F" w:rsidP="008C5F44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C5F44">
        <w:rPr>
          <w:rFonts w:ascii="TH SarabunPSK" w:eastAsia="Calibri" w:hAnsi="TH SarabunPSK" w:cs="TH SarabunPSK"/>
          <w:sz w:val="32"/>
          <w:szCs w:val="32"/>
          <w:cs/>
        </w:rPr>
        <w:t>1. หลักสูตรผู้ฝึกสอนกีฬา</w:t>
      </w:r>
      <w:proofErr w:type="spellStart"/>
      <w:r w:rsidRPr="008C5F44">
        <w:rPr>
          <w:rFonts w:ascii="TH SarabunPSK" w:eastAsia="Calibri" w:hAnsi="TH SarabunPSK" w:cs="TH SarabunPSK"/>
          <w:sz w:val="32"/>
          <w:szCs w:val="32"/>
          <w:cs/>
        </w:rPr>
        <w:t>ฟินสวิม</w:t>
      </w:r>
      <w:proofErr w:type="spellEnd"/>
      <w:r w:rsidRPr="008C5F44">
        <w:rPr>
          <w:rFonts w:ascii="TH SarabunPSK" w:eastAsia="Calibri" w:hAnsi="TH SarabunPSK" w:cs="TH SarabunPSK"/>
          <w:sz w:val="32"/>
          <w:szCs w:val="32"/>
          <w:cs/>
        </w:rPr>
        <w:t>มิ่ง ระดับ 1</w:t>
      </w:r>
    </w:p>
    <w:p w14:paraId="391E7B4C" w14:textId="77777777" w:rsidR="002F0C0F" w:rsidRPr="008C5F44" w:rsidRDefault="002F0C0F" w:rsidP="008C5F44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C5F44">
        <w:rPr>
          <w:rFonts w:ascii="TH SarabunPSK" w:eastAsia="Calibri" w:hAnsi="TH SarabunPSK" w:cs="TH SarabunPSK"/>
          <w:sz w:val="32"/>
          <w:szCs w:val="32"/>
          <w:cs/>
        </w:rPr>
        <w:t>2. หลักสูตรผู้ฝึกสอนกีฬา</w:t>
      </w:r>
      <w:proofErr w:type="spellStart"/>
      <w:r w:rsidRPr="008C5F44">
        <w:rPr>
          <w:rFonts w:ascii="TH SarabunPSK" w:eastAsia="Calibri" w:hAnsi="TH SarabunPSK" w:cs="TH SarabunPSK"/>
          <w:sz w:val="32"/>
          <w:szCs w:val="32"/>
          <w:cs/>
        </w:rPr>
        <w:t>คอร์ฟ</w:t>
      </w:r>
      <w:proofErr w:type="spellEnd"/>
      <w:r w:rsidRPr="008C5F44">
        <w:rPr>
          <w:rFonts w:ascii="TH SarabunPSK" w:eastAsia="Calibri" w:hAnsi="TH SarabunPSK" w:cs="TH SarabunPSK"/>
          <w:sz w:val="32"/>
          <w:szCs w:val="32"/>
          <w:cs/>
        </w:rPr>
        <w:t>บอล</w:t>
      </w:r>
    </w:p>
    <w:p w14:paraId="616CDB4A" w14:textId="77777777" w:rsidR="002F0C0F" w:rsidRPr="008C5F44" w:rsidRDefault="002F0C0F" w:rsidP="008C5F44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C5F44">
        <w:rPr>
          <w:rFonts w:ascii="TH SarabunPSK" w:eastAsia="Calibri" w:hAnsi="TH SarabunPSK" w:cs="TH SarabunPSK"/>
          <w:sz w:val="32"/>
          <w:szCs w:val="32"/>
          <w:cs/>
        </w:rPr>
        <w:t>3. หลักสูตรตัดสินกีฬาเพาะกายและฟิต</w:t>
      </w:r>
      <w:proofErr w:type="spellStart"/>
      <w:r w:rsidRPr="008C5F44">
        <w:rPr>
          <w:rFonts w:ascii="TH SarabunPSK" w:eastAsia="Calibri" w:hAnsi="TH SarabunPSK" w:cs="TH SarabunPSK"/>
          <w:sz w:val="32"/>
          <w:szCs w:val="32"/>
          <w:cs/>
        </w:rPr>
        <w:t>เนส</w:t>
      </w:r>
      <w:proofErr w:type="spellEnd"/>
    </w:p>
    <w:p w14:paraId="28258711" w14:textId="77777777" w:rsidR="002F0C0F" w:rsidRPr="008C5F44" w:rsidRDefault="002F0C0F" w:rsidP="008C5F44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C5F44">
        <w:rPr>
          <w:rFonts w:ascii="TH SarabunPSK" w:eastAsia="Calibri" w:hAnsi="TH SarabunPSK" w:cs="TH SarabunPSK"/>
          <w:sz w:val="32"/>
          <w:szCs w:val="32"/>
          <w:cs/>
        </w:rPr>
        <w:t>4. หลักสูตรผู้ฝึกสอนกีฬาฮอกกี้</w:t>
      </w:r>
    </w:p>
    <w:p w14:paraId="42BB6135" w14:textId="77777777" w:rsidR="002F0C0F" w:rsidRPr="008C5F44" w:rsidRDefault="002F0C0F" w:rsidP="008C5F44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C5F44">
        <w:rPr>
          <w:rFonts w:ascii="TH SarabunPSK" w:eastAsia="Calibri" w:hAnsi="TH SarabunPSK" w:cs="TH SarabunPSK"/>
          <w:sz w:val="32"/>
          <w:szCs w:val="32"/>
          <w:cs/>
        </w:rPr>
        <w:t>5. หลักสูตรผู้ฝึกสอนกีฬาปันจัก</w:t>
      </w:r>
      <w:proofErr w:type="spellStart"/>
      <w:r w:rsidRPr="008C5F44">
        <w:rPr>
          <w:rFonts w:ascii="TH SarabunPSK" w:eastAsia="Calibri" w:hAnsi="TH SarabunPSK" w:cs="TH SarabunPSK"/>
          <w:sz w:val="32"/>
          <w:szCs w:val="32"/>
          <w:cs/>
        </w:rPr>
        <w:t>สีลัต</w:t>
      </w:r>
      <w:proofErr w:type="spellEnd"/>
      <w:r w:rsidRPr="008C5F44">
        <w:rPr>
          <w:rFonts w:ascii="TH SarabunPSK" w:eastAsia="Calibri" w:hAnsi="TH SarabunPSK" w:cs="TH SarabunPSK"/>
          <w:sz w:val="32"/>
          <w:szCs w:val="32"/>
          <w:cs/>
        </w:rPr>
        <w:t xml:space="preserve"> ระดับพื้นฐาน</w:t>
      </w:r>
    </w:p>
    <w:p w14:paraId="298CF36A" w14:textId="77777777" w:rsidR="002F0C0F" w:rsidRPr="008C5F44" w:rsidRDefault="002F0C0F" w:rsidP="008C5F44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C5F44">
        <w:rPr>
          <w:rFonts w:ascii="TH SarabunPSK" w:eastAsia="Calibri" w:hAnsi="TH SarabunPSK" w:cs="TH SarabunPSK"/>
          <w:sz w:val="32"/>
          <w:szCs w:val="32"/>
          <w:cs/>
        </w:rPr>
        <w:t>6. หลักสูตรผู้ฝึกสอนกีฬาฟันดาบ</w:t>
      </w:r>
    </w:p>
    <w:p w14:paraId="1F62F616" w14:textId="77777777" w:rsidR="002F0C0F" w:rsidRPr="008C5F44" w:rsidRDefault="002F0C0F" w:rsidP="008C5F44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C5F44">
        <w:rPr>
          <w:rFonts w:ascii="TH SarabunPSK" w:eastAsia="Calibri" w:hAnsi="TH SarabunPSK" w:cs="TH SarabunPSK"/>
          <w:sz w:val="32"/>
          <w:szCs w:val="32"/>
          <w:cs/>
        </w:rPr>
        <w:t>7. หลักสูตรผู้ตัดสินกีฬาบาสเกตบอล</w:t>
      </w:r>
    </w:p>
    <w:p w14:paraId="328775E5" w14:textId="77777777" w:rsidR="002F0C0F" w:rsidRPr="008C5F44" w:rsidRDefault="002F0C0F" w:rsidP="008C5F44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C5F44">
        <w:rPr>
          <w:rFonts w:ascii="TH SarabunPSK" w:eastAsia="Calibri" w:hAnsi="TH SarabunPSK" w:cs="TH SarabunPSK"/>
          <w:sz w:val="32"/>
          <w:szCs w:val="32"/>
          <w:cs/>
        </w:rPr>
        <w:t>8. หลักสูตรนักวิทยาศาสตร์การกีฬาสำหรับกีฬาฟุตบอล</w:t>
      </w:r>
    </w:p>
    <w:p w14:paraId="11C2AC1C" w14:textId="77777777" w:rsidR="002F0C0F" w:rsidRPr="008C5F44" w:rsidRDefault="002F0C0F" w:rsidP="008C5F44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8C5F4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ปีงบประมาณ พ.ศ. 2568 </w:t>
      </w:r>
      <w:r w:rsidRPr="008C5F44">
        <w:rPr>
          <w:rFonts w:ascii="TH SarabunPSK" w:eastAsia="Calibri" w:hAnsi="TH SarabunPSK" w:cs="TH SarabunPSK"/>
          <w:sz w:val="32"/>
          <w:szCs w:val="32"/>
          <w:cs/>
        </w:rPr>
        <w:t xml:space="preserve">(จำนวน </w:t>
      </w:r>
      <w:r w:rsidRPr="008C5F44">
        <w:rPr>
          <w:rFonts w:ascii="TH SarabunPSK" w:eastAsia="Calibri" w:hAnsi="TH SarabunPSK" w:cs="TH SarabunPSK"/>
          <w:sz w:val="32"/>
          <w:szCs w:val="32"/>
        </w:rPr>
        <w:t>3</w:t>
      </w:r>
      <w:r w:rsidRPr="008C5F44">
        <w:rPr>
          <w:rFonts w:ascii="TH SarabunPSK" w:eastAsia="Calibri" w:hAnsi="TH SarabunPSK" w:cs="TH SarabunPSK"/>
          <w:sz w:val="32"/>
          <w:szCs w:val="32"/>
          <w:cs/>
        </w:rPr>
        <w:t xml:space="preserve"> หลักสูตร)</w:t>
      </w:r>
    </w:p>
    <w:p w14:paraId="74516072" w14:textId="77777777" w:rsidR="002F0C0F" w:rsidRPr="008C5F44" w:rsidRDefault="002F0C0F" w:rsidP="008C5F44">
      <w:pPr>
        <w:pStyle w:val="a3"/>
        <w:spacing w:before="0"/>
        <w:rPr>
          <w:rFonts w:ascii="TH SarabunPSK" w:eastAsia="Calibri" w:hAnsi="TH SarabunPSK" w:cs="TH SarabunPSK"/>
          <w:sz w:val="32"/>
          <w:szCs w:val="32"/>
          <w:cs/>
        </w:rPr>
      </w:pPr>
      <w:r w:rsidRPr="008C5F44">
        <w:rPr>
          <w:rFonts w:ascii="TH SarabunPSK" w:eastAsia="Calibri" w:hAnsi="TH SarabunPSK" w:cs="TH SarabunPSK"/>
          <w:sz w:val="32"/>
          <w:szCs w:val="32"/>
          <w:cs/>
        </w:rPr>
        <w:tab/>
        <w:t>1. หลักสูตรผู้ฝึกสอนกีฬาเพาะกายและฟิต</w:t>
      </w:r>
      <w:proofErr w:type="spellStart"/>
      <w:r w:rsidRPr="008C5F44">
        <w:rPr>
          <w:rFonts w:ascii="TH SarabunPSK" w:eastAsia="Calibri" w:hAnsi="TH SarabunPSK" w:cs="TH SarabunPSK"/>
          <w:sz w:val="32"/>
          <w:szCs w:val="32"/>
          <w:cs/>
        </w:rPr>
        <w:t>เนส</w:t>
      </w:r>
      <w:proofErr w:type="spellEnd"/>
    </w:p>
    <w:p w14:paraId="70EDF10B" w14:textId="77777777" w:rsidR="002F0C0F" w:rsidRPr="008C5F44" w:rsidRDefault="002F0C0F" w:rsidP="008C5F44">
      <w:pPr>
        <w:pStyle w:val="a3"/>
        <w:spacing w:before="0"/>
        <w:rPr>
          <w:rFonts w:ascii="TH SarabunPSK" w:eastAsia="Calibri" w:hAnsi="TH SarabunPSK" w:cs="TH SarabunPSK"/>
          <w:sz w:val="32"/>
          <w:szCs w:val="32"/>
        </w:rPr>
      </w:pPr>
      <w:r w:rsidRPr="008C5F44">
        <w:rPr>
          <w:rFonts w:ascii="TH SarabunPSK" w:eastAsia="Calibri" w:hAnsi="TH SarabunPSK" w:cs="TH SarabunPSK"/>
          <w:sz w:val="32"/>
          <w:szCs w:val="32"/>
          <w:cs/>
        </w:rPr>
        <w:tab/>
        <w:t>2. หลักสูตรผู้ฝึกสอนกีฬาแฮนด์บอล</w:t>
      </w:r>
    </w:p>
    <w:p w14:paraId="7345281B" w14:textId="77777777" w:rsidR="002F0C0F" w:rsidRPr="008C5F44" w:rsidRDefault="002F0C0F" w:rsidP="008C5F44">
      <w:pPr>
        <w:pStyle w:val="a3"/>
        <w:spacing w:before="0"/>
        <w:rPr>
          <w:rFonts w:ascii="TH SarabunPSK" w:eastAsia="Calibri" w:hAnsi="TH SarabunPSK" w:cs="TH SarabunPSK"/>
          <w:sz w:val="32"/>
          <w:szCs w:val="32"/>
        </w:rPr>
      </w:pPr>
      <w:r w:rsidRPr="008C5F44">
        <w:rPr>
          <w:rFonts w:ascii="TH SarabunPSK" w:eastAsia="Calibri" w:hAnsi="TH SarabunPSK" w:cs="TH SarabunPSK"/>
          <w:sz w:val="32"/>
          <w:szCs w:val="32"/>
          <w:cs/>
        </w:rPr>
        <w:tab/>
        <w:t>3. หลักสูตรผู้ตัดสินกีฬาเทนนิส</w:t>
      </w:r>
    </w:p>
    <w:p w14:paraId="3F20906A" w14:textId="77777777" w:rsidR="002F0C0F" w:rsidRPr="008C5F44" w:rsidRDefault="002F0C0F" w:rsidP="008C5F44">
      <w:pPr>
        <w:pStyle w:val="a3"/>
        <w:spacing w:before="0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8C5F4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ปีงบประมาณ พ.ศ. 2569 </w:t>
      </w:r>
      <w:r w:rsidRPr="008C5F4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(จำนวน </w:t>
      </w:r>
      <w:r w:rsidRPr="008C5F44">
        <w:rPr>
          <w:rFonts w:ascii="TH SarabunPSK" w:eastAsia="Calibri" w:hAnsi="TH SarabunPSK" w:cs="TH SarabunPSK"/>
          <w:color w:val="000000"/>
          <w:sz w:val="32"/>
          <w:szCs w:val="32"/>
        </w:rPr>
        <w:t>3</w:t>
      </w:r>
      <w:r w:rsidRPr="008C5F4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หลักสูตร)</w:t>
      </w:r>
    </w:p>
    <w:p w14:paraId="5F510F0B" w14:textId="77777777" w:rsidR="002F0C0F" w:rsidRPr="008C5F44" w:rsidRDefault="002F0C0F" w:rsidP="008C5F44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C5F44">
        <w:rPr>
          <w:rFonts w:ascii="TH SarabunPSK" w:eastAsia="Calibri" w:hAnsi="TH SarabunPSK" w:cs="TH SarabunPSK"/>
          <w:sz w:val="32"/>
          <w:szCs w:val="32"/>
          <w:cs/>
        </w:rPr>
        <w:t>1. หลักสูตรผู้ฝึกสอนกีฬายกน้ำหนัก</w:t>
      </w:r>
    </w:p>
    <w:p w14:paraId="43BAFF59" w14:textId="77777777" w:rsidR="002F0C0F" w:rsidRPr="008C5F44" w:rsidRDefault="002F0C0F" w:rsidP="008C5F44">
      <w:pPr>
        <w:pStyle w:val="a3"/>
        <w:spacing w:before="0"/>
        <w:rPr>
          <w:rFonts w:ascii="TH SarabunPSK" w:eastAsia="Calibri" w:hAnsi="TH SarabunPSK" w:cs="TH SarabunPSK"/>
          <w:sz w:val="32"/>
          <w:szCs w:val="32"/>
        </w:rPr>
      </w:pPr>
      <w:r w:rsidRPr="008C5F44">
        <w:rPr>
          <w:rFonts w:ascii="TH SarabunPSK" w:eastAsia="Calibri" w:hAnsi="TH SarabunPSK" w:cs="TH SarabunPSK"/>
          <w:sz w:val="32"/>
          <w:szCs w:val="32"/>
          <w:cs/>
        </w:rPr>
        <w:tab/>
        <w:t>2. หลักสูตรผู้ฝึกสอนกีฬาว่ายน้ำ</w:t>
      </w:r>
    </w:p>
    <w:p w14:paraId="77E2D7D0" w14:textId="77777777" w:rsidR="002F0C0F" w:rsidRPr="008C5F44" w:rsidRDefault="002F0C0F" w:rsidP="008C5F44">
      <w:pPr>
        <w:pStyle w:val="a3"/>
        <w:spacing w:before="0"/>
        <w:rPr>
          <w:rFonts w:ascii="TH SarabunPSK" w:eastAsia="Calibri" w:hAnsi="TH SarabunPSK" w:cs="TH SarabunPSK"/>
          <w:sz w:val="32"/>
          <w:szCs w:val="32"/>
        </w:rPr>
      </w:pPr>
      <w:r w:rsidRPr="008C5F44">
        <w:rPr>
          <w:rFonts w:ascii="TH SarabunPSK" w:eastAsia="Calibri" w:hAnsi="TH SarabunPSK" w:cs="TH SarabunPSK"/>
          <w:sz w:val="32"/>
          <w:szCs w:val="32"/>
          <w:cs/>
        </w:rPr>
        <w:tab/>
        <w:t>3. หลักสูตรผู้ตัดสินกีฬายิงธนู</w:t>
      </w:r>
    </w:p>
    <w:p w14:paraId="547E48A3" w14:textId="77777777" w:rsidR="002F0C0F" w:rsidRPr="008C5F44" w:rsidRDefault="002F0C0F" w:rsidP="008C5F44">
      <w:pPr>
        <w:pStyle w:val="a3"/>
        <w:spacing w:before="0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8C5F4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ปีงบประมาณ พ.ศ. 2570 </w:t>
      </w:r>
      <w:r w:rsidRPr="008C5F4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(จำนวน </w:t>
      </w:r>
      <w:r w:rsidRPr="008C5F44">
        <w:rPr>
          <w:rFonts w:ascii="TH SarabunPSK" w:eastAsia="Calibri" w:hAnsi="TH SarabunPSK" w:cs="TH SarabunPSK"/>
          <w:color w:val="000000"/>
          <w:sz w:val="32"/>
          <w:szCs w:val="32"/>
        </w:rPr>
        <w:t>3</w:t>
      </w:r>
      <w:r w:rsidRPr="008C5F4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หลักสูตร)</w:t>
      </w:r>
    </w:p>
    <w:p w14:paraId="0BB57BA5" w14:textId="77777777" w:rsidR="002F0C0F" w:rsidRPr="008C5F44" w:rsidRDefault="002F0C0F" w:rsidP="008C5F44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C5F44">
        <w:rPr>
          <w:rFonts w:ascii="TH SarabunPSK" w:eastAsia="Calibri" w:hAnsi="TH SarabunPSK" w:cs="TH SarabunPSK"/>
          <w:sz w:val="32"/>
          <w:szCs w:val="32"/>
          <w:cs/>
        </w:rPr>
        <w:t>1. หลักสูตรผู้ฝึกสอนกีฬาแบดมินตัน</w:t>
      </w:r>
    </w:p>
    <w:p w14:paraId="4C552808" w14:textId="77777777" w:rsidR="002F0C0F" w:rsidRPr="008C5F44" w:rsidRDefault="002F0C0F" w:rsidP="008C5F44">
      <w:pPr>
        <w:pStyle w:val="a3"/>
        <w:spacing w:before="0"/>
        <w:rPr>
          <w:rFonts w:ascii="TH SarabunPSK" w:eastAsia="Calibri" w:hAnsi="TH SarabunPSK" w:cs="TH SarabunPSK"/>
          <w:sz w:val="32"/>
          <w:szCs w:val="32"/>
        </w:rPr>
      </w:pPr>
      <w:r w:rsidRPr="008C5F44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  <w:t>2. หลักสูตรผู้ฝึกสอนกีฬาตะกร้อ</w:t>
      </w:r>
    </w:p>
    <w:p w14:paraId="79ED927F" w14:textId="77777777" w:rsidR="00A022AE" w:rsidRDefault="002F0C0F" w:rsidP="008C5F44">
      <w:pPr>
        <w:pStyle w:val="a3"/>
        <w:spacing w:before="0"/>
        <w:rPr>
          <w:rFonts w:ascii="TH SarabunPSK" w:eastAsia="Calibri" w:hAnsi="TH SarabunPSK" w:cs="TH SarabunPSK"/>
          <w:sz w:val="32"/>
          <w:szCs w:val="32"/>
        </w:rPr>
      </w:pPr>
      <w:r w:rsidRPr="008C5F44">
        <w:rPr>
          <w:rFonts w:ascii="TH SarabunPSK" w:eastAsia="Calibri" w:hAnsi="TH SarabunPSK" w:cs="TH SarabunPSK"/>
          <w:sz w:val="32"/>
          <w:szCs w:val="32"/>
          <w:cs/>
        </w:rPr>
        <w:tab/>
        <w:t>3. หลักสูตรผู้ตัดสินกีฬากรีฑา</w:t>
      </w:r>
    </w:p>
    <w:p w14:paraId="5AAA5A8F" w14:textId="77777777" w:rsidR="008C5F44" w:rsidRPr="008C5F44" w:rsidRDefault="008C5F44" w:rsidP="008C5F44">
      <w:pPr>
        <w:pStyle w:val="a3"/>
        <w:spacing w:before="0"/>
        <w:rPr>
          <w:rFonts w:ascii="TH SarabunPSK" w:hAnsi="TH SarabunPSK" w:cs="TH SarabunPSK"/>
          <w:b/>
          <w:bCs/>
          <w:sz w:val="32"/>
          <w:szCs w:val="32"/>
        </w:rPr>
      </w:pPr>
      <w:r w:rsidRPr="008C5F4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การเก็บข้อมูล </w:t>
      </w:r>
      <w:r w:rsidRPr="008C5F44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8C5F4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46116B6" w14:textId="77777777" w:rsidR="008C5F44" w:rsidRPr="008C5F44" w:rsidRDefault="008C5F44" w:rsidP="00A022AE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C5F44">
        <w:rPr>
          <w:rFonts w:ascii="TH SarabunPSK" w:eastAsia="Calibri" w:hAnsi="TH SarabunPSK" w:cs="TH SarabunPSK"/>
          <w:sz w:val="32"/>
          <w:szCs w:val="32"/>
          <w:cs/>
        </w:rPr>
        <w:t>การนับจำนวนหลักสูตรที่ได้รับการพัฒนาร่วมกับสมาคมกีฬาหรือองค์กรทางการกีฬาทั้งในประเทศและต่างประเทศ</w:t>
      </w:r>
      <w:r w:rsidRPr="008C5F44">
        <w:rPr>
          <w:rFonts w:ascii="TH SarabunPSK" w:eastAsia="SimSun" w:hAnsi="TH SarabunPSK" w:cs="TH SarabunPSK"/>
          <w:sz w:val="32"/>
          <w:szCs w:val="32"/>
          <w:cs/>
        </w:rPr>
        <w:t xml:space="preserve"> ให้นับ</w:t>
      </w:r>
      <w:r w:rsidRPr="008C5F44">
        <w:rPr>
          <w:rFonts w:ascii="TH SarabunPSK" w:eastAsia="Calibri" w:hAnsi="TH SarabunPSK" w:cs="TH SarabunPSK"/>
          <w:sz w:val="32"/>
          <w:szCs w:val="32"/>
          <w:cs/>
        </w:rPr>
        <w:t xml:space="preserve">จำนวนหลักสูตรที่มหาวิทยาลัยการกีฬาแห่งชาติ จัดทำร่วมกับสมาคมกีฬาหรือองค์กรทางการกีฬา ภายในปีงบประมาณ </w:t>
      </w:r>
    </w:p>
    <w:p w14:paraId="2BB11A23" w14:textId="77777777" w:rsidR="00BC3E4F" w:rsidRPr="0026497A" w:rsidRDefault="00BC3E4F" w:rsidP="008C5F44">
      <w:pPr>
        <w:spacing w:before="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การรายงานผลการดำเนินงาน</w:t>
      </w:r>
      <w:r w:rsidR="009A2DB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p w14:paraId="44447845" w14:textId="77777777" w:rsidR="00BC3E4F" w:rsidRPr="0026497A" w:rsidRDefault="00BC3E4F" w:rsidP="00BC3E4F">
      <w:pPr>
        <w:pStyle w:val="a3"/>
        <w:rPr>
          <w:rFonts w:ascii="TH SarabunIT๙" w:hAnsi="TH SarabunIT๙" w:cs="TH SarabunIT๙"/>
        </w:rPr>
      </w:pPr>
    </w:p>
    <w:tbl>
      <w:tblPr>
        <w:tblW w:w="9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126"/>
        <w:gridCol w:w="2126"/>
        <w:gridCol w:w="3088"/>
      </w:tblGrid>
      <w:tr w:rsidR="00BC3E4F" w:rsidRPr="003E075C" w14:paraId="5B19AA4B" w14:textId="77777777" w:rsidTr="009A2DBA">
        <w:trPr>
          <w:trHeight w:val="475"/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11C6DAD1" w14:textId="77777777" w:rsidR="00BC3E4F" w:rsidRPr="003E075C" w:rsidRDefault="00BC3E4F" w:rsidP="008C5F4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6E106EE5" w14:textId="59CBCE47" w:rsidR="00BC3E4F" w:rsidRPr="003E075C" w:rsidRDefault="009A2DBA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077B4899" w14:textId="77777777" w:rsidR="00BC3E4F" w:rsidRPr="003E075C" w:rsidRDefault="00BC3E4F" w:rsidP="008C5F4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ระยะเวลารายงานผล</w:t>
            </w:r>
          </w:p>
        </w:tc>
        <w:tc>
          <w:tcPr>
            <w:tcW w:w="3088" w:type="dxa"/>
            <w:shd w:val="clear" w:color="auto" w:fill="auto"/>
            <w:vAlign w:val="center"/>
          </w:tcPr>
          <w:p w14:paraId="1F9CBD5F" w14:textId="77777777" w:rsidR="00BC3E4F" w:rsidRPr="003E075C" w:rsidRDefault="00BC3E4F" w:rsidP="008C5F4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F7162" w:rsidRPr="003E075C" w14:paraId="11173AEA" w14:textId="77777777" w:rsidTr="009A2DBA">
        <w:trPr>
          <w:trHeight w:val="70"/>
          <w:jc w:val="center"/>
        </w:trPr>
        <w:tc>
          <w:tcPr>
            <w:tcW w:w="1980" w:type="dxa"/>
            <w:vMerge/>
            <w:shd w:val="clear" w:color="auto" w:fill="auto"/>
          </w:tcPr>
          <w:p w14:paraId="02A6F5B6" w14:textId="77777777" w:rsidR="00DF7162" w:rsidRPr="003E075C" w:rsidRDefault="00DF7162" w:rsidP="008C5F4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5A2D0143" w14:textId="77777777" w:rsidR="00DF7162" w:rsidRPr="003E075C" w:rsidRDefault="00DF7162" w:rsidP="008C5F4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0B963F63" w14:textId="77777777" w:rsidR="00DF7162" w:rsidRPr="003E075C" w:rsidRDefault="00DF7162" w:rsidP="008C5F4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088" w:type="dxa"/>
            <w:shd w:val="clear" w:color="auto" w:fill="auto"/>
          </w:tcPr>
          <w:p w14:paraId="1E0A6D7E" w14:textId="77777777" w:rsidR="00DF7162" w:rsidRPr="003E075C" w:rsidRDefault="00DF7162" w:rsidP="008C5F4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142BCB" w:rsidRPr="003E075C" w14:paraId="58C230DD" w14:textId="77777777" w:rsidTr="008C5F44">
        <w:trPr>
          <w:trHeight w:val="870"/>
          <w:jc w:val="center"/>
        </w:trPr>
        <w:tc>
          <w:tcPr>
            <w:tcW w:w="1980" w:type="dxa"/>
            <w:shd w:val="clear" w:color="auto" w:fill="auto"/>
          </w:tcPr>
          <w:p w14:paraId="433BE911" w14:textId="58ABA8D6" w:rsidR="00142BCB" w:rsidRPr="003E075C" w:rsidRDefault="00142BCB" w:rsidP="00142BC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</w:rPr>
              <w:t xml:space="preserve">KPI 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5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</w:rPr>
              <w:t>-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</w:rPr>
              <w:t>-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14:paraId="6C6904A5" w14:textId="77777777" w:rsidR="00142BCB" w:rsidRPr="003E075C" w:rsidRDefault="00142BCB" w:rsidP="00142BCB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E07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14:paraId="13E4151F" w14:textId="77777777" w:rsidR="00142BCB" w:rsidRPr="003E075C" w:rsidRDefault="00142BCB" w:rsidP="00142BC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30 กันยายน</w:t>
            </w:r>
          </w:p>
          <w:p w14:paraId="300AFE62" w14:textId="77777777" w:rsidR="00142BCB" w:rsidRPr="003E075C" w:rsidRDefault="00142BCB" w:rsidP="00142BC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3088" w:type="dxa"/>
            <w:shd w:val="clear" w:color="auto" w:fill="auto"/>
          </w:tcPr>
          <w:p w14:paraId="47E872F8" w14:textId="77777777" w:rsidR="00142BCB" w:rsidRPr="003E075C" w:rsidRDefault="00142BCB" w:rsidP="00142BCB">
            <w:pPr>
              <w:pStyle w:val="a3"/>
              <w:spacing w:before="0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สถาบันพัฒนาบุคลากรทางการกีฬา</w:t>
            </w:r>
          </w:p>
          <w:p w14:paraId="62E3D07D" w14:textId="3B8F5CC6" w:rsidR="00142BCB" w:rsidRPr="003E075C" w:rsidRDefault="00142BCB" w:rsidP="00142BC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</w:rPr>
              <w:t>(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กลุ่ม</w:t>
            </w:r>
            <w:r w:rsidRPr="003E07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ฝึกอบรมและพัฒนาบุคลากร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</w:rPr>
              <w:t>)</w:t>
            </w:r>
          </w:p>
        </w:tc>
      </w:tr>
    </w:tbl>
    <w:p w14:paraId="2CD965E1" w14:textId="77777777" w:rsidR="009A2DBA" w:rsidRDefault="008C5F44" w:rsidP="00BC3E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0250B">
        <w:rPr>
          <w:rFonts w:eastAsia="Calibri"/>
          <w:noProof/>
          <w:color w:val="C00000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3B3C8DBE" wp14:editId="2F58071F">
                <wp:simplePos x="0" y="0"/>
                <wp:positionH relativeFrom="column">
                  <wp:posOffset>5715</wp:posOffset>
                </wp:positionH>
                <wp:positionV relativeFrom="paragraph">
                  <wp:posOffset>239257</wp:posOffset>
                </wp:positionV>
                <wp:extent cx="6022340" cy="532738"/>
                <wp:effectExtent l="57150" t="38100" r="73660" b="96520"/>
                <wp:wrapNone/>
                <wp:docPr id="20" name="สี่เหลี่ยมผืนผ้า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532738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87501" w14:textId="29B385F1" w:rsidR="005F3F5C" w:rsidRPr="00DB6612" w:rsidRDefault="005F3F5C" w:rsidP="008C5F44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6612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3 ร้อยละของผู้ฝึกสอนกีฬา ผู้ตัดสินกีฬา และนักวิทยาศาสตร์การกีฬาที่ได้รับการรับรองมาตรฐานเพิ่มขึ้น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3C8DBE" id="สี่เหลี่ยมผืนผ้ามุมมน 20" o:spid="_x0000_s1087" style="position:absolute;margin-left:.45pt;margin-top:18.85pt;width:474.2pt;height:41.95pt;z-index:-2510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62B87501" w14:textId="29B385F1" w:rsidR="005F3F5C" w:rsidRPr="00DB6612" w:rsidRDefault="005F3F5C" w:rsidP="008C5F44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DB6612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3 ร้อยละของผู้ฝึกสอนกีฬา ผู้ตัดสินกีฬา และนักวิทยาศาสตร์การกีฬาที่ได้รับการรับรองมาตรฐานเพิ่มขึ้น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26292E" w14:textId="77777777" w:rsidR="008C5F44" w:rsidRDefault="008C5F44" w:rsidP="00BC3E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2068547" w14:textId="77777777" w:rsidR="008C5F44" w:rsidRPr="00DB6612" w:rsidRDefault="008C5F44" w:rsidP="00DB6612">
      <w:pPr>
        <w:pStyle w:val="a3"/>
      </w:pPr>
    </w:p>
    <w:p w14:paraId="7F33DE23" w14:textId="77777777" w:rsidR="00E066B6" w:rsidRPr="001261DA" w:rsidRDefault="008C5F44" w:rsidP="001261DA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C5F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หน่วยวัด : </w:t>
      </w:r>
      <w:r w:rsidRPr="001261DA">
        <w:rPr>
          <w:rFonts w:ascii="TH SarabunIT๙" w:eastAsia="Calibri" w:hAnsi="TH SarabunIT๙" w:cs="TH SarabunIT๙"/>
          <w:sz w:val="32"/>
          <w:szCs w:val="32"/>
          <w:cs/>
        </w:rPr>
        <w:t>ร้อยละ</w:t>
      </w:r>
    </w:p>
    <w:p w14:paraId="03DDF3E8" w14:textId="77777777" w:rsidR="001261DA" w:rsidRPr="0055643A" w:rsidRDefault="001261DA" w:rsidP="001261DA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DB6612" w:rsidRPr="0055643A" w14:paraId="09767C43" w14:textId="77777777" w:rsidTr="00DB6612">
        <w:trPr>
          <w:jc w:val="center"/>
        </w:trPr>
        <w:tc>
          <w:tcPr>
            <w:tcW w:w="4957" w:type="dxa"/>
            <w:gridSpan w:val="3"/>
          </w:tcPr>
          <w:p w14:paraId="4BFECFCB" w14:textId="7371A1D7" w:rsidR="00DB6612" w:rsidRPr="0055643A" w:rsidRDefault="00DB6612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1261DA" w:rsidRPr="0055643A" w14:paraId="5B71114C" w14:textId="77777777" w:rsidTr="00765A58">
        <w:trPr>
          <w:jc w:val="center"/>
        </w:trPr>
        <w:tc>
          <w:tcPr>
            <w:tcW w:w="1613" w:type="dxa"/>
          </w:tcPr>
          <w:p w14:paraId="74E2C340" w14:textId="77777777" w:rsidR="001261DA" w:rsidRPr="0055643A" w:rsidRDefault="001261DA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3A696264" w14:textId="77777777" w:rsidR="001261DA" w:rsidRPr="0055643A" w:rsidRDefault="001261DA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77F05EC8" w14:textId="77777777" w:rsidR="001261DA" w:rsidRPr="0055643A" w:rsidRDefault="001261DA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1261DA" w:rsidRPr="0055643A" w14:paraId="0B795F01" w14:textId="77777777" w:rsidTr="00765A58">
        <w:trPr>
          <w:jc w:val="center"/>
        </w:trPr>
        <w:tc>
          <w:tcPr>
            <w:tcW w:w="1613" w:type="dxa"/>
          </w:tcPr>
          <w:p w14:paraId="1BB16727" w14:textId="77777777" w:rsidR="001261DA" w:rsidRPr="0055643A" w:rsidRDefault="00B81C65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643" w:type="dxa"/>
          </w:tcPr>
          <w:p w14:paraId="7FCF1523" w14:textId="77777777" w:rsidR="001261DA" w:rsidRPr="0055643A" w:rsidRDefault="00B81C65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</w:tcPr>
          <w:p w14:paraId="466AD4FA" w14:textId="77777777" w:rsidR="001261DA" w:rsidRPr="0055643A" w:rsidRDefault="00B81C65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</w:tr>
    </w:tbl>
    <w:p w14:paraId="4A3E5738" w14:textId="77777777" w:rsidR="00DF7162" w:rsidRPr="001261DA" w:rsidRDefault="009A2DBA" w:rsidP="001261DA">
      <w:pPr>
        <w:pStyle w:val="a3"/>
        <w:spacing w:before="120"/>
        <w:jc w:val="thaiDistribute"/>
        <w:rPr>
          <w:rFonts w:ascii="TH SarabunPSK" w:eastAsiaTheme="minorHAnsi" w:hAnsi="TH SarabunPSK" w:cs="TH SarabunPSK"/>
          <w:sz w:val="32"/>
          <w:szCs w:val="32"/>
          <w:cs/>
          <w:lang w:val="th-TH"/>
        </w:rPr>
      </w:pPr>
      <w:r w:rsidRPr="001261DA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 </w:t>
      </w:r>
      <w:r w:rsidRPr="001261D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DF7162" w:rsidRPr="001261DA">
        <w:rPr>
          <w:rFonts w:ascii="TH SarabunPSK" w:eastAsia="Calibri" w:hAnsi="TH SarabunPSK" w:cs="TH SarabunPSK"/>
          <w:sz w:val="32"/>
          <w:szCs w:val="32"/>
          <w:cs/>
        </w:rPr>
        <w:t xml:space="preserve">มหาวิทยาลัยการกีฬาแห่งชาติเป็นสถานศึกษาทางวิชาการและวิชาชีพชั้นสูงด้านการกีฬา </w:t>
      </w:r>
      <w:r w:rsidR="00DF7162" w:rsidRPr="001261DA">
        <w:rPr>
          <w:rFonts w:ascii="TH SarabunPSK" w:eastAsiaTheme="minorHAnsi" w:hAnsi="TH SarabunPSK" w:cs="TH SarabunPSK"/>
          <w:sz w:val="32"/>
          <w:szCs w:val="32"/>
          <w:cs/>
          <w:lang w:val="th-TH"/>
        </w:rPr>
        <w:t>โดยมีนโยบายการพัฒนามหาวิทยาลัยการกีฬาแห่งชาติ ด้านการกีฬา ส่งเสริมการผลิตและพัฒนานักเรียนและนักศึกษาที่มีความสามารถพิเศษทางการกีฬาให้มีศักยภาพด้านกีฬาสู่ความเป็นเลิศ ให้สามารถสร้างผลงานด้านการกีฬา</w:t>
      </w:r>
      <w:r w:rsidR="00C73B43" w:rsidRPr="001261DA">
        <w:rPr>
          <w:rFonts w:ascii="TH SarabunPSK" w:eastAsiaTheme="minorHAnsi" w:hAnsi="TH SarabunPSK" w:cs="TH SarabunPSK"/>
          <w:sz w:val="32"/>
          <w:szCs w:val="32"/>
          <w:cs/>
          <w:lang w:val="th-TH"/>
        </w:rPr>
        <w:t xml:space="preserve">          </w:t>
      </w:r>
      <w:r w:rsidR="00DF7162" w:rsidRPr="001261DA">
        <w:rPr>
          <w:rFonts w:ascii="TH SarabunPSK" w:eastAsiaTheme="minorHAnsi" w:hAnsi="TH SarabunPSK" w:cs="TH SarabunPSK"/>
          <w:sz w:val="32"/>
          <w:szCs w:val="32"/>
          <w:cs/>
          <w:lang w:val="th-TH"/>
        </w:rPr>
        <w:t>ทั้งในระดับชาติและนานาชาติ รวมทั้งเป็นแหล่งสร้างและพัฒนาบุคลากรด้านการกีฬาให้มีความรู้ความเชี่ยวชาญ</w:t>
      </w:r>
      <w:r w:rsidR="00C73B43" w:rsidRPr="001261DA">
        <w:rPr>
          <w:rFonts w:ascii="TH SarabunPSK" w:eastAsiaTheme="minorHAnsi" w:hAnsi="TH SarabunPSK" w:cs="TH SarabunPSK"/>
          <w:sz w:val="32"/>
          <w:szCs w:val="32"/>
          <w:cs/>
          <w:lang w:val="th-TH"/>
        </w:rPr>
        <w:t xml:space="preserve">      </w:t>
      </w:r>
      <w:r w:rsidR="00DF7162" w:rsidRPr="001261DA">
        <w:rPr>
          <w:rFonts w:ascii="TH SarabunPSK" w:eastAsiaTheme="minorHAnsi" w:hAnsi="TH SarabunPSK" w:cs="TH SarabunPSK"/>
          <w:sz w:val="32"/>
          <w:szCs w:val="32"/>
          <w:cs/>
          <w:lang w:val="th-TH"/>
        </w:rPr>
        <w:t xml:space="preserve">สู่ระดับนานาชาติ รวมทั้งส่งเสริมการสร้างเครือข่ายความร่วมมือการกีฬากับองค์กรกีฬาหรือหน่วยงานอื่นที่เกี่ยวข้องทั้งในประเทศและต่างประเทศ </w:t>
      </w:r>
    </w:p>
    <w:p w14:paraId="54A4DF7A" w14:textId="77777777" w:rsidR="00DF7162" w:rsidRDefault="00DF7162" w:rsidP="001261DA">
      <w:pPr>
        <w:pStyle w:val="a3"/>
        <w:spacing w:before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261DA">
        <w:rPr>
          <w:rFonts w:ascii="TH SarabunPSK" w:eastAsiaTheme="minorHAnsi" w:hAnsi="TH SarabunPSK" w:cs="TH SarabunPSK"/>
          <w:sz w:val="32"/>
          <w:szCs w:val="32"/>
          <w:cs/>
          <w:lang w:val="th-TH"/>
        </w:rPr>
        <w:t xml:space="preserve">มหาวิทยาลัยการกีฬาแห่งชาติจึงได้มีการส่งเสริมและสนับสนุนให้บุคลากรด้านการกีฬาได้เข้ารับการอบรมอย่างต่อเนื่อง บุคลากรด้านการกีฬา ประกอบด้วย </w:t>
      </w:r>
      <w:r w:rsidRPr="001261DA">
        <w:rPr>
          <w:rFonts w:ascii="TH SarabunPSK" w:eastAsia="Calibri" w:hAnsi="TH SarabunPSK" w:cs="TH SarabunPSK"/>
          <w:sz w:val="32"/>
          <w:szCs w:val="32"/>
          <w:cs/>
        </w:rPr>
        <w:t>ครูผู้สอนพลศึกษา ผู้ฝึกสอนกีฬา ผู้ตัดสินกีฬา และนักวิทยาศาสตร์การกีฬา รวมถึงบุคลากรการกีฬาอื่น ๆ ที่เกี่ยวข้อง ที่ได้รับการพัฒนา ผ่านการประเมินและทดสอบด้วยมาตรฐานที่กำหนดขึ้นสำหรับบุคลากรกีฬาในแต่ละประเภท โดยมาตรฐาน หมายถึง การพัฒนาบุคลากร</w:t>
      </w:r>
      <w:r w:rsidR="00C73B43" w:rsidRPr="001261DA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 w:rsidRPr="001261DA">
        <w:rPr>
          <w:rFonts w:ascii="TH SarabunPSK" w:eastAsia="Calibri" w:hAnsi="TH SarabunPSK" w:cs="TH SarabunPSK"/>
          <w:sz w:val="32"/>
          <w:szCs w:val="32"/>
          <w:cs/>
        </w:rPr>
        <w:lastRenderedPageBreak/>
        <w:t>การกีฬาให้มีสมรรถนะ ความรู้ ทักษะ และจรรยาบรรณสอดคล้องกับแนวปฏิบัติ หรือกฎระเบียบที่องค์การด้านการกีฬาของแต่ละชนิดกีฬายอมรับและถือแนวปฏิบัติ</w:t>
      </w:r>
    </w:p>
    <w:p w14:paraId="23C68498" w14:textId="77777777" w:rsidR="00DF7162" w:rsidRPr="0026497A" w:rsidRDefault="009A2DBA" w:rsidP="009A2DB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วิธี</w:t>
      </w:r>
      <w:r w:rsidR="00DF7162"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คำนวณ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="00DF7162"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p w14:paraId="11D9828E" w14:textId="77777777" w:rsidR="00DF7162" w:rsidRPr="0026497A" w:rsidRDefault="00DF7162" w:rsidP="00DF7162">
      <w:pPr>
        <w:rPr>
          <w:rFonts w:ascii="TH SarabunIT๙" w:hAnsi="TH SarabunIT๙" w:cs="TH SarabunIT๙"/>
        </w:rPr>
      </w:pPr>
    </w:p>
    <w:tbl>
      <w:tblPr>
        <w:tblW w:w="34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</w:tblGrid>
      <w:tr w:rsidR="00DF7162" w:rsidRPr="001261DA" w14:paraId="6A203CCD" w14:textId="77777777" w:rsidTr="00EC5DC9">
        <w:trPr>
          <w:trHeight w:val="238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0723210" w14:textId="77777777" w:rsidR="00DF7162" w:rsidRPr="001261DA" w:rsidRDefault="00DF7162" w:rsidP="001261DA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1DA">
              <w:rPr>
                <w:rFonts w:ascii="TH SarabunPSK" w:eastAsia="Calibri" w:hAnsi="TH SarabunPSK" w:cs="TH SarabunPSK"/>
                <w:sz w:val="32"/>
                <w:szCs w:val="32"/>
              </w:rPr>
              <w:t>N =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F77DA9" w14:textId="77777777" w:rsidR="00DF7162" w:rsidRPr="001261DA" w:rsidRDefault="00DF7162" w:rsidP="001261DA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1DA">
              <w:rPr>
                <w:rFonts w:ascii="TH SarabunPSK" w:eastAsia="Calibri" w:hAnsi="TH SarabunPSK" w:cs="TH SarabunPSK"/>
                <w:sz w:val="32"/>
                <w:szCs w:val="32"/>
              </w:rPr>
              <w:t>A - B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C7AD0" w14:textId="77777777" w:rsidR="00DF7162" w:rsidRPr="001261DA" w:rsidRDefault="00DF7162" w:rsidP="001261DA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1DA">
              <w:rPr>
                <w:rFonts w:ascii="TH SarabunPSK" w:eastAsia="Calibri" w:hAnsi="TH SarabunPSK" w:cs="TH SarabunPSK"/>
                <w:sz w:val="32"/>
                <w:szCs w:val="32"/>
              </w:rPr>
              <w:t>X 100</w:t>
            </w:r>
            <w:r w:rsidRPr="001261D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DF7162" w:rsidRPr="001261DA" w14:paraId="5F413289" w14:textId="77777777" w:rsidTr="00EC5DC9">
        <w:trPr>
          <w:trHeight w:val="268"/>
          <w:jc w:val="center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1C969FF" w14:textId="77777777" w:rsidR="00DF7162" w:rsidRPr="001261DA" w:rsidRDefault="00DF7162" w:rsidP="001261DA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6F4608F" w14:textId="77777777" w:rsidR="00DF7162" w:rsidRPr="001261DA" w:rsidRDefault="00DF7162" w:rsidP="001261DA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1DA">
              <w:rPr>
                <w:rFonts w:ascii="TH SarabunPSK" w:eastAsia="Calibri" w:hAnsi="TH SarabunPSK" w:cs="TH SarabunPSK"/>
                <w:sz w:val="32"/>
                <w:szCs w:val="32"/>
              </w:rPr>
              <w:t>B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930C7" w14:textId="77777777" w:rsidR="00DF7162" w:rsidRPr="001261DA" w:rsidRDefault="00DF7162" w:rsidP="001261DA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33C8F81" w14:textId="77777777" w:rsidR="00DF7162" w:rsidRPr="0026497A" w:rsidRDefault="00DF7162" w:rsidP="001261DA">
      <w:pPr>
        <w:spacing w:before="120"/>
        <w:ind w:firstLine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ความหมาย</w:t>
      </w:r>
    </w:p>
    <w:p w14:paraId="255A2A9F" w14:textId="77777777" w:rsidR="00DF7162" w:rsidRPr="0026497A" w:rsidRDefault="0008567E" w:rsidP="00DF7162">
      <w:pPr>
        <w:spacing w:before="1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DF7162" w:rsidRPr="0026497A">
        <w:rPr>
          <w:rFonts w:ascii="TH SarabunIT๙" w:eastAsia="Calibri" w:hAnsi="TH SarabunIT๙" w:cs="TH SarabunIT๙"/>
          <w:sz w:val="32"/>
          <w:szCs w:val="32"/>
        </w:rPr>
        <w:t xml:space="preserve">N = </w:t>
      </w:r>
      <w:r w:rsidR="00DF7162" w:rsidRPr="0026497A">
        <w:rPr>
          <w:rFonts w:ascii="TH SarabunIT๙" w:eastAsia="Calibri" w:hAnsi="TH SarabunIT๙" w:cs="TH SarabunIT๙"/>
          <w:sz w:val="32"/>
          <w:szCs w:val="32"/>
          <w:cs/>
        </w:rPr>
        <w:t>จำนวนบุคลากรด้านการกีฬาที่ผ่านการอบรมหลักสูตรผู้ฝึกสอนกีฬา ผู้ตัดสินกีฬา และนักวิทยาศาสตร์การกีฬา</w:t>
      </w:r>
    </w:p>
    <w:p w14:paraId="0F21D8AD" w14:textId="77777777" w:rsidR="00DF7162" w:rsidRPr="0026497A" w:rsidRDefault="0008567E" w:rsidP="00DF7162">
      <w:pPr>
        <w:spacing w:before="1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DF7162" w:rsidRPr="0026497A">
        <w:rPr>
          <w:rFonts w:ascii="TH SarabunIT๙" w:eastAsia="Calibri" w:hAnsi="TH SarabunIT๙" w:cs="TH SarabunIT๙"/>
          <w:sz w:val="32"/>
          <w:szCs w:val="32"/>
        </w:rPr>
        <w:t xml:space="preserve">A = </w:t>
      </w:r>
      <w:r w:rsidR="00DF7162" w:rsidRPr="0026497A">
        <w:rPr>
          <w:rFonts w:ascii="TH SarabunIT๙" w:eastAsia="Calibri" w:hAnsi="TH SarabunIT๙" w:cs="TH SarabunIT๙"/>
          <w:sz w:val="32"/>
          <w:szCs w:val="32"/>
          <w:cs/>
        </w:rPr>
        <w:t>จำนวนผู้ฝึกสอนกีฬา ผู้ตัดสินกีฬา และนักวิทยาศาสตร์การกีฬาที่ผ่านการอบรมสะสม ณ ปีปัจจุบัน</w:t>
      </w:r>
    </w:p>
    <w:p w14:paraId="20822031" w14:textId="77777777" w:rsidR="00DF7162" w:rsidRDefault="0008567E" w:rsidP="00DF7162">
      <w:pPr>
        <w:spacing w:before="1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26497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DF7162" w:rsidRPr="0026497A">
        <w:rPr>
          <w:rFonts w:ascii="TH SarabunIT๙" w:eastAsia="Calibri" w:hAnsi="TH SarabunIT๙" w:cs="TH SarabunIT๙"/>
          <w:sz w:val="32"/>
          <w:szCs w:val="32"/>
        </w:rPr>
        <w:t xml:space="preserve">B = </w:t>
      </w:r>
      <w:r w:rsidR="00DF7162" w:rsidRPr="0026497A">
        <w:rPr>
          <w:rFonts w:ascii="TH SarabunIT๙" w:eastAsia="Calibri" w:hAnsi="TH SarabunIT๙" w:cs="TH SarabunIT๙"/>
          <w:sz w:val="32"/>
          <w:szCs w:val="32"/>
          <w:cs/>
        </w:rPr>
        <w:t>จำนวนผู้ฝึกสอนกีฬา ผู้ตัดสินกีฬา และนักวิทยาศาสตร์การกีฬาที่ผ่านการอบรมปีก่อนหน้า</w:t>
      </w:r>
    </w:p>
    <w:p w14:paraId="695AB561" w14:textId="77777777" w:rsidR="00DB6612" w:rsidRPr="0026497A" w:rsidRDefault="00DB6612" w:rsidP="00DF7162">
      <w:pPr>
        <w:spacing w:before="12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3B19CC3F" w14:textId="77777777" w:rsidR="00DF7162" w:rsidRPr="0026497A" w:rsidRDefault="00DF7162" w:rsidP="00DF7162">
      <w:pPr>
        <w:spacing w:before="120"/>
        <w:contextualSpacing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ตัวอย่างการคำนวณ</w:t>
      </w:r>
    </w:p>
    <w:tbl>
      <w:tblPr>
        <w:tblW w:w="3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347"/>
        <w:gridCol w:w="1063"/>
      </w:tblGrid>
      <w:tr w:rsidR="00DF7162" w:rsidRPr="001261DA" w14:paraId="4D04DF05" w14:textId="77777777" w:rsidTr="001261DA">
        <w:trPr>
          <w:trHeight w:val="238"/>
          <w:jc w:val="center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7BD5B8F" w14:textId="77777777" w:rsidR="00DF7162" w:rsidRPr="001261DA" w:rsidRDefault="00DF7162" w:rsidP="00DF716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1D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28.00</w:t>
            </w:r>
            <w:r w:rsidRPr="001261DA">
              <w:rPr>
                <w:rFonts w:ascii="TH SarabunPSK" w:eastAsia="Calibri" w:hAnsi="TH SarabunPSK" w:cs="TH SarabunPSK"/>
                <w:sz w:val="32"/>
                <w:szCs w:val="32"/>
              </w:rPr>
              <w:t xml:space="preserve"> =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6E7282" w14:textId="77777777" w:rsidR="00DF7162" w:rsidRPr="001261DA" w:rsidRDefault="00DF7162" w:rsidP="001261DA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1D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115</w:t>
            </w:r>
            <w:r w:rsidRPr="001261DA">
              <w:rPr>
                <w:rFonts w:ascii="TH SarabunPSK" w:eastAsia="Calibri" w:hAnsi="TH SarabunPSK" w:cs="TH SarabunPSK"/>
                <w:sz w:val="32"/>
                <w:szCs w:val="32"/>
              </w:rPr>
              <w:t xml:space="preserve"> - </w:t>
            </w:r>
            <w:r w:rsidRPr="001261D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90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BE534" w14:textId="77777777" w:rsidR="00DF7162" w:rsidRPr="001261DA" w:rsidRDefault="00DF7162" w:rsidP="00DF71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1DA">
              <w:rPr>
                <w:rFonts w:ascii="TH SarabunPSK" w:eastAsia="Calibri" w:hAnsi="TH SarabunPSK" w:cs="TH SarabunPSK"/>
                <w:sz w:val="32"/>
                <w:szCs w:val="32"/>
              </w:rPr>
              <w:t>X 100</w:t>
            </w:r>
            <w:r w:rsidRPr="001261D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DF7162" w:rsidRPr="001261DA" w14:paraId="460D5B1F" w14:textId="77777777" w:rsidTr="00EC5DC9">
        <w:trPr>
          <w:trHeight w:val="268"/>
          <w:jc w:val="center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EECA892" w14:textId="77777777" w:rsidR="00DF7162" w:rsidRPr="001261DA" w:rsidRDefault="00DF7162" w:rsidP="00DF716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0BB623" w14:textId="77777777" w:rsidR="00DF7162" w:rsidRPr="001261DA" w:rsidRDefault="00DF7162" w:rsidP="001261DA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61D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90</w:t>
            </w:r>
          </w:p>
        </w:tc>
        <w:tc>
          <w:tcPr>
            <w:tcW w:w="10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75966" w14:textId="77777777" w:rsidR="00DF7162" w:rsidRPr="001261DA" w:rsidRDefault="00DF7162" w:rsidP="00DF71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096D8F87" w14:textId="77777777" w:rsidR="00DF7162" w:rsidRPr="001261DA" w:rsidRDefault="00DF7162" w:rsidP="001261DA">
      <w:pPr>
        <w:pStyle w:val="a3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261D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แทนค่าในสูตรการคำนวณ </w:t>
      </w:r>
    </w:p>
    <w:p w14:paraId="4B27EAA9" w14:textId="77777777" w:rsidR="00DF7162" w:rsidRPr="001261DA" w:rsidRDefault="00DF7162" w:rsidP="001261DA">
      <w:pPr>
        <w:pStyle w:val="a3"/>
        <w:rPr>
          <w:rFonts w:ascii="TH SarabunPSK" w:eastAsia="Calibri" w:hAnsi="TH SarabunPSK" w:cs="TH SarabunPSK"/>
          <w:spacing w:val="-20"/>
          <w:sz w:val="32"/>
          <w:szCs w:val="32"/>
          <w:cs/>
        </w:rPr>
      </w:pPr>
      <w:r w:rsidRPr="001261D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261D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261DA">
        <w:rPr>
          <w:rFonts w:ascii="TH SarabunPSK" w:eastAsia="Calibri" w:hAnsi="TH SarabunPSK" w:cs="TH SarabunPSK"/>
          <w:sz w:val="32"/>
          <w:szCs w:val="32"/>
        </w:rPr>
        <w:t xml:space="preserve">N = </w:t>
      </w:r>
      <w:r w:rsidRPr="001261DA">
        <w:rPr>
          <w:rFonts w:ascii="TH SarabunPSK" w:eastAsia="Calibri" w:hAnsi="TH SarabunPSK" w:cs="TH SarabunPSK"/>
          <w:sz w:val="32"/>
          <w:szCs w:val="32"/>
          <w:cs/>
        </w:rPr>
        <w:t>จำนวนบุคลากรด้านการกีฬาที่</w:t>
      </w:r>
      <w:r w:rsidRPr="001261DA">
        <w:rPr>
          <w:rFonts w:ascii="TH SarabunPSK" w:eastAsia="Calibri" w:hAnsi="TH SarabunPSK" w:cs="TH SarabunPSK"/>
          <w:spacing w:val="-20"/>
          <w:sz w:val="32"/>
          <w:szCs w:val="32"/>
          <w:cs/>
        </w:rPr>
        <w:t>ผ่านการอบรมหลักสูตรผู้ฝึกสอนกีฬา</w:t>
      </w:r>
      <w:r w:rsidRPr="001261DA">
        <w:rPr>
          <w:rFonts w:ascii="TH SarabunPSK" w:eastAsia="Calibri" w:hAnsi="TH SarabunPSK" w:cs="TH SarabunPSK"/>
          <w:spacing w:val="-20"/>
          <w:sz w:val="32"/>
          <w:szCs w:val="32"/>
        </w:rPr>
        <w:t xml:space="preserve"> </w:t>
      </w:r>
      <w:r w:rsidRPr="001261DA">
        <w:rPr>
          <w:rFonts w:ascii="TH SarabunPSK" w:eastAsia="Calibri" w:hAnsi="TH SarabunPSK" w:cs="TH SarabunPSK"/>
          <w:sz w:val="32"/>
          <w:szCs w:val="32"/>
          <w:cs/>
        </w:rPr>
        <w:t>ผู้ตัดสินกีฬา และนักวิทยาศาสตร์การกีฬา</w:t>
      </w:r>
      <w:r w:rsidRPr="001261D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261DA">
        <w:rPr>
          <w:rFonts w:ascii="TH SarabunPSK" w:eastAsia="Calibri" w:hAnsi="TH SarabunPSK" w:cs="TH SarabunPSK"/>
          <w:spacing w:val="-20"/>
          <w:sz w:val="32"/>
          <w:szCs w:val="32"/>
          <w:cs/>
        </w:rPr>
        <w:t>(เพิ่มขึ้นร้อยละ 28.00)</w:t>
      </w:r>
    </w:p>
    <w:p w14:paraId="55622D36" w14:textId="77777777" w:rsidR="00DF7162" w:rsidRPr="001261DA" w:rsidRDefault="00DF7162" w:rsidP="001261DA">
      <w:pPr>
        <w:pStyle w:val="a3"/>
        <w:rPr>
          <w:rFonts w:ascii="TH SarabunPSK" w:eastAsia="Calibri" w:hAnsi="TH SarabunPSK" w:cs="TH SarabunPSK"/>
          <w:sz w:val="32"/>
          <w:szCs w:val="32"/>
        </w:rPr>
      </w:pPr>
      <w:r w:rsidRPr="001261D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261D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261DA">
        <w:rPr>
          <w:rFonts w:ascii="TH SarabunPSK" w:eastAsia="Calibri" w:hAnsi="TH SarabunPSK" w:cs="TH SarabunPSK"/>
          <w:sz w:val="32"/>
          <w:szCs w:val="32"/>
        </w:rPr>
        <w:t xml:space="preserve">A = </w:t>
      </w:r>
      <w:r w:rsidRPr="001261DA">
        <w:rPr>
          <w:rFonts w:ascii="TH SarabunPSK" w:eastAsia="Calibri" w:hAnsi="TH SarabunPSK" w:cs="TH SarabunPSK"/>
          <w:sz w:val="32"/>
          <w:szCs w:val="32"/>
          <w:cs/>
        </w:rPr>
        <w:t xml:space="preserve">จำนวนผู้ฝึกสอนกีฬา ผู้ตัดสินกีฬา และนักวิทยาศาสตร์การกีฬาที่ผ่านการอบรมสะสม </w:t>
      </w:r>
      <w:r w:rsidR="001261DA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1261DA">
        <w:rPr>
          <w:rFonts w:ascii="TH SarabunPSK" w:eastAsia="Calibri" w:hAnsi="TH SarabunPSK" w:cs="TH SarabunPSK"/>
          <w:sz w:val="32"/>
          <w:szCs w:val="32"/>
          <w:cs/>
        </w:rPr>
        <w:t>ณ ปีปัจจุบัน (115 คน)</w:t>
      </w:r>
    </w:p>
    <w:p w14:paraId="326D45F6" w14:textId="77777777" w:rsidR="00DF7162" w:rsidRPr="001261DA" w:rsidRDefault="00DF7162" w:rsidP="001261DA">
      <w:pPr>
        <w:pStyle w:val="a3"/>
        <w:rPr>
          <w:rFonts w:ascii="TH SarabunPSK" w:eastAsia="Calibri" w:hAnsi="TH SarabunPSK" w:cs="TH SarabunPSK"/>
          <w:sz w:val="32"/>
          <w:szCs w:val="32"/>
        </w:rPr>
      </w:pPr>
      <w:r w:rsidRPr="001261D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261D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261DA">
        <w:rPr>
          <w:rFonts w:ascii="TH SarabunPSK" w:eastAsia="Calibri" w:hAnsi="TH SarabunPSK" w:cs="TH SarabunPSK"/>
          <w:sz w:val="32"/>
          <w:szCs w:val="32"/>
        </w:rPr>
        <w:t xml:space="preserve">B = </w:t>
      </w:r>
      <w:r w:rsidRPr="001261DA">
        <w:rPr>
          <w:rFonts w:ascii="TH SarabunPSK" w:eastAsia="Calibri" w:hAnsi="TH SarabunPSK" w:cs="TH SarabunPSK"/>
          <w:sz w:val="32"/>
          <w:szCs w:val="32"/>
          <w:cs/>
        </w:rPr>
        <w:t>จำนวนผู้ฝึกสอนกีฬา ผู้ตัดสินกีฬา และนักวิทยาศาสตร์การกีฬาที่ผ่านการอบรมปีก่อนหน้า (90 คน)</w:t>
      </w:r>
    </w:p>
    <w:p w14:paraId="2521C3F0" w14:textId="77777777" w:rsidR="009A2DBA" w:rsidRPr="001261DA" w:rsidRDefault="009A2DBA" w:rsidP="001261D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1261D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การเก็บข้อมูล </w:t>
      </w:r>
      <w:r w:rsidRPr="001261DA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261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B66924D" w14:textId="77777777" w:rsidR="009A2DBA" w:rsidRDefault="009A2DBA" w:rsidP="001261DA">
      <w:pPr>
        <w:pStyle w:val="a3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261DA">
        <w:rPr>
          <w:rFonts w:ascii="TH SarabunPSK" w:eastAsia="Calibri" w:hAnsi="TH SarabunPSK" w:cs="TH SarabunPSK"/>
          <w:sz w:val="32"/>
          <w:szCs w:val="32"/>
          <w:cs/>
        </w:rPr>
        <w:t>การนับจำนวน</w:t>
      </w:r>
      <w:r w:rsidRPr="001261DA">
        <w:rPr>
          <w:rFonts w:ascii="TH SarabunPSK" w:eastAsia="SimSun" w:hAnsi="TH SarabunPSK" w:cs="TH SarabunPSK"/>
          <w:sz w:val="32"/>
          <w:szCs w:val="32"/>
          <w:cs/>
        </w:rPr>
        <w:t>บุคลากรด้านการกีฬาที่ผ่านการอบรมหลักสูตรฝึกสอนกีฬา ผู้ตัดสินกีฬา และนักวิทยาศาสตร์การกีฬา ให้นับ</w:t>
      </w:r>
      <w:r w:rsidRPr="001261DA">
        <w:rPr>
          <w:rFonts w:ascii="TH SarabunPSK" w:eastAsia="Calibri" w:hAnsi="TH SarabunPSK" w:cs="TH SarabunPSK"/>
          <w:sz w:val="32"/>
          <w:szCs w:val="32"/>
          <w:cs/>
        </w:rPr>
        <w:t xml:space="preserve">จำนวนบุคลากรด้านการกีฬาที่ผ่านการอบรมหลักสูตรผู้ฝึกสอนกีฬา ผู้ตัดสินกีฬา และนักวิทยาศาสตร์การกีฬา ที่มหาวิทยาลัยการกีฬาแห่งชาติเป็นผู้จัดทำร่วมกับสมาคมกีฬาหรือองค์กรกีฬา </w:t>
      </w:r>
      <w:r w:rsidR="00A543F2" w:rsidRPr="001261DA"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r w:rsidRPr="001261DA">
        <w:rPr>
          <w:rFonts w:ascii="TH SarabunPSK" w:eastAsia="Calibri" w:hAnsi="TH SarabunPSK" w:cs="TH SarabunPSK"/>
          <w:sz w:val="32"/>
          <w:szCs w:val="32"/>
          <w:cs/>
        </w:rPr>
        <w:t>มาคำนวณเป็นค่าร้อยละ</w:t>
      </w:r>
    </w:p>
    <w:p w14:paraId="5F160FB8" w14:textId="77777777" w:rsidR="003E075C" w:rsidRDefault="003E075C" w:rsidP="001261DA">
      <w:pPr>
        <w:pStyle w:val="a3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C65EF6A" w14:textId="77777777" w:rsidR="003E075C" w:rsidRPr="001261DA" w:rsidRDefault="003E075C" w:rsidP="001261DA">
      <w:pPr>
        <w:pStyle w:val="a3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9074BB8" w14:textId="77777777" w:rsidR="009A2DBA" w:rsidRPr="001261DA" w:rsidRDefault="00DF7162" w:rsidP="001261DA">
      <w:pPr>
        <w:pStyle w:val="a3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261DA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การรายงานผลการดำเนินงาน</w:t>
      </w:r>
      <w:r w:rsidR="009A2DBA" w:rsidRPr="001261DA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</w:t>
      </w:r>
    </w:p>
    <w:p w14:paraId="37F0B114" w14:textId="77777777" w:rsidR="009A2DBA" w:rsidRPr="001261DA" w:rsidRDefault="009A2DBA" w:rsidP="001261DA">
      <w:pPr>
        <w:pStyle w:val="a3"/>
        <w:rPr>
          <w:rFonts w:ascii="TH SarabunPSK" w:eastAsia="Calibri" w:hAnsi="TH SarabunPSK" w:cs="TH SarabunPSK"/>
          <w:sz w:val="10"/>
          <w:szCs w:val="10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410"/>
        <w:gridCol w:w="1984"/>
        <w:gridCol w:w="3114"/>
      </w:tblGrid>
      <w:tr w:rsidR="00DF7162" w:rsidRPr="003E075C" w14:paraId="71930774" w14:textId="77777777" w:rsidTr="005F3F5C">
        <w:trPr>
          <w:trHeight w:val="83"/>
          <w:jc w:val="center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14:paraId="27C620F0" w14:textId="77777777" w:rsidR="00DF7162" w:rsidRPr="003E075C" w:rsidRDefault="00DF7162" w:rsidP="00B457C5">
            <w:pPr>
              <w:pStyle w:val="a3"/>
              <w:spacing w:before="0"/>
              <w:jc w:val="center"/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14:paraId="16B4DC9F" w14:textId="451FA4CB" w:rsidR="00DF7162" w:rsidRPr="003E075C" w:rsidRDefault="009A2DBA" w:rsidP="00DB6612">
            <w:pPr>
              <w:pStyle w:val="a3"/>
              <w:spacing w:before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14:paraId="33807423" w14:textId="77777777" w:rsidR="00DF7162" w:rsidRPr="003E075C" w:rsidRDefault="00DF7162" w:rsidP="00B457C5">
            <w:pPr>
              <w:pStyle w:val="a3"/>
              <w:spacing w:before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ระยะเวลารายงานผล</w:t>
            </w:r>
          </w:p>
        </w:tc>
        <w:tc>
          <w:tcPr>
            <w:tcW w:w="3114" w:type="dxa"/>
            <w:shd w:val="clear" w:color="auto" w:fill="auto"/>
            <w:vAlign w:val="center"/>
          </w:tcPr>
          <w:p w14:paraId="61F43B47" w14:textId="77777777" w:rsidR="00DF7162" w:rsidRPr="003E075C" w:rsidRDefault="00DF7162" w:rsidP="00B457C5">
            <w:pPr>
              <w:pStyle w:val="a3"/>
              <w:spacing w:before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1261DA" w:rsidRPr="003E075C" w14:paraId="1F458F7D" w14:textId="77777777" w:rsidTr="005F3F5C">
        <w:trPr>
          <w:trHeight w:val="75"/>
          <w:jc w:val="center"/>
        </w:trPr>
        <w:tc>
          <w:tcPr>
            <w:tcW w:w="1843" w:type="dxa"/>
            <w:vMerge/>
            <w:shd w:val="clear" w:color="auto" w:fill="auto"/>
          </w:tcPr>
          <w:p w14:paraId="3091E63A" w14:textId="77777777" w:rsidR="001261DA" w:rsidRPr="003E075C" w:rsidRDefault="001261DA" w:rsidP="00B457C5">
            <w:pPr>
              <w:pStyle w:val="a3"/>
              <w:spacing w:before="0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14:paraId="683A06ED" w14:textId="77777777" w:rsidR="001261DA" w:rsidRPr="003E075C" w:rsidRDefault="001261DA" w:rsidP="00B457C5">
            <w:pPr>
              <w:pStyle w:val="a3"/>
              <w:spacing w:before="0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1528935C" w14:textId="77777777" w:rsidR="001261DA" w:rsidRPr="003E075C" w:rsidRDefault="001261DA" w:rsidP="00B457C5">
            <w:pPr>
              <w:pStyle w:val="a3"/>
              <w:spacing w:before="0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114" w:type="dxa"/>
            <w:shd w:val="clear" w:color="auto" w:fill="auto"/>
          </w:tcPr>
          <w:p w14:paraId="50A9DB0E" w14:textId="77777777" w:rsidR="001261DA" w:rsidRPr="003E075C" w:rsidRDefault="001261DA" w:rsidP="00B457C5">
            <w:pPr>
              <w:pStyle w:val="a3"/>
              <w:spacing w:before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1261DA" w:rsidRPr="003E075C" w14:paraId="5B513BED" w14:textId="77777777" w:rsidTr="005F3F5C">
        <w:trPr>
          <w:trHeight w:val="837"/>
          <w:jc w:val="center"/>
        </w:trPr>
        <w:tc>
          <w:tcPr>
            <w:tcW w:w="1843" w:type="dxa"/>
            <w:shd w:val="clear" w:color="auto" w:fill="auto"/>
          </w:tcPr>
          <w:p w14:paraId="4A9E7B5C" w14:textId="4A1EAD1D" w:rsidR="001261DA" w:rsidRPr="003E075C" w:rsidRDefault="001261DA" w:rsidP="00B457C5">
            <w:pPr>
              <w:pStyle w:val="a3"/>
              <w:spacing w:before="0"/>
              <w:rPr>
                <w:rFonts w:ascii="TH SarabunPSK" w:hAnsi="TH SarabunPSK" w:cs="TH SarabunPSK"/>
                <w:sz w:val="28"/>
                <w:szCs w:val="28"/>
              </w:rPr>
            </w:pPr>
            <w:r w:rsidRPr="003E075C">
              <w:rPr>
                <w:rFonts w:ascii="TH SarabunPSK" w:hAnsi="TH SarabunPSK" w:cs="TH SarabunPSK"/>
                <w:sz w:val="28"/>
                <w:szCs w:val="28"/>
              </w:rPr>
              <w:t>KPI</w:t>
            </w:r>
            <w:r w:rsidRPr="003E075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5</w:t>
            </w:r>
            <w:r w:rsidRPr="003E075C">
              <w:rPr>
                <w:rFonts w:ascii="TH SarabunPSK" w:hAnsi="TH SarabunPSK" w:cs="TH SarabunPSK"/>
                <w:sz w:val="28"/>
                <w:szCs w:val="28"/>
              </w:rPr>
              <w:t>-2-3</w:t>
            </w:r>
          </w:p>
        </w:tc>
        <w:tc>
          <w:tcPr>
            <w:tcW w:w="2410" w:type="dxa"/>
            <w:shd w:val="clear" w:color="auto" w:fill="auto"/>
          </w:tcPr>
          <w:p w14:paraId="3CEF672B" w14:textId="77777777" w:rsidR="001261DA" w:rsidRPr="003E075C" w:rsidRDefault="001261DA" w:rsidP="00B457C5">
            <w:pPr>
              <w:pStyle w:val="a3"/>
              <w:spacing w:before="0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ประกอบ 5-2-3</w:t>
            </w:r>
          </w:p>
        </w:tc>
        <w:tc>
          <w:tcPr>
            <w:tcW w:w="1984" w:type="dxa"/>
            <w:shd w:val="clear" w:color="auto" w:fill="auto"/>
          </w:tcPr>
          <w:p w14:paraId="4755A1EE" w14:textId="77777777" w:rsidR="001261DA" w:rsidRPr="003E075C" w:rsidRDefault="001261DA" w:rsidP="00B457C5">
            <w:pPr>
              <w:pStyle w:val="a3"/>
              <w:spacing w:before="0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30 กันยายน</w:t>
            </w:r>
          </w:p>
          <w:p w14:paraId="3B3201FA" w14:textId="77777777" w:rsidR="001261DA" w:rsidRPr="003E075C" w:rsidRDefault="001261DA" w:rsidP="00B457C5">
            <w:pPr>
              <w:pStyle w:val="a3"/>
              <w:spacing w:before="0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3114" w:type="dxa"/>
            <w:shd w:val="clear" w:color="auto" w:fill="auto"/>
          </w:tcPr>
          <w:p w14:paraId="0882977C" w14:textId="77777777" w:rsidR="001261DA" w:rsidRPr="003E075C" w:rsidRDefault="001261DA" w:rsidP="00B457C5">
            <w:pPr>
              <w:pStyle w:val="a3"/>
              <w:spacing w:before="0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สถาบันพัฒนาบุคลากรทางการกีฬา</w:t>
            </w:r>
            <w:bookmarkStart w:id="2" w:name="_GoBack"/>
            <w:bookmarkEnd w:id="2"/>
          </w:p>
          <w:p w14:paraId="14FA245A" w14:textId="34AC900F" w:rsidR="001261DA" w:rsidRPr="003E075C" w:rsidRDefault="001261DA" w:rsidP="00142BCB">
            <w:pPr>
              <w:pStyle w:val="a3"/>
              <w:spacing w:before="0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</w:rPr>
              <w:t>(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กลุ่ม</w:t>
            </w:r>
            <w:r w:rsidR="00142BCB" w:rsidRPr="003E07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ฝึกอบรมและพัฒนาบุคลากร</w:t>
            </w:r>
            <w:r w:rsidRPr="003E075C">
              <w:rPr>
                <w:rFonts w:ascii="TH SarabunPSK" w:eastAsia="Calibri" w:hAnsi="TH SarabunPSK" w:cs="TH SarabunPSK"/>
                <w:sz w:val="28"/>
                <w:szCs w:val="28"/>
              </w:rPr>
              <w:t>)</w:t>
            </w:r>
          </w:p>
        </w:tc>
      </w:tr>
    </w:tbl>
    <w:p w14:paraId="15E41AD0" w14:textId="7EA54E18" w:rsidR="00DB6612" w:rsidRDefault="003E075C" w:rsidP="001261DA">
      <w:pPr>
        <w:pStyle w:val="a3"/>
        <w:rPr>
          <w:rFonts w:ascii="TH SarabunPSK" w:eastAsia="Calibri" w:hAnsi="TH SarabunPSK" w:cs="TH SarabunPSK"/>
          <w:sz w:val="22"/>
        </w:rPr>
      </w:pPr>
      <w:r w:rsidRPr="0050250B">
        <w:rPr>
          <w:rFonts w:eastAsia="Calibri"/>
          <w:noProof/>
          <w:color w:val="C00000"/>
        </w:rPr>
        <mc:AlternateContent>
          <mc:Choice Requires="wps">
            <w:drawing>
              <wp:anchor distT="0" distB="0" distL="114300" distR="114300" simplePos="0" relativeHeight="252281856" behindDoc="1" locked="0" layoutInCell="1" allowOverlap="1" wp14:anchorId="030C4577" wp14:editId="1A9A50D6">
                <wp:simplePos x="0" y="0"/>
                <wp:positionH relativeFrom="column">
                  <wp:posOffset>5715</wp:posOffset>
                </wp:positionH>
                <wp:positionV relativeFrom="paragraph">
                  <wp:posOffset>179401</wp:posOffset>
                </wp:positionV>
                <wp:extent cx="5936698" cy="438150"/>
                <wp:effectExtent l="57150" t="38100" r="83185" b="95250"/>
                <wp:wrapNone/>
                <wp:docPr id="241" name="สี่เหลี่ยมผืนผ้ามุมมน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6698" cy="4381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D979F" w14:textId="77777777" w:rsidR="005F3F5C" w:rsidRPr="00DB6612" w:rsidRDefault="005F3F5C" w:rsidP="001261DA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6612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4 จำนวนหลักสูตรพัฒนาครูผู้สอนพลศึกษา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0C4577" id="สี่เหลี่ยมผืนผ้ามุมมน 241" o:spid="_x0000_s1088" style="position:absolute;margin-left:.45pt;margin-top:14.15pt;width:467.45pt;height:34.5pt;z-index:-2510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592D979F" w14:textId="77777777" w:rsidR="005F3F5C" w:rsidRPr="00DB6612" w:rsidRDefault="005F3F5C" w:rsidP="001261DA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DB6612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4 จำนวนหลักสูตรพัฒนาครูผู้สอนพลศึกษา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8A0F72" w14:textId="7A67E411" w:rsidR="009A2DBA" w:rsidRDefault="009A2DBA" w:rsidP="003E075C">
      <w:pPr>
        <w:pStyle w:val="a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6E06B966" w14:textId="77777777" w:rsidR="003E075C" w:rsidRDefault="003E075C" w:rsidP="001261DA">
      <w:pPr>
        <w:spacing w:before="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17F7A27" w14:textId="77777777" w:rsidR="00E261EB" w:rsidRDefault="001261DA" w:rsidP="001261DA">
      <w:pPr>
        <w:spacing w:before="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61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หน่วยวัด : </w:t>
      </w:r>
      <w:r w:rsidRPr="001261DA">
        <w:rPr>
          <w:rFonts w:ascii="TH SarabunIT๙" w:eastAsia="Calibri" w:hAnsi="TH SarabunIT๙" w:cs="TH SarabunIT๙"/>
          <w:sz w:val="32"/>
          <w:szCs w:val="32"/>
          <w:cs/>
        </w:rPr>
        <w:t>หลักสูตร</w:t>
      </w:r>
    </w:p>
    <w:p w14:paraId="427E2008" w14:textId="77777777" w:rsidR="001261DA" w:rsidRPr="0055643A" w:rsidRDefault="001261DA" w:rsidP="001261DA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DB6612" w:rsidRPr="0055643A" w14:paraId="3E1FB823" w14:textId="77777777" w:rsidTr="00DB6612">
        <w:trPr>
          <w:jc w:val="center"/>
        </w:trPr>
        <w:tc>
          <w:tcPr>
            <w:tcW w:w="4957" w:type="dxa"/>
            <w:gridSpan w:val="3"/>
          </w:tcPr>
          <w:p w14:paraId="435F67D9" w14:textId="556D5CBA" w:rsidR="00DB6612" w:rsidRPr="0055643A" w:rsidRDefault="00DB6612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1261DA" w:rsidRPr="0055643A" w14:paraId="0059568B" w14:textId="77777777" w:rsidTr="00765A58">
        <w:trPr>
          <w:jc w:val="center"/>
        </w:trPr>
        <w:tc>
          <w:tcPr>
            <w:tcW w:w="1613" w:type="dxa"/>
          </w:tcPr>
          <w:p w14:paraId="7B9FA21A" w14:textId="77777777" w:rsidR="001261DA" w:rsidRPr="0055643A" w:rsidRDefault="001261DA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361ABF6C" w14:textId="77777777" w:rsidR="001261DA" w:rsidRPr="0055643A" w:rsidRDefault="001261DA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3B2E755D" w14:textId="77777777" w:rsidR="001261DA" w:rsidRPr="0055643A" w:rsidRDefault="001261DA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1261DA" w:rsidRPr="0055643A" w14:paraId="1A4E462A" w14:textId="77777777" w:rsidTr="00765A58">
        <w:trPr>
          <w:jc w:val="center"/>
        </w:trPr>
        <w:tc>
          <w:tcPr>
            <w:tcW w:w="1613" w:type="dxa"/>
          </w:tcPr>
          <w:p w14:paraId="7E59B93B" w14:textId="77777777" w:rsidR="001261DA" w:rsidRPr="0055643A" w:rsidRDefault="001261DA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643" w:type="dxa"/>
          </w:tcPr>
          <w:p w14:paraId="5324091D" w14:textId="77777777" w:rsidR="001261DA" w:rsidRPr="0055643A" w:rsidRDefault="001261DA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287E8F5A" w14:textId="77777777" w:rsidR="001261DA" w:rsidRPr="0055643A" w:rsidRDefault="001261DA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</w:tbl>
    <w:p w14:paraId="47E68443" w14:textId="77777777" w:rsidR="009C3D13" w:rsidRPr="001261DA" w:rsidRDefault="00E261EB" w:rsidP="001261DA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1261DA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="00B76D10" w:rsidRPr="001261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76D10" w:rsidRPr="001261D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1D3E4B" w:rsidRPr="001261DA">
        <w:rPr>
          <w:rFonts w:ascii="TH SarabunPSK" w:hAnsi="TH SarabunPSK" w:cs="TH SarabunPSK"/>
          <w:sz w:val="32"/>
          <w:szCs w:val="32"/>
          <w:cs/>
        </w:rPr>
        <w:t xml:space="preserve">มหาวิทยาลัยการกีฬาแห่งชาติมีภารกิจตามกฎหมายแห่งพระราชบัญญัติมหาวิทยาลัยการกีฬาแห่งชาติ พ.ศ. </w:t>
      </w:r>
      <w:r w:rsidR="001D3E4B" w:rsidRPr="001261DA">
        <w:rPr>
          <w:rFonts w:ascii="TH SarabunPSK" w:hAnsi="TH SarabunPSK" w:cs="TH SarabunPSK"/>
          <w:sz w:val="32"/>
          <w:szCs w:val="32"/>
        </w:rPr>
        <w:t xml:space="preserve">2562 </w:t>
      </w:r>
      <w:r w:rsidR="001D3E4B" w:rsidRPr="001261DA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="001D3E4B" w:rsidRPr="001261DA">
        <w:rPr>
          <w:rFonts w:ascii="TH SarabunPSK" w:hAnsi="TH SarabunPSK" w:cs="TH SarabunPSK"/>
          <w:sz w:val="32"/>
          <w:szCs w:val="32"/>
        </w:rPr>
        <w:t xml:space="preserve">8 </w:t>
      </w:r>
      <w:r w:rsidR="001D3E4B" w:rsidRPr="001261DA">
        <w:rPr>
          <w:rFonts w:ascii="TH SarabunPSK" w:hAnsi="TH SarabunPSK" w:cs="TH SarabunPSK"/>
          <w:sz w:val="32"/>
          <w:szCs w:val="32"/>
          <w:cs/>
        </w:rPr>
        <w:t>ให้มหาวิทยาลัยเป็นสถานศึกษาทางวิชาการและวิชาชีพชั้นสูงด้านการกีฬา</w:t>
      </w:r>
      <w:r w:rsidR="009C3D13" w:rsidRPr="00126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3E4B" w:rsidRPr="001261DA">
        <w:rPr>
          <w:rFonts w:ascii="TH SarabunPSK" w:hAnsi="TH SarabunPSK" w:cs="TH SarabunPSK"/>
          <w:sz w:val="32"/>
          <w:szCs w:val="32"/>
          <w:cs/>
        </w:rPr>
        <w:t>มีวัตถุประสงค์ให้การศึกษา ส่งเสริมวิชาการและวิชาชีพ ทำการสอน วิจัยและพัฒนา บริการทางวิชาการแก่สังคม ทะนุบำรุงศิลปะและวัฒนธรรม ที่มุ่งเน้นการสร้างองค์ความรู้ด้านการกีฬา การพลศึกษา การสร้างเสริมสุขภาพ วิทยาศาสตร์</w:t>
      </w:r>
      <w:r w:rsidR="00B76D10" w:rsidRPr="001261DA">
        <w:rPr>
          <w:rFonts w:ascii="TH SarabunPSK" w:hAnsi="TH SarabunPSK" w:cs="TH SarabunPSK"/>
          <w:sz w:val="32"/>
          <w:szCs w:val="32"/>
        </w:rPr>
        <w:t xml:space="preserve">         </w:t>
      </w:r>
      <w:r w:rsidR="001D3E4B" w:rsidRPr="001261DA">
        <w:rPr>
          <w:rFonts w:ascii="TH SarabunPSK" w:hAnsi="TH SarabunPSK" w:cs="TH SarabunPSK"/>
          <w:sz w:val="32"/>
          <w:szCs w:val="32"/>
          <w:cs/>
        </w:rPr>
        <w:t>การกีฬา การบริหารจัดการกีฬา การประกอบธุรกิจและอุตสาหกรรมการกีฬา และสาขาวิชาที่เกี่ยวข้อง</w:t>
      </w:r>
      <w:r w:rsidR="001261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3E4B" w:rsidRPr="001261DA">
        <w:rPr>
          <w:rFonts w:ascii="TH SarabunPSK" w:hAnsi="TH SarabunPSK" w:cs="TH SarabunPSK"/>
          <w:sz w:val="32"/>
          <w:szCs w:val="32"/>
          <w:cs/>
        </w:rPr>
        <w:t>รวมทั้ง</w:t>
      </w:r>
      <w:r w:rsidR="001261D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D3E4B" w:rsidRPr="001261DA">
        <w:rPr>
          <w:rFonts w:ascii="TH SarabunPSK" w:hAnsi="TH SarabunPSK" w:cs="TH SarabunPSK"/>
          <w:sz w:val="32"/>
          <w:szCs w:val="32"/>
          <w:cs/>
        </w:rPr>
        <w:t xml:space="preserve">เป็นแหล่งสร้างและพัฒนาบุคลากรด้านการกีฬาของประเทศ </w:t>
      </w:r>
    </w:p>
    <w:p w14:paraId="716CD15C" w14:textId="77777777" w:rsidR="00E261EB" w:rsidRPr="001261DA" w:rsidRDefault="00EC58CA" w:rsidP="001261DA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261DA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1D3E4B" w:rsidRPr="001261DA">
        <w:rPr>
          <w:rFonts w:ascii="TH SarabunPSK" w:hAnsi="TH SarabunPSK" w:cs="TH SarabunPSK"/>
          <w:sz w:val="32"/>
          <w:szCs w:val="32"/>
          <w:cs/>
        </w:rPr>
        <w:t>ในฐานะสถาบันการศึกษาเฉพาะทางด้านการกีฬา จึงได้เล็งเห็นความสำคัญในการพัฒนาหลักสูตรมาตรฐานในการจัดกิจกรรมความฉลาดรู้ทางการเคลื่อนไหว (</w:t>
      </w:r>
      <w:r w:rsidR="001D3E4B" w:rsidRPr="001261DA">
        <w:rPr>
          <w:rFonts w:ascii="TH SarabunPSK" w:hAnsi="TH SarabunPSK" w:cs="TH SarabunPSK"/>
          <w:sz w:val="32"/>
          <w:szCs w:val="32"/>
        </w:rPr>
        <w:t xml:space="preserve">Physical literacy) </w:t>
      </w:r>
      <w:r w:rsidR="001D3E4B" w:rsidRPr="001261DA">
        <w:rPr>
          <w:rFonts w:ascii="TH SarabunPSK" w:hAnsi="TH SarabunPSK" w:cs="TH SarabunPSK"/>
          <w:sz w:val="32"/>
          <w:szCs w:val="32"/>
          <w:cs/>
        </w:rPr>
        <w:t>สำหรับนักเรียนไทย เพื่อให้มีหลักสูตรที่เป็นมาตรฐานด้านการจัดกิจกรรมทางพลศึกษา การออกกำลังกาย การเล่นกีฬาขั้นพื้นฐาน รวมทั้งการพัฒนาด้านคุณธรรม จริยธรรม โดยใช้ค่านิยมพื้นฐานด้านการกีฬา (</w:t>
      </w:r>
      <w:r w:rsidR="001D3E4B" w:rsidRPr="001261DA">
        <w:rPr>
          <w:rFonts w:ascii="TH SarabunPSK" w:hAnsi="TH SarabunPSK" w:cs="TH SarabunPSK"/>
          <w:sz w:val="32"/>
          <w:szCs w:val="32"/>
        </w:rPr>
        <w:t xml:space="preserve">Sports Values) </w:t>
      </w:r>
      <w:r w:rsidR="001D3E4B" w:rsidRPr="001261DA">
        <w:rPr>
          <w:rFonts w:ascii="TH SarabunPSK" w:hAnsi="TH SarabunPSK" w:cs="TH SarabunPSK"/>
          <w:sz w:val="32"/>
          <w:szCs w:val="32"/>
          <w:cs/>
        </w:rPr>
        <w:t>ตามความปกติใหม่ (</w:t>
      </w:r>
      <w:r w:rsidR="001D3E4B" w:rsidRPr="001261DA">
        <w:rPr>
          <w:rFonts w:ascii="TH SarabunPSK" w:hAnsi="TH SarabunPSK" w:cs="TH SarabunPSK"/>
          <w:sz w:val="32"/>
          <w:szCs w:val="32"/>
        </w:rPr>
        <w:t xml:space="preserve">New Normal) </w:t>
      </w:r>
      <w:r w:rsidR="001D3E4B" w:rsidRPr="001261DA">
        <w:rPr>
          <w:rFonts w:ascii="TH SarabunPSK" w:hAnsi="TH SarabunPSK" w:cs="TH SarabunPSK"/>
          <w:sz w:val="32"/>
          <w:szCs w:val="32"/>
          <w:cs/>
        </w:rPr>
        <w:t>ทั้งนี้ เพื่อพัฒนาครู</w:t>
      </w:r>
      <w:r w:rsidR="009C3D13" w:rsidRPr="001261DA">
        <w:rPr>
          <w:rFonts w:ascii="TH SarabunPSK" w:hAnsi="TH SarabunPSK" w:cs="TH SarabunPSK"/>
          <w:sz w:val="32"/>
          <w:szCs w:val="32"/>
          <w:cs/>
        </w:rPr>
        <w:t>ผู้สอน</w:t>
      </w:r>
      <w:r w:rsidR="001D3E4B" w:rsidRPr="001261DA">
        <w:rPr>
          <w:rFonts w:ascii="TH SarabunPSK" w:hAnsi="TH SarabunPSK" w:cs="TH SarabunPSK"/>
          <w:sz w:val="32"/>
          <w:szCs w:val="32"/>
          <w:cs/>
        </w:rPr>
        <w:t>พลศึกษาให้สามารถเป็นกำลังสำคัญในการพัฒนาการกีฬาทุกระดับตั้งแต่กีฬาขั้นพื้นฐาน กีฬาเพื่อมวลชน กีฬาเพื่อความเป็นเลิศและกีฬาเพื่อการอาชีพ และอุตสาหกรรมการกีฬาของประเทศได้อย่างมีประสิทธิภาพ รวมทั้งครูพลศึกษาทั่วประเทศจะสามารถถ่ายทอดความรู้ให้แก่เด็ก เยาวชน ประชาชนทั่วไปบุคคลกลุ่มพิเศษ และผู้ด้อยโอกาสได้อย่างถูกต้อง ซึ่งถือเป็นการส่งเสริมและพัฒนาคุณภาพชีวิตของประชากรไทยในระยะยาว ตลอดจนเป็นการพัฒนาการกีฬาของประเทศอย่างเป็นระบบและยั่งยืน</w:t>
      </w:r>
    </w:p>
    <w:p w14:paraId="76A89A26" w14:textId="77777777" w:rsidR="005229A4" w:rsidRPr="001261DA" w:rsidRDefault="00E261EB" w:rsidP="00B81C65">
      <w:pPr>
        <w:spacing w:before="120"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261DA">
        <w:rPr>
          <w:rFonts w:ascii="TH SarabunPSK" w:eastAsia="Calibri" w:hAnsi="TH SarabunPSK" w:cs="TH SarabunPSK"/>
          <w:b/>
          <w:bCs/>
          <w:szCs w:val="32"/>
          <w:cs/>
        </w:rPr>
        <w:t xml:space="preserve">หมายเหตุ </w:t>
      </w:r>
      <w:r w:rsidRPr="001261D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ปีงบประมาณ พ.ศ. 2567 </w:t>
      </w:r>
      <w:r w:rsidR="009C3D13" w:rsidRPr="001261DA">
        <w:rPr>
          <w:rFonts w:ascii="TH SarabunPSK" w:eastAsia="Calibri" w:hAnsi="TH SarabunPSK" w:cs="TH SarabunPSK"/>
          <w:color w:val="000000"/>
          <w:sz w:val="32"/>
          <w:szCs w:val="32"/>
          <w:cs/>
        </w:rPr>
        <w:t>– 2570 (ปีละ 1 หลักสูตร)</w:t>
      </w:r>
    </w:p>
    <w:p w14:paraId="3D2E9B04" w14:textId="77777777" w:rsidR="001261DA" w:rsidRPr="001261DA" w:rsidRDefault="001261DA" w:rsidP="001261D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1261D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การเก็บข้อมูล </w:t>
      </w:r>
      <w:r w:rsidRPr="001261D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14:paraId="3FFDC1FE" w14:textId="77777777" w:rsidR="001261DA" w:rsidRDefault="001261DA" w:rsidP="00B81C65">
      <w:pPr>
        <w:pStyle w:val="a3"/>
        <w:spacing w:before="0"/>
        <w:ind w:firstLine="720"/>
        <w:rPr>
          <w:rFonts w:ascii="TH SarabunPSK" w:hAnsi="TH SarabunPSK" w:cs="TH SarabunPSK"/>
          <w:sz w:val="32"/>
          <w:szCs w:val="32"/>
        </w:rPr>
      </w:pPr>
      <w:r w:rsidRPr="001261DA">
        <w:rPr>
          <w:rFonts w:ascii="TH SarabunPSK" w:hAnsi="TH SarabunPSK" w:cs="TH SarabunPSK"/>
          <w:sz w:val="32"/>
          <w:szCs w:val="32"/>
          <w:cs/>
        </w:rPr>
        <w:t>จำนวนหลักสูตรพัฒนาครูผู้สอนพลศึกษาที่มหาวิทยาลัยการกีฬาแห่งชาติพัฒนาขึ้น</w:t>
      </w:r>
    </w:p>
    <w:p w14:paraId="05080970" w14:textId="77777777" w:rsidR="00E261EB" w:rsidRPr="0026497A" w:rsidRDefault="00E261EB" w:rsidP="00DB6612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การรายงานผลการดำเนินงาน </w:t>
      </w:r>
      <w:r w:rsidR="00B76D10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p w14:paraId="205ED133" w14:textId="77777777" w:rsidR="00E261EB" w:rsidRPr="0026497A" w:rsidRDefault="00E261EB" w:rsidP="00E261EB">
      <w:pPr>
        <w:pStyle w:val="a3"/>
        <w:rPr>
          <w:rFonts w:ascii="TH SarabunIT๙" w:hAnsi="TH SarabunIT๙" w:cs="TH SarabunIT๙"/>
        </w:rPr>
      </w:pPr>
    </w:p>
    <w:tbl>
      <w:tblPr>
        <w:tblW w:w="9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268"/>
        <w:gridCol w:w="2268"/>
        <w:gridCol w:w="2862"/>
      </w:tblGrid>
      <w:tr w:rsidR="005B698D" w:rsidRPr="003E075C" w14:paraId="0B82B659" w14:textId="77777777" w:rsidTr="00B76D10">
        <w:trPr>
          <w:trHeight w:val="475"/>
          <w:jc w:val="center"/>
        </w:trPr>
        <w:tc>
          <w:tcPr>
            <w:tcW w:w="1980" w:type="dxa"/>
            <w:vMerge w:val="restart"/>
            <w:vAlign w:val="center"/>
          </w:tcPr>
          <w:p w14:paraId="708C5E40" w14:textId="77777777" w:rsidR="005B698D" w:rsidRPr="003E075C" w:rsidRDefault="005B698D" w:rsidP="00B81C6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6E58DCE3" w14:textId="32F62DDA" w:rsidR="005B698D" w:rsidRPr="003E075C" w:rsidRDefault="00B76D10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621ED0D2" w14:textId="77777777" w:rsidR="005B698D" w:rsidRPr="003E075C" w:rsidRDefault="005B698D" w:rsidP="00B81C6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ระยะเวลารายงานผล</w:t>
            </w:r>
          </w:p>
        </w:tc>
        <w:tc>
          <w:tcPr>
            <w:tcW w:w="2862" w:type="dxa"/>
            <w:shd w:val="clear" w:color="auto" w:fill="auto"/>
            <w:vAlign w:val="center"/>
          </w:tcPr>
          <w:p w14:paraId="533DF8E8" w14:textId="77777777" w:rsidR="005B698D" w:rsidRPr="003E075C" w:rsidRDefault="005B698D" w:rsidP="00B81C6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5B698D" w:rsidRPr="003E075C" w14:paraId="04621C6D" w14:textId="77777777" w:rsidTr="00B76D10">
        <w:trPr>
          <w:trHeight w:val="70"/>
          <w:jc w:val="center"/>
        </w:trPr>
        <w:tc>
          <w:tcPr>
            <w:tcW w:w="1980" w:type="dxa"/>
            <w:vMerge/>
          </w:tcPr>
          <w:p w14:paraId="309A348C" w14:textId="77777777" w:rsidR="005B698D" w:rsidRPr="003E075C" w:rsidRDefault="005B698D" w:rsidP="00B81C6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26DEABE3" w14:textId="77777777" w:rsidR="005B698D" w:rsidRPr="003E075C" w:rsidRDefault="005B698D" w:rsidP="00B81C6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4774F2D0" w14:textId="77777777" w:rsidR="005B698D" w:rsidRPr="003E075C" w:rsidRDefault="005B698D" w:rsidP="00B81C6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862" w:type="dxa"/>
            <w:shd w:val="clear" w:color="auto" w:fill="auto"/>
          </w:tcPr>
          <w:p w14:paraId="6C93FD1C" w14:textId="77777777" w:rsidR="005B698D" w:rsidRPr="003E075C" w:rsidRDefault="005B698D" w:rsidP="00B81C6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5B698D" w:rsidRPr="003E075C" w14:paraId="225F415C" w14:textId="77777777" w:rsidTr="00B76D10">
        <w:trPr>
          <w:trHeight w:val="824"/>
          <w:jc w:val="center"/>
        </w:trPr>
        <w:tc>
          <w:tcPr>
            <w:tcW w:w="1980" w:type="dxa"/>
          </w:tcPr>
          <w:p w14:paraId="42E941D0" w14:textId="2949D904" w:rsidR="005B698D" w:rsidRPr="003E075C" w:rsidRDefault="005B698D" w:rsidP="00B81C65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3E075C">
              <w:rPr>
                <w:rFonts w:ascii="TH SarabunPSK" w:hAnsi="TH SarabunPSK" w:cs="TH SarabunPSK"/>
                <w:sz w:val="28"/>
                <w:szCs w:val="28"/>
              </w:rPr>
              <w:t>KPI</w:t>
            </w:r>
            <w:r w:rsidRPr="003E075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5</w:t>
            </w:r>
            <w:r w:rsidRPr="003E075C">
              <w:rPr>
                <w:rFonts w:ascii="TH SarabunPSK" w:hAnsi="TH SarabunPSK" w:cs="TH SarabunPSK"/>
                <w:sz w:val="28"/>
                <w:szCs w:val="28"/>
              </w:rPr>
              <w:t>-2-</w:t>
            </w:r>
            <w:r w:rsidRPr="003E075C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098E9598" w14:textId="77777777" w:rsidR="005B698D" w:rsidRPr="003E075C" w:rsidRDefault="00F21EDB" w:rsidP="00B81C65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14:paraId="3E0D9134" w14:textId="77777777" w:rsidR="005B698D" w:rsidRPr="003E075C" w:rsidRDefault="005B698D" w:rsidP="00B81C65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30 กันยายน</w:t>
            </w:r>
          </w:p>
          <w:p w14:paraId="29885F71" w14:textId="77777777" w:rsidR="005B698D" w:rsidRPr="003E075C" w:rsidRDefault="005B698D" w:rsidP="00B81C65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14:paraId="6FC24CF0" w14:textId="77777777" w:rsidR="005B698D" w:rsidRPr="003E075C" w:rsidRDefault="005B698D" w:rsidP="00B81C65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คณะศึกษาศาสตร์</w:t>
            </w:r>
          </w:p>
          <w:p w14:paraId="0C0E79B1" w14:textId="77777777" w:rsidR="005B698D" w:rsidRPr="003E075C" w:rsidRDefault="005B698D" w:rsidP="00B81C65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(กลุ่มมาตรฐานการศึกษา</w:t>
            </w:r>
          </w:p>
        </w:tc>
      </w:tr>
    </w:tbl>
    <w:p w14:paraId="3B5B39E5" w14:textId="77777777" w:rsidR="00B76D10" w:rsidRDefault="00B76D10" w:rsidP="001155BB">
      <w:pPr>
        <w:rPr>
          <w:rFonts w:ascii="TH SarabunIT๙" w:eastAsia="Calibri" w:hAnsi="TH SarabunIT๙" w:cs="TH SarabunIT๙"/>
          <w:sz w:val="32"/>
          <w:szCs w:val="32"/>
          <w:cs/>
        </w:rPr>
      </w:pPr>
    </w:p>
    <w:p w14:paraId="35C8C701" w14:textId="77777777" w:rsidR="00B81C65" w:rsidRDefault="00B81C65" w:rsidP="00B81C65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0250B">
        <w:rPr>
          <w:rFonts w:eastAsia="Calibri"/>
          <w:noProof/>
          <w:color w:val="C00000"/>
        </w:rPr>
        <mc:AlternateContent>
          <mc:Choice Requires="wps">
            <w:drawing>
              <wp:anchor distT="0" distB="0" distL="114300" distR="114300" simplePos="0" relativeHeight="252283904" behindDoc="1" locked="0" layoutInCell="1" allowOverlap="1" wp14:anchorId="6A2B1BA3" wp14:editId="0EFAB1A7">
                <wp:simplePos x="0" y="0"/>
                <wp:positionH relativeFrom="column">
                  <wp:posOffset>4445</wp:posOffset>
                </wp:positionH>
                <wp:positionV relativeFrom="paragraph">
                  <wp:posOffset>-267970</wp:posOffset>
                </wp:positionV>
                <wp:extent cx="6022340" cy="438150"/>
                <wp:effectExtent l="57150" t="38100" r="73660" b="95250"/>
                <wp:wrapNone/>
                <wp:docPr id="242" name="สี่เหลี่ยมผืนผ้ามุมมน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381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614A8" w14:textId="77777777" w:rsidR="005F3F5C" w:rsidRPr="00DB6612" w:rsidRDefault="005F3F5C" w:rsidP="00B81C65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6612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5 ร้อยละของครูผู้สอนพลศึกษาที่ผ่านการอบรมตามมาตรฐานหลักสูตร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B1BA3" id="สี่เหลี่ยมผืนผ้ามุมมน 242" o:spid="_x0000_s1089" style="position:absolute;margin-left:.35pt;margin-top:-21.1pt;width:474.2pt;height:34.5pt;z-index:-2510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419614A8" w14:textId="77777777" w:rsidR="005F3F5C" w:rsidRPr="00DB6612" w:rsidRDefault="005F3F5C" w:rsidP="00B81C65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DB6612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5 ร้อยละของครูผู้สอนพลศึกษาที่ผ่านการอบรมตามมาตรฐานหลักสูตร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CF8E78" w14:textId="77777777" w:rsidR="00DB6612" w:rsidRDefault="00DB6612" w:rsidP="00DB6612">
      <w:pPr>
        <w:pStyle w:val="a3"/>
        <w:rPr>
          <w:rFonts w:eastAsia="Calibri"/>
        </w:rPr>
      </w:pPr>
    </w:p>
    <w:p w14:paraId="72874FC5" w14:textId="77777777" w:rsidR="00B81C65" w:rsidRDefault="00B81C65" w:rsidP="00B81C65">
      <w:pPr>
        <w:spacing w:before="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61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หน่วยวัด : </w:t>
      </w:r>
      <w:r w:rsidRPr="00B81C65">
        <w:rPr>
          <w:rFonts w:ascii="TH SarabunIT๙" w:eastAsia="Calibri" w:hAnsi="TH SarabunIT๙" w:cs="TH SarabunIT๙" w:hint="cs"/>
          <w:sz w:val="32"/>
          <w:szCs w:val="32"/>
          <w:cs/>
        </w:rPr>
        <w:t>ร้อยละ</w:t>
      </w:r>
    </w:p>
    <w:p w14:paraId="4C0C33AC" w14:textId="77777777" w:rsidR="00B81C65" w:rsidRPr="0055643A" w:rsidRDefault="00B81C65" w:rsidP="00B81C65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DB6612" w:rsidRPr="0055643A" w14:paraId="418AB502" w14:textId="77777777" w:rsidTr="00DB6612">
        <w:trPr>
          <w:jc w:val="center"/>
        </w:trPr>
        <w:tc>
          <w:tcPr>
            <w:tcW w:w="4957" w:type="dxa"/>
            <w:gridSpan w:val="3"/>
          </w:tcPr>
          <w:p w14:paraId="4AA54667" w14:textId="2C05579D" w:rsidR="00DB6612" w:rsidRPr="0055643A" w:rsidRDefault="00DB6612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B81C65" w:rsidRPr="0055643A" w14:paraId="54D905B7" w14:textId="77777777" w:rsidTr="00765A58">
        <w:trPr>
          <w:jc w:val="center"/>
        </w:trPr>
        <w:tc>
          <w:tcPr>
            <w:tcW w:w="1613" w:type="dxa"/>
          </w:tcPr>
          <w:p w14:paraId="0B27381C" w14:textId="77777777" w:rsidR="00B81C65" w:rsidRPr="0055643A" w:rsidRDefault="00B81C65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7AA04FDA" w14:textId="77777777" w:rsidR="00B81C65" w:rsidRPr="0055643A" w:rsidRDefault="00B81C65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73245B8C" w14:textId="77777777" w:rsidR="00B81C65" w:rsidRPr="0055643A" w:rsidRDefault="00B81C65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B81C65" w:rsidRPr="0055643A" w14:paraId="056D7A91" w14:textId="77777777" w:rsidTr="00765A58">
        <w:trPr>
          <w:jc w:val="center"/>
        </w:trPr>
        <w:tc>
          <w:tcPr>
            <w:tcW w:w="1613" w:type="dxa"/>
          </w:tcPr>
          <w:p w14:paraId="24BD2110" w14:textId="77777777" w:rsidR="00B81C65" w:rsidRPr="0055643A" w:rsidRDefault="00B81C65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1643" w:type="dxa"/>
          </w:tcPr>
          <w:p w14:paraId="06AA25A7" w14:textId="77777777" w:rsidR="00B81C65" w:rsidRPr="0055643A" w:rsidRDefault="00B81C65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1701" w:type="dxa"/>
          </w:tcPr>
          <w:p w14:paraId="48732C0B" w14:textId="77777777" w:rsidR="00B81C65" w:rsidRPr="0055643A" w:rsidRDefault="00B81C65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</w:tr>
    </w:tbl>
    <w:p w14:paraId="5403B49D" w14:textId="77777777" w:rsidR="001155BB" w:rsidRPr="0026497A" w:rsidRDefault="001155BB" w:rsidP="005A2B55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</w:t>
      </w:r>
      <w:r w:rsidRPr="0026497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76D10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EC58CA" w:rsidRPr="0026497A">
        <w:rPr>
          <w:rFonts w:ascii="TH SarabunIT๙" w:hAnsi="TH SarabunIT๙" w:cs="TH SarabunIT๙"/>
          <w:sz w:val="32"/>
          <w:szCs w:val="32"/>
          <w:cs/>
        </w:rPr>
        <w:t>มหาวิทยาลัยในฐานะสถาบันการศึกษาเฉพาะทางด้านการกีฬาได้เล็งเห็นความสำคัญของการอบรมพัฒนาสมรรถนะครูพลศึกษาในการจัดกิจกรรมความฉลาดรู้ทางการเคลื่อนไหว (</w:t>
      </w:r>
      <w:r w:rsidR="00EC58CA" w:rsidRPr="0026497A">
        <w:rPr>
          <w:rFonts w:ascii="TH SarabunIT๙" w:hAnsi="TH SarabunIT๙" w:cs="TH SarabunIT๙"/>
          <w:sz w:val="32"/>
          <w:szCs w:val="32"/>
        </w:rPr>
        <w:t xml:space="preserve">Physical literacy) </w:t>
      </w:r>
      <w:r w:rsidR="00EC58CA" w:rsidRPr="0026497A">
        <w:rPr>
          <w:rFonts w:ascii="TH SarabunIT๙" w:hAnsi="TH SarabunIT๙" w:cs="TH SarabunIT๙"/>
          <w:sz w:val="32"/>
          <w:szCs w:val="32"/>
          <w:cs/>
        </w:rPr>
        <w:t>สำหรับนักเรียนไทย เพื่อพัฒนาครูพลศึกษาด้านการจัดกิจกรรมทางพลศึกษา การออกกำลังกาย การเล่นกีฬาขั้นพื้นฐาน รวมทั้ง        การพัฒนาด้านคุณธรรม จริยธรรม โดยใช้ค่านิยมพื้นฐานด้านการกีฬา (</w:t>
      </w:r>
      <w:r w:rsidR="00EC58CA" w:rsidRPr="0026497A">
        <w:rPr>
          <w:rFonts w:ascii="TH SarabunIT๙" w:hAnsi="TH SarabunIT๙" w:cs="TH SarabunIT๙"/>
          <w:sz w:val="32"/>
          <w:szCs w:val="32"/>
        </w:rPr>
        <w:t xml:space="preserve">Sports Values) </w:t>
      </w:r>
      <w:r w:rsidR="00EC58CA" w:rsidRPr="0026497A">
        <w:rPr>
          <w:rFonts w:ascii="TH SarabunIT๙" w:hAnsi="TH SarabunIT๙" w:cs="TH SarabunIT๙"/>
          <w:sz w:val="32"/>
          <w:szCs w:val="32"/>
          <w:cs/>
        </w:rPr>
        <w:t>ตามความปกติใหม่ (</w:t>
      </w:r>
      <w:r w:rsidR="00EC58CA" w:rsidRPr="0026497A">
        <w:rPr>
          <w:rFonts w:ascii="TH SarabunIT๙" w:hAnsi="TH SarabunIT๙" w:cs="TH SarabunIT๙"/>
          <w:sz w:val="32"/>
          <w:szCs w:val="32"/>
        </w:rPr>
        <w:t xml:space="preserve">New Normal) </w:t>
      </w:r>
      <w:r w:rsidR="00EC58CA" w:rsidRPr="0026497A">
        <w:rPr>
          <w:rFonts w:ascii="TH SarabunIT๙" w:hAnsi="TH SarabunIT๙" w:cs="TH SarabunIT๙"/>
          <w:sz w:val="32"/>
          <w:szCs w:val="32"/>
          <w:cs/>
        </w:rPr>
        <w:t>ให้สามารถเป็นกำลังสำคัญในการพัฒนาการกีฬาทุกระดับตั้งแต่กีฬาขั้นพื้นฐาน กีฬาเพื่อมวลชน กีฬาเพื่อความเป็นเลิศและกีฬาเพื่อการอาชีพ และอุตสาหกรรมการกีฬาของประเทศได้อย่างมีประสิทธิภาพ รวมทั้ง</w:t>
      </w:r>
      <w:r w:rsidR="00922D95" w:rsidRPr="0026497A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EC58CA" w:rsidRPr="0026497A">
        <w:rPr>
          <w:rFonts w:ascii="TH SarabunIT๙" w:hAnsi="TH SarabunIT๙" w:cs="TH SarabunIT๙"/>
          <w:sz w:val="32"/>
          <w:szCs w:val="32"/>
          <w:cs/>
        </w:rPr>
        <w:t>ครูพลศึกษาทั่วประเทศจะสามารถถ่ายทอดความรู้ให้แก่เด็ก เยาวชน ประชาชนทั่วไป บุคคลกลุ่มพิเศษ และผู้ด้อยโอกาสได้อย่างถูกต้อง ซึ่งถือเป็นการส่งเสริมและพัฒนาคุณภาพชีวิตของประชากรไทยในระยะยาว ตลอดจนเป็นการสนับสนุนการพัฒนาการกีฬาของประเทศอย่างเป็นระบบและยั่งยืน</w:t>
      </w:r>
    </w:p>
    <w:p w14:paraId="2D34BDC2" w14:textId="77777777" w:rsidR="00B469A7" w:rsidRPr="0026497A" w:rsidRDefault="00B76D10" w:rsidP="00B81C65">
      <w:pPr>
        <w:spacing w:before="120"/>
        <w:rPr>
          <w:rFonts w:ascii="TH SarabunIT๙" w:eastAsiaTheme="minorHAnsi" w:hAnsi="TH SarabunIT๙" w:cs="TH SarabunIT๙"/>
          <w:sz w:val="22"/>
        </w:rPr>
      </w:pP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วิธี</w:t>
      </w:r>
      <w:r w:rsidR="00B469A7" w:rsidRPr="0026497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คำนวณ</w:t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: </w:t>
      </w:r>
      <w:r w:rsidR="00B469A7" w:rsidRPr="0026497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8051"/>
        <w:gridCol w:w="874"/>
      </w:tblGrid>
      <w:tr w:rsidR="005A2B55" w:rsidRPr="00B81C65" w14:paraId="59EF3D84" w14:textId="77777777" w:rsidTr="005A2B55">
        <w:trPr>
          <w:trHeight w:val="43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</w:tcPr>
          <w:p w14:paraId="5B608355" w14:textId="77777777" w:rsidR="005A2B55" w:rsidRPr="00B81C65" w:rsidRDefault="005A2B55" w:rsidP="00B81C65">
            <w:pPr>
              <w:pStyle w:val="a3"/>
              <w:jc w:val="center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0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09B3523" w14:textId="77777777" w:rsidR="005A2B55" w:rsidRPr="00B81C65" w:rsidRDefault="005A2B55" w:rsidP="00B81C65">
            <w:pPr>
              <w:pStyle w:val="a3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B81C65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จำนวนครูผู้สอนพลศึกษาที่ผ่านการอบรมตามมาตรฐานหลักสูตร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D5250B5" w14:textId="77777777" w:rsidR="005A2B55" w:rsidRPr="00B81C65" w:rsidRDefault="005A2B55" w:rsidP="00B81C65">
            <w:pPr>
              <w:pStyle w:val="a3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B81C65">
              <w:rPr>
                <w:rFonts w:ascii="TH SarabunPSK" w:eastAsiaTheme="minorHAnsi" w:hAnsi="TH SarabunPSK" w:cs="TH SarabunPSK"/>
                <w:sz w:val="32"/>
                <w:szCs w:val="32"/>
              </w:rPr>
              <w:t>X 100</w:t>
            </w:r>
          </w:p>
        </w:tc>
      </w:tr>
      <w:tr w:rsidR="005A2B55" w:rsidRPr="00B81C65" w14:paraId="69BE4E81" w14:textId="77777777" w:rsidTr="005A2B55">
        <w:trPr>
          <w:trHeight w:val="279"/>
          <w:jc w:val="center"/>
        </w:trPr>
        <w:tc>
          <w:tcPr>
            <w:tcW w:w="562" w:type="dxa"/>
            <w:tcBorders>
              <w:left w:val="single" w:sz="4" w:space="0" w:color="auto"/>
              <w:bottom w:val="single" w:sz="4" w:space="0" w:color="auto"/>
            </w:tcBorders>
          </w:tcPr>
          <w:p w14:paraId="4A17E444" w14:textId="77777777" w:rsidR="005A2B55" w:rsidRPr="00B81C65" w:rsidRDefault="005A2B55" w:rsidP="00B81C65">
            <w:pPr>
              <w:pStyle w:val="a3"/>
              <w:jc w:val="center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0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19CF373" w14:textId="77777777" w:rsidR="005A2B55" w:rsidRPr="00B81C65" w:rsidRDefault="005A2B55" w:rsidP="00B81C65">
            <w:pPr>
              <w:pStyle w:val="a3"/>
              <w:jc w:val="center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B81C65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จำนวนครูผู้สอนพลศึกษาที่</w:t>
            </w:r>
            <w:r w:rsidRPr="00B81C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เข้ารับการอบรม</w:t>
            </w:r>
            <w:r w:rsidRPr="00B81C65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87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D344816" w14:textId="77777777" w:rsidR="005A2B55" w:rsidRPr="00B81C65" w:rsidRDefault="005A2B55" w:rsidP="00B81C65">
            <w:pPr>
              <w:pStyle w:val="a3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4D694E3" w14:textId="77777777" w:rsidR="001155BB" w:rsidRPr="0026497A" w:rsidRDefault="001155BB" w:rsidP="00B81C65">
      <w:pPr>
        <w:spacing w:before="120" w:after="0" w:line="240" w:lineRule="auto"/>
        <w:ind w:firstLine="720"/>
        <w:rPr>
          <w:rFonts w:ascii="TH SarabunIT๙" w:eastAsia="Calibri" w:hAnsi="TH SarabunIT๙" w:cs="TH SarabunIT๙"/>
          <w:b/>
          <w:bCs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Cs w:val="32"/>
          <w:cs/>
        </w:rPr>
        <w:t xml:space="preserve">หมายเหตุ </w:t>
      </w:r>
    </w:p>
    <w:p w14:paraId="771AA320" w14:textId="77777777" w:rsidR="001155BB" w:rsidRDefault="00B469A7" w:rsidP="00B81C65">
      <w:pPr>
        <w:spacing w:before="0" w:after="0" w:line="240" w:lineRule="auto"/>
        <w:rPr>
          <w:rFonts w:ascii="TH SarabunIT๙" w:hAnsi="TH SarabunIT๙" w:cs="TH SarabunIT๙"/>
          <w:sz w:val="32"/>
          <w:szCs w:val="32"/>
        </w:rPr>
      </w:pPr>
      <w:r w:rsidRPr="0026497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6497A">
        <w:rPr>
          <w:rFonts w:ascii="TH SarabunIT๙" w:hAnsi="TH SarabunIT๙" w:cs="TH SarabunIT๙"/>
          <w:sz w:val="32"/>
          <w:szCs w:val="32"/>
          <w:cs/>
        </w:rPr>
        <w:t xml:space="preserve">ครูผู้สอนพลศึกษา หมายถึง ครูที่ทำหน้าที่สอนวิชาพลศึกษาแก่นักเรียน ทั้งครูที่มีวุฒิทางพลศึกษาและ        ไม่มีวุฒิทางพลศึกษา </w:t>
      </w:r>
    </w:p>
    <w:p w14:paraId="2D1BE062" w14:textId="77777777" w:rsidR="003E075C" w:rsidRDefault="003E075C" w:rsidP="00B81C65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7BE3C0" w14:textId="77777777" w:rsidR="003E075C" w:rsidRDefault="003E075C" w:rsidP="00B81C65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F0FA96" w14:textId="77777777" w:rsidR="00B76D10" w:rsidRPr="0026497A" w:rsidRDefault="00B76D10" w:rsidP="00B81C65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</w:t>
      </w: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ารเก็บข้อมูล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5ECA1EFD" w14:textId="77777777" w:rsidR="00B76D10" w:rsidRPr="0026497A" w:rsidRDefault="00B76D10" w:rsidP="00B76D10">
      <w:pPr>
        <w:pStyle w:val="a3"/>
        <w:ind w:firstLine="720"/>
        <w:rPr>
          <w:rFonts w:ascii="TH SarabunIT๙" w:hAnsi="TH SarabunIT๙" w:cs="TH SarabunIT๙"/>
          <w:sz w:val="24"/>
          <w:szCs w:val="32"/>
        </w:rPr>
      </w:pPr>
      <w:r w:rsidRPr="0026497A">
        <w:rPr>
          <w:rFonts w:ascii="TH SarabunIT๙" w:eastAsia="SimSun" w:hAnsi="TH SarabunIT๙" w:cs="TH SarabunIT๙"/>
          <w:sz w:val="24"/>
          <w:szCs w:val="32"/>
          <w:cs/>
        </w:rPr>
        <w:t>ให้นับ</w:t>
      </w:r>
      <w:r w:rsidRPr="0026497A">
        <w:rPr>
          <w:rFonts w:ascii="TH SarabunIT๙" w:hAnsi="TH SarabunIT๙" w:cs="TH SarabunIT๙"/>
          <w:sz w:val="24"/>
          <w:szCs w:val="32"/>
          <w:cs/>
        </w:rPr>
        <w:t>จำนวนครูผู้สอนพลศึกษาที่ผ่านการอบรมตามมาตรฐานหลักสูตรที่มหาวิทยาลัยการกีฬาแห่งชาติ  เป็นผู้จัดการอบรม มาคำนวณค่าเป็นร้อยละ</w:t>
      </w:r>
    </w:p>
    <w:p w14:paraId="0B13A93A" w14:textId="77777777" w:rsidR="001155BB" w:rsidRDefault="00B76D10" w:rsidP="00B81C65">
      <w:pPr>
        <w:pStyle w:val="a3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81C65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การรายงานผลการดำเนินงาน</w:t>
      </w:r>
      <w:r w:rsidRPr="00B81C65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</w:p>
    <w:p w14:paraId="0C4FDD55" w14:textId="77777777" w:rsidR="00B81C65" w:rsidRPr="00B81C65" w:rsidRDefault="00B81C65" w:rsidP="00B81C65">
      <w:pPr>
        <w:pStyle w:val="a3"/>
      </w:pPr>
    </w:p>
    <w:tbl>
      <w:tblPr>
        <w:tblW w:w="93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126"/>
        <w:gridCol w:w="2410"/>
        <w:gridCol w:w="2564"/>
      </w:tblGrid>
      <w:tr w:rsidR="000575BF" w:rsidRPr="003E075C" w14:paraId="69CDEFE5" w14:textId="77777777" w:rsidTr="00B81C65">
        <w:trPr>
          <w:trHeight w:val="475"/>
          <w:jc w:val="center"/>
        </w:trPr>
        <w:tc>
          <w:tcPr>
            <w:tcW w:w="2269" w:type="dxa"/>
            <w:vMerge w:val="restart"/>
            <w:vAlign w:val="center"/>
          </w:tcPr>
          <w:p w14:paraId="6EEAAF63" w14:textId="77777777" w:rsidR="000575BF" w:rsidRPr="003E075C" w:rsidRDefault="000575BF" w:rsidP="00B81C6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แบบรายงานงาน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7E4840F0" w14:textId="304FC60E" w:rsidR="000575BF" w:rsidRPr="003E075C" w:rsidRDefault="00DB6612" w:rsidP="00DB6612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เ</w:t>
            </w:r>
            <w:r w:rsidR="00B76D10"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อกสารประกอบ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14:paraId="34F02748" w14:textId="77777777" w:rsidR="000575BF" w:rsidRPr="003E075C" w:rsidRDefault="000575BF" w:rsidP="00B81C6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ระยะเวลารายงานผล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7C1FC4CD" w14:textId="77777777" w:rsidR="000575BF" w:rsidRPr="003E075C" w:rsidRDefault="000575BF" w:rsidP="00B81C6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0575BF" w:rsidRPr="003E075C" w14:paraId="0BD6E8C1" w14:textId="77777777" w:rsidTr="00B81C65">
        <w:trPr>
          <w:trHeight w:val="70"/>
          <w:jc w:val="center"/>
        </w:trPr>
        <w:tc>
          <w:tcPr>
            <w:tcW w:w="2269" w:type="dxa"/>
            <w:vMerge/>
          </w:tcPr>
          <w:p w14:paraId="1C79151C" w14:textId="77777777" w:rsidR="000575BF" w:rsidRPr="003E075C" w:rsidRDefault="000575BF" w:rsidP="00B81C6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6C2BA2BE" w14:textId="77777777" w:rsidR="000575BF" w:rsidRPr="003E075C" w:rsidRDefault="000575BF" w:rsidP="00B81C6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14:paraId="610F4F7A" w14:textId="77777777" w:rsidR="000575BF" w:rsidRPr="003E075C" w:rsidRDefault="000575BF" w:rsidP="00B81C6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564" w:type="dxa"/>
            <w:shd w:val="clear" w:color="auto" w:fill="auto"/>
          </w:tcPr>
          <w:p w14:paraId="2368F049" w14:textId="77777777" w:rsidR="000575BF" w:rsidRPr="003E075C" w:rsidRDefault="000575BF" w:rsidP="00B81C65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B5149B" w:rsidRPr="003E075C" w14:paraId="2C715E06" w14:textId="77777777" w:rsidTr="00B81C65">
        <w:trPr>
          <w:trHeight w:val="1024"/>
          <w:jc w:val="center"/>
        </w:trPr>
        <w:tc>
          <w:tcPr>
            <w:tcW w:w="2269" w:type="dxa"/>
          </w:tcPr>
          <w:p w14:paraId="4EABEB7C" w14:textId="7F6DE737" w:rsidR="000575BF" w:rsidRPr="003E075C" w:rsidRDefault="000575BF" w:rsidP="00B81C65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3E075C">
              <w:rPr>
                <w:rFonts w:ascii="TH SarabunPSK" w:hAnsi="TH SarabunPSK" w:cs="TH SarabunPSK"/>
                <w:sz w:val="28"/>
                <w:szCs w:val="28"/>
              </w:rPr>
              <w:t>KPI</w:t>
            </w:r>
            <w:r w:rsidRPr="003E075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5</w:t>
            </w:r>
            <w:r w:rsidRPr="003E075C">
              <w:rPr>
                <w:rFonts w:ascii="TH SarabunPSK" w:hAnsi="TH SarabunPSK" w:cs="TH SarabunPSK"/>
                <w:sz w:val="28"/>
                <w:szCs w:val="28"/>
              </w:rPr>
              <w:t>-2-</w:t>
            </w:r>
            <w:r w:rsidRPr="003E075C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3475D6CE" w14:textId="77777777" w:rsidR="00B469A7" w:rsidRPr="003E075C" w:rsidRDefault="00F21EDB" w:rsidP="00B81C65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14:paraId="27BE5FC0" w14:textId="77777777" w:rsidR="000575BF" w:rsidRPr="003E075C" w:rsidRDefault="000575BF" w:rsidP="00B81C65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30 กันยายน</w:t>
            </w:r>
          </w:p>
          <w:p w14:paraId="4D6C0418" w14:textId="77777777" w:rsidR="000575BF" w:rsidRPr="003E075C" w:rsidRDefault="000575BF" w:rsidP="00B81C65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2564" w:type="dxa"/>
            <w:shd w:val="clear" w:color="auto" w:fill="auto"/>
          </w:tcPr>
          <w:p w14:paraId="43E5E12A" w14:textId="77777777" w:rsidR="000575BF" w:rsidRPr="003E075C" w:rsidRDefault="000575BF" w:rsidP="00B81C65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คณะศึกษาศาสตร์</w:t>
            </w:r>
          </w:p>
          <w:p w14:paraId="64FBD6EE" w14:textId="77777777" w:rsidR="000575BF" w:rsidRPr="003E075C" w:rsidRDefault="000575BF" w:rsidP="00B81C65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3E07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(กลุ่มมาตรฐานการศึกษา</w:t>
            </w:r>
          </w:p>
        </w:tc>
      </w:tr>
    </w:tbl>
    <w:p w14:paraId="364C2AE8" w14:textId="77777777" w:rsidR="00DB6612" w:rsidRDefault="00DB6612" w:rsidP="00BC3E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16DEEC" w14:textId="77777777" w:rsidR="00DB6612" w:rsidRDefault="00DB6612" w:rsidP="00BC3E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F72D901" w14:textId="77777777" w:rsidR="00DB6612" w:rsidRDefault="00DB6612" w:rsidP="00BC3E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3FBC9F7" w14:textId="77777777" w:rsidR="00DB6612" w:rsidRDefault="00DB6612" w:rsidP="00BC3E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D7FD0F6" w14:textId="77777777" w:rsidR="00DB6612" w:rsidRDefault="00DB6612" w:rsidP="00BC3E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B804B1B" w14:textId="77777777" w:rsidR="00DB6612" w:rsidRDefault="00DB6612" w:rsidP="00BC3E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3CE0733" w14:textId="77777777" w:rsidR="00DB6612" w:rsidRDefault="00DB6612" w:rsidP="00BC3E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1F718CE" w14:textId="77777777" w:rsidR="00DB6612" w:rsidRDefault="00DB6612" w:rsidP="00BC3E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F7F522E" w14:textId="77777777" w:rsidR="00DB6612" w:rsidRDefault="00DB6612" w:rsidP="00BC3E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2808327" w14:textId="77777777" w:rsidR="00DB6612" w:rsidRDefault="00DB6612" w:rsidP="00BC3E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7346435" w14:textId="77777777" w:rsidR="00DB6612" w:rsidRDefault="00DB6612" w:rsidP="00BC3E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FF5149A" w14:textId="77777777" w:rsidR="00DB6612" w:rsidRDefault="00DB6612" w:rsidP="00BC3E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8243F7F" w14:textId="77777777" w:rsidR="00DB6612" w:rsidRDefault="00DB6612" w:rsidP="00BC3E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1A4C606" w14:textId="77777777" w:rsidR="00DB6612" w:rsidRDefault="00DB6612" w:rsidP="00BC3E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4DBAAF" w14:textId="77777777" w:rsidR="00DB6612" w:rsidRDefault="00DB6612" w:rsidP="00BC3E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5FF91A3" w14:textId="77777777" w:rsidR="00DB6612" w:rsidRDefault="00DB6612" w:rsidP="00BC3E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430E5CC" w14:textId="77777777" w:rsidR="003E4918" w:rsidRPr="0026497A" w:rsidRDefault="003E4918" w:rsidP="00BC3E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5185F2A" wp14:editId="1F704177">
                <wp:simplePos x="0" y="0"/>
                <wp:positionH relativeFrom="column">
                  <wp:posOffset>52070</wp:posOffset>
                </wp:positionH>
                <wp:positionV relativeFrom="paragraph">
                  <wp:posOffset>113665</wp:posOffset>
                </wp:positionV>
                <wp:extent cx="5939155" cy="590550"/>
                <wp:effectExtent l="57150" t="38100" r="80645" b="95250"/>
                <wp:wrapNone/>
                <wp:docPr id="233" name="สี่เหลี่ยมผืนผ้ามุมมน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9155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4ADBE" w14:textId="77777777" w:rsidR="005F3F5C" w:rsidRPr="00DB6612" w:rsidRDefault="005F3F5C" w:rsidP="003E4918">
                            <w:pPr>
                              <w:pStyle w:val="a3"/>
                              <w:jc w:val="center"/>
                              <w:rPr>
                                <w:rFonts w:ascii="DilleniaUPC" w:hAnsi="DilleniaUPC" w:cs="Dilleni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B6612">
                              <w:rPr>
                                <w:rFonts w:ascii="DilleniaUPC" w:hAnsi="DilleniaUPC" w:cs="Dilleni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ประเด็นการพัฒนาที่ 6 การพัฒนาคุณภาพการบริหารจัดการ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85F2A" id="สี่เหลี่ยมผืนผ้ามุมมน 233" o:spid="_x0000_s1090" style="position:absolute;margin-left:4.1pt;margin-top:8.95pt;width:467.65pt;height:46.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" fillcolor="#a5d893 [1620]" strokecolor="#4f9536 [3044]">
                <v:fill color2="#e4f3de [500]" rotate="t" angle="180" colors="0 #b4eda8;22938f #caf1c3;1 #eafae7" focus="100%" type="gradient"/>
                <v:shadow on="t" color="black" opacity="24903f" origin=",.5" offset="0,.55556mm"/>
                <v:textbox>
                  <w:txbxContent>
                    <w:p w14:paraId="55F4ADBE" w14:textId="77777777" w:rsidR="005F3F5C" w:rsidRPr="00DB6612" w:rsidRDefault="005F3F5C" w:rsidP="003E4918">
                      <w:pPr>
                        <w:pStyle w:val="a3"/>
                        <w:jc w:val="center"/>
                        <w:rPr>
                          <w:rFonts w:ascii="DilleniaUPC" w:hAnsi="DilleniaUPC" w:cs="DilleniaUPC"/>
                          <w:b/>
                          <w:bCs/>
                          <w:sz w:val="44"/>
                          <w:szCs w:val="44"/>
                        </w:rPr>
                      </w:pPr>
                      <w:r w:rsidRPr="00DB6612">
                        <w:rPr>
                          <w:rFonts w:ascii="DilleniaUPC" w:hAnsi="DilleniaUPC" w:cs="DilleniaUPC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ประเด็นการพัฒนาที่ 6 การพัฒนาคุณภาพการบริหารจัดการ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EC7FE1" w14:textId="77777777" w:rsidR="003E4918" w:rsidRDefault="003E4918" w:rsidP="00BC3E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5F29A21" w14:textId="77777777" w:rsidR="003F7828" w:rsidRPr="0026497A" w:rsidRDefault="003F7828" w:rsidP="00BC3E4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B8B8D6D" wp14:editId="4548F7AB">
                <wp:simplePos x="0" y="0"/>
                <wp:positionH relativeFrom="column">
                  <wp:posOffset>74930</wp:posOffset>
                </wp:positionH>
                <wp:positionV relativeFrom="paragraph">
                  <wp:posOffset>25400</wp:posOffset>
                </wp:positionV>
                <wp:extent cx="5920740" cy="485775"/>
                <wp:effectExtent l="57150" t="38100" r="80010" b="104775"/>
                <wp:wrapNone/>
                <wp:docPr id="119" name="สี่เหลี่ยมผืนผ้ามุมมน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074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5F484" w14:textId="1B52466C" w:rsidR="005F3F5C" w:rsidRPr="00DB6612" w:rsidRDefault="005F3F5C" w:rsidP="00804ADA">
                            <w:pPr>
                              <w:jc w:val="center"/>
                              <w:rPr>
                                <w:rFonts w:ascii="DilleniaUPC" w:hAnsi="DilleniaUPC" w:cs="DilleniaUPC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DB6612">
                              <w:rPr>
                                <w:rFonts w:ascii="DilleniaUPC" w:hAnsi="DilleniaUPC" w:cs="DilleniaUPC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เป้าประสงค์</w:t>
                            </w:r>
                            <w:r>
                              <w:rPr>
                                <w:rFonts w:ascii="DilleniaUPC" w:hAnsi="DilleniaUPC" w:cs="DilleniaUPC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B6612">
                              <w:rPr>
                                <w:rFonts w:ascii="DilleniaUPC" w:hAnsi="DilleniaUPC" w:cs="DilleniaUPC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: มหาวิทยาลัยการกีฬาแห่งชาติมีระบบการบริหารจัดการที่มีประสิทธิภาพ</w:t>
                            </w:r>
                          </w:p>
                          <w:p w14:paraId="35725D19" w14:textId="77777777" w:rsidR="005F3F5C" w:rsidRPr="00DB6612" w:rsidRDefault="005F3F5C" w:rsidP="00804ADA">
                            <w:pPr>
                              <w:jc w:val="center"/>
                              <w:rPr>
                                <w:rFonts w:ascii="DilleniaUPC" w:hAnsi="DilleniaUPC" w:cs="DilleniaUPC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8B8D6D" id="สี่เหลี่ยมผืนผ้ามุมมน 119" o:spid="_x0000_s1091" style="position:absolute;margin-left:5.9pt;margin-top:2pt;width:466.2pt;height:38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" fillcolor="#a5d893 [1620]" strokecolor="#4f9536 [3044]">
                <v:fill color2="#e4f3de [500]" rotate="t" angle="180" colors="0 #b4eda8;22938f #caf1c3;1 #eafae7" focus="100%" type="gradient"/>
                <v:shadow on="t" color="black" opacity="24903f" origin=",.5" offset="0,.55556mm"/>
                <v:textbox>
                  <w:txbxContent>
                    <w:p w14:paraId="4EB5F484" w14:textId="1B52466C" w:rsidR="005F3F5C" w:rsidRPr="00DB6612" w:rsidRDefault="005F3F5C" w:rsidP="00804ADA">
                      <w:pPr>
                        <w:jc w:val="center"/>
                        <w:rPr>
                          <w:rFonts w:ascii="DilleniaUPC" w:hAnsi="DilleniaUPC" w:cs="DilleniaUPC"/>
                          <w:b/>
                          <w:bCs/>
                          <w:sz w:val="28"/>
                          <w:szCs w:val="32"/>
                        </w:rPr>
                      </w:pPr>
                      <w:r w:rsidRPr="00DB6612">
                        <w:rPr>
                          <w:rFonts w:ascii="DilleniaUPC" w:hAnsi="DilleniaUPC" w:cs="DilleniaUPC"/>
                          <w:b/>
                          <w:bCs/>
                          <w:sz w:val="28"/>
                          <w:szCs w:val="32"/>
                          <w:cs/>
                        </w:rPr>
                        <w:t>เป้าประสงค์</w:t>
                      </w:r>
                      <w:r>
                        <w:rPr>
                          <w:rFonts w:ascii="DilleniaUPC" w:hAnsi="DilleniaUPC" w:cs="DilleniaUPC" w:hint="cs"/>
                          <w:b/>
                          <w:bCs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Pr="00DB6612">
                        <w:rPr>
                          <w:rFonts w:ascii="DilleniaUPC" w:hAnsi="DilleniaUPC" w:cs="DilleniaUPC"/>
                          <w:b/>
                          <w:bCs/>
                          <w:sz w:val="28"/>
                          <w:szCs w:val="32"/>
                          <w:cs/>
                        </w:rPr>
                        <w:t>: มหาวิทยาลัยการกีฬาแห่งชาติมีระบบการบริหารจัดการที่มีประสิทธิภาพ</w:t>
                      </w:r>
                    </w:p>
                    <w:p w14:paraId="35725D19" w14:textId="77777777" w:rsidR="005F3F5C" w:rsidRPr="00DB6612" w:rsidRDefault="005F3F5C" w:rsidP="00804ADA">
                      <w:pPr>
                        <w:jc w:val="center"/>
                        <w:rPr>
                          <w:rFonts w:ascii="DilleniaUPC" w:hAnsi="DilleniaUPC" w:cs="DilleniaUPC"/>
                          <w:b/>
                          <w:bCs/>
                          <w:sz w:val="28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70FB117" w14:textId="77777777" w:rsidR="006F5A62" w:rsidRDefault="006F5A62" w:rsidP="006F5A62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487"/>
      </w:tblGrid>
      <w:tr w:rsidR="00F73B5A" w:rsidRPr="00F73B5A" w14:paraId="1ACC5E38" w14:textId="77777777" w:rsidTr="00F73B5A">
        <w:tc>
          <w:tcPr>
            <w:tcW w:w="9487" w:type="dxa"/>
          </w:tcPr>
          <w:p w14:paraId="700995AC" w14:textId="77777777" w:rsidR="00F73B5A" w:rsidRPr="00F73B5A" w:rsidRDefault="00F73B5A" w:rsidP="006F5A62">
            <w:pPr>
              <w:pStyle w:val="a3"/>
              <w:spacing w:befor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3B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</w:p>
          <w:p w14:paraId="3ABFCAEA" w14:textId="77777777" w:rsidR="00F73B5A" w:rsidRPr="00F73B5A" w:rsidRDefault="00F73B5A" w:rsidP="006F5A62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F73B5A">
              <w:rPr>
                <w:rFonts w:ascii="TH SarabunPSK" w:hAnsi="TH SarabunPSK" w:cs="TH SarabunPSK"/>
                <w:sz w:val="32"/>
                <w:szCs w:val="32"/>
                <w:cs/>
              </w:rPr>
              <w:t>1. คะแนนผลการประเมินคุณภาพการศึกษาภายใน ระดับมหาวิทยาลัย  (3.98 คะแนน ภายในปี พ.ศ. 2570)</w:t>
            </w:r>
          </w:p>
          <w:p w14:paraId="6AD84E58" w14:textId="77777777" w:rsidR="00F73B5A" w:rsidRDefault="00F73B5A" w:rsidP="006F5A62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F73B5A">
              <w:rPr>
                <w:rFonts w:ascii="TH SarabunPSK" w:hAnsi="TH SarabunPSK" w:cs="TH SarabunPSK"/>
                <w:sz w:val="32"/>
                <w:szCs w:val="32"/>
                <w:cs/>
              </w:rPr>
              <w:t>2. คะแนนผลการประเมินคุณธรรมและความโปร่งใสในการดำเนินงานของมหาวิทยาลัยการกีฬาแห่งชาติ (</w:t>
            </w:r>
            <w:r w:rsidRPr="00F73B5A">
              <w:rPr>
                <w:rFonts w:ascii="TH SarabunPSK" w:hAnsi="TH SarabunPSK" w:cs="TH SarabunPSK"/>
                <w:sz w:val="32"/>
                <w:szCs w:val="32"/>
              </w:rPr>
              <w:t xml:space="preserve">ITA)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</w:p>
          <w:p w14:paraId="07426FEC" w14:textId="77777777" w:rsidR="00F73B5A" w:rsidRPr="00F73B5A" w:rsidRDefault="00F73B5A" w:rsidP="006F5A62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73B5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73B5A">
              <w:rPr>
                <w:rFonts w:ascii="TH SarabunPSK" w:hAnsi="TH SarabunPSK" w:cs="TH SarabunPSK"/>
                <w:sz w:val="32"/>
                <w:szCs w:val="32"/>
                <w:cs/>
              </w:rPr>
              <w:t>95 คะแนน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73B5A">
              <w:rPr>
                <w:rFonts w:ascii="TH SarabunPSK" w:hAnsi="TH SarabunPSK" w:cs="TH SarabunPSK"/>
                <w:sz w:val="32"/>
                <w:szCs w:val="32"/>
                <w:cs/>
              </w:rPr>
              <w:t>ภายในปี พ.ศ. 2570)</w:t>
            </w:r>
          </w:p>
        </w:tc>
      </w:tr>
      <w:tr w:rsidR="00F73B5A" w:rsidRPr="00F73B5A" w14:paraId="29317076" w14:textId="77777777" w:rsidTr="00F73B5A">
        <w:tc>
          <w:tcPr>
            <w:tcW w:w="9487" w:type="dxa"/>
          </w:tcPr>
          <w:p w14:paraId="2D4747A3" w14:textId="77777777" w:rsidR="00671C75" w:rsidRPr="00671C75" w:rsidRDefault="00671C75" w:rsidP="004C17E4">
            <w:pPr>
              <w:pStyle w:val="a3"/>
              <w:spacing w:before="0"/>
              <w:ind w:left="171" w:hanging="17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1C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กลยุทธ์/แนวทางการพัฒนา</w:t>
            </w:r>
          </w:p>
          <w:p w14:paraId="22940205" w14:textId="77777777" w:rsidR="00671C75" w:rsidRPr="00671C75" w:rsidRDefault="00671C75" w:rsidP="004C17E4">
            <w:pPr>
              <w:pStyle w:val="a3"/>
              <w:spacing w:before="0"/>
              <w:ind w:left="171" w:hanging="171"/>
              <w:rPr>
                <w:rFonts w:ascii="TH SarabunPSK" w:hAnsi="TH SarabunPSK" w:cs="TH SarabunPSK"/>
                <w:sz w:val="32"/>
                <w:szCs w:val="32"/>
              </w:rPr>
            </w:pPr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1. ส่งเสริมและสนับสนุนให้คณาจารย์มีคุณวุฒิปริญญาเอก</w:t>
            </w:r>
          </w:p>
          <w:p w14:paraId="231E5070" w14:textId="77777777" w:rsidR="00671C75" w:rsidRPr="00671C75" w:rsidRDefault="00671C75" w:rsidP="004C17E4">
            <w:pPr>
              <w:pStyle w:val="a3"/>
              <w:spacing w:before="0"/>
              <w:ind w:left="171" w:hanging="171"/>
              <w:rPr>
                <w:rFonts w:ascii="TH SarabunPSK" w:hAnsi="TH SarabunPSK" w:cs="TH SarabunPSK"/>
                <w:sz w:val="32"/>
                <w:szCs w:val="32"/>
              </w:rPr>
            </w:pPr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2. ส่งเสริมและสนับสนุนให้ข้าราชการครูและบุคลากรทางการศึกษาให้มีและเลื่อน</w:t>
            </w:r>
            <w:proofErr w:type="spellStart"/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วิทย</w:t>
            </w:r>
            <w:proofErr w:type="spellEnd"/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ฐานะหรือดำรงตำแหน่งทางวิชาการ</w:t>
            </w:r>
          </w:p>
          <w:p w14:paraId="5D008B43" w14:textId="77777777" w:rsidR="00671C75" w:rsidRPr="00671C75" w:rsidRDefault="00671C75" w:rsidP="004C17E4">
            <w:pPr>
              <w:pStyle w:val="a3"/>
              <w:spacing w:before="0"/>
              <w:ind w:left="171" w:hanging="171"/>
              <w:rPr>
                <w:rFonts w:ascii="TH SarabunPSK" w:hAnsi="TH SarabunPSK" w:cs="TH SarabunPSK"/>
                <w:sz w:val="32"/>
                <w:szCs w:val="32"/>
              </w:rPr>
            </w:pPr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3. ส่งเสริมการนำระบบเทคโนโลยีสารสนเทศมาใช้ในการบริหารจัดการ</w:t>
            </w:r>
          </w:p>
          <w:p w14:paraId="78EB7A7A" w14:textId="77777777" w:rsidR="00671C75" w:rsidRPr="00671C75" w:rsidRDefault="00671C75" w:rsidP="004C17E4">
            <w:pPr>
              <w:pStyle w:val="a3"/>
              <w:spacing w:before="0"/>
              <w:ind w:left="171" w:hanging="171"/>
              <w:rPr>
                <w:rFonts w:ascii="TH SarabunPSK" w:hAnsi="TH SarabunPSK" w:cs="TH SarabunPSK"/>
                <w:sz w:val="32"/>
                <w:szCs w:val="32"/>
              </w:rPr>
            </w:pPr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4. บริหารจัดการงบประมาณอย่างมีประสิทธิภาพ</w:t>
            </w:r>
          </w:p>
          <w:p w14:paraId="7CC6A529" w14:textId="77777777" w:rsidR="00671C75" w:rsidRPr="00671C75" w:rsidRDefault="00671C75" w:rsidP="004C17E4">
            <w:pPr>
              <w:pStyle w:val="a3"/>
              <w:spacing w:before="0"/>
              <w:ind w:left="171" w:hanging="171"/>
              <w:rPr>
                <w:rFonts w:ascii="TH SarabunPSK" w:hAnsi="TH SarabunPSK" w:cs="TH SarabunPSK"/>
                <w:sz w:val="32"/>
                <w:szCs w:val="32"/>
              </w:rPr>
            </w:pPr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5. พัฒนาการดำเนินงานตามผลการประเมินคุณภาพการศึกษา</w:t>
            </w:r>
          </w:p>
          <w:p w14:paraId="6BBB060F" w14:textId="77777777" w:rsidR="00671C75" w:rsidRPr="00671C75" w:rsidRDefault="00671C75" w:rsidP="004C17E4">
            <w:pPr>
              <w:pStyle w:val="a3"/>
              <w:spacing w:before="0"/>
              <w:ind w:left="171" w:hanging="171"/>
              <w:rPr>
                <w:rFonts w:ascii="TH SarabunPSK" w:hAnsi="TH SarabunPSK" w:cs="TH SarabunPSK"/>
                <w:sz w:val="32"/>
                <w:szCs w:val="32"/>
              </w:rPr>
            </w:pPr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6. ส่งเสริมและสนับสนุนการดำเนินงานตามหลัก</w:t>
            </w:r>
            <w:proofErr w:type="spellStart"/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ธรรมาภิ</w:t>
            </w:r>
            <w:proofErr w:type="spellEnd"/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บาล</w:t>
            </w:r>
          </w:p>
          <w:p w14:paraId="00E46A82" w14:textId="77777777" w:rsidR="00671C75" w:rsidRDefault="00671C75" w:rsidP="004C17E4">
            <w:pPr>
              <w:pStyle w:val="a3"/>
              <w:spacing w:before="0"/>
              <w:ind w:left="171" w:hanging="171"/>
              <w:rPr>
                <w:rFonts w:ascii="TH SarabunPSK" w:hAnsi="TH SarabunPSK" w:cs="TH SarabunPSK"/>
                <w:sz w:val="32"/>
                <w:szCs w:val="32"/>
              </w:rPr>
            </w:pPr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7. ส่งเสริมและสนับสนุนให้มีการดำเนินงานตามตัวชี้วัดการจัดอันดับมหาวิทยาลัยสีเขียวโลก (</w:t>
            </w:r>
            <w:r w:rsidRPr="00671C75">
              <w:rPr>
                <w:rFonts w:ascii="TH SarabunPSK" w:hAnsi="TH SarabunPSK" w:cs="TH SarabunPSK"/>
                <w:sz w:val="32"/>
                <w:szCs w:val="32"/>
              </w:rPr>
              <w:t>UI Green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1C75">
              <w:rPr>
                <w:rFonts w:ascii="TH SarabunPSK" w:hAnsi="TH SarabunPSK" w:cs="TH SarabunPSK"/>
                <w:sz w:val="32"/>
                <w:szCs w:val="32"/>
              </w:rPr>
              <w:t xml:space="preserve">Metric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14:paraId="55D6B6D8" w14:textId="77777777" w:rsidR="00F73B5A" w:rsidRPr="00F73B5A" w:rsidRDefault="00671C75" w:rsidP="004C17E4">
            <w:pPr>
              <w:pStyle w:val="a3"/>
              <w:spacing w:before="0"/>
              <w:ind w:left="171" w:hanging="17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671C75">
              <w:rPr>
                <w:rFonts w:ascii="TH SarabunPSK" w:hAnsi="TH SarabunPSK" w:cs="TH SarabunPSK"/>
                <w:sz w:val="32"/>
                <w:szCs w:val="32"/>
              </w:rPr>
              <w:t>World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1C75">
              <w:rPr>
                <w:rFonts w:ascii="TH SarabunPSK" w:hAnsi="TH SarabunPSK" w:cs="TH SarabunPSK"/>
                <w:sz w:val="32"/>
                <w:szCs w:val="32"/>
              </w:rPr>
              <w:t>University Rankings)</w:t>
            </w:r>
          </w:p>
        </w:tc>
      </w:tr>
      <w:tr w:rsidR="00F73B5A" w:rsidRPr="00F73B5A" w14:paraId="0D7AD9CF" w14:textId="77777777" w:rsidTr="00F73B5A">
        <w:tc>
          <w:tcPr>
            <w:tcW w:w="9487" w:type="dxa"/>
          </w:tcPr>
          <w:p w14:paraId="68B424B3" w14:textId="77777777" w:rsidR="00671C75" w:rsidRPr="00671C75" w:rsidRDefault="00671C75" w:rsidP="006F5A62">
            <w:pPr>
              <w:pStyle w:val="a3"/>
              <w:spacing w:befor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1C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61F0CBF4" w14:textId="77777777" w:rsidR="00671C75" w:rsidRPr="00671C75" w:rsidRDefault="00671C75" w:rsidP="006F5A62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. ร้อยละของคณาจารย์ที่มีคุณวุฒิปริญญาเอก</w:t>
            </w:r>
          </w:p>
          <w:p w14:paraId="6DCD432D" w14:textId="77777777" w:rsidR="00671C75" w:rsidRPr="00671C75" w:rsidRDefault="00671C75" w:rsidP="006F5A62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. ร้อยละของครูที่ได้รับการแต่งตั้งให้มีและเลื่อน</w:t>
            </w:r>
            <w:proofErr w:type="spellStart"/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วิทย</w:t>
            </w:r>
            <w:proofErr w:type="spellEnd"/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ฐานะสูงขึ้น </w:t>
            </w:r>
          </w:p>
          <w:p w14:paraId="769718FE" w14:textId="77777777" w:rsidR="00671C75" w:rsidRPr="00671C75" w:rsidRDefault="00671C75" w:rsidP="006F5A62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. ร้อยละของคณาจารย์ที่ได้รับการแต่งตั้งให้ดำรงตำแหน่งทางวิชาการสูงขึ้น</w:t>
            </w:r>
          </w:p>
          <w:p w14:paraId="1DA6CE06" w14:textId="77777777" w:rsidR="00671C75" w:rsidRPr="00671C75" w:rsidRDefault="00671C75" w:rsidP="006F5A62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. จำนวนระบบเทคโนโลยีสารสนเทศเพื่อการบริหารจัดการ</w:t>
            </w:r>
          </w:p>
          <w:p w14:paraId="233A7880" w14:textId="77777777" w:rsidR="00671C75" w:rsidRPr="00671C75" w:rsidRDefault="00671C75" w:rsidP="006F5A62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. ร้อยละของผลการเบิกจ่ายงบประมาณรายจ่ายประจำปี</w:t>
            </w:r>
          </w:p>
          <w:p w14:paraId="152D8272" w14:textId="77777777" w:rsidR="00671C75" w:rsidRDefault="00671C75" w:rsidP="006F5A62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. จำนวนโรงเรียนกีฬาที่มีผลการประเมินคุณภาพการศึกษาภายใน ระดับคุณภาพดีเลิศขึ้นไป</w:t>
            </w:r>
          </w:p>
          <w:p w14:paraId="0DF20EE2" w14:textId="77777777" w:rsidR="00F73B5A" w:rsidRDefault="00671C75" w:rsidP="006F5A62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. ร้อยละของหลักสูตรที่มีผลการประเมินเพิ่มขึ้น</w:t>
            </w:r>
          </w:p>
          <w:p w14:paraId="1A31A1CF" w14:textId="77777777" w:rsidR="00671C75" w:rsidRPr="00671C75" w:rsidRDefault="00671C75" w:rsidP="006F5A62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. ร้อยละของคณะในวิทยาเขตที่มีผลการประเมินเพิ่มขึ้น</w:t>
            </w:r>
          </w:p>
          <w:p w14:paraId="7D195464" w14:textId="77777777" w:rsidR="00671C75" w:rsidRPr="00671C75" w:rsidRDefault="00671C75" w:rsidP="006F5A62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. ร้อยละของวิทยาเขตที่มีผลการประเมินเพิ่มขึ้น</w:t>
            </w:r>
          </w:p>
          <w:p w14:paraId="4FC78A7F" w14:textId="77777777" w:rsidR="00671C75" w:rsidRPr="00671C75" w:rsidRDefault="00671C75" w:rsidP="006F5A62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. คะแนนผลการประเมินคุณภาพการศึกษาภายใน ระดับมหาวิทยาลัย</w:t>
            </w:r>
          </w:p>
          <w:p w14:paraId="351901E1" w14:textId="77777777" w:rsidR="00671C75" w:rsidRPr="00671C75" w:rsidRDefault="00671C75" w:rsidP="006F5A62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. คะแนนผลการประเมินคุณธรรมและความโปร่งใสในการดำเนินงานของมหาวิทยาลัยการกีฬาแห่งชาติ (</w:t>
            </w:r>
            <w:r w:rsidRPr="00671C75">
              <w:rPr>
                <w:rFonts w:ascii="TH SarabunPSK" w:hAnsi="TH SarabunPSK" w:cs="TH SarabunPSK"/>
                <w:sz w:val="32"/>
                <w:szCs w:val="32"/>
              </w:rPr>
              <w:t xml:space="preserve">ITA)        </w:t>
            </w:r>
          </w:p>
          <w:p w14:paraId="1B69E31E" w14:textId="77777777" w:rsidR="00671C75" w:rsidRPr="00671C75" w:rsidRDefault="00671C75" w:rsidP="006F5A62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. ร้อยละของการดำเนินงานตามตัวชี้วัดการจัดอันดับมหาวิทยาลัยสีเขียวโลก (</w:t>
            </w:r>
            <w:r w:rsidRPr="00671C75">
              <w:rPr>
                <w:rFonts w:ascii="TH SarabunPSK" w:hAnsi="TH SarabunPSK" w:cs="TH SarabunPSK"/>
                <w:sz w:val="32"/>
                <w:szCs w:val="32"/>
              </w:rPr>
              <w:t>UI Green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1C75">
              <w:rPr>
                <w:rFonts w:ascii="TH SarabunPSK" w:hAnsi="TH SarabunPSK" w:cs="TH SarabunPSK"/>
                <w:sz w:val="32"/>
                <w:szCs w:val="32"/>
              </w:rPr>
              <w:t xml:space="preserve">Metric     </w:t>
            </w:r>
          </w:p>
          <w:p w14:paraId="483AA939" w14:textId="77777777" w:rsidR="00671C75" w:rsidRPr="00F73B5A" w:rsidRDefault="00671C75" w:rsidP="006F5A62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671C75">
              <w:rPr>
                <w:rFonts w:ascii="TH SarabunPSK" w:hAnsi="TH SarabunPSK" w:cs="TH SarabunPSK"/>
                <w:sz w:val="32"/>
                <w:szCs w:val="32"/>
              </w:rPr>
              <w:t xml:space="preserve">     World University Rankings)</w:t>
            </w:r>
          </w:p>
        </w:tc>
      </w:tr>
    </w:tbl>
    <w:p w14:paraId="3D029578" w14:textId="77777777" w:rsidR="00F73B5A" w:rsidRDefault="00671C75" w:rsidP="000869D1">
      <w:pPr>
        <w:pStyle w:val="a3"/>
        <w:rPr>
          <w:rFonts w:ascii="TH SarabunIT๙" w:hAnsi="TH SarabunIT๙" w:cs="TH SarabunIT๙"/>
          <w:sz w:val="32"/>
          <w:szCs w:val="32"/>
        </w:rPr>
      </w:pPr>
      <w:r w:rsidRPr="0050250B">
        <w:rPr>
          <w:rFonts w:eastAsia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0A1F0005" wp14:editId="7C9E757D">
                <wp:simplePos x="0" y="0"/>
                <wp:positionH relativeFrom="column">
                  <wp:posOffset>-52705</wp:posOffset>
                </wp:positionH>
                <wp:positionV relativeFrom="paragraph">
                  <wp:posOffset>165846</wp:posOffset>
                </wp:positionV>
                <wp:extent cx="6022340" cy="438150"/>
                <wp:effectExtent l="57150" t="38100" r="73660" b="95250"/>
                <wp:wrapNone/>
                <wp:docPr id="243" name="สี่เหลี่ยมผืนผ้ามุมมน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381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3DC42" w14:textId="77777777" w:rsidR="005F3F5C" w:rsidRPr="00713FA6" w:rsidRDefault="005F3F5C" w:rsidP="00671C75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3FA6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1 ร้อยละของคณาจารย์ที่มีคุณวุฒิปริญญาเอก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1F0005" id="สี่เหลี่ยมผืนผ้ามุมมน 243" o:spid="_x0000_s1092" style="position:absolute;margin-left:-4.15pt;margin-top:13.05pt;width:474.2pt;height:34.5pt;z-index:-2510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2B13DC42" w14:textId="77777777" w:rsidR="005F3F5C" w:rsidRPr="00713FA6" w:rsidRDefault="005F3F5C" w:rsidP="00671C75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713FA6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1 ร้อยละของคณาจารย์ที่มีคุณวุฒิปริญญาเอก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2CEA12" w14:textId="77777777" w:rsidR="00AF7C15" w:rsidRPr="0026497A" w:rsidRDefault="00AF7C15" w:rsidP="00AF7C15">
      <w:pPr>
        <w:rPr>
          <w:rFonts w:ascii="TH SarabunIT๙" w:hAnsi="TH SarabunIT๙" w:cs="TH SarabunIT๙"/>
          <w:sz w:val="32"/>
          <w:szCs w:val="32"/>
        </w:rPr>
      </w:pPr>
    </w:p>
    <w:p w14:paraId="011C8757" w14:textId="77777777" w:rsidR="00671C75" w:rsidRDefault="00671C75" w:rsidP="000869D1">
      <w:pPr>
        <w:spacing w:before="120"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D252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AD252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AD2523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ร้อยละ</w:t>
      </w:r>
    </w:p>
    <w:p w14:paraId="3E80BD11" w14:textId="77777777" w:rsidR="00671C75" w:rsidRPr="0055643A" w:rsidRDefault="00671C75" w:rsidP="00671C75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713FA6" w:rsidRPr="0055643A" w14:paraId="284AD2AC" w14:textId="77777777" w:rsidTr="000A3F24">
        <w:trPr>
          <w:jc w:val="center"/>
        </w:trPr>
        <w:tc>
          <w:tcPr>
            <w:tcW w:w="4957" w:type="dxa"/>
            <w:gridSpan w:val="3"/>
          </w:tcPr>
          <w:p w14:paraId="3392F842" w14:textId="6C0943A6" w:rsidR="00713FA6" w:rsidRPr="0055643A" w:rsidRDefault="00713FA6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671C75" w:rsidRPr="0055643A" w14:paraId="16D498BF" w14:textId="77777777" w:rsidTr="00765A58">
        <w:trPr>
          <w:jc w:val="center"/>
        </w:trPr>
        <w:tc>
          <w:tcPr>
            <w:tcW w:w="1613" w:type="dxa"/>
          </w:tcPr>
          <w:p w14:paraId="6BE2124F" w14:textId="77777777" w:rsidR="00671C75" w:rsidRPr="0055643A" w:rsidRDefault="00671C75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5AE563E6" w14:textId="77777777" w:rsidR="00671C75" w:rsidRPr="0055643A" w:rsidRDefault="00671C75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2D364A7E" w14:textId="77777777" w:rsidR="00671C75" w:rsidRPr="0055643A" w:rsidRDefault="00671C75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671C75" w:rsidRPr="0055643A" w14:paraId="5A9C77E3" w14:textId="77777777" w:rsidTr="00765A58">
        <w:trPr>
          <w:jc w:val="center"/>
        </w:trPr>
        <w:tc>
          <w:tcPr>
            <w:tcW w:w="1613" w:type="dxa"/>
          </w:tcPr>
          <w:p w14:paraId="74F48A1C" w14:textId="77777777" w:rsidR="00671C75" w:rsidRPr="0055643A" w:rsidRDefault="00671C75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643" w:type="dxa"/>
          </w:tcPr>
          <w:p w14:paraId="64635340" w14:textId="77777777" w:rsidR="00671C75" w:rsidRPr="0055643A" w:rsidRDefault="00671C75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701" w:type="dxa"/>
          </w:tcPr>
          <w:p w14:paraId="517D9A7C" w14:textId="77777777" w:rsidR="00671C75" w:rsidRPr="0055643A" w:rsidRDefault="00671C75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</w:tbl>
    <w:p w14:paraId="3FB02E6F" w14:textId="77777777" w:rsidR="00B5149B" w:rsidRPr="00671C75" w:rsidRDefault="00B5149B" w:rsidP="00671C75">
      <w:pPr>
        <w:pStyle w:val="a3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1C75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</w:t>
      </w:r>
      <w:r w:rsidR="00AD2523" w:rsidRPr="00671C7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Pr="00671C75">
        <w:rPr>
          <w:rFonts w:ascii="TH SarabunPSK" w:hAnsi="TH SarabunPSK" w:cs="TH SarabunPSK"/>
          <w:sz w:val="32"/>
          <w:szCs w:val="32"/>
          <w:cs/>
        </w:rPr>
        <w:t xml:space="preserve">คณาจารย์เป็นบุคลากรของมหาวิทยาลัยที่มีหน้าที่หลักด้านการสอนและการวิจัย โดยปฏิบัติหน้าที่  </w:t>
      </w:r>
      <w:r w:rsidR="005D504D" w:rsidRPr="00671C7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71C75">
        <w:rPr>
          <w:rFonts w:ascii="TH SarabunPSK" w:hAnsi="TH SarabunPSK" w:cs="TH SarabunPSK"/>
          <w:sz w:val="32"/>
          <w:szCs w:val="32"/>
          <w:cs/>
        </w:rPr>
        <w:t xml:space="preserve">   ตามภาระงานที่รับผิดชอบ คุณวุฒิในระดับปริญญาเอกของคณาจารย์จะแสดงให้เห็นว่ามหาวิทยาลัยมีบุคลากรที่มีความรู้ความสามารถ และมีความลุ่มลึกทางวิชาการ ซึ่งเป็นสิ่งสะท้อนคุณภาพการปฏิบัติหน้าที่ของคณาจารย์ในการผลิตบัณฑิต ศึกษาวิจัย และพัฒนาองค์ความรู้ได้อย่างมีประสิทธิภาพ</w:t>
      </w:r>
    </w:p>
    <w:p w14:paraId="64F23289" w14:textId="77777777" w:rsidR="00B5149B" w:rsidRPr="0026497A" w:rsidRDefault="00AD2523" w:rsidP="000869D1">
      <w:pPr>
        <w:spacing w:before="0" w:after="0" w:line="340" w:lineRule="exact"/>
        <w:jc w:val="thaiDistribute"/>
        <w:rPr>
          <w:rFonts w:ascii="TH SarabunIT๙" w:hAnsi="TH SarabunIT๙" w:cs="TH SarabunIT๙"/>
          <w:b/>
          <w:bCs/>
          <w:color w:val="000000"/>
          <w:sz w:val="28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/>
          <w:sz w:val="28"/>
          <w:szCs w:val="32"/>
          <w:cs/>
        </w:rPr>
        <w:t>วิธี</w:t>
      </w:r>
      <w:r w:rsidR="00B5149B" w:rsidRPr="0026497A">
        <w:rPr>
          <w:rFonts w:ascii="TH SarabunIT๙" w:hAnsi="TH SarabunIT๙" w:cs="TH SarabunIT๙"/>
          <w:b/>
          <w:bCs/>
          <w:color w:val="000000"/>
          <w:sz w:val="28"/>
          <w:szCs w:val="32"/>
          <w:cs/>
        </w:rPr>
        <w:t>คำนวณ</w:t>
      </w:r>
      <w:r>
        <w:rPr>
          <w:rFonts w:ascii="TH SarabunIT๙" w:hAnsi="TH SarabunIT๙" w:cs="TH SarabunIT๙"/>
          <w:b/>
          <w:bCs/>
          <w:color w:val="000000"/>
          <w:sz w:val="28"/>
          <w:szCs w:val="32"/>
        </w:rPr>
        <w:t xml:space="preserve"> :</w:t>
      </w:r>
    </w:p>
    <w:tbl>
      <w:tblPr>
        <w:tblpPr w:leftFromText="180" w:rightFromText="180" w:vertAnchor="text" w:horzAnchor="margin" w:tblpXSpec="center" w:tblpY="1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252"/>
        <w:gridCol w:w="1134"/>
      </w:tblGrid>
      <w:tr w:rsidR="003F7828" w:rsidRPr="00671C75" w14:paraId="67A25DD4" w14:textId="77777777" w:rsidTr="003F7828">
        <w:trPr>
          <w:trHeight w:val="42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A89A649" w14:textId="77777777" w:rsidR="003F7828" w:rsidRPr="00671C75" w:rsidRDefault="003F7828" w:rsidP="00671C7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BD034E" w14:textId="77777777" w:rsidR="003F7828" w:rsidRPr="00671C75" w:rsidRDefault="003F7828" w:rsidP="00671C7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จำนวนคณาจารย์ (ข้าราชการ) ที่มีคุณวุฒิปริญญาเอก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6734976F" w14:textId="77777777" w:rsidR="003F7828" w:rsidRPr="00671C75" w:rsidRDefault="003F7828" w:rsidP="00671C75">
            <w:pPr>
              <w:pStyle w:val="a3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  <w:r w:rsidRPr="00671C75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× 100</w:t>
            </w:r>
          </w:p>
        </w:tc>
      </w:tr>
      <w:tr w:rsidR="003F7828" w:rsidRPr="00671C75" w14:paraId="451A3DD4" w14:textId="77777777" w:rsidTr="003F7828">
        <w:trPr>
          <w:trHeight w:val="45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5AF68C6B" w14:textId="77777777" w:rsidR="003F7828" w:rsidRPr="00671C75" w:rsidRDefault="003F7828" w:rsidP="00671C7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252" w:type="dxa"/>
            <w:tcBorders>
              <w:top w:val="single" w:sz="4" w:space="0" w:color="auto"/>
            </w:tcBorders>
            <w:shd w:val="clear" w:color="auto" w:fill="auto"/>
          </w:tcPr>
          <w:p w14:paraId="3F75CF1F" w14:textId="77777777" w:rsidR="003F7828" w:rsidRPr="00671C75" w:rsidRDefault="003F7828" w:rsidP="00671C7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1C75">
              <w:rPr>
                <w:rFonts w:ascii="TH SarabunPSK" w:hAnsi="TH SarabunPSK" w:cs="TH SarabunPSK"/>
                <w:sz w:val="32"/>
                <w:szCs w:val="32"/>
                <w:cs/>
              </w:rPr>
              <w:t>จำนวนคณาจารย์ (ข้าราชการ) ทั้งหมด</w:t>
            </w:r>
          </w:p>
        </w:tc>
        <w:tc>
          <w:tcPr>
            <w:tcW w:w="1134" w:type="dxa"/>
            <w:vMerge/>
            <w:shd w:val="clear" w:color="auto" w:fill="auto"/>
          </w:tcPr>
          <w:p w14:paraId="2597A178" w14:textId="77777777" w:rsidR="003F7828" w:rsidRPr="00671C75" w:rsidRDefault="003F7828" w:rsidP="00671C75">
            <w:pPr>
              <w:pStyle w:val="a3"/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14:paraId="1AC2C190" w14:textId="77777777" w:rsidR="00B5149B" w:rsidRPr="0026497A" w:rsidRDefault="00B5149B" w:rsidP="00B5149B">
      <w:pPr>
        <w:spacing w:line="340" w:lineRule="exact"/>
        <w:rPr>
          <w:rFonts w:ascii="TH SarabunIT๙" w:hAnsi="TH SarabunIT๙" w:cs="TH SarabunIT๙"/>
          <w:b/>
          <w:bCs/>
          <w:color w:val="000000"/>
        </w:rPr>
      </w:pPr>
    </w:p>
    <w:p w14:paraId="3C887918" w14:textId="77777777" w:rsidR="00B5149B" w:rsidRPr="0026497A" w:rsidRDefault="00B5149B" w:rsidP="00B5149B">
      <w:pPr>
        <w:spacing w:line="340" w:lineRule="exact"/>
        <w:rPr>
          <w:rFonts w:ascii="TH SarabunIT๙" w:hAnsi="TH SarabunIT๙" w:cs="TH SarabunIT๙"/>
          <w:b/>
          <w:bCs/>
          <w:color w:val="000000"/>
        </w:rPr>
      </w:pPr>
    </w:p>
    <w:p w14:paraId="5A9A6802" w14:textId="77777777" w:rsidR="005D504D" w:rsidRPr="000869D1" w:rsidRDefault="005D504D" w:rsidP="000869D1">
      <w:pPr>
        <w:pStyle w:val="a3"/>
      </w:pPr>
    </w:p>
    <w:p w14:paraId="7094E9D8" w14:textId="77777777" w:rsidR="00AD2523" w:rsidRPr="000869D1" w:rsidRDefault="00AD2523" w:rsidP="000869D1">
      <w:pPr>
        <w:pStyle w:val="a3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869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การเก็บข้อมูล </w:t>
      </w:r>
      <w:r w:rsidRPr="000869D1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0869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</w:p>
    <w:p w14:paraId="1BDBEA7F" w14:textId="77777777" w:rsidR="00AD2523" w:rsidRPr="000869D1" w:rsidRDefault="00AD2523" w:rsidP="000869D1">
      <w:pPr>
        <w:pStyle w:val="a3"/>
        <w:spacing w:before="0"/>
        <w:ind w:firstLine="720"/>
        <w:rPr>
          <w:rFonts w:ascii="TH SarabunPSK" w:hAnsi="TH SarabunPSK" w:cs="TH SarabunPSK"/>
          <w:sz w:val="32"/>
          <w:szCs w:val="32"/>
        </w:rPr>
      </w:pPr>
      <w:bookmarkStart w:id="3" w:name="_Hlk169170446"/>
      <w:r w:rsidRPr="000869D1">
        <w:rPr>
          <w:rFonts w:ascii="TH SarabunPSK" w:hAnsi="TH SarabunPSK" w:cs="TH SarabunPSK"/>
          <w:sz w:val="32"/>
          <w:szCs w:val="32"/>
          <w:cs/>
        </w:rPr>
        <w:t>การนับจำนวนคณาจารย์ที่มีคุณวุฒิปริญญาเอก</w:t>
      </w:r>
      <w:r w:rsidR="008670B0" w:rsidRPr="000869D1">
        <w:rPr>
          <w:rFonts w:ascii="TH SarabunPSK" w:hAnsi="TH SarabunPSK" w:cs="TH SarabunPSK"/>
          <w:sz w:val="32"/>
          <w:szCs w:val="32"/>
          <w:cs/>
        </w:rPr>
        <w:t>ใช้ข้อมูล ณ วันที่ 30 กันยายน ในปีงบประมาณ</w:t>
      </w:r>
      <w:r w:rsidR="008F3985" w:rsidRPr="000869D1">
        <w:rPr>
          <w:rFonts w:ascii="TH SarabunPSK" w:hAnsi="TH SarabunPSK" w:cs="TH SarabunPSK"/>
          <w:sz w:val="32"/>
          <w:szCs w:val="32"/>
          <w:cs/>
        </w:rPr>
        <w:t>ที่รายงาน</w:t>
      </w:r>
      <w:r w:rsidR="008670B0" w:rsidRPr="000869D1">
        <w:rPr>
          <w:rFonts w:ascii="TH SarabunPSK" w:hAnsi="TH SarabunPSK" w:cs="TH SarabunPSK"/>
          <w:sz w:val="32"/>
          <w:szCs w:val="32"/>
          <w:cs/>
        </w:rPr>
        <w:t xml:space="preserve">       </w:t>
      </w:r>
      <w:bookmarkEnd w:id="3"/>
      <w:r w:rsidR="00931897" w:rsidRPr="000869D1">
        <w:rPr>
          <w:rFonts w:ascii="TH SarabunPSK" w:hAnsi="TH SarabunPSK" w:cs="TH SarabunPSK"/>
          <w:sz w:val="32"/>
          <w:szCs w:val="32"/>
          <w:cs/>
        </w:rPr>
        <w:t xml:space="preserve">ทั้งนี้ </w:t>
      </w:r>
      <w:r w:rsidRPr="000869D1">
        <w:rPr>
          <w:rFonts w:ascii="TH SarabunPSK" w:hAnsi="TH SarabunPSK" w:cs="TH SarabunPSK"/>
          <w:sz w:val="32"/>
          <w:szCs w:val="32"/>
          <w:cs/>
        </w:rPr>
        <w:t>ให้พิจารณาจากระดับคุณวุฒิที่ได้รับหรือเทียบเท่าตามหลักเกณฑ์การพิจารณาคุณวุฒิของกระทรวงศึกษาธิการ</w:t>
      </w:r>
      <w:r w:rsidRPr="000869D1">
        <w:rPr>
          <w:rFonts w:ascii="TH SarabunPSK" w:hAnsi="TH SarabunPSK" w:cs="TH SarabunPSK"/>
          <w:strike/>
          <w:sz w:val="32"/>
          <w:szCs w:val="32"/>
          <w:cs/>
        </w:rPr>
        <w:t xml:space="preserve"> </w:t>
      </w:r>
    </w:p>
    <w:p w14:paraId="5EBFDAAF" w14:textId="77777777" w:rsidR="00B5149B" w:rsidRPr="0026497A" w:rsidRDefault="00B5149B" w:rsidP="000869D1">
      <w:pPr>
        <w:spacing w:before="120"/>
        <w:rPr>
          <w:rFonts w:ascii="TH SarabunIT๙" w:hAnsi="TH SarabunIT๙" w:cs="TH SarabunIT๙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การรายงานผลการดำเนินงาน </w:t>
      </w:r>
      <w:r w:rsidR="00AD2523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tbl>
      <w:tblPr>
        <w:tblW w:w="9394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4"/>
        <w:gridCol w:w="1560"/>
        <w:gridCol w:w="1417"/>
        <w:gridCol w:w="1418"/>
        <w:gridCol w:w="1701"/>
        <w:gridCol w:w="1984"/>
      </w:tblGrid>
      <w:tr w:rsidR="00713FA6" w:rsidRPr="00713FA6" w14:paraId="23591D91" w14:textId="77777777" w:rsidTr="00713FA6">
        <w:tc>
          <w:tcPr>
            <w:tcW w:w="1314" w:type="dxa"/>
            <w:vMerge w:val="restart"/>
            <w:shd w:val="clear" w:color="auto" w:fill="auto"/>
            <w:vAlign w:val="center"/>
          </w:tcPr>
          <w:p w14:paraId="74C5E7C6" w14:textId="6D4B9836" w:rsidR="00713FA6" w:rsidRPr="00713FA6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67598899" w14:textId="757FE346" w:rsidR="00713FA6" w:rsidRPr="00713FA6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70DA351D" w14:textId="349585B2" w:rsidR="00713FA6" w:rsidRPr="00713FA6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ระยะเวลารายงานผล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202E17F0" w14:textId="2F6F663F" w:rsidR="00713FA6" w:rsidRPr="00713FA6" w:rsidRDefault="00713FA6" w:rsidP="00A022AE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713FA6" w:rsidRPr="00713FA6" w14:paraId="6FB8542F" w14:textId="77777777" w:rsidTr="00713FA6">
        <w:trPr>
          <w:trHeight w:val="340"/>
        </w:trPr>
        <w:tc>
          <w:tcPr>
            <w:tcW w:w="1314" w:type="dxa"/>
            <w:vMerge/>
            <w:shd w:val="clear" w:color="auto" w:fill="auto"/>
            <w:vAlign w:val="center"/>
          </w:tcPr>
          <w:p w14:paraId="7E5883AC" w14:textId="74DA1459" w:rsidR="00713FA6" w:rsidRPr="00713FA6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24C0548C" w14:textId="77777777" w:rsidR="00713FA6" w:rsidRPr="00713FA6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1784A77" w14:textId="77773E14" w:rsidR="00713FA6" w:rsidRPr="00713FA6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ECD7545" w14:textId="77777777" w:rsidR="00713FA6" w:rsidRPr="00713FA6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701" w:type="dxa"/>
            <w:vAlign w:val="center"/>
          </w:tcPr>
          <w:p w14:paraId="02E6857C" w14:textId="4D7F4604" w:rsidR="00713FA6" w:rsidRPr="00713FA6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B18C132" w14:textId="3E7AAA5D" w:rsidR="00713FA6" w:rsidRPr="00713FA6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713FA6" w:rsidRPr="00713FA6" w14:paraId="62BFC0B2" w14:textId="77777777" w:rsidTr="00713FA6">
        <w:tc>
          <w:tcPr>
            <w:tcW w:w="1314" w:type="dxa"/>
            <w:shd w:val="clear" w:color="auto" w:fill="auto"/>
          </w:tcPr>
          <w:p w14:paraId="0D8271AF" w14:textId="5929A749" w:rsidR="00713FA6" w:rsidRPr="00713FA6" w:rsidRDefault="00713FA6" w:rsidP="000869D1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713FA6">
              <w:rPr>
                <w:rFonts w:ascii="TH SarabunPSK" w:hAnsi="TH SarabunPSK" w:cs="TH SarabunPSK"/>
                <w:sz w:val="28"/>
                <w:szCs w:val="28"/>
              </w:rPr>
              <w:t>KPI 6-1-</w:t>
            </w:r>
            <w:r w:rsidRPr="00713FA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604FFB8C" w14:textId="77777777" w:rsidR="00713FA6" w:rsidRPr="00713FA6" w:rsidRDefault="00713FA6" w:rsidP="000869D1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713FA6">
              <w:rPr>
                <w:rFonts w:ascii="TH SarabunPSK" w:hAnsi="TH SarabunPSK" w:cs="TH SarabunPSK"/>
                <w:sz w:val="28"/>
                <w:szCs w:val="28"/>
                <w:cs/>
              </w:rPr>
              <w:t>ประกอบ 6-1-1</w:t>
            </w:r>
          </w:p>
        </w:tc>
        <w:tc>
          <w:tcPr>
            <w:tcW w:w="1417" w:type="dxa"/>
            <w:shd w:val="clear" w:color="auto" w:fill="auto"/>
          </w:tcPr>
          <w:p w14:paraId="777213CE" w14:textId="77777777" w:rsidR="00713FA6" w:rsidRPr="00713FA6" w:rsidRDefault="00713FA6" w:rsidP="000869D1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713FA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30 กันยายน </w:t>
            </w:r>
          </w:p>
        </w:tc>
        <w:tc>
          <w:tcPr>
            <w:tcW w:w="1418" w:type="dxa"/>
            <w:shd w:val="clear" w:color="auto" w:fill="auto"/>
          </w:tcPr>
          <w:p w14:paraId="6E6EBFE4" w14:textId="77777777" w:rsidR="00713FA6" w:rsidRPr="00713FA6" w:rsidRDefault="00713FA6" w:rsidP="000869D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13FA6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ฝ่ายบริหาร </w:t>
            </w:r>
          </w:p>
          <w:p w14:paraId="29C489FC" w14:textId="77777777" w:rsidR="00713FA6" w:rsidRPr="00713FA6" w:rsidRDefault="00713FA6" w:rsidP="000869D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(แผนกบุคคล)</w:t>
            </w:r>
          </w:p>
        </w:tc>
        <w:tc>
          <w:tcPr>
            <w:tcW w:w="1701" w:type="dxa"/>
          </w:tcPr>
          <w:p w14:paraId="4BBF6277" w14:textId="68C768A1" w:rsidR="00713FA6" w:rsidRPr="00713FA6" w:rsidRDefault="00713FA6" w:rsidP="000869D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สำนักงานคณะกรรมการบริหารประจำภาค</w:t>
            </w:r>
          </w:p>
        </w:tc>
        <w:tc>
          <w:tcPr>
            <w:tcW w:w="1984" w:type="dxa"/>
            <w:shd w:val="clear" w:color="auto" w:fill="auto"/>
          </w:tcPr>
          <w:p w14:paraId="73EE61A2" w14:textId="609B9566" w:rsidR="00713FA6" w:rsidRPr="00713FA6" w:rsidRDefault="00713FA6" w:rsidP="000869D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13FA6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กองการเจ้าหน้าที่</w:t>
            </w:r>
          </w:p>
          <w:p w14:paraId="1B2482EF" w14:textId="77777777" w:rsidR="00713FA6" w:rsidRPr="00713FA6" w:rsidRDefault="00713FA6" w:rsidP="000869D1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13FA6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(กลุ่มพัฒนาบุคลากร)</w:t>
            </w:r>
          </w:p>
        </w:tc>
      </w:tr>
    </w:tbl>
    <w:p w14:paraId="4505E458" w14:textId="77777777" w:rsidR="00713FA6" w:rsidRDefault="00713FA6" w:rsidP="000869D1">
      <w:pPr>
        <w:pStyle w:val="a3"/>
        <w:rPr>
          <w:rFonts w:ascii="TH SarabunIT๙" w:eastAsia="Calibri" w:hAnsi="TH SarabunIT๙" w:cs="TH SarabunIT๙"/>
          <w:sz w:val="32"/>
          <w:szCs w:val="32"/>
        </w:rPr>
      </w:pPr>
    </w:p>
    <w:p w14:paraId="04CD8542" w14:textId="77777777" w:rsidR="00713FA6" w:rsidRDefault="00713FA6" w:rsidP="000869D1">
      <w:pPr>
        <w:pStyle w:val="a3"/>
        <w:rPr>
          <w:rFonts w:ascii="TH SarabunIT๙" w:eastAsia="Calibri" w:hAnsi="TH SarabunIT๙" w:cs="TH SarabunIT๙"/>
          <w:sz w:val="32"/>
          <w:szCs w:val="32"/>
        </w:rPr>
      </w:pPr>
    </w:p>
    <w:p w14:paraId="5B7DE8D3" w14:textId="77777777" w:rsidR="00713FA6" w:rsidRDefault="00713FA6" w:rsidP="000869D1">
      <w:pPr>
        <w:pStyle w:val="a3"/>
        <w:rPr>
          <w:rFonts w:ascii="TH SarabunIT๙" w:eastAsia="Calibri" w:hAnsi="TH SarabunIT๙" w:cs="TH SarabunIT๙"/>
          <w:sz w:val="32"/>
          <w:szCs w:val="32"/>
        </w:rPr>
      </w:pPr>
    </w:p>
    <w:p w14:paraId="0859DB2B" w14:textId="77777777" w:rsidR="00713FA6" w:rsidRDefault="00713FA6" w:rsidP="000869D1">
      <w:pPr>
        <w:pStyle w:val="a3"/>
        <w:rPr>
          <w:rFonts w:ascii="TH SarabunIT๙" w:eastAsia="Calibri" w:hAnsi="TH SarabunIT๙" w:cs="TH SarabunIT๙"/>
          <w:sz w:val="32"/>
          <w:szCs w:val="32"/>
        </w:rPr>
      </w:pPr>
    </w:p>
    <w:p w14:paraId="7A39C567" w14:textId="77777777" w:rsidR="00713FA6" w:rsidRDefault="00713FA6" w:rsidP="000869D1">
      <w:pPr>
        <w:pStyle w:val="a3"/>
        <w:rPr>
          <w:rFonts w:ascii="TH SarabunIT๙" w:eastAsia="Calibri" w:hAnsi="TH SarabunIT๙" w:cs="TH SarabunIT๙"/>
          <w:sz w:val="32"/>
          <w:szCs w:val="32"/>
        </w:rPr>
      </w:pPr>
    </w:p>
    <w:p w14:paraId="71505D81" w14:textId="77777777" w:rsidR="00AD2523" w:rsidRDefault="000869D1" w:rsidP="000869D1">
      <w:pPr>
        <w:pStyle w:val="a3"/>
        <w:rPr>
          <w:rFonts w:ascii="TH SarabunIT๙" w:eastAsia="Calibri" w:hAnsi="TH SarabunIT๙" w:cs="TH SarabunIT๙"/>
          <w:sz w:val="32"/>
          <w:szCs w:val="32"/>
        </w:rPr>
      </w:pPr>
      <w:r w:rsidRPr="0050250B">
        <w:rPr>
          <w:rFonts w:eastAsia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2288000" behindDoc="1" locked="0" layoutInCell="1" allowOverlap="1" wp14:anchorId="42B47DCF" wp14:editId="50790943">
                <wp:simplePos x="0" y="0"/>
                <wp:positionH relativeFrom="column">
                  <wp:posOffset>6019</wp:posOffset>
                </wp:positionH>
                <wp:positionV relativeFrom="paragraph">
                  <wp:posOffset>143897</wp:posOffset>
                </wp:positionV>
                <wp:extent cx="5936698" cy="447675"/>
                <wp:effectExtent l="57150" t="38100" r="83185" b="104775"/>
                <wp:wrapNone/>
                <wp:docPr id="248" name="สี่เหลี่ยมผืนผ้ามุมมน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6698" cy="447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99A2F" w14:textId="77777777" w:rsidR="005F3F5C" w:rsidRPr="00713FA6" w:rsidRDefault="005F3F5C" w:rsidP="000869D1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3FA6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2 ร้อยละของข้าราชการครูที่ได้รับการแต่งตั้งให้มี</w:t>
                            </w:r>
                            <w:proofErr w:type="spellStart"/>
                            <w:r w:rsidRPr="00713FA6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วิทย</w:t>
                            </w:r>
                            <w:proofErr w:type="spellEnd"/>
                            <w:r w:rsidRPr="00713FA6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ฐานะและเลื่อน</w:t>
                            </w:r>
                            <w:proofErr w:type="spellStart"/>
                            <w:r w:rsidRPr="00713FA6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วิทย</w:t>
                            </w:r>
                            <w:proofErr w:type="spellEnd"/>
                            <w:r w:rsidRPr="00713FA6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ฐานะที่สูงขึ้น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B47DCF" id="สี่เหลี่ยมผืนผ้ามุมมน 248" o:spid="_x0000_s1093" style="position:absolute;margin-left:.45pt;margin-top:11.35pt;width:467.45pt;height:35.25pt;z-index:-2510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70F99A2F" w14:textId="77777777" w:rsidR="005F3F5C" w:rsidRPr="00713FA6" w:rsidRDefault="005F3F5C" w:rsidP="000869D1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713FA6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2 ร้อยละของข้าราชการครูที่ได้รับการแต่งตั้งให้มี</w:t>
                      </w:r>
                      <w:proofErr w:type="spellStart"/>
                      <w:r w:rsidRPr="00713FA6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วิทย</w:t>
                      </w:r>
                      <w:proofErr w:type="spellEnd"/>
                      <w:r w:rsidRPr="00713FA6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ฐานะและเลื่อน</w:t>
                      </w:r>
                      <w:proofErr w:type="spellStart"/>
                      <w:r w:rsidRPr="00713FA6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วิทย</w:t>
                      </w:r>
                      <w:proofErr w:type="spellEnd"/>
                      <w:r w:rsidRPr="00713FA6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ฐานะที่สูงขึ้น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200CD5" w14:textId="77777777" w:rsidR="000869D1" w:rsidRDefault="000869D1" w:rsidP="000869D1">
      <w:pPr>
        <w:rPr>
          <w:rFonts w:ascii="TH SarabunIT๙" w:eastAsia="Calibri" w:hAnsi="TH SarabunIT๙" w:cs="TH SarabunIT๙"/>
          <w:sz w:val="32"/>
          <w:szCs w:val="32"/>
        </w:rPr>
      </w:pPr>
    </w:p>
    <w:p w14:paraId="6F9921AA" w14:textId="77777777" w:rsidR="000869D1" w:rsidRPr="000869D1" w:rsidRDefault="000869D1" w:rsidP="000869D1">
      <w:pPr>
        <w:rPr>
          <w:rFonts w:ascii="TH SarabunIT๙" w:eastAsia="Calibri" w:hAnsi="TH SarabunIT๙" w:cs="TH SarabunIT๙"/>
          <w:sz w:val="32"/>
          <w:szCs w:val="32"/>
        </w:rPr>
      </w:pPr>
      <w:r w:rsidRPr="00AD252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AD252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AD2523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ร้อยละ</w:t>
      </w:r>
    </w:p>
    <w:p w14:paraId="60AD723D" w14:textId="77777777" w:rsidR="000869D1" w:rsidRPr="0055643A" w:rsidRDefault="000869D1" w:rsidP="000869D1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713FA6" w:rsidRPr="0055643A" w14:paraId="726E0F05" w14:textId="77777777" w:rsidTr="000A3F24">
        <w:trPr>
          <w:jc w:val="center"/>
        </w:trPr>
        <w:tc>
          <w:tcPr>
            <w:tcW w:w="4957" w:type="dxa"/>
            <w:gridSpan w:val="3"/>
          </w:tcPr>
          <w:p w14:paraId="43000289" w14:textId="359DE8DE" w:rsidR="00713FA6" w:rsidRPr="0055643A" w:rsidRDefault="00713FA6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0869D1" w:rsidRPr="0055643A" w14:paraId="21002708" w14:textId="77777777" w:rsidTr="00765A58">
        <w:trPr>
          <w:jc w:val="center"/>
        </w:trPr>
        <w:tc>
          <w:tcPr>
            <w:tcW w:w="1613" w:type="dxa"/>
          </w:tcPr>
          <w:p w14:paraId="7904752F" w14:textId="77777777" w:rsidR="000869D1" w:rsidRPr="0055643A" w:rsidRDefault="000869D1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3B1082E9" w14:textId="77777777" w:rsidR="000869D1" w:rsidRPr="0055643A" w:rsidRDefault="000869D1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037B01C9" w14:textId="77777777" w:rsidR="000869D1" w:rsidRPr="0055643A" w:rsidRDefault="000869D1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0869D1" w:rsidRPr="0055643A" w14:paraId="4EF81DAF" w14:textId="77777777" w:rsidTr="00765A58">
        <w:trPr>
          <w:jc w:val="center"/>
        </w:trPr>
        <w:tc>
          <w:tcPr>
            <w:tcW w:w="1613" w:type="dxa"/>
          </w:tcPr>
          <w:p w14:paraId="1DE61B6D" w14:textId="77777777" w:rsidR="000869D1" w:rsidRPr="0055643A" w:rsidRDefault="000869D1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643" w:type="dxa"/>
          </w:tcPr>
          <w:p w14:paraId="1FB6DCF2" w14:textId="77777777" w:rsidR="000869D1" w:rsidRPr="0055643A" w:rsidRDefault="000869D1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</w:tcPr>
          <w:p w14:paraId="4546FA2B" w14:textId="77777777" w:rsidR="000869D1" w:rsidRPr="0055643A" w:rsidRDefault="000869D1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</w:tr>
    </w:tbl>
    <w:p w14:paraId="1F97A927" w14:textId="77777777" w:rsidR="00B5149B" w:rsidRPr="00A022AE" w:rsidRDefault="00B5149B" w:rsidP="000869D1">
      <w:pPr>
        <w:pStyle w:val="a3"/>
        <w:spacing w:before="1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022A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คำอธิบาย </w:t>
      </w:r>
      <w:r w:rsidR="00AD2523" w:rsidRPr="00A022AE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A022AE">
        <w:rPr>
          <w:rFonts w:ascii="TH SarabunPSK" w:eastAsia="Calibri" w:hAnsi="TH SarabunPSK" w:cs="TH SarabunPSK"/>
          <w:sz w:val="32"/>
          <w:szCs w:val="32"/>
          <w:cs/>
        </w:rPr>
        <w:t>โรงเรียนกีฬาสังกัดมหาวิทยาลัยการกีฬาแห่งชาติเป็นสถานศึกษา</w:t>
      </w:r>
      <w:r w:rsidR="00A238C2" w:rsidRPr="00A022AE">
        <w:rPr>
          <w:rFonts w:ascii="TH SarabunPSK" w:eastAsia="Calibri" w:hAnsi="TH SarabunPSK" w:cs="TH SarabunPSK"/>
          <w:sz w:val="32"/>
          <w:szCs w:val="32"/>
          <w:cs/>
        </w:rPr>
        <w:t>เฉพาะทาง</w:t>
      </w:r>
      <w:r w:rsidRPr="00A022AE">
        <w:rPr>
          <w:rFonts w:ascii="TH SarabunPSK" w:eastAsia="Calibri" w:hAnsi="TH SarabunPSK" w:cs="TH SarabunPSK"/>
          <w:sz w:val="32"/>
          <w:szCs w:val="32"/>
          <w:cs/>
        </w:rPr>
        <w:t xml:space="preserve"> มีหน้าที่ในการจัดการศึกษาสำหรับบุคคลซึ่งมีความสามารถพิเศษทาง</w:t>
      </w:r>
      <w:r w:rsidR="004A412A" w:rsidRPr="00A022AE">
        <w:rPr>
          <w:rFonts w:ascii="TH SarabunPSK" w:eastAsia="Calibri" w:hAnsi="TH SarabunPSK" w:cs="TH SarabunPSK"/>
          <w:sz w:val="32"/>
          <w:szCs w:val="32"/>
          <w:cs/>
        </w:rPr>
        <w:t>ด้าน</w:t>
      </w:r>
      <w:r w:rsidRPr="00A022AE">
        <w:rPr>
          <w:rFonts w:ascii="TH SarabunPSK" w:eastAsia="Calibri" w:hAnsi="TH SarabunPSK" w:cs="TH SarabunPSK"/>
          <w:sz w:val="32"/>
          <w:szCs w:val="32"/>
          <w:cs/>
        </w:rPr>
        <w:t>การกีฬา โดยการพัฒนานักเรียนให้มีศักยภาพด้านกีฬา</w:t>
      </w:r>
      <w:r w:rsidR="004A412A" w:rsidRPr="00A022AE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="00A238C2" w:rsidRPr="00A022AE">
        <w:rPr>
          <w:rFonts w:ascii="TH SarabunPSK" w:eastAsia="Calibri" w:hAnsi="TH SarabunPSK" w:cs="TH SarabunPSK"/>
          <w:sz w:val="32"/>
          <w:szCs w:val="32"/>
          <w:cs/>
        </w:rPr>
        <w:t xml:space="preserve">สู่ความเป็นเลิศให้ถึงศักยภาพสูงสุดของแต่ละบุคคล </w:t>
      </w:r>
      <w:r w:rsidR="004A412A" w:rsidRPr="00A022AE">
        <w:rPr>
          <w:rFonts w:ascii="TH SarabunPSK" w:eastAsia="Calibri" w:hAnsi="TH SarabunPSK" w:cs="TH SarabunPSK"/>
          <w:sz w:val="32"/>
          <w:szCs w:val="32"/>
          <w:cs/>
        </w:rPr>
        <w:t>เพื่อให้</w:t>
      </w:r>
      <w:r w:rsidRPr="00A022AE">
        <w:rPr>
          <w:rFonts w:ascii="TH SarabunPSK" w:eastAsia="Calibri" w:hAnsi="TH SarabunPSK" w:cs="TH SarabunPSK"/>
          <w:sz w:val="32"/>
          <w:szCs w:val="32"/>
          <w:cs/>
        </w:rPr>
        <w:t>ข้าราชการครูในโรงเรียนกีฬา</w:t>
      </w:r>
      <w:r w:rsidR="004A412A" w:rsidRPr="00A022AE">
        <w:rPr>
          <w:rFonts w:ascii="TH SarabunPSK" w:eastAsia="Calibri" w:hAnsi="TH SarabunPSK" w:cs="TH SarabunPSK"/>
          <w:sz w:val="32"/>
          <w:szCs w:val="32"/>
          <w:cs/>
        </w:rPr>
        <w:t>สามารถ</w:t>
      </w:r>
      <w:r w:rsidRPr="00A022AE">
        <w:rPr>
          <w:rFonts w:ascii="TH SarabunPSK" w:eastAsia="Calibri" w:hAnsi="TH SarabunPSK" w:cs="TH SarabunPSK"/>
          <w:sz w:val="32"/>
          <w:szCs w:val="32"/>
          <w:cs/>
        </w:rPr>
        <w:t>สร้าง</w:t>
      </w:r>
      <w:r w:rsidR="004A412A" w:rsidRPr="00A022AE">
        <w:rPr>
          <w:rFonts w:ascii="TH SarabunPSK" w:eastAsia="Calibri" w:hAnsi="TH SarabunPSK" w:cs="TH SarabunPSK"/>
          <w:sz w:val="32"/>
          <w:szCs w:val="32"/>
          <w:cs/>
        </w:rPr>
        <w:t xml:space="preserve">และพัฒนา   </w:t>
      </w:r>
      <w:r w:rsidRPr="00A022AE">
        <w:rPr>
          <w:rFonts w:ascii="TH SarabunPSK" w:eastAsia="Calibri" w:hAnsi="TH SarabunPSK" w:cs="TH SarabunPSK"/>
          <w:sz w:val="32"/>
          <w:szCs w:val="32"/>
          <w:cs/>
        </w:rPr>
        <w:t>ให้นักเรียนมีศักยภาพดังกล่าว ดังนั้น การพัฒนาข้าราชการครูให้มี</w:t>
      </w:r>
      <w:proofErr w:type="spellStart"/>
      <w:r w:rsidR="004A412A" w:rsidRPr="00A022AE">
        <w:rPr>
          <w:rFonts w:ascii="TH SarabunPSK" w:eastAsia="Calibri" w:hAnsi="TH SarabunPSK" w:cs="TH SarabunPSK"/>
          <w:sz w:val="32"/>
          <w:szCs w:val="32"/>
          <w:cs/>
        </w:rPr>
        <w:t>วิทย</w:t>
      </w:r>
      <w:proofErr w:type="spellEnd"/>
      <w:r w:rsidR="004A412A" w:rsidRPr="00A022AE">
        <w:rPr>
          <w:rFonts w:ascii="TH SarabunPSK" w:eastAsia="Calibri" w:hAnsi="TH SarabunPSK" w:cs="TH SarabunPSK"/>
          <w:sz w:val="32"/>
          <w:szCs w:val="32"/>
          <w:cs/>
        </w:rPr>
        <w:t>ฐานะ</w:t>
      </w:r>
      <w:r w:rsidRPr="00A022AE">
        <w:rPr>
          <w:rFonts w:ascii="TH SarabunPSK" w:eastAsia="Calibri" w:hAnsi="TH SarabunPSK" w:cs="TH SarabunPSK"/>
          <w:sz w:val="32"/>
          <w:szCs w:val="32"/>
          <w:cs/>
        </w:rPr>
        <w:t>และเลื่อน</w:t>
      </w:r>
      <w:proofErr w:type="spellStart"/>
      <w:r w:rsidRPr="00A022AE">
        <w:rPr>
          <w:rFonts w:ascii="TH SarabunPSK" w:eastAsia="Calibri" w:hAnsi="TH SarabunPSK" w:cs="TH SarabunPSK"/>
          <w:sz w:val="32"/>
          <w:szCs w:val="32"/>
          <w:cs/>
        </w:rPr>
        <w:t>วิทย</w:t>
      </w:r>
      <w:proofErr w:type="spellEnd"/>
      <w:r w:rsidRPr="00A022AE">
        <w:rPr>
          <w:rFonts w:ascii="TH SarabunPSK" w:eastAsia="Calibri" w:hAnsi="TH SarabunPSK" w:cs="TH SarabunPSK"/>
          <w:sz w:val="32"/>
          <w:szCs w:val="32"/>
          <w:cs/>
        </w:rPr>
        <w:t>ฐานะ</w:t>
      </w:r>
      <w:r w:rsidR="004A412A" w:rsidRPr="00A022A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A238C2" w:rsidRPr="00A022AE">
        <w:rPr>
          <w:rFonts w:ascii="TH SarabunPSK" w:eastAsia="Calibri" w:hAnsi="TH SarabunPSK" w:cs="TH SarabunPSK"/>
          <w:sz w:val="32"/>
          <w:szCs w:val="32"/>
          <w:cs/>
        </w:rPr>
        <w:t>นับ</w:t>
      </w:r>
      <w:r w:rsidRPr="00A022AE">
        <w:rPr>
          <w:rFonts w:ascii="TH SarabunPSK" w:eastAsia="Calibri" w:hAnsi="TH SarabunPSK" w:cs="TH SarabunPSK"/>
          <w:sz w:val="32"/>
          <w:szCs w:val="32"/>
          <w:cs/>
        </w:rPr>
        <w:t>เป็นการพัฒนาศักยภาพข้าราชการครูให้มีความรู้</w:t>
      </w:r>
      <w:r w:rsidR="00A238C2" w:rsidRPr="00A022A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A412A" w:rsidRPr="00A022AE">
        <w:rPr>
          <w:rFonts w:ascii="TH SarabunPSK" w:eastAsia="Calibri" w:hAnsi="TH SarabunPSK" w:cs="TH SarabunPSK"/>
          <w:sz w:val="32"/>
          <w:szCs w:val="32"/>
          <w:cs/>
        </w:rPr>
        <w:t>ทักษะ และ</w:t>
      </w:r>
      <w:r w:rsidRPr="00A022AE">
        <w:rPr>
          <w:rFonts w:ascii="TH SarabunPSK" w:eastAsia="Calibri" w:hAnsi="TH SarabunPSK" w:cs="TH SarabunPSK"/>
          <w:sz w:val="32"/>
          <w:szCs w:val="32"/>
          <w:cs/>
        </w:rPr>
        <w:t xml:space="preserve">ความเชี่ยวชาญในวิชาชีพของตนเองให้สูงขึ้น </w:t>
      </w:r>
      <w:r w:rsidR="00A238C2" w:rsidRPr="00A022AE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A022AE">
        <w:rPr>
          <w:rFonts w:ascii="TH SarabunPSK" w:eastAsia="Calibri" w:hAnsi="TH SarabunPSK" w:cs="TH SarabunPSK"/>
          <w:sz w:val="32"/>
          <w:szCs w:val="32"/>
          <w:cs/>
        </w:rPr>
        <w:t>สะท้อนต่อ</w:t>
      </w:r>
      <w:r w:rsidR="00EB7F86" w:rsidRPr="00A022AE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A022AE">
        <w:rPr>
          <w:rFonts w:ascii="TH SarabunPSK" w:eastAsia="Calibri" w:hAnsi="TH SarabunPSK" w:cs="TH SarabunPSK"/>
          <w:sz w:val="32"/>
          <w:szCs w:val="32"/>
          <w:cs/>
        </w:rPr>
        <w:t>การจัดการเรียนการสอนที่มีคุณภาพ</w:t>
      </w:r>
      <w:r w:rsidR="00EB7F86" w:rsidRPr="00A022A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022AE">
        <w:rPr>
          <w:rFonts w:ascii="TH SarabunPSK" w:eastAsia="Calibri" w:hAnsi="TH SarabunPSK" w:cs="TH SarabunPSK"/>
          <w:sz w:val="32"/>
          <w:szCs w:val="32"/>
          <w:cs/>
        </w:rPr>
        <w:t>ซึ่งเป็นประโยชน์ต่อ</w:t>
      </w:r>
      <w:r w:rsidR="00A238C2" w:rsidRPr="00A022AE">
        <w:rPr>
          <w:rFonts w:ascii="TH SarabunPSK" w:eastAsia="Calibri" w:hAnsi="TH SarabunPSK" w:cs="TH SarabunPSK"/>
          <w:sz w:val="32"/>
          <w:szCs w:val="32"/>
          <w:cs/>
        </w:rPr>
        <w:t xml:space="preserve">การพัฒนาทรัพยากรมนุษย์ </w:t>
      </w:r>
      <w:r w:rsidRPr="00A022A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18410A32" w14:textId="77777777" w:rsidR="00B5149B" w:rsidRPr="000869D1" w:rsidRDefault="00AD2523" w:rsidP="000869D1">
      <w:pPr>
        <w:pStyle w:val="a3"/>
        <w:spacing w:before="0"/>
        <w:rPr>
          <w:rFonts w:ascii="TH SarabunPSK" w:hAnsi="TH SarabunPSK" w:cs="TH SarabunPSK"/>
          <w:b/>
          <w:bCs/>
          <w:sz w:val="32"/>
          <w:szCs w:val="32"/>
        </w:rPr>
      </w:pPr>
      <w:r w:rsidRPr="000869D1">
        <w:rPr>
          <w:rFonts w:ascii="TH SarabunPSK" w:hAnsi="TH SarabunPSK" w:cs="TH SarabunPSK"/>
          <w:b/>
          <w:bCs/>
          <w:sz w:val="32"/>
          <w:szCs w:val="32"/>
          <w:cs/>
        </w:rPr>
        <w:t>วิธี</w:t>
      </w:r>
      <w:r w:rsidR="00B5149B" w:rsidRPr="000869D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คำนวณ </w:t>
      </w:r>
      <w:r w:rsidRPr="000869D1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1230EF84" w14:textId="77777777" w:rsidR="00B5149B" w:rsidRPr="0026497A" w:rsidRDefault="00B5149B" w:rsidP="000869D1">
      <w:pPr>
        <w:spacing w:before="0" w:after="0"/>
        <w:rPr>
          <w:rFonts w:ascii="TH SarabunIT๙" w:eastAsia="Calibri" w:hAnsi="TH SarabunIT๙" w:cs="TH SarabunIT๙"/>
          <w:sz w:val="22"/>
        </w:rPr>
      </w:pPr>
    </w:p>
    <w:tbl>
      <w:tblPr>
        <w:tblW w:w="79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"/>
        <w:gridCol w:w="6763"/>
        <w:gridCol w:w="988"/>
      </w:tblGrid>
      <w:tr w:rsidR="00B5149B" w:rsidRPr="00A022AE" w14:paraId="6793E8B9" w14:textId="77777777" w:rsidTr="000869D1">
        <w:trPr>
          <w:trHeight w:val="431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A615C23" w14:textId="77777777" w:rsidR="00B5149B" w:rsidRPr="00A022AE" w:rsidRDefault="00B5149B" w:rsidP="000869D1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18ABF8" w14:textId="77777777" w:rsidR="00B5149B" w:rsidRPr="00A022AE" w:rsidRDefault="00B5149B" w:rsidP="000869D1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022A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จำนวนข้าราชการครูที่</w:t>
            </w:r>
            <w:r w:rsidR="00EB7F86" w:rsidRPr="00A022A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</w:t>
            </w:r>
            <w:proofErr w:type="spellStart"/>
            <w:r w:rsidR="00EB7F86" w:rsidRPr="00A022A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วิทย</w:t>
            </w:r>
            <w:proofErr w:type="spellEnd"/>
            <w:r w:rsidR="00EB7F86" w:rsidRPr="00A022A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ฐานะและเลื่อน</w:t>
            </w:r>
            <w:proofErr w:type="spellStart"/>
            <w:r w:rsidR="00EB7F86" w:rsidRPr="00A022A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วิทย</w:t>
            </w:r>
            <w:proofErr w:type="spellEnd"/>
            <w:r w:rsidR="00EB7F86" w:rsidRPr="00A022A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ฐานะ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18A094F" w14:textId="77777777" w:rsidR="00B5149B" w:rsidRPr="00A022AE" w:rsidRDefault="00B5149B" w:rsidP="000869D1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022AE">
              <w:rPr>
                <w:rFonts w:ascii="TH SarabunPSK" w:eastAsia="Calibri" w:hAnsi="TH SarabunPSK" w:cs="TH SarabunPSK"/>
                <w:sz w:val="32"/>
                <w:szCs w:val="32"/>
              </w:rPr>
              <w:t>X 100</w:t>
            </w:r>
          </w:p>
        </w:tc>
      </w:tr>
      <w:tr w:rsidR="00B5149B" w:rsidRPr="00A022AE" w14:paraId="30BA6E44" w14:textId="77777777" w:rsidTr="000869D1">
        <w:trPr>
          <w:trHeight w:val="331"/>
          <w:jc w:val="center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053F6EC" w14:textId="77777777" w:rsidR="00B5149B" w:rsidRPr="00A022AE" w:rsidRDefault="00B5149B" w:rsidP="000869D1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0347CED" w14:textId="77777777" w:rsidR="00B5149B" w:rsidRPr="00A022AE" w:rsidRDefault="00B5149B" w:rsidP="000869D1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022A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จำนวนข้าราชการครู</w:t>
            </w:r>
            <w:r w:rsidR="00DB1B4A" w:rsidRPr="00A022A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9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944A0" w14:textId="77777777" w:rsidR="00B5149B" w:rsidRPr="00A022AE" w:rsidRDefault="00B5149B" w:rsidP="000869D1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B24ECC2" w14:textId="77777777" w:rsidR="00AD2523" w:rsidRPr="0026497A" w:rsidRDefault="00AD2523" w:rsidP="000869D1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>การเก็บข้อมูล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29BC84F" w14:textId="77777777" w:rsidR="00AD2523" w:rsidRPr="000869D1" w:rsidRDefault="00AD2523" w:rsidP="000869D1">
      <w:pPr>
        <w:pStyle w:val="a3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869D1">
        <w:rPr>
          <w:rFonts w:ascii="TH SarabunPSK" w:eastAsia="Calibri" w:hAnsi="TH SarabunPSK" w:cs="TH SarabunPSK"/>
          <w:sz w:val="32"/>
          <w:szCs w:val="32"/>
          <w:cs/>
        </w:rPr>
        <w:t xml:space="preserve">การนับจำนวนข้าราชการครูทั้งหมด </w:t>
      </w:r>
      <w:r w:rsidR="00084302" w:rsidRPr="000869D1">
        <w:rPr>
          <w:rFonts w:ascii="TH SarabunPSK" w:eastAsia="Calibri" w:hAnsi="TH SarabunPSK" w:cs="TH SarabunPSK"/>
          <w:sz w:val="32"/>
          <w:szCs w:val="32"/>
          <w:cs/>
        </w:rPr>
        <w:t>ให้</w:t>
      </w:r>
      <w:r w:rsidRPr="000869D1">
        <w:rPr>
          <w:rFonts w:ascii="TH SarabunPSK" w:eastAsia="Calibri" w:hAnsi="TH SarabunPSK" w:cs="TH SarabunPSK"/>
          <w:sz w:val="32"/>
          <w:szCs w:val="32"/>
          <w:cs/>
        </w:rPr>
        <w:t>นับ</w:t>
      </w:r>
      <w:r w:rsidR="00084302" w:rsidRPr="000869D1">
        <w:rPr>
          <w:rFonts w:ascii="TH SarabunPSK" w:eastAsia="Calibri" w:hAnsi="TH SarabunPSK" w:cs="TH SarabunPSK"/>
          <w:sz w:val="32"/>
          <w:szCs w:val="32"/>
          <w:cs/>
        </w:rPr>
        <w:t>จาก</w:t>
      </w:r>
      <w:r w:rsidRPr="000869D1">
        <w:rPr>
          <w:rFonts w:ascii="TH SarabunPSK" w:eastAsia="Calibri" w:hAnsi="TH SarabunPSK" w:cs="TH SarabunPSK"/>
          <w:sz w:val="32"/>
          <w:szCs w:val="32"/>
          <w:cs/>
        </w:rPr>
        <w:t>ตำแหน่งครูผู้ช่วย</w:t>
      </w:r>
      <w:r w:rsidR="00084302" w:rsidRPr="000869D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869D1">
        <w:rPr>
          <w:rFonts w:ascii="TH SarabunPSK" w:eastAsia="Calibri" w:hAnsi="TH SarabunPSK" w:cs="TH SarabunPSK"/>
          <w:sz w:val="32"/>
          <w:szCs w:val="32"/>
          <w:cs/>
        </w:rPr>
        <w:t>และตำแหน่งครู โดยใช้ข้อมูล ณ วันที่          30 กันยายน ของปี</w:t>
      </w:r>
      <w:r w:rsidR="00084302" w:rsidRPr="000869D1">
        <w:rPr>
          <w:rFonts w:ascii="TH SarabunPSK" w:eastAsia="Calibri" w:hAnsi="TH SarabunPSK" w:cs="TH SarabunPSK"/>
          <w:sz w:val="32"/>
          <w:szCs w:val="32"/>
          <w:cs/>
        </w:rPr>
        <w:t>งบประมาณ</w:t>
      </w:r>
      <w:r w:rsidRPr="000869D1">
        <w:rPr>
          <w:rFonts w:ascii="TH SarabunPSK" w:eastAsia="Calibri" w:hAnsi="TH SarabunPSK" w:cs="TH SarabunPSK"/>
          <w:sz w:val="32"/>
          <w:szCs w:val="32"/>
          <w:cs/>
        </w:rPr>
        <w:t>ที่รายงาน นำมาคำนวณค่าเป็นร้อยละ เทียบกับจำนวนข้าราชการครูที่</w:t>
      </w:r>
      <w:r w:rsidR="00084302" w:rsidRPr="000869D1">
        <w:rPr>
          <w:rFonts w:ascii="TH SarabunPSK" w:eastAsia="Calibri" w:hAnsi="TH SarabunPSK" w:cs="TH SarabunPSK"/>
          <w:sz w:val="32"/>
          <w:szCs w:val="32"/>
          <w:cs/>
        </w:rPr>
        <w:t>มี</w:t>
      </w:r>
      <w:proofErr w:type="spellStart"/>
      <w:r w:rsidR="00084302" w:rsidRPr="000869D1">
        <w:rPr>
          <w:rFonts w:ascii="TH SarabunPSK" w:eastAsia="Calibri" w:hAnsi="TH SarabunPSK" w:cs="TH SarabunPSK"/>
          <w:sz w:val="32"/>
          <w:szCs w:val="32"/>
          <w:cs/>
        </w:rPr>
        <w:t>วิทย</w:t>
      </w:r>
      <w:proofErr w:type="spellEnd"/>
      <w:r w:rsidR="00084302" w:rsidRPr="000869D1">
        <w:rPr>
          <w:rFonts w:ascii="TH SarabunPSK" w:eastAsia="Calibri" w:hAnsi="TH SarabunPSK" w:cs="TH SarabunPSK"/>
          <w:sz w:val="32"/>
          <w:szCs w:val="32"/>
          <w:cs/>
        </w:rPr>
        <w:t>ฐานะและเลื่อน</w:t>
      </w:r>
      <w:proofErr w:type="spellStart"/>
      <w:r w:rsidR="00084302" w:rsidRPr="000869D1">
        <w:rPr>
          <w:rFonts w:ascii="TH SarabunPSK" w:eastAsia="Calibri" w:hAnsi="TH SarabunPSK" w:cs="TH SarabunPSK"/>
          <w:sz w:val="32"/>
          <w:szCs w:val="32"/>
          <w:cs/>
        </w:rPr>
        <w:t>วิทย</w:t>
      </w:r>
      <w:proofErr w:type="spellEnd"/>
      <w:r w:rsidR="00084302" w:rsidRPr="000869D1">
        <w:rPr>
          <w:rFonts w:ascii="TH SarabunPSK" w:eastAsia="Calibri" w:hAnsi="TH SarabunPSK" w:cs="TH SarabunPSK"/>
          <w:sz w:val="32"/>
          <w:szCs w:val="32"/>
          <w:cs/>
        </w:rPr>
        <w:t>ฐานะ</w:t>
      </w:r>
      <w:r w:rsidR="00084302" w:rsidRPr="000869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869D1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14:paraId="3D606607" w14:textId="77777777" w:rsidR="00AD2523" w:rsidRPr="000869D1" w:rsidRDefault="00AD2523" w:rsidP="00713FA6">
      <w:pPr>
        <w:pStyle w:val="a3"/>
        <w:spacing w:before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869D1">
        <w:rPr>
          <w:rFonts w:ascii="TH SarabunPSK" w:hAnsi="TH SarabunPSK" w:cs="TH SarabunPSK"/>
          <w:sz w:val="32"/>
          <w:szCs w:val="32"/>
          <w:cs/>
        </w:rPr>
        <w:t>1. ข้าราชการครู</w:t>
      </w:r>
      <w:r w:rsidR="00084302" w:rsidRPr="000869D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0869D1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0869D1">
        <w:rPr>
          <w:rFonts w:ascii="TH SarabunPSK" w:hAnsi="TH SarabunPSK" w:cs="TH SarabunPSK"/>
          <w:sz w:val="32"/>
          <w:szCs w:val="32"/>
          <w:cs/>
        </w:rPr>
        <w:t>ฐานะครูชำนาญการ</w:t>
      </w:r>
    </w:p>
    <w:p w14:paraId="3636E087" w14:textId="77777777" w:rsidR="00AD2523" w:rsidRPr="000869D1" w:rsidRDefault="00AD2523" w:rsidP="00713FA6">
      <w:pPr>
        <w:pStyle w:val="a3"/>
        <w:spacing w:before="0"/>
        <w:ind w:firstLine="720"/>
        <w:rPr>
          <w:rFonts w:ascii="TH SarabunPSK" w:hAnsi="TH SarabunPSK" w:cs="TH SarabunPSK"/>
          <w:sz w:val="32"/>
          <w:szCs w:val="32"/>
        </w:rPr>
      </w:pPr>
      <w:r w:rsidRPr="000869D1">
        <w:rPr>
          <w:rFonts w:ascii="TH SarabunPSK" w:hAnsi="TH SarabunPSK" w:cs="TH SarabunPSK"/>
          <w:sz w:val="32"/>
          <w:szCs w:val="32"/>
          <w:cs/>
        </w:rPr>
        <w:t xml:space="preserve">2. ข้าราชการครู </w:t>
      </w:r>
      <w:proofErr w:type="spellStart"/>
      <w:r w:rsidRPr="000869D1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0869D1">
        <w:rPr>
          <w:rFonts w:ascii="TH SarabunPSK" w:hAnsi="TH SarabunPSK" w:cs="TH SarabunPSK"/>
          <w:sz w:val="32"/>
          <w:szCs w:val="32"/>
          <w:cs/>
        </w:rPr>
        <w:t xml:space="preserve">ฐานะครูชำนาญการพิเศษ  </w:t>
      </w:r>
    </w:p>
    <w:p w14:paraId="7250678B" w14:textId="77777777" w:rsidR="00AD2523" w:rsidRPr="000869D1" w:rsidRDefault="00AD2523" w:rsidP="00713FA6">
      <w:pPr>
        <w:pStyle w:val="a3"/>
        <w:spacing w:before="0"/>
        <w:ind w:firstLine="720"/>
        <w:rPr>
          <w:rFonts w:ascii="TH SarabunPSK" w:hAnsi="TH SarabunPSK" w:cs="TH SarabunPSK"/>
          <w:sz w:val="32"/>
          <w:szCs w:val="32"/>
        </w:rPr>
      </w:pPr>
      <w:r w:rsidRPr="000869D1">
        <w:rPr>
          <w:rFonts w:ascii="TH SarabunPSK" w:hAnsi="TH SarabunPSK" w:cs="TH SarabunPSK"/>
          <w:sz w:val="32"/>
          <w:szCs w:val="32"/>
          <w:cs/>
        </w:rPr>
        <w:t xml:space="preserve">3. ข้าราชการครู </w:t>
      </w:r>
      <w:proofErr w:type="spellStart"/>
      <w:r w:rsidRPr="000869D1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0869D1">
        <w:rPr>
          <w:rFonts w:ascii="TH SarabunPSK" w:hAnsi="TH SarabunPSK" w:cs="TH SarabunPSK"/>
          <w:sz w:val="32"/>
          <w:szCs w:val="32"/>
          <w:cs/>
        </w:rPr>
        <w:t xml:space="preserve">ฐานะครูเชี่ยวชาญ </w:t>
      </w:r>
    </w:p>
    <w:p w14:paraId="0346B081" w14:textId="39F431BB" w:rsidR="00713FA6" w:rsidRDefault="00AD2523" w:rsidP="00713FA6">
      <w:pPr>
        <w:pStyle w:val="a3"/>
        <w:spacing w:before="0"/>
        <w:ind w:firstLine="720"/>
        <w:rPr>
          <w:rFonts w:ascii="TH SarabunPSK" w:hAnsi="TH SarabunPSK" w:cs="TH SarabunPSK"/>
          <w:sz w:val="32"/>
          <w:szCs w:val="32"/>
        </w:rPr>
      </w:pPr>
      <w:r w:rsidRPr="000869D1">
        <w:rPr>
          <w:rFonts w:ascii="TH SarabunPSK" w:hAnsi="TH SarabunPSK" w:cs="TH SarabunPSK"/>
          <w:sz w:val="32"/>
          <w:szCs w:val="32"/>
        </w:rPr>
        <w:t xml:space="preserve">4. </w:t>
      </w:r>
      <w:r w:rsidRPr="000869D1">
        <w:rPr>
          <w:rFonts w:ascii="TH SarabunPSK" w:hAnsi="TH SarabunPSK" w:cs="TH SarabunPSK"/>
          <w:sz w:val="32"/>
          <w:szCs w:val="32"/>
          <w:cs/>
        </w:rPr>
        <w:t xml:space="preserve">ข้าราชการครู </w:t>
      </w:r>
      <w:proofErr w:type="spellStart"/>
      <w:r w:rsidRPr="000869D1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0869D1">
        <w:rPr>
          <w:rFonts w:ascii="TH SarabunPSK" w:hAnsi="TH SarabunPSK" w:cs="TH SarabunPSK"/>
          <w:sz w:val="32"/>
          <w:szCs w:val="32"/>
          <w:cs/>
        </w:rPr>
        <w:t>ฐานะครูเชี่ยวชาญพิเศษ</w:t>
      </w:r>
    </w:p>
    <w:p w14:paraId="6824988A" w14:textId="77777777" w:rsidR="003E075C" w:rsidRDefault="003E075C" w:rsidP="00713FA6">
      <w:pPr>
        <w:pStyle w:val="a3"/>
        <w:spacing w:before="0"/>
        <w:ind w:firstLine="720"/>
        <w:rPr>
          <w:rFonts w:ascii="TH SarabunPSK" w:hAnsi="TH SarabunPSK" w:cs="TH SarabunPSK"/>
          <w:sz w:val="32"/>
          <w:szCs w:val="32"/>
        </w:rPr>
      </w:pPr>
    </w:p>
    <w:p w14:paraId="5EFCDC85" w14:textId="77777777" w:rsidR="003E075C" w:rsidRDefault="003E075C" w:rsidP="00713FA6">
      <w:pPr>
        <w:pStyle w:val="a3"/>
        <w:spacing w:before="0"/>
        <w:ind w:firstLine="720"/>
        <w:rPr>
          <w:rFonts w:ascii="TH SarabunPSK" w:hAnsi="TH SarabunPSK" w:cs="TH SarabunPSK"/>
          <w:sz w:val="32"/>
          <w:szCs w:val="32"/>
        </w:rPr>
      </w:pPr>
    </w:p>
    <w:p w14:paraId="25A4B3DC" w14:textId="77777777" w:rsidR="003E075C" w:rsidRDefault="003E075C" w:rsidP="00713FA6">
      <w:pPr>
        <w:pStyle w:val="a3"/>
        <w:spacing w:before="0"/>
        <w:ind w:firstLine="720"/>
        <w:rPr>
          <w:rFonts w:ascii="TH SarabunPSK" w:hAnsi="TH SarabunPSK" w:cs="TH SarabunPSK"/>
          <w:sz w:val="32"/>
          <w:szCs w:val="32"/>
        </w:rPr>
      </w:pPr>
    </w:p>
    <w:p w14:paraId="3A94B4B9" w14:textId="77777777" w:rsidR="003E075C" w:rsidRDefault="003E075C" w:rsidP="00713FA6">
      <w:pPr>
        <w:pStyle w:val="a3"/>
        <w:spacing w:before="0"/>
        <w:ind w:firstLine="720"/>
        <w:rPr>
          <w:rFonts w:ascii="TH SarabunPSK" w:hAnsi="TH SarabunPSK" w:cs="TH SarabunPSK"/>
          <w:sz w:val="32"/>
          <w:szCs w:val="32"/>
        </w:rPr>
      </w:pPr>
    </w:p>
    <w:p w14:paraId="75E5E0B7" w14:textId="77777777" w:rsidR="003E075C" w:rsidRPr="000869D1" w:rsidRDefault="003E075C" w:rsidP="00713FA6">
      <w:pPr>
        <w:pStyle w:val="a3"/>
        <w:spacing w:before="0"/>
        <w:ind w:firstLine="720"/>
        <w:rPr>
          <w:rFonts w:ascii="TH SarabunPSK" w:hAnsi="TH SarabunPSK" w:cs="TH SarabunPSK"/>
          <w:sz w:val="32"/>
          <w:szCs w:val="32"/>
        </w:rPr>
      </w:pPr>
    </w:p>
    <w:p w14:paraId="10464FED" w14:textId="2B832DD0" w:rsidR="00B5149B" w:rsidRPr="00713FA6" w:rsidRDefault="00B5149B" w:rsidP="00713FA6">
      <w:pPr>
        <w:spacing w:before="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การรายงานผลการดำเนินงาน </w:t>
      </w:r>
      <w:r w:rsidR="00AD2523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p w14:paraId="2B3AB323" w14:textId="77777777" w:rsidR="00B5149B" w:rsidRPr="0026497A" w:rsidRDefault="00B5149B" w:rsidP="008B074B">
      <w:pPr>
        <w:pStyle w:val="a3"/>
        <w:rPr>
          <w:rFonts w:ascii="TH SarabunIT๙" w:hAnsi="TH SarabunIT๙" w:cs="TH SarabunIT๙"/>
        </w:rPr>
      </w:pPr>
    </w:p>
    <w:tbl>
      <w:tblPr>
        <w:tblW w:w="9394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4"/>
        <w:gridCol w:w="1560"/>
        <w:gridCol w:w="1417"/>
        <w:gridCol w:w="1559"/>
        <w:gridCol w:w="1701"/>
        <w:gridCol w:w="1843"/>
      </w:tblGrid>
      <w:tr w:rsidR="00713FA6" w:rsidRPr="00713FA6" w14:paraId="4BE80934" w14:textId="77777777" w:rsidTr="000A3F24">
        <w:tc>
          <w:tcPr>
            <w:tcW w:w="1314" w:type="dxa"/>
            <w:vMerge w:val="restart"/>
            <w:shd w:val="clear" w:color="auto" w:fill="auto"/>
            <w:vAlign w:val="center"/>
          </w:tcPr>
          <w:p w14:paraId="762F5FD7" w14:textId="77777777" w:rsidR="00713FA6" w:rsidRPr="00713FA6" w:rsidRDefault="00713FA6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127CA4D5" w14:textId="77777777" w:rsidR="00713FA6" w:rsidRPr="00713FA6" w:rsidRDefault="00713FA6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52CC3E3E" w14:textId="77777777" w:rsidR="00713FA6" w:rsidRPr="00713FA6" w:rsidRDefault="00713FA6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ระยะเวลารายงานผล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007CB994" w14:textId="77777777" w:rsidR="00713FA6" w:rsidRPr="00713FA6" w:rsidRDefault="00713FA6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713FA6" w:rsidRPr="00713FA6" w14:paraId="004D9690" w14:textId="77777777" w:rsidTr="00713FA6">
        <w:trPr>
          <w:trHeight w:val="340"/>
        </w:trPr>
        <w:tc>
          <w:tcPr>
            <w:tcW w:w="1314" w:type="dxa"/>
            <w:vMerge/>
            <w:shd w:val="clear" w:color="auto" w:fill="auto"/>
            <w:vAlign w:val="center"/>
          </w:tcPr>
          <w:p w14:paraId="1FB5F0B4" w14:textId="77777777" w:rsidR="00713FA6" w:rsidRPr="00713FA6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21DFDC0B" w14:textId="77777777" w:rsidR="00713FA6" w:rsidRPr="00713FA6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240963BF" w14:textId="77777777" w:rsidR="00713FA6" w:rsidRPr="00713FA6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7445062" w14:textId="497AED06" w:rsidR="00713FA6" w:rsidRPr="00713FA6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โรงเรียน</w:t>
            </w:r>
            <w:r w:rsidRPr="00713FA6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กีฬา</w:t>
            </w:r>
          </w:p>
        </w:tc>
        <w:tc>
          <w:tcPr>
            <w:tcW w:w="1701" w:type="dxa"/>
            <w:vAlign w:val="center"/>
          </w:tcPr>
          <w:p w14:paraId="32CC89B5" w14:textId="77777777" w:rsidR="00713FA6" w:rsidRPr="00713FA6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BCBB0E1" w14:textId="77777777" w:rsidR="00713FA6" w:rsidRPr="00713FA6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713FA6" w:rsidRPr="00713FA6" w14:paraId="75FD656A" w14:textId="77777777" w:rsidTr="00713FA6">
        <w:tc>
          <w:tcPr>
            <w:tcW w:w="1314" w:type="dxa"/>
            <w:shd w:val="clear" w:color="auto" w:fill="auto"/>
          </w:tcPr>
          <w:p w14:paraId="3B95B84D" w14:textId="1154BB63" w:rsidR="00713FA6" w:rsidRPr="00713FA6" w:rsidRDefault="00713FA6" w:rsidP="00713FA6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713FA6">
              <w:rPr>
                <w:rFonts w:ascii="TH SarabunPSK" w:eastAsia="Calibri" w:hAnsi="TH SarabunPSK" w:cs="TH SarabunPSK"/>
                <w:sz w:val="28"/>
                <w:szCs w:val="28"/>
              </w:rPr>
              <w:t>KPI 6-1-</w:t>
            </w:r>
            <w:r w:rsidRPr="00713FA6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79CC3F55" w14:textId="702F9B4E" w:rsidR="00713FA6" w:rsidRPr="00713FA6" w:rsidRDefault="00713FA6" w:rsidP="00713FA6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13FA6">
              <w:rPr>
                <w:rFonts w:ascii="TH SarabunPSK" w:hAnsi="TH SarabunPSK" w:cs="TH SarabunPSK"/>
                <w:sz w:val="28"/>
                <w:szCs w:val="28"/>
                <w:cs/>
              </w:rPr>
              <w:t>ประกอบ 6-1-</w:t>
            </w:r>
            <w:r w:rsidRPr="00713FA6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BA6948B" w14:textId="77777777" w:rsidR="00713FA6" w:rsidRPr="00713FA6" w:rsidRDefault="00713FA6" w:rsidP="00713FA6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713FA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30 กันยายน </w:t>
            </w:r>
          </w:p>
        </w:tc>
        <w:tc>
          <w:tcPr>
            <w:tcW w:w="1559" w:type="dxa"/>
            <w:shd w:val="clear" w:color="auto" w:fill="auto"/>
          </w:tcPr>
          <w:p w14:paraId="3CADC1A6" w14:textId="77777777" w:rsidR="00713FA6" w:rsidRPr="00713FA6" w:rsidRDefault="00713FA6" w:rsidP="00713FA6">
            <w:pPr>
              <w:pStyle w:val="a3"/>
              <w:spacing w:before="0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13FA6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ฝ่ายบริหาร </w:t>
            </w:r>
          </w:p>
          <w:p w14:paraId="2229EB13" w14:textId="70EAC5C2" w:rsidR="00713FA6" w:rsidRPr="00713FA6" w:rsidRDefault="00713FA6" w:rsidP="00713FA6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งานบุคคล)</w:t>
            </w:r>
          </w:p>
        </w:tc>
        <w:tc>
          <w:tcPr>
            <w:tcW w:w="1701" w:type="dxa"/>
          </w:tcPr>
          <w:p w14:paraId="3D2BEEAD" w14:textId="77777777" w:rsidR="00713FA6" w:rsidRPr="00713FA6" w:rsidRDefault="00713FA6" w:rsidP="00713FA6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สำนักงานคณะกรรมการบริหารประจำภาค</w:t>
            </w:r>
          </w:p>
        </w:tc>
        <w:tc>
          <w:tcPr>
            <w:tcW w:w="1843" w:type="dxa"/>
            <w:shd w:val="clear" w:color="auto" w:fill="auto"/>
          </w:tcPr>
          <w:p w14:paraId="59703438" w14:textId="77777777" w:rsidR="00713FA6" w:rsidRPr="00713FA6" w:rsidRDefault="00713FA6" w:rsidP="00713FA6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13FA6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กองการเจ้าหน้าที่</w:t>
            </w:r>
          </w:p>
          <w:p w14:paraId="40902C39" w14:textId="77777777" w:rsidR="00713FA6" w:rsidRPr="00713FA6" w:rsidRDefault="00713FA6" w:rsidP="00713FA6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13FA6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(กลุ่มพัฒนาบุคลากร)</w:t>
            </w:r>
          </w:p>
        </w:tc>
      </w:tr>
    </w:tbl>
    <w:p w14:paraId="59E33A5C" w14:textId="77777777" w:rsidR="006F5A62" w:rsidRDefault="006F5A62" w:rsidP="00832402">
      <w:pPr>
        <w:rPr>
          <w:rFonts w:ascii="TH SarabunIT๙" w:eastAsia="Calibri" w:hAnsi="TH SarabunIT๙" w:cs="TH SarabunIT๙"/>
          <w:sz w:val="32"/>
          <w:szCs w:val="32"/>
        </w:rPr>
      </w:pPr>
      <w:r w:rsidRPr="0050250B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1" allowOverlap="1" wp14:anchorId="5D73F7B2" wp14:editId="598012B4">
                <wp:simplePos x="0" y="0"/>
                <wp:positionH relativeFrom="column">
                  <wp:posOffset>-138678</wp:posOffset>
                </wp:positionH>
                <wp:positionV relativeFrom="paragraph">
                  <wp:posOffset>158750</wp:posOffset>
                </wp:positionV>
                <wp:extent cx="6022340" cy="447675"/>
                <wp:effectExtent l="57150" t="38100" r="73660" b="104775"/>
                <wp:wrapNone/>
                <wp:docPr id="249" name="สี่เหลี่ยมผืนผ้ามุมมน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47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D392E" w14:textId="77777777" w:rsidR="005F3F5C" w:rsidRPr="00713FA6" w:rsidRDefault="005F3F5C" w:rsidP="00353156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3FA6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3 ร้อยละของคณาจารย์ที่ดำรงตำแหน่งทางวิชาการ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3F7B2" id="สี่เหลี่ยมผืนผ้ามุมมน 249" o:spid="_x0000_s1094" style="position:absolute;margin-left:-10.9pt;margin-top:12.5pt;width:474.2pt;height:35.25pt;z-index:-2510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495D392E" w14:textId="77777777" w:rsidR="005F3F5C" w:rsidRPr="00713FA6" w:rsidRDefault="005F3F5C" w:rsidP="00353156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713FA6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3 ร้อยละของคณาจารย์ที่ดำรงตำแหน่งทางวิชาการ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42D241" w14:textId="77777777" w:rsidR="006F5A62" w:rsidRPr="0026497A" w:rsidRDefault="006F5A62" w:rsidP="00832402">
      <w:pPr>
        <w:rPr>
          <w:rFonts w:ascii="TH SarabunIT๙" w:eastAsia="Calibri" w:hAnsi="TH SarabunIT๙" w:cs="TH SarabunIT๙"/>
          <w:sz w:val="32"/>
          <w:szCs w:val="32"/>
        </w:rPr>
      </w:pPr>
    </w:p>
    <w:p w14:paraId="07890AF7" w14:textId="77777777" w:rsidR="00353156" w:rsidRDefault="00353156" w:rsidP="00353156">
      <w:pPr>
        <w:spacing w:before="120" w:after="120"/>
        <w:rPr>
          <w:rFonts w:ascii="TH SarabunIT๙" w:eastAsia="Calibri" w:hAnsi="TH SarabunIT๙" w:cs="TH SarabunIT๙"/>
          <w:sz w:val="32"/>
          <w:szCs w:val="32"/>
        </w:rPr>
      </w:pPr>
      <w:r w:rsidRPr="006F4A2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หน่วยวัด</w:t>
      </w:r>
      <w:r w:rsidRPr="006F4A2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6F4A22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ร้อยละ</w:t>
      </w:r>
    </w:p>
    <w:p w14:paraId="2F76693E" w14:textId="77777777" w:rsidR="00353156" w:rsidRPr="0055643A" w:rsidRDefault="00353156" w:rsidP="00353156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713FA6" w:rsidRPr="0055643A" w14:paraId="6BDBD0A3" w14:textId="77777777" w:rsidTr="000A3F24">
        <w:trPr>
          <w:jc w:val="center"/>
        </w:trPr>
        <w:tc>
          <w:tcPr>
            <w:tcW w:w="4957" w:type="dxa"/>
            <w:gridSpan w:val="3"/>
          </w:tcPr>
          <w:p w14:paraId="451C5AFF" w14:textId="12C96408" w:rsidR="00713FA6" w:rsidRPr="0055643A" w:rsidRDefault="00713FA6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353156" w:rsidRPr="0055643A" w14:paraId="416E5ECE" w14:textId="77777777" w:rsidTr="00765A58">
        <w:trPr>
          <w:jc w:val="center"/>
        </w:trPr>
        <w:tc>
          <w:tcPr>
            <w:tcW w:w="1613" w:type="dxa"/>
          </w:tcPr>
          <w:p w14:paraId="6CB03C3F" w14:textId="77777777" w:rsidR="00353156" w:rsidRPr="0055643A" w:rsidRDefault="00353156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40043D17" w14:textId="77777777" w:rsidR="00353156" w:rsidRPr="0055643A" w:rsidRDefault="00353156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7DA86D19" w14:textId="77777777" w:rsidR="00353156" w:rsidRPr="0055643A" w:rsidRDefault="00353156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353156" w:rsidRPr="0055643A" w14:paraId="3DD192E1" w14:textId="77777777" w:rsidTr="00765A58">
        <w:trPr>
          <w:jc w:val="center"/>
        </w:trPr>
        <w:tc>
          <w:tcPr>
            <w:tcW w:w="1613" w:type="dxa"/>
          </w:tcPr>
          <w:p w14:paraId="4237CF17" w14:textId="77777777" w:rsidR="00353156" w:rsidRPr="0055643A" w:rsidRDefault="00353156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643" w:type="dxa"/>
          </w:tcPr>
          <w:p w14:paraId="72107F6B" w14:textId="77777777" w:rsidR="00353156" w:rsidRPr="0055643A" w:rsidRDefault="00353156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701" w:type="dxa"/>
          </w:tcPr>
          <w:p w14:paraId="7DF51272" w14:textId="77777777" w:rsidR="00353156" w:rsidRPr="0055643A" w:rsidRDefault="00353156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</w:tbl>
    <w:p w14:paraId="2BFC9822" w14:textId="77777777" w:rsidR="00B5149B" w:rsidRPr="00353156" w:rsidRDefault="00B5149B" w:rsidP="00353156">
      <w:pPr>
        <w:pStyle w:val="a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5315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คำอธิบาย </w:t>
      </w:r>
      <w:r w:rsidR="006F4A22" w:rsidRPr="00353156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="006F4A22" w:rsidRPr="00353156">
        <w:rPr>
          <w:rFonts w:ascii="TH SarabunPSK" w:eastAsia="Calibri" w:hAnsi="TH SarabunPSK" w:cs="TH SarabunPSK"/>
          <w:sz w:val="32"/>
          <w:szCs w:val="32"/>
          <w:cs/>
        </w:rPr>
        <w:t>ม</w:t>
      </w:r>
      <w:r w:rsidRPr="00353156">
        <w:rPr>
          <w:rFonts w:ascii="TH SarabunPSK" w:eastAsia="Calibri" w:hAnsi="TH SarabunPSK" w:cs="TH SarabunPSK"/>
          <w:sz w:val="32"/>
          <w:szCs w:val="32"/>
          <w:cs/>
        </w:rPr>
        <w:t>หาวิทยาลัยการกีฬาแห่งชาติเป็นสถาบันอุดมศึกษา มีหน้าที่ผลิตบุคลากรด้านศาสตร์การกีฬา รวมทั้งเป็นแหล่งสร้างและพัฒนาบุคลากรด้านการกีฬาของประเทศ คณาจารย์ในมหาวิทยาลัยจึงเป็นบุคคลสำคัญ</w:t>
      </w:r>
      <w:r w:rsidRPr="00353156">
        <w:rPr>
          <w:rFonts w:ascii="TH SarabunPSK" w:eastAsia="Calibri" w:hAnsi="TH SarabunPSK" w:cs="TH SarabunPSK"/>
          <w:sz w:val="32"/>
          <w:szCs w:val="32"/>
        </w:rPr>
        <w:br/>
      </w:r>
      <w:r w:rsidRPr="00353156">
        <w:rPr>
          <w:rFonts w:ascii="TH SarabunPSK" w:eastAsia="Calibri" w:hAnsi="TH SarabunPSK" w:cs="TH SarabunPSK"/>
          <w:sz w:val="32"/>
          <w:szCs w:val="32"/>
          <w:cs/>
        </w:rPr>
        <w:t xml:space="preserve">ที่ขับเคลื่อนการพัฒนาคุณภาพการศึกษาให้บรรลุตามเป้าหมายของมหาวิทยาลัย ดังนั้น การพัฒนาคณาจารย์ให้มีตำแหน่งทางวิชาการจึงถือว่าเป็นการพัฒนาศักยภาพคณาจารย์ให้มีความรู้ความเชี่ยวชาญในวิชาชีพของตนเองให้สูงขึ้น ส่งผลสะท้อนต่อการจัดการเรียนการสอนที่มีคุณภาพซึ่งเป็นประโยชน์ต่อนักศึกษาและมหาวิทยาลัย </w:t>
      </w:r>
    </w:p>
    <w:p w14:paraId="14651464" w14:textId="77777777" w:rsidR="00B5149B" w:rsidRDefault="006F4A22" w:rsidP="00353156">
      <w:pPr>
        <w:spacing w:before="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</w:t>
      </w:r>
      <w:r w:rsidR="00B5149B" w:rsidRPr="0026497A">
        <w:rPr>
          <w:rFonts w:ascii="TH SarabunIT๙" w:hAnsi="TH SarabunIT๙" w:cs="TH SarabunIT๙"/>
          <w:b/>
          <w:bCs/>
          <w:sz w:val="32"/>
          <w:szCs w:val="32"/>
          <w:cs/>
        </w:rPr>
        <w:t>คำนวณ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B5149B" w:rsidRPr="002649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4CBF11C" w14:textId="77777777" w:rsidR="00353156" w:rsidRDefault="00353156" w:rsidP="00353156">
      <w:pPr>
        <w:spacing w:before="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79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"/>
        <w:gridCol w:w="6763"/>
        <w:gridCol w:w="988"/>
      </w:tblGrid>
      <w:tr w:rsidR="00353156" w:rsidRPr="000869D1" w14:paraId="5C0FF298" w14:textId="77777777" w:rsidTr="00765A58">
        <w:trPr>
          <w:trHeight w:val="431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EED7C2A" w14:textId="77777777" w:rsidR="00353156" w:rsidRPr="000869D1" w:rsidRDefault="00353156" w:rsidP="00765A58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C12B8E" w14:textId="77777777" w:rsidR="00353156" w:rsidRPr="000869D1" w:rsidRDefault="00353156" w:rsidP="00765A58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31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จำนวนคณาจารย์ (ข้าราชการ) ที่ดำรงตำแหน่งทางวิชาการ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8B0A752" w14:textId="77777777" w:rsidR="00353156" w:rsidRPr="000869D1" w:rsidRDefault="00353156" w:rsidP="00765A58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869D1">
              <w:rPr>
                <w:rFonts w:ascii="TH SarabunPSK" w:eastAsia="Calibri" w:hAnsi="TH SarabunPSK" w:cs="TH SarabunPSK"/>
                <w:sz w:val="32"/>
                <w:szCs w:val="32"/>
              </w:rPr>
              <w:t>X 100</w:t>
            </w:r>
          </w:p>
        </w:tc>
      </w:tr>
      <w:tr w:rsidR="00353156" w:rsidRPr="000869D1" w14:paraId="4F957821" w14:textId="77777777" w:rsidTr="00765A58">
        <w:trPr>
          <w:trHeight w:val="331"/>
          <w:jc w:val="center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ADA8A15" w14:textId="77777777" w:rsidR="00353156" w:rsidRPr="000869D1" w:rsidRDefault="00353156" w:rsidP="00765A58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F031CD" w14:textId="77777777" w:rsidR="00353156" w:rsidRPr="000869D1" w:rsidRDefault="00353156" w:rsidP="00765A58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531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จำนวนคณาจารย์ (ข้าราชการ) ทั้งหมด</w:t>
            </w:r>
          </w:p>
        </w:tc>
        <w:tc>
          <w:tcPr>
            <w:tcW w:w="9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36E27" w14:textId="77777777" w:rsidR="00353156" w:rsidRPr="000869D1" w:rsidRDefault="00353156" w:rsidP="00765A58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42E590A" w14:textId="77777777" w:rsidR="006F4A22" w:rsidRPr="0026497A" w:rsidRDefault="006F4A22" w:rsidP="00353156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>การเก็บข้อมูล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711AA04F" w14:textId="77777777" w:rsidR="00B1678F" w:rsidRDefault="006F4A22" w:rsidP="00353156">
      <w:pPr>
        <w:pStyle w:val="a3"/>
        <w:ind w:firstLine="720"/>
        <w:jc w:val="thaiDistribute"/>
        <w:rPr>
          <w:rFonts w:ascii="TH SarabunPSK" w:eastAsia="Calibri" w:hAnsi="TH SarabunPSK" w:cs="TH SarabunPSK"/>
          <w:b/>
          <w:bCs/>
          <w:strike/>
          <w:sz w:val="32"/>
          <w:szCs w:val="32"/>
        </w:rPr>
      </w:pPr>
      <w:r w:rsidRPr="00353156">
        <w:rPr>
          <w:rFonts w:ascii="TH SarabunPSK" w:eastAsia="Calibri" w:hAnsi="TH SarabunPSK" w:cs="TH SarabunPSK"/>
          <w:sz w:val="32"/>
          <w:szCs w:val="32"/>
          <w:cs/>
        </w:rPr>
        <w:t>การนับจำนวนคณาจารย์ที่ดำรงตำแหน่งทางวิชาการ</w:t>
      </w:r>
      <w:r w:rsidR="00322271" w:rsidRPr="00353156">
        <w:rPr>
          <w:rFonts w:ascii="TH SarabunPSK" w:eastAsia="Calibri" w:hAnsi="TH SarabunPSK" w:cs="TH SarabunPSK"/>
          <w:sz w:val="32"/>
          <w:szCs w:val="32"/>
          <w:cs/>
        </w:rPr>
        <w:t xml:space="preserve"> ให้นับจากตำแหน่งผู้ช่วยศาสตราจารย์                 รองศาสตราจารย์ และศาสตราจารย์ โดย</w:t>
      </w:r>
      <w:r w:rsidRPr="00353156">
        <w:rPr>
          <w:rFonts w:ascii="TH SarabunPSK" w:eastAsia="Calibri" w:hAnsi="TH SarabunPSK" w:cs="TH SarabunPSK"/>
          <w:sz w:val="32"/>
          <w:szCs w:val="32"/>
          <w:cs/>
        </w:rPr>
        <w:t>ใช้ข้อมูล ณ วันที่</w:t>
      </w:r>
      <w:r w:rsidRPr="0035315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53156">
        <w:rPr>
          <w:rFonts w:ascii="TH SarabunPSK" w:eastAsia="Calibri" w:hAnsi="TH SarabunPSK" w:cs="TH SarabunPSK"/>
          <w:sz w:val="32"/>
          <w:szCs w:val="32"/>
          <w:cs/>
        </w:rPr>
        <w:t xml:space="preserve">30 กันยายน </w:t>
      </w:r>
      <w:r w:rsidR="00A714C7" w:rsidRPr="00353156">
        <w:rPr>
          <w:rFonts w:ascii="TH SarabunPSK" w:eastAsia="Calibri" w:hAnsi="TH SarabunPSK" w:cs="TH SarabunPSK"/>
          <w:sz w:val="32"/>
          <w:szCs w:val="32"/>
          <w:cs/>
        </w:rPr>
        <w:t xml:space="preserve">ในปีงบประมาณที่รายงาน </w:t>
      </w:r>
      <w:r w:rsidRPr="00353156">
        <w:rPr>
          <w:rFonts w:ascii="TH SarabunPSK" w:eastAsia="Calibri" w:hAnsi="TH SarabunPSK" w:cs="TH SarabunPSK"/>
          <w:sz w:val="32"/>
          <w:szCs w:val="32"/>
          <w:cs/>
        </w:rPr>
        <w:t xml:space="preserve">นำมาคำนวณค่าเป็นร้อยละ </w:t>
      </w:r>
    </w:p>
    <w:p w14:paraId="215A6B8B" w14:textId="77777777" w:rsidR="00713FA6" w:rsidRDefault="00713FA6" w:rsidP="00353156">
      <w:pPr>
        <w:pStyle w:val="a3"/>
        <w:ind w:firstLine="720"/>
        <w:jc w:val="thaiDistribute"/>
        <w:rPr>
          <w:rFonts w:ascii="TH SarabunPSK" w:eastAsia="Calibri" w:hAnsi="TH SarabunPSK" w:cs="TH SarabunPSK"/>
          <w:b/>
          <w:bCs/>
          <w:strike/>
          <w:sz w:val="32"/>
          <w:szCs w:val="32"/>
        </w:rPr>
      </w:pPr>
    </w:p>
    <w:p w14:paraId="24DC7968" w14:textId="77777777" w:rsidR="00713FA6" w:rsidRDefault="00713FA6" w:rsidP="00353156">
      <w:pPr>
        <w:pStyle w:val="a3"/>
        <w:ind w:firstLine="720"/>
        <w:jc w:val="thaiDistribute"/>
        <w:rPr>
          <w:rFonts w:ascii="TH SarabunPSK" w:eastAsia="Calibri" w:hAnsi="TH SarabunPSK" w:cs="TH SarabunPSK"/>
          <w:b/>
          <w:bCs/>
          <w:strike/>
          <w:sz w:val="32"/>
          <w:szCs w:val="32"/>
        </w:rPr>
      </w:pPr>
    </w:p>
    <w:p w14:paraId="04B19A41" w14:textId="77777777" w:rsidR="00713FA6" w:rsidRPr="00353156" w:rsidRDefault="00713FA6" w:rsidP="00353156">
      <w:pPr>
        <w:pStyle w:val="a3"/>
        <w:ind w:firstLine="720"/>
        <w:jc w:val="thaiDistribute"/>
        <w:rPr>
          <w:rFonts w:ascii="TH SarabunPSK" w:eastAsia="Calibri" w:hAnsi="TH SarabunPSK" w:cs="TH SarabunPSK"/>
          <w:b/>
          <w:bCs/>
          <w:strike/>
          <w:sz w:val="32"/>
          <w:szCs w:val="32"/>
        </w:rPr>
      </w:pPr>
    </w:p>
    <w:p w14:paraId="75E1B19D" w14:textId="6B9C4A1E" w:rsidR="00B5149B" w:rsidRPr="00713FA6" w:rsidRDefault="00B5149B" w:rsidP="00713FA6">
      <w:pPr>
        <w:spacing w:before="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การรายงานผลการดำเนินงาน </w:t>
      </w:r>
      <w:r w:rsidR="006F4A22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p w14:paraId="658A772D" w14:textId="77777777" w:rsidR="00353156" w:rsidRDefault="00353156" w:rsidP="00922D95">
      <w:pPr>
        <w:pStyle w:val="a3"/>
        <w:rPr>
          <w:rFonts w:ascii="TH SarabunIT๙" w:hAnsi="TH SarabunIT๙" w:cs="TH SarabunIT๙"/>
        </w:rPr>
      </w:pPr>
    </w:p>
    <w:tbl>
      <w:tblPr>
        <w:tblW w:w="9394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4"/>
        <w:gridCol w:w="1560"/>
        <w:gridCol w:w="1417"/>
        <w:gridCol w:w="1418"/>
        <w:gridCol w:w="1701"/>
        <w:gridCol w:w="1984"/>
      </w:tblGrid>
      <w:tr w:rsidR="00713FA6" w:rsidRPr="00713FA6" w14:paraId="1A583FF6" w14:textId="77777777" w:rsidTr="000A3F24">
        <w:tc>
          <w:tcPr>
            <w:tcW w:w="1314" w:type="dxa"/>
            <w:vMerge w:val="restart"/>
            <w:shd w:val="clear" w:color="auto" w:fill="auto"/>
            <w:vAlign w:val="center"/>
          </w:tcPr>
          <w:p w14:paraId="2B9204D0" w14:textId="77777777" w:rsidR="00713FA6" w:rsidRPr="00713FA6" w:rsidRDefault="00713FA6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1BCF5AD5" w14:textId="77777777" w:rsidR="00713FA6" w:rsidRPr="00713FA6" w:rsidRDefault="00713FA6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7CDC6ADA" w14:textId="77777777" w:rsidR="00713FA6" w:rsidRPr="00713FA6" w:rsidRDefault="00713FA6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ระยะเวลารายงานผล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2EFC265B" w14:textId="77777777" w:rsidR="00713FA6" w:rsidRPr="00713FA6" w:rsidRDefault="00713FA6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713FA6" w:rsidRPr="00713FA6" w14:paraId="2AA11764" w14:textId="77777777" w:rsidTr="000A3F24">
        <w:trPr>
          <w:trHeight w:val="340"/>
        </w:trPr>
        <w:tc>
          <w:tcPr>
            <w:tcW w:w="1314" w:type="dxa"/>
            <w:vMerge/>
            <w:shd w:val="clear" w:color="auto" w:fill="auto"/>
            <w:vAlign w:val="center"/>
          </w:tcPr>
          <w:p w14:paraId="469A7E1C" w14:textId="77777777" w:rsidR="00713FA6" w:rsidRPr="00713FA6" w:rsidRDefault="00713FA6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2FE4C56D" w14:textId="77777777" w:rsidR="00713FA6" w:rsidRPr="00713FA6" w:rsidRDefault="00713FA6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7676A47C" w14:textId="77777777" w:rsidR="00713FA6" w:rsidRPr="00713FA6" w:rsidRDefault="00713FA6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0912A99" w14:textId="77777777" w:rsidR="00713FA6" w:rsidRPr="00713FA6" w:rsidRDefault="00713FA6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701" w:type="dxa"/>
            <w:vAlign w:val="center"/>
          </w:tcPr>
          <w:p w14:paraId="1C1C0BAC" w14:textId="77777777" w:rsidR="00713FA6" w:rsidRPr="00713FA6" w:rsidRDefault="00713FA6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AF88206" w14:textId="77777777" w:rsidR="00713FA6" w:rsidRPr="00713FA6" w:rsidRDefault="00713FA6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713FA6" w:rsidRPr="00713FA6" w14:paraId="591113BB" w14:textId="77777777" w:rsidTr="000A3F24">
        <w:tc>
          <w:tcPr>
            <w:tcW w:w="1314" w:type="dxa"/>
            <w:shd w:val="clear" w:color="auto" w:fill="auto"/>
          </w:tcPr>
          <w:p w14:paraId="010B30DF" w14:textId="756AB35D" w:rsidR="00713FA6" w:rsidRPr="00713FA6" w:rsidRDefault="00713FA6" w:rsidP="00713FA6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713FA6">
              <w:rPr>
                <w:rFonts w:ascii="TH SarabunPSK" w:hAnsi="TH SarabunPSK" w:cs="TH SarabunPSK"/>
                <w:sz w:val="28"/>
                <w:szCs w:val="28"/>
              </w:rPr>
              <w:t>KPI 6-1-3</w:t>
            </w:r>
          </w:p>
        </w:tc>
        <w:tc>
          <w:tcPr>
            <w:tcW w:w="1560" w:type="dxa"/>
            <w:shd w:val="clear" w:color="auto" w:fill="auto"/>
          </w:tcPr>
          <w:p w14:paraId="255E90D0" w14:textId="3F38E4E2" w:rsidR="00713FA6" w:rsidRPr="00713FA6" w:rsidRDefault="00713FA6" w:rsidP="00713FA6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713FA6">
              <w:rPr>
                <w:rFonts w:ascii="TH SarabunPSK" w:hAnsi="TH SarabunPSK" w:cs="TH SarabunPSK"/>
                <w:sz w:val="28"/>
                <w:szCs w:val="28"/>
                <w:cs/>
              </w:rPr>
              <w:t>ประกอบ 6-1-</w:t>
            </w:r>
            <w:r w:rsidRPr="00713FA6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14:paraId="37E63F13" w14:textId="77777777" w:rsidR="00713FA6" w:rsidRPr="00713FA6" w:rsidRDefault="00713FA6" w:rsidP="00713FA6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713FA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30 กันยายน </w:t>
            </w:r>
          </w:p>
        </w:tc>
        <w:tc>
          <w:tcPr>
            <w:tcW w:w="1418" w:type="dxa"/>
            <w:shd w:val="clear" w:color="auto" w:fill="auto"/>
          </w:tcPr>
          <w:p w14:paraId="170E9422" w14:textId="77777777" w:rsidR="00713FA6" w:rsidRPr="00713FA6" w:rsidRDefault="00713FA6" w:rsidP="00713FA6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13FA6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ฝ่ายบริหาร </w:t>
            </w:r>
          </w:p>
          <w:p w14:paraId="25559E71" w14:textId="77777777" w:rsidR="00713FA6" w:rsidRPr="00713FA6" w:rsidRDefault="00713FA6" w:rsidP="00713FA6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(แผนกบุคคล)</w:t>
            </w:r>
          </w:p>
        </w:tc>
        <w:tc>
          <w:tcPr>
            <w:tcW w:w="1701" w:type="dxa"/>
          </w:tcPr>
          <w:p w14:paraId="60AC1078" w14:textId="77777777" w:rsidR="00713FA6" w:rsidRPr="00713FA6" w:rsidRDefault="00713FA6" w:rsidP="00713FA6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สำนักงานคณะกรรมการบริหารประจำภาค</w:t>
            </w:r>
          </w:p>
        </w:tc>
        <w:tc>
          <w:tcPr>
            <w:tcW w:w="1984" w:type="dxa"/>
            <w:shd w:val="clear" w:color="auto" w:fill="auto"/>
          </w:tcPr>
          <w:p w14:paraId="4400A702" w14:textId="77777777" w:rsidR="00713FA6" w:rsidRPr="00713FA6" w:rsidRDefault="00713FA6" w:rsidP="00713FA6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13FA6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กองการเจ้าหน้าที่</w:t>
            </w:r>
          </w:p>
          <w:p w14:paraId="6813C247" w14:textId="77777777" w:rsidR="00713FA6" w:rsidRPr="00713FA6" w:rsidRDefault="00713FA6" w:rsidP="00713FA6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13FA6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(กลุ่มพัฒนาบุคลากร)</w:t>
            </w:r>
          </w:p>
        </w:tc>
      </w:tr>
    </w:tbl>
    <w:p w14:paraId="0C0AE373" w14:textId="77777777" w:rsidR="00353156" w:rsidRPr="00713FA6" w:rsidRDefault="00353156" w:rsidP="00922D95">
      <w:pPr>
        <w:pStyle w:val="a3"/>
        <w:rPr>
          <w:rFonts w:ascii="TH SarabunIT๙" w:hAnsi="TH SarabunIT๙" w:cs="TH SarabunIT๙"/>
        </w:rPr>
      </w:pPr>
    </w:p>
    <w:p w14:paraId="164BC488" w14:textId="77777777" w:rsidR="00B5149B" w:rsidRPr="0026497A" w:rsidRDefault="00353156" w:rsidP="00922D95">
      <w:pPr>
        <w:pStyle w:val="a3"/>
        <w:rPr>
          <w:rFonts w:ascii="TH SarabunIT๙" w:hAnsi="TH SarabunIT๙" w:cs="TH SarabunIT๙"/>
        </w:rPr>
      </w:pPr>
      <w:r w:rsidRPr="0050250B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1" allowOverlap="1" wp14:anchorId="1E1DD426" wp14:editId="3059D039">
                <wp:simplePos x="0" y="0"/>
                <wp:positionH relativeFrom="column">
                  <wp:posOffset>-38735</wp:posOffset>
                </wp:positionH>
                <wp:positionV relativeFrom="paragraph">
                  <wp:posOffset>62230</wp:posOffset>
                </wp:positionV>
                <wp:extent cx="6022340" cy="447675"/>
                <wp:effectExtent l="57150" t="38100" r="73660" b="104775"/>
                <wp:wrapNone/>
                <wp:docPr id="250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47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0861B" w14:textId="77777777" w:rsidR="005F3F5C" w:rsidRPr="00713FA6" w:rsidRDefault="005F3F5C" w:rsidP="00353156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3FA6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4 จำนวนระบบเทคโนโลยีสารสนเทศเพื่อการบริหารจัดการ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DD426" id="สี่เหลี่ยมผืนผ้ามุมมน 250" o:spid="_x0000_s1095" style="position:absolute;margin-left:-3.05pt;margin-top:4.9pt;width:474.2pt;height:35.25pt;z-index:-2510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5580861B" w14:textId="77777777" w:rsidR="005F3F5C" w:rsidRPr="00713FA6" w:rsidRDefault="005F3F5C" w:rsidP="00353156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713FA6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4 จำนวนระบบเทคโนโลยีสารสนเทศเพื่อการบริหารจัดการ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BF49C7" w14:textId="77777777" w:rsidR="004C2F77" w:rsidRDefault="004C2F77" w:rsidP="000F29FE">
      <w:pPr>
        <w:pStyle w:val="a3"/>
        <w:rPr>
          <w:rFonts w:ascii="TH SarabunIT๙" w:hAnsi="TH SarabunIT๙" w:cs="TH SarabunIT๙"/>
        </w:rPr>
      </w:pPr>
    </w:p>
    <w:p w14:paraId="0C7E563A" w14:textId="77777777" w:rsidR="00353156" w:rsidRPr="0026497A" w:rsidRDefault="00353156" w:rsidP="000F29FE">
      <w:pPr>
        <w:pStyle w:val="a3"/>
        <w:rPr>
          <w:rFonts w:ascii="TH SarabunIT๙" w:hAnsi="TH SarabunIT๙" w:cs="TH SarabunIT๙"/>
        </w:rPr>
      </w:pPr>
    </w:p>
    <w:p w14:paraId="65BE9728" w14:textId="77777777" w:rsidR="00353156" w:rsidRPr="0026497A" w:rsidRDefault="00353156" w:rsidP="00353156">
      <w:pPr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3E710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3E710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3E710F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ระบบ</w:t>
      </w:r>
    </w:p>
    <w:p w14:paraId="5BB9BA30" w14:textId="77777777" w:rsidR="00353156" w:rsidRPr="0055643A" w:rsidRDefault="00353156" w:rsidP="00353156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713FA6" w:rsidRPr="0055643A" w14:paraId="6A99EA62" w14:textId="77777777" w:rsidTr="000A3F24">
        <w:trPr>
          <w:jc w:val="center"/>
        </w:trPr>
        <w:tc>
          <w:tcPr>
            <w:tcW w:w="4957" w:type="dxa"/>
            <w:gridSpan w:val="3"/>
          </w:tcPr>
          <w:p w14:paraId="66587553" w14:textId="68B7241F" w:rsidR="00713FA6" w:rsidRPr="0055643A" w:rsidRDefault="00713FA6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353156" w:rsidRPr="0055643A" w14:paraId="18A786D6" w14:textId="77777777" w:rsidTr="00765A58">
        <w:trPr>
          <w:jc w:val="center"/>
        </w:trPr>
        <w:tc>
          <w:tcPr>
            <w:tcW w:w="1613" w:type="dxa"/>
          </w:tcPr>
          <w:p w14:paraId="7F28A969" w14:textId="77777777" w:rsidR="00353156" w:rsidRPr="0055643A" w:rsidRDefault="00353156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55F82983" w14:textId="77777777" w:rsidR="00353156" w:rsidRPr="0055643A" w:rsidRDefault="00353156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2C5D76E9" w14:textId="77777777" w:rsidR="00353156" w:rsidRPr="0055643A" w:rsidRDefault="00353156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353156" w:rsidRPr="0055643A" w14:paraId="53396AC6" w14:textId="77777777" w:rsidTr="00765A58">
        <w:trPr>
          <w:jc w:val="center"/>
        </w:trPr>
        <w:tc>
          <w:tcPr>
            <w:tcW w:w="1613" w:type="dxa"/>
          </w:tcPr>
          <w:p w14:paraId="6DEC9070" w14:textId="77777777" w:rsidR="00353156" w:rsidRPr="0055643A" w:rsidRDefault="00353156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643" w:type="dxa"/>
          </w:tcPr>
          <w:p w14:paraId="276E0A95" w14:textId="77777777" w:rsidR="00353156" w:rsidRPr="0055643A" w:rsidRDefault="00353156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14:paraId="4398AD34" w14:textId="77777777" w:rsidR="00353156" w:rsidRPr="0055643A" w:rsidRDefault="00353156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</w:tbl>
    <w:p w14:paraId="5CC20153" w14:textId="77777777" w:rsidR="00353156" w:rsidRDefault="00353156" w:rsidP="00353156">
      <w:pPr>
        <w:pStyle w:val="a3"/>
        <w:rPr>
          <w:rFonts w:eastAsia="Calibri"/>
        </w:rPr>
      </w:pPr>
    </w:p>
    <w:p w14:paraId="19B9AD5D" w14:textId="77777777" w:rsidR="00B5149B" w:rsidRPr="00353156" w:rsidRDefault="00B5149B" w:rsidP="00353156">
      <w:pPr>
        <w:spacing w:before="0" w:after="0" w:line="240" w:lineRule="auto"/>
        <w:jc w:val="thaiDistribute"/>
        <w:rPr>
          <w:rFonts w:ascii="TH SarabunPSK" w:eastAsia="Calibri" w:hAnsi="TH SarabunPSK" w:cs="TH SarabunPSK"/>
          <w:szCs w:val="32"/>
        </w:rPr>
      </w:pPr>
      <w:r w:rsidRPr="00353156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</w:t>
      </w:r>
      <w:r w:rsidR="006F4A22" w:rsidRPr="0035315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6F4A22" w:rsidRPr="00353156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353156">
        <w:rPr>
          <w:rFonts w:ascii="TH SarabunPSK" w:eastAsia="Calibri" w:hAnsi="TH SarabunPSK" w:cs="TH SarabunPSK"/>
          <w:sz w:val="32"/>
          <w:szCs w:val="32"/>
          <w:cs/>
        </w:rPr>
        <w:t xml:space="preserve">มหาวิทยาลัยมีการนำระบบเทคโนโลยีมาใช้ในการบริหารจัดการฐานข้อมูลด้านต่าง ๆ เช่น </w:t>
      </w:r>
      <w:r w:rsidRPr="00353156">
        <w:rPr>
          <w:rFonts w:ascii="TH SarabunPSK" w:eastAsia="Calibri" w:hAnsi="TH SarabunPSK" w:cs="TH SarabunPSK"/>
          <w:sz w:val="32"/>
          <w:szCs w:val="32"/>
          <w:cs/>
        </w:rPr>
        <w:br/>
      </w:r>
      <w:r w:rsidRPr="00353156">
        <w:rPr>
          <w:rFonts w:ascii="TH SarabunPSK" w:eastAsia="Calibri" w:hAnsi="TH SarabunPSK" w:cs="TH SarabunPSK"/>
          <w:spacing w:val="-12"/>
          <w:sz w:val="32"/>
          <w:szCs w:val="32"/>
          <w:cs/>
        </w:rPr>
        <w:t>ด้านการศึกษา กีฬา วิจัย การบริการ งบประมาณ ฯลฯ ให้เอื้อต่อการดำเนินงานตามภารกิจอย่างมีประสิทธิภาพ และ</w:t>
      </w:r>
      <w:r w:rsidRPr="00353156">
        <w:rPr>
          <w:rFonts w:ascii="TH SarabunPSK" w:eastAsia="Calibri" w:hAnsi="TH SarabunPSK" w:cs="TH SarabunPSK"/>
          <w:spacing w:val="-14"/>
          <w:sz w:val="32"/>
          <w:szCs w:val="32"/>
          <w:cs/>
        </w:rPr>
        <w:t>สามารถ</w:t>
      </w:r>
      <w:r w:rsidRPr="00353156">
        <w:rPr>
          <w:rFonts w:ascii="TH SarabunPSK" w:eastAsia="Calibri" w:hAnsi="TH SarabunPSK" w:cs="TH SarabunPSK"/>
          <w:spacing w:val="-6"/>
          <w:sz w:val="32"/>
          <w:szCs w:val="32"/>
          <w:cs/>
        </w:rPr>
        <w:t>เชื่อมโยงข้อมูลสารสนเทศเพื่อประกอบการตัดสินใจสำหรับผู้บริหารและใช้เป็นแนวทางในการพัฒนามหาวิทยาลัยต่อไป</w:t>
      </w:r>
      <w:r w:rsidRPr="00353156">
        <w:rPr>
          <w:rFonts w:ascii="TH SarabunPSK" w:eastAsia="Calibri" w:hAnsi="TH SarabunPSK" w:cs="TH SarabunPSK"/>
          <w:spacing w:val="-14"/>
          <w:sz w:val="32"/>
          <w:szCs w:val="32"/>
          <w:cs/>
        </w:rPr>
        <w:t xml:space="preserve">  </w:t>
      </w:r>
    </w:p>
    <w:p w14:paraId="033C84F5" w14:textId="77777777" w:rsidR="00B5149B" w:rsidRPr="00F32E1E" w:rsidRDefault="00B5149B" w:rsidP="00353156">
      <w:pPr>
        <w:pStyle w:val="a3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32E1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</w:t>
      </w:r>
    </w:p>
    <w:p w14:paraId="43C55903" w14:textId="77777777" w:rsidR="00B5149B" w:rsidRPr="00353156" w:rsidRDefault="00B5149B" w:rsidP="00353156">
      <w:pPr>
        <w:pStyle w:val="a3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32E1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ปีงบประมาณ พ.ศ. 2566</w:t>
      </w:r>
      <w:r w:rsidRPr="00353156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(จำนวน 2 ระบบ)</w:t>
      </w:r>
      <w:r w:rsidR="004C2F77" w:rsidRPr="00353156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353156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</w:p>
    <w:p w14:paraId="04F48FCD" w14:textId="77777777" w:rsidR="004C2F77" w:rsidRPr="00353156" w:rsidRDefault="00B5149B" w:rsidP="00713FA6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53156">
        <w:rPr>
          <w:rFonts w:ascii="TH SarabunPSK" w:eastAsia="Calibri" w:hAnsi="TH SarabunPSK" w:cs="TH SarabunPSK"/>
          <w:sz w:val="32"/>
          <w:szCs w:val="32"/>
          <w:cs/>
        </w:rPr>
        <w:t>1. จัดทำระบบบริหารจัดการบริการทางการศึกษา ระดับบัณฑิตศึกษา เจ้าภาพ คือ กองส่งเสริมวิชาการ/</w:t>
      </w:r>
      <w:r w:rsidR="004C2F77" w:rsidRPr="00353156">
        <w:rPr>
          <w:rFonts w:ascii="TH SarabunPSK" w:eastAsia="Calibri" w:hAnsi="TH SarabunPSK" w:cs="TH SarabunPSK"/>
          <w:sz w:val="32"/>
          <w:szCs w:val="32"/>
        </w:rPr>
        <w:t xml:space="preserve">     </w:t>
      </w:r>
    </w:p>
    <w:p w14:paraId="353D6F6F" w14:textId="77777777" w:rsidR="00B5149B" w:rsidRPr="00353156" w:rsidRDefault="004C2F77" w:rsidP="00713FA6">
      <w:pPr>
        <w:pStyle w:val="a3"/>
        <w:spacing w:before="0"/>
        <w:rPr>
          <w:rFonts w:ascii="TH SarabunPSK" w:eastAsia="Calibri" w:hAnsi="TH SarabunPSK" w:cs="TH SarabunPSK"/>
          <w:sz w:val="32"/>
          <w:szCs w:val="32"/>
        </w:rPr>
      </w:pPr>
      <w:r w:rsidRPr="00353156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B5149B" w:rsidRPr="00353156">
        <w:rPr>
          <w:rFonts w:ascii="TH SarabunPSK" w:eastAsia="Calibri" w:hAnsi="TH SarabunPSK" w:cs="TH SarabunPSK"/>
          <w:sz w:val="32"/>
          <w:szCs w:val="32"/>
          <w:cs/>
        </w:rPr>
        <w:t xml:space="preserve">กลุ่มเทคโนโลยีสารสนเทศทางการศึกษา </w:t>
      </w:r>
    </w:p>
    <w:p w14:paraId="10E8C580" w14:textId="77777777" w:rsidR="004C2F77" w:rsidRPr="00353156" w:rsidRDefault="00B5149B" w:rsidP="00713FA6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53156">
        <w:rPr>
          <w:rFonts w:ascii="TH SarabunPSK" w:eastAsia="Calibri" w:hAnsi="TH SarabunPSK" w:cs="TH SarabunPSK"/>
          <w:sz w:val="32"/>
          <w:szCs w:val="32"/>
          <w:cs/>
        </w:rPr>
        <w:t>2. จัดทำระบบบริหารจัดการบริการทางการศึกษา ระดับการศึกษาขั้นพื้นฐาน เจ้าภาพ คือ กองส่งเสริม</w:t>
      </w:r>
      <w:r w:rsidR="004C2F77" w:rsidRPr="00353156">
        <w:rPr>
          <w:rFonts w:ascii="TH SarabunPSK" w:eastAsia="Calibri" w:hAnsi="TH SarabunPSK" w:cs="TH SarabunPSK"/>
          <w:sz w:val="32"/>
          <w:szCs w:val="32"/>
        </w:rPr>
        <w:t xml:space="preserve">    </w:t>
      </w:r>
    </w:p>
    <w:p w14:paraId="4CED809D" w14:textId="77777777" w:rsidR="00B5149B" w:rsidRPr="00F32E1E" w:rsidRDefault="004C2F77" w:rsidP="00713FA6">
      <w:pPr>
        <w:pStyle w:val="a3"/>
        <w:spacing w:before="0"/>
        <w:rPr>
          <w:rFonts w:ascii="TH SarabunPSK" w:eastAsia="Calibri" w:hAnsi="TH SarabunPSK" w:cs="TH SarabunPSK"/>
          <w:sz w:val="32"/>
          <w:szCs w:val="32"/>
        </w:rPr>
      </w:pPr>
      <w:r w:rsidRPr="00353156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B5149B" w:rsidRPr="00353156">
        <w:rPr>
          <w:rFonts w:ascii="TH SarabunPSK" w:eastAsia="Calibri" w:hAnsi="TH SarabunPSK" w:cs="TH SarabunPSK"/>
          <w:sz w:val="32"/>
          <w:szCs w:val="32"/>
          <w:cs/>
        </w:rPr>
        <w:t>วิชาการโรงเรียนกีฬา /กลุ่มเทคโนโลยีสารสนเทศทางการศึกษา</w:t>
      </w:r>
      <w:r w:rsidR="00B5149B" w:rsidRPr="00353156">
        <w:rPr>
          <w:rFonts w:ascii="TH SarabunPSK" w:eastAsia="Calibri" w:hAnsi="TH SarabunPSK" w:cs="TH SarabunPSK"/>
          <w:i/>
          <w:iCs/>
          <w:sz w:val="32"/>
          <w:szCs w:val="32"/>
          <w:cs/>
        </w:rPr>
        <w:t xml:space="preserve"> </w:t>
      </w:r>
    </w:p>
    <w:p w14:paraId="4E6BDAF4" w14:textId="77777777" w:rsidR="00B5149B" w:rsidRPr="00F32E1E" w:rsidRDefault="00B5149B" w:rsidP="00353156">
      <w:pPr>
        <w:pStyle w:val="a3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32E1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ปีงบประมาณ </w:t>
      </w:r>
      <w:r w:rsidRPr="00F32E1E">
        <w:rPr>
          <w:rFonts w:ascii="TH SarabunPSK" w:eastAsia="Calibri" w:hAnsi="TH SarabunPSK" w:cs="TH SarabunPSK"/>
          <w:b/>
          <w:bCs/>
          <w:sz w:val="32"/>
          <w:szCs w:val="32"/>
        </w:rPr>
        <w:t xml:space="preserve">2567 </w:t>
      </w:r>
    </w:p>
    <w:p w14:paraId="1ABBAD44" w14:textId="77777777" w:rsidR="00B5149B" w:rsidRPr="00F32E1E" w:rsidRDefault="00B5149B" w:rsidP="00713FA6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F32E1E">
        <w:rPr>
          <w:rFonts w:ascii="TH SarabunPSK" w:eastAsia="Calibri" w:hAnsi="TH SarabunPSK" w:cs="TH SarabunPSK"/>
          <w:sz w:val="32"/>
          <w:szCs w:val="32"/>
        </w:rPr>
        <w:t>1</w:t>
      </w:r>
      <w:r w:rsidRPr="00F32E1E">
        <w:rPr>
          <w:rFonts w:ascii="TH SarabunPSK" w:eastAsia="Calibri" w:hAnsi="TH SarabunPSK" w:cs="TH SarabunPSK"/>
          <w:sz w:val="32"/>
          <w:szCs w:val="32"/>
          <w:cs/>
        </w:rPr>
        <w:t xml:space="preserve">) ระบบการบริหารงานบุคคล (ฐานข้อมูลบุคลากร) เจ้าภาพ คือ กองการเจ้าหน้าที่ กลุ่มพัฒนาบุคลากร) </w:t>
      </w:r>
    </w:p>
    <w:p w14:paraId="2CF2CF63" w14:textId="77777777" w:rsidR="00B5149B" w:rsidRPr="00F32E1E" w:rsidRDefault="00B5149B" w:rsidP="00713FA6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F32E1E">
        <w:rPr>
          <w:rFonts w:ascii="TH SarabunPSK" w:eastAsia="Calibri" w:hAnsi="TH SarabunPSK" w:cs="TH SarabunPSK"/>
          <w:sz w:val="32"/>
          <w:szCs w:val="32"/>
        </w:rPr>
        <w:t>2</w:t>
      </w:r>
      <w:r w:rsidRPr="00F32E1E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F32E1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32E1E">
        <w:rPr>
          <w:rFonts w:ascii="TH SarabunPSK" w:eastAsia="Calibri" w:hAnsi="TH SarabunPSK" w:cs="TH SarabunPSK"/>
          <w:sz w:val="32"/>
          <w:szCs w:val="32"/>
          <w:cs/>
        </w:rPr>
        <w:t>จัดทำระบบสารสนเทศด้านการบริการวิชาการ* เจ้าภาพ คือ กองกิจการนักเรียน นักศึกษาและกิจการพิเศษ กลุ่มบริการวิชาการ</w:t>
      </w:r>
    </w:p>
    <w:p w14:paraId="7A0ADFF4" w14:textId="77777777" w:rsidR="00B5149B" w:rsidRPr="00F32E1E" w:rsidRDefault="00B5149B" w:rsidP="00713FA6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F32E1E">
        <w:rPr>
          <w:rFonts w:ascii="TH SarabunPSK" w:eastAsia="Calibri" w:hAnsi="TH SarabunPSK" w:cs="TH SarabunPSK"/>
          <w:sz w:val="32"/>
          <w:szCs w:val="32"/>
        </w:rPr>
        <w:t>3</w:t>
      </w:r>
      <w:r w:rsidRPr="00F32E1E">
        <w:rPr>
          <w:rFonts w:ascii="TH SarabunPSK" w:eastAsia="Calibri" w:hAnsi="TH SarabunPSK" w:cs="TH SarabunPSK"/>
          <w:sz w:val="32"/>
          <w:szCs w:val="32"/>
          <w:cs/>
        </w:rPr>
        <w:t>) จัดทำระบบเร่งรัดและติดตามการใช้จ่ายงบประมาณ เจ้าภาพ คือ กองนโยบายและแผน</w:t>
      </w:r>
    </w:p>
    <w:p w14:paraId="0E3E8F6D" w14:textId="77777777" w:rsidR="00922D95" w:rsidRPr="00F32E1E" w:rsidRDefault="00B5149B" w:rsidP="00713FA6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F32E1E">
        <w:rPr>
          <w:rFonts w:ascii="TH SarabunPSK" w:eastAsia="Calibri" w:hAnsi="TH SarabunPSK" w:cs="TH SarabunPSK"/>
          <w:sz w:val="32"/>
          <w:szCs w:val="32"/>
          <w:cs/>
        </w:rPr>
        <w:t>4) พัฒนาระบบงานทะเบียนและวัดผล เจ้าภาพ คือ กองส่งเสริมวิชาการโรงเรียนกีฬา</w:t>
      </w:r>
    </w:p>
    <w:p w14:paraId="1110FEC6" w14:textId="77777777" w:rsidR="00B5149B" w:rsidRPr="00F32E1E" w:rsidRDefault="00B5149B" w:rsidP="00F32E1E">
      <w:pPr>
        <w:pStyle w:val="a3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32E1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ปีงบประมาณ </w:t>
      </w:r>
      <w:r w:rsidRPr="00F32E1E">
        <w:rPr>
          <w:rFonts w:ascii="TH SarabunPSK" w:eastAsia="Calibri" w:hAnsi="TH SarabunPSK" w:cs="TH SarabunPSK"/>
          <w:b/>
          <w:bCs/>
          <w:sz w:val="32"/>
          <w:szCs w:val="32"/>
        </w:rPr>
        <w:t>2568</w:t>
      </w:r>
    </w:p>
    <w:p w14:paraId="540AB1EB" w14:textId="77777777" w:rsidR="00B5149B" w:rsidRPr="00353156" w:rsidRDefault="00B5149B" w:rsidP="00713FA6">
      <w:pPr>
        <w:pStyle w:val="a3"/>
        <w:spacing w:before="0"/>
        <w:rPr>
          <w:rFonts w:ascii="TH SarabunPSK" w:eastAsia="Calibri" w:hAnsi="TH SarabunPSK" w:cs="TH SarabunPSK"/>
          <w:sz w:val="32"/>
          <w:szCs w:val="32"/>
        </w:rPr>
      </w:pPr>
      <w:r w:rsidRPr="00353156">
        <w:rPr>
          <w:rFonts w:ascii="TH SarabunPSK" w:eastAsia="Calibri" w:hAnsi="TH SarabunPSK" w:cs="TH SarabunPSK"/>
          <w:sz w:val="32"/>
          <w:szCs w:val="32"/>
        </w:rPr>
        <w:tab/>
        <w:t xml:space="preserve"> 1) </w:t>
      </w:r>
      <w:r w:rsidRPr="00353156">
        <w:rPr>
          <w:rFonts w:ascii="TH SarabunPSK" w:eastAsia="Calibri" w:hAnsi="TH SarabunPSK" w:cs="TH SarabunPSK"/>
          <w:sz w:val="32"/>
          <w:szCs w:val="32"/>
          <w:cs/>
        </w:rPr>
        <w:t>จัดทำระบบสารสนเทศเพื่อการบริหารงานวิจัยและนวัตกรรม เจ้าภาพ คือ กองวิจัยและประกันคุณภาพการศึกษา/กลุ่มวิจัยและนวัตกรรม</w:t>
      </w:r>
    </w:p>
    <w:p w14:paraId="0ED54746" w14:textId="54F1B797" w:rsidR="00F32E1E" w:rsidRDefault="00B5149B" w:rsidP="00713FA6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53156">
        <w:rPr>
          <w:rFonts w:ascii="TH SarabunPSK" w:eastAsia="Calibri" w:hAnsi="TH SarabunPSK" w:cs="TH SarabunPSK"/>
          <w:sz w:val="32"/>
          <w:szCs w:val="32"/>
          <w:cs/>
        </w:rPr>
        <w:t xml:space="preserve">2) จัดทำระบบบริหารจัดการบริการทางการศึกษา* ระดับบัณฑิตศึกษา เจ้าภาพ คือ กองส่งเสริมวิชาการ/กลุ่มเทคโนโลยีสารสนเทศทางการศึกษา </w:t>
      </w:r>
    </w:p>
    <w:p w14:paraId="271C087F" w14:textId="77777777" w:rsidR="00B5149B" w:rsidRPr="00F32E1E" w:rsidRDefault="00B5149B" w:rsidP="00F32E1E">
      <w:pPr>
        <w:pStyle w:val="a3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32E1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ปีงบประมาณ </w:t>
      </w:r>
      <w:r w:rsidRPr="00F32E1E">
        <w:rPr>
          <w:rFonts w:ascii="TH SarabunPSK" w:eastAsia="Calibri" w:hAnsi="TH SarabunPSK" w:cs="TH SarabunPSK"/>
          <w:b/>
          <w:bCs/>
          <w:sz w:val="32"/>
          <w:szCs w:val="32"/>
        </w:rPr>
        <w:t>2569</w:t>
      </w:r>
    </w:p>
    <w:p w14:paraId="797EAF39" w14:textId="77777777" w:rsidR="00B5149B" w:rsidRPr="00353156" w:rsidRDefault="00B5149B" w:rsidP="00713FA6">
      <w:pPr>
        <w:pStyle w:val="a3"/>
        <w:spacing w:before="0"/>
        <w:rPr>
          <w:rFonts w:ascii="TH SarabunPSK" w:eastAsia="Calibri" w:hAnsi="TH SarabunPSK" w:cs="TH SarabunPSK"/>
          <w:sz w:val="32"/>
          <w:szCs w:val="32"/>
        </w:rPr>
      </w:pPr>
      <w:r w:rsidRPr="00353156">
        <w:rPr>
          <w:rFonts w:ascii="TH SarabunPSK" w:eastAsia="Calibri" w:hAnsi="TH SarabunPSK" w:cs="TH SarabunPSK"/>
          <w:sz w:val="32"/>
          <w:szCs w:val="32"/>
          <w:cs/>
        </w:rPr>
        <w:tab/>
        <w:t>1)</w:t>
      </w:r>
      <w:r w:rsidRPr="0035315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53156">
        <w:rPr>
          <w:rFonts w:ascii="TH SarabunPSK" w:eastAsia="Calibri" w:hAnsi="TH SarabunPSK" w:cs="TH SarabunPSK"/>
          <w:sz w:val="32"/>
          <w:szCs w:val="32"/>
          <w:cs/>
        </w:rPr>
        <w:t>จัดทำระบบบริหารจัดการบริการทางการศึกษา ระดับการศึกษาขั้นพื้นฐาน เจ้าภาพ คือ กองส่งเสริมวิชาการโรงเรียนกีฬา /กลุ่มเทคโนโลยีสารสนเทศทางการศึกษา</w:t>
      </w:r>
    </w:p>
    <w:p w14:paraId="0C151BAA" w14:textId="77777777" w:rsidR="00B5149B" w:rsidRPr="00353156" w:rsidRDefault="00B5149B" w:rsidP="00713FA6">
      <w:pPr>
        <w:pStyle w:val="a3"/>
        <w:spacing w:before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53156">
        <w:rPr>
          <w:rFonts w:ascii="TH SarabunPSK" w:eastAsia="Calibri" w:hAnsi="TH SarabunPSK" w:cs="TH SarabunPSK"/>
          <w:sz w:val="32"/>
          <w:szCs w:val="32"/>
        </w:rPr>
        <w:t xml:space="preserve">2) </w:t>
      </w:r>
      <w:r w:rsidRPr="00353156">
        <w:rPr>
          <w:rFonts w:ascii="TH SarabunPSK" w:eastAsia="Calibri" w:hAnsi="TH SarabunPSK" w:cs="TH SarabunPSK"/>
          <w:sz w:val="32"/>
          <w:szCs w:val="32"/>
          <w:cs/>
        </w:rPr>
        <w:t>จัดทำระบบสารสนเทศด้านบุคลากรทางการกีฬาของมหาวิทยาลัยการกีฬาแห่งชาติ เจ้าภาพ คือ สถาบันพัฒนาบุคลากรทางการกีฬา</w:t>
      </w:r>
    </w:p>
    <w:p w14:paraId="20D30946" w14:textId="77777777" w:rsidR="00B5149B" w:rsidRPr="00F32E1E" w:rsidRDefault="00B5149B" w:rsidP="00F32E1E">
      <w:pPr>
        <w:pStyle w:val="a3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32E1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ปีงบประมาณ </w:t>
      </w:r>
      <w:r w:rsidRPr="00F32E1E">
        <w:rPr>
          <w:rFonts w:ascii="TH SarabunPSK" w:eastAsia="Calibri" w:hAnsi="TH SarabunPSK" w:cs="TH SarabunPSK"/>
          <w:b/>
          <w:bCs/>
          <w:sz w:val="32"/>
          <w:szCs w:val="32"/>
        </w:rPr>
        <w:t>2570</w:t>
      </w:r>
    </w:p>
    <w:p w14:paraId="5B1784F7" w14:textId="77777777" w:rsidR="00B5149B" w:rsidRPr="00353156" w:rsidRDefault="00B5149B" w:rsidP="00713FA6">
      <w:pPr>
        <w:pStyle w:val="a3"/>
        <w:spacing w:before="0"/>
        <w:rPr>
          <w:rFonts w:ascii="TH SarabunPSK" w:eastAsia="Calibri" w:hAnsi="TH SarabunPSK" w:cs="TH SarabunPSK"/>
          <w:sz w:val="32"/>
          <w:szCs w:val="32"/>
          <w:cs/>
        </w:rPr>
      </w:pPr>
      <w:r w:rsidRPr="00353156">
        <w:rPr>
          <w:rFonts w:ascii="TH SarabunPSK" w:eastAsia="Calibri" w:hAnsi="TH SarabunPSK" w:cs="TH SarabunPSK"/>
          <w:sz w:val="32"/>
          <w:szCs w:val="32"/>
        </w:rPr>
        <w:tab/>
        <w:t>1</w:t>
      </w:r>
      <w:r w:rsidRPr="00353156">
        <w:rPr>
          <w:rFonts w:ascii="TH SarabunPSK" w:eastAsia="Calibri" w:hAnsi="TH SarabunPSK" w:cs="TH SarabunPSK"/>
          <w:sz w:val="32"/>
          <w:szCs w:val="32"/>
          <w:cs/>
        </w:rPr>
        <w:t>) พัฒนาระบบสารบรรณอิเล็กทรอนิกส์ เจ้าภาพ คือ กองกลาง</w:t>
      </w:r>
    </w:p>
    <w:p w14:paraId="3054DCF6" w14:textId="77777777" w:rsidR="00B5149B" w:rsidRPr="00353156" w:rsidRDefault="00B5149B" w:rsidP="00713FA6">
      <w:pPr>
        <w:pStyle w:val="a3"/>
        <w:spacing w:before="0"/>
        <w:rPr>
          <w:rFonts w:ascii="TH SarabunPSK" w:eastAsia="Calibri" w:hAnsi="TH SarabunPSK" w:cs="TH SarabunPSK"/>
          <w:sz w:val="32"/>
          <w:szCs w:val="32"/>
          <w:cs/>
        </w:rPr>
      </w:pPr>
      <w:r w:rsidRPr="0035315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53156">
        <w:rPr>
          <w:rFonts w:ascii="TH SarabunPSK" w:eastAsia="Calibri" w:hAnsi="TH SarabunPSK" w:cs="TH SarabunPSK"/>
          <w:sz w:val="32"/>
          <w:szCs w:val="32"/>
        </w:rPr>
        <w:t>2</w:t>
      </w:r>
      <w:r w:rsidRPr="00353156">
        <w:rPr>
          <w:rFonts w:ascii="TH SarabunPSK" w:eastAsia="Calibri" w:hAnsi="TH SarabunPSK" w:cs="TH SarabunPSK"/>
          <w:sz w:val="32"/>
          <w:szCs w:val="32"/>
          <w:cs/>
        </w:rPr>
        <w:t xml:space="preserve">) ปรับปรุงระบบประกันคุณภาพการศึกษา เจ้าภาพ คือ กองวิจัยและประกันคุณภาพการศึกษา </w:t>
      </w:r>
    </w:p>
    <w:p w14:paraId="42AD8C0E" w14:textId="77777777" w:rsidR="00B5149B" w:rsidRPr="00F32E1E" w:rsidRDefault="00B5149B" w:rsidP="0035315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F32E1E">
        <w:rPr>
          <w:rFonts w:ascii="TH SarabunPSK" w:hAnsi="TH SarabunPSK" w:cs="TH SarabunPSK"/>
          <w:b/>
          <w:bCs/>
          <w:sz w:val="32"/>
          <w:szCs w:val="32"/>
          <w:cs/>
        </w:rPr>
        <w:t>การเก็บข้อมูล</w:t>
      </w:r>
      <w:r w:rsidR="003E710F" w:rsidRPr="00F32E1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E710F" w:rsidRPr="00F32E1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F32E1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6E2C1E4" w14:textId="77777777" w:rsidR="00B5149B" w:rsidRPr="00353156" w:rsidRDefault="00B5149B" w:rsidP="00F32E1E">
      <w:pPr>
        <w:pStyle w:val="a3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353156">
        <w:rPr>
          <w:rFonts w:ascii="TH SarabunPSK" w:eastAsia="Calibri" w:hAnsi="TH SarabunPSK" w:cs="TH SarabunPSK"/>
          <w:sz w:val="32"/>
          <w:szCs w:val="32"/>
          <w:cs/>
        </w:rPr>
        <w:t>ให้นับจำนวนระบบเทคโนโลยีสารสนเทศมหาวิทยาลัย</w:t>
      </w:r>
      <w:r w:rsidR="002D2DFE" w:rsidRPr="00353156">
        <w:rPr>
          <w:rFonts w:ascii="TH SarabunPSK" w:eastAsia="Calibri" w:hAnsi="TH SarabunPSK" w:cs="TH SarabunPSK"/>
          <w:sz w:val="32"/>
          <w:szCs w:val="32"/>
          <w:cs/>
        </w:rPr>
        <w:t>ในปีที่รายงาน</w:t>
      </w:r>
    </w:p>
    <w:p w14:paraId="14350246" w14:textId="77777777" w:rsidR="00B5149B" w:rsidRPr="0026497A" w:rsidRDefault="00B5149B" w:rsidP="003E710F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การรายงานผลการดำเนินงาน </w:t>
      </w:r>
      <w:r w:rsidR="003E710F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tbl>
      <w:tblPr>
        <w:tblW w:w="9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989"/>
        <w:gridCol w:w="1985"/>
        <w:gridCol w:w="3548"/>
      </w:tblGrid>
      <w:tr w:rsidR="002D2DFE" w:rsidRPr="00713FA6" w14:paraId="4587AEA7" w14:textId="77777777" w:rsidTr="00F32E1E">
        <w:trPr>
          <w:jc w:val="center"/>
        </w:trPr>
        <w:tc>
          <w:tcPr>
            <w:tcW w:w="1980" w:type="dxa"/>
            <w:vMerge w:val="restart"/>
            <w:vAlign w:val="center"/>
          </w:tcPr>
          <w:p w14:paraId="50A504FB" w14:textId="77777777" w:rsidR="002D2DFE" w:rsidRPr="00713FA6" w:rsidRDefault="002D2DFE" w:rsidP="00F32E1E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989" w:type="dxa"/>
            <w:vMerge w:val="restart"/>
            <w:shd w:val="clear" w:color="auto" w:fill="auto"/>
            <w:vAlign w:val="center"/>
          </w:tcPr>
          <w:p w14:paraId="1B8E36FC" w14:textId="76345AC3" w:rsidR="002D2DFE" w:rsidRPr="00713FA6" w:rsidRDefault="006F4A22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39E018B2" w14:textId="77777777" w:rsidR="002D2DFE" w:rsidRPr="00713FA6" w:rsidRDefault="002D2DFE" w:rsidP="00F32E1E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65203283" w14:textId="77777777" w:rsidR="002D2DFE" w:rsidRPr="00713FA6" w:rsidRDefault="002D2DFE" w:rsidP="00F32E1E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3548" w:type="dxa"/>
            <w:shd w:val="clear" w:color="auto" w:fill="auto"/>
            <w:vAlign w:val="center"/>
          </w:tcPr>
          <w:p w14:paraId="1F3EC13B" w14:textId="77777777" w:rsidR="002D2DFE" w:rsidRPr="00713FA6" w:rsidRDefault="002D2DFE" w:rsidP="00F32E1E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หน่วยงานรับผิดชอบ</w:t>
            </w:r>
          </w:p>
        </w:tc>
      </w:tr>
      <w:tr w:rsidR="00F32E1E" w:rsidRPr="00713FA6" w14:paraId="1A4C4571" w14:textId="77777777" w:rsidTr="00F32E1E">
        <w:trPr>
          <w:jc w:val="center"/>
        </w:trPr>
        <w:tc>
          <w:tcPr>
            <w:tcW w:w="1980" w:type="dxa"/>
            <w:vMerge/>
          </w:tcPr>
          <w:p w14:paraId="01441BAE" w14:textId="77777777" w:rsidR="00F32E1E" w:rsidRPr="00713FA6" w:rsidRDefault="00F32E1E" w:rsidP="00F32E1E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9" w:type="dxa"/>
            <w:vMerge/>
            <w:shd w:val="clear" w:color="auto" w:fill="auto"/>
          </w:tcPr>
          <w:p w14:paraId="2CE6A1FA" w14:textId="77777777" w:rsidR="00F32E1E" w:rsidRPr="00713FA6" w:rsidRDefault="00F32E1E" w:rsidP="00F32E1E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26E0BD67" w14:textId="77777777" w:rsidR="00F32E1E" w:rsidRPr="00713FA6" w:rsidRDefault="00F32E1E" w:rsidP="00F32E1E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14:paraId="16CEE5A2" w14:textId="77777777" w:rsidR="00F32E1E" w:rsidRPr="00713FA6" w:rsidRDefault="00F32E1E" w:rsidP="00F32E1E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F32E1E" w:rsidRPr="00713FA6" w14:paraId="13B5FAAF" w14:textId="77777777" w:rsidTr="00F32E1E">
        <w:trPr>
          <w:jc w:val="center"/>
        </w:trPr>
        <w:tc>
          <w:tcPr>
            <w:tcW w:w="1980" w:type="dxa"/>
          </w:tcPr>
          <w:p w14:paraId="7B10CA1D" w14:textId="27F691B4" w:rsidR="00F32E1E" w:rsidRPr="00713FA6" w:rsidRDefault="00F32E1E" w:rsidP="00F32E1E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13FA6">
              <w:rPr>
                <w:rFonts w:ascii="TH SarabunPSK" w:eastAsia="Calibri" w:hAnsi="TH SarabunPSK" w:cs="TH SarabunPSK"/>
                <w:sz w:val="28"/>
                <w:szCs w:val="28"/>
              </w:rPr>
              <w:t>KPI 6-1-5</w:t>
            </w:r>
          </w:p>
        </w:tc>
        <w:tc>
          <w:tcPr>
            <w:tcW w:w="1989" w:type="dxa"/>
            <w:shd w:val="clear" w:color="auto" w:fill="auto"/>
          </w:tcPr>
          <w:p w14:paraId="4E26BCB9" w14:textId="77777777" w:rsidR="00F32E1E" w:rsidRPr="00713FA6" w:rsidRDefault="00F32E1E" w:rsidP="00713FA6">
            <w:pPr>
              <w:pStyle w:val="a3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14:paraId="3F22E2F1" w14:textId="77777777" w:rsidR="00F32E1E" w:rsidRPr="00713FA6" w:rsidRDefault="00F32E1E" w:rsidP="00F32E1E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13FA6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30 กันยายน </w:t>
            </w:r>
          </w:p>
          <w:p w14:paraId="38691A4F" w14:textId="77777777" w:rsidR="00F32E1E" w:rsidRPr="00713FA6" w:rsidRDefault="00F32E1E" w:rsidP="00F32E1E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3548" w:type="dxa"/>
            <w:shd w:val="clear" w:color="auto" w:fill="auto"/>
          </w:tcPr>
          <w:p w14:paraId="33230B9C" w14:textId="77777777" w:rsidR="00F32E1E" w:rsidRPr="00713FA6" w:rsidRDefault="00F32E1E" w:rsidP="00F32E1E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13FA6">
              <w:rPr>
                <w:rFonts w:ascii="TH SarabunPSK" w:eastAsia="Calibri" w:hAnsi="TH SarabunPSK" w:cs="TH SarabunPSK"/>
                <w:spacing w:val="-12"/>
                <w:sz w:val="28"/>
                <w:szCs w:val="28"/>
                <w:cs/>
              </w:rPr>
              <w:t>เจ้าภาพร่วมกับกองนโยบายและแผน</w:t>
            </w:r>
            <w:r w:rsidRPr="00713FA6">
              <w:rPr>
                <w:rFonts w:ascii="TH SarabunPSK" w:eastAsia="Calibri" w:hAnsi="TH SarabunPSK" w:cs="TH SarabunPSK"/>
                <w:sz w:val="28"/>
                <w:szCs w:val="28"/>
              </w:rPr>
              <w:t xml:space="preserve"> </w:t>
            </w:r>
          </w:p>
          <w:p w14:paraId="62814160" w14:textId="77777777" w:rsidR="00F32E1E" w:rsidRPr="00713FA6" w:rsidRDefault="00F32E1E" w:rsidP="00F32E1E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(กลุ่มเทคโนโลยีสารสนเทศและการสื่อสาร)</w:t>
            </w:r>
          </w:p>
        </w:tc>
      </w:tr>
    </w:tbl>
    <w:p w14:paraId="518AF42F" w14:textId="77777777" w:rsidR="00713FA6" w:rsidRDefault="00713FA6" w:rsidP="003E710F">
      <w:pPr>
        <w:rPr>
          <w:rFonts w:ascii="TH SarabunIT๙" w:hAnsi="TH SarabunIT๙" w:cs="TH SarabunIT๙"/>
          <w:b/>
          <w:bCs/>
          <w:sz w:val="28"/>
          <w:szCs w:val="32"/>
        </w:rPr>
      </w:pPr>
    </w:p>
    <w:p w14:paraId="5AC686F7" w14:textId="77777777" w:rsidR="00713FA6" w:rsidRDefault="00713FA6" w:rsidP="003E710F">
      <w:pPr>
        <w:rPr>
          <w:rFonts w:ascii="TH SarabunIT๙" w:hAnsi="TH SarabunIT๙" w:cs="TH SarabunIT๙"/>
          <w:b/>
          <w:bCs/>
          <w:sz w:val="28"/>
          <w:szCs w:val="32"/>
        </w:rPr>
      </w:pPr>
    </w:p>
    <w:p w14:paraId="0D348E0C" w14:textId="77777777" w:rsidR="00713FA6" w:rsidRDefault="00713FA6" w:rsidP="003E710F">
      <w:pPr>
        <w:rPr>
          <w:rFonts w:ascii="TH SarabunIT๙" w:hAnsi="TH SarabunIT๙" w:cs="TH SarabunIT๙"/>
          <w:b/>
          <w:bCs/>
          <w:sz w:val="28"/>
          <w:szCs w:val="32"/>
        </w:rPr>
      </w:pPr>
    </w:p>
    <w:p w14:paraId="343A0D72" w14:textId="77777777" w:rsidR="00713FA6" w:rsidRDefault="00713FA6" w:rsidP="003E710F">
      <w:pPr>
        <w:rPr>
          <w:rFonts w:ascii="TH SarabunIT๙" w:hAnsi="TH SarabunIT๙" w:cs="TH SarabunIT๙"/>
          <w:b/>
          <w:bCs/>
          <w:sz w:val="28"/>
          <w:szCs w:val="32"/>
        </w:rPr>
      </w:pPr>
    </w:p>
    <w:p w14:paraId="322292E6" w14:textId="77777777" w:rsidR="00713FA6" w:rsidRDefault="00713FA6" w:rsidP="003E710F">
      <w:pPr>
        <w:rPr>
          <w:rFonts w:ascii="TH SarabunIT๙" w:hAnsi="TH SarabunIT๙" w:cs="TH SarabunIT๙"/>
          <w:b/>
          <w:bCs/>
          <w:sz w:val="28"/>
          <w:szCs w:val="32"/>
        </w:rPr>
      </w:pPr>
    </w:p>
    <w:p w14:paraId="736A5C24" w14:textId="77777777" w:rsidR="00713FA6" w:rsidRDefault="00713FA6" w:rsidP="003E710F">
      <w:pPr>
        <w:rPr>
          <w:rFonts w:ascii="TH SarabunIT๙" w:hAnsi="TH SarabunIT๙" w:cs="TH SarabunIT๙"/>
          <w:b/>
          <w:bCs/>
          <w:sz w:val="28"/>
          <w:szCs w:val="32"/>
        </w:rPr>
      </w:pPr>
    </w:p>
    <w:p w14:paraId="525DC212" w14:textId="77777777" w:rsidR="00713FA6" w:rsidRDefault="00713FA6" w:rsidP="003E710F">
      <w:pPr>
        <w:rPr>
          <w:rFonts w:ascii="TH SarabunIT๙" w:hAnsi="TH SarabunIT๙" w:cs="TH SarabunIT๙"/>
          <w:b/>
          <w:bCs/>
          <w:sz w:val="28"/>
          <w:szCs w:val="32"/>
        </w:rPr>
      </w:pPr>
    </w:p>
    <w:p w14:paraId="4F4716C7" w14:textId="77777777" w:rsidR="00713FA6" w:rsidRDefault="00713FA6" w:rsidP="003E710F">
      <w:pPr>
        <w:rPr>
          <w:rFonts w:ascii="TH SarabunIT๙" w:hAnsi="TH SarabunIT๙" w:cs="TH SarabunIT๙"/>
          <w:b/>
          <w:bCs/>
          <w:sz w:val="28"/>
          <w:szCs w:val="32"/>
        </w:rPr>
      </w:pPr>
    </w:p>
    <w:p w14:paraId="475EDA40" w14:textId="77777777" w:rsidR="003E710F" w:rsidRDefault="00F32E1E" w:rsidP="003E710F">
      <w:pPr>
        <w:rPr>
          <w:rFonts w:ascii="TH SarabunIT๙" w:hAnsi="TH SarabunIT๙" w:cs="TH SarabunIT๙"/>
          <w:b/>
          <w:bCs/>
          <w:sz w:val="28"/>
          <w:szCs w:val="32"/>
        </w:rPr>
      </w:pPr>
      <w:r w:rsidRPr="0050250B">
        <w:rPr>
          <w:rFonts w:eastAsia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2294144" behindDoc="1" locked="0" layoutInCell="1" allowOverlap="1" wp14:anchorId="03E19341" wp14:editId="7898F911">
                <wp:simplePos x="0" y="0"/>
                <wp:positionH relativeFrom="column">
                  <wp:posOffset>4445</wp:posOffset>
                </wp:positionH>
                <wp:positionV relativeFrom="paragraph">
                  <wp:posOffset>199390</wp:posOffset>
                </wp:positionV>
                <wp:extent cx="6022340" cy="447675"/>
                <wp:effectExtent l="57150" t="38100" r="73660" b="104775"/>
                <wp:wrapNone/>
                <wp:docPr id="251" name="สี่เหลี่ยมผืนผ้ามุมมน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47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B9460" w14:textId="77777777" w:rsidR="005F3F5C" w:rsidRPr="00713FA6" w:rsidRDefault="005F3F5C" w:rsidP="00F32E1E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3FA6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5 ร้อยละของผลการเบิกจ่ายงบประมาณรายจ่ายประจำปี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19341" id="สี่เหลี่ยมผืนผ้ามุมมน 251" o:spid="_x0000_s1096" style="position:absolute;margin-left:.35pt;margin-top:15.7pt;width:474.2pt;height:35.25pt;z-index:-2510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744B9460" w14:textId="77777777" w:rsidR="005F3F5C" w:rsidRPr="00713FA6" w:rsidRDefault="005F3F5C" w:rsidP="00F32E1E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713FA6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5 ร้อยละของผลการเบิกจ่ายงบประมาณรายจ่ายประจำปี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E79874" w14:textId="77777777" w:rsidR="00F32E1E" w:rsidRDefault="00F32E1E" w:rsidP="003E710F">
      <w:pPr>
        <w:rPr>
          <w:rFonts w:ascii="TH SarabunIT๙" w:hAnsi="TH SarabunIT๙" w:cs="TH SarabunIT๙"/>
          <w:b/>
          <w:bCs/>
          <w:sz w:val="28"/>
          <w:szCs w:val="32"/>
        </w:rPr>
      </w:pPr>
    </w:p>
    <w:p w14:paraId="7BD04D63" w14:textId="77777777" w:rsidR="00F32E1E" w:rsidRDefault="00F32E1E" w:rsidP="00F32E1E">
      <w:pPr>
        <w:spacing w:before="120" w:after="0" w:line="240" w:lineRule="auto"/>
        <w:rPr>
          <w:rFonts w:ascii="TH SarabunIT๙" w:hAnsi="TH SarabunIT๙" w:cs="TH SarabunIT๙"/>
          <w:sz w:val="28"/>
          <w:szCs w:val="32"/>
        </w:rPr>
      </w:pPr>
      <w:r w:rsidRPr="00F32E1E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หน่วยวัด : </w:t>
      </w:r>
      <w:r w:rsidRPr="00F32E1E">
        <w:rPr>
          <w:rFonts w:ascii="TH SarabunIT๙" w:hAnsi="TH SarabunIT๙" w:cs="TH SarabunIT๙"/>
          <w:sz w:val="28"/>
          <w:szCs w:val="32"/>
          <w:cs/>
        </w:rPr>
        <w:t>ร้อยละ</w:t>
      </w:r>
    </w:p>
    <w:p w14:paraId="0135D876" w14:textId="77777777" w:rsidR="00F32E1E" w:rsidRPr="0055643A" w:rsidRDefault="00F32E1E" w:rsidP="00F32E1E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713FA6" w:rsidRPr="0055643A" w14:paraId="245E9FBA" w14:textId="77777777" w:rsidTr="000A3F24">
        <w:trPr>
          <w:jc w:val="center"/>
        </w:trPr>
        <w:tc>
          <w:tcPr>
            <w:tcW w:w="4957" w:type="dxa"/>
            <w:gridSpan w:val="3"/>
          </w:tcPr>
          <w:p w14:paraId="5BDC0FFF" w14:textId="3835D8DE" w:rsidR="00713FA6" w:rsidRPr="0055643A" w:rsidRDefault="00713FA6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F32E1E" w:rsidRPr="0055643A" w14:paraId="016A9BF4" w14:textId="77777777" w:rsidTr="00765A58">
        <w:trPr>
          <w:jc w:val="center"/>
        </w:trPr>
        <w:tc>
          <w:tcPr>
            <w:tcW w:w="1613" w:type="dxa"/>
          </w:tcPr>
          <w:p w14:paraId="09BDE656" w14:textId="77777777" w:rsidR="00F32E1E" w:rsidRPr="0055643A" w:rsidRDefault="00F32E1E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553A1EF3" w14:textId="77777777" w:rsidR="00F32E1E" w:rsidRPr="0055643A" w:rsidRDefault="00F32E1E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31C22DFA" w14:textId="77777777" w:rsidR="00F32E1E" w:rsidRPr="0055643A" w:rsidRDefault="00F32E1E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F32E1E" w:rsidRPr="0055643A" w14:paraId="590C883A" w14:textId="77777777" w:rsidTr="00765A58">
        <w:trPr>
          <w:jc w:val="center"/>
        </w:trPr>
        <w:tc>
          <w:tcPr>
            <w:tcW w:w="1613" w:type="dxa"/>
          </w:tcPr>
          <w:p w14:paraId="71ED81BB" w14:textId="77777777" w:rsidR="00F32E1E" w:rsidRPr="0055643A" w:rsidRDefault="00F32E1E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93.25</w:t>
            </w:r>
          </w:p>
        </w:tc>
        <w:tc>
          <w:tcPr>
            <w:tcW w:w="1643" w:type="dxa"/>
          </w:tcPr>
          <w:p w14:paraId="3F96D593" w14:textId="77777777" w:rsidR="00F32E1E" w:rsidRPr="0055643A" w:rsidRDefault="00F32E1E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93.50</w:t>
            </w:r>
          </w:p>
        </w:tc>
        <w:tc>
          <w:tcPr>
            <w:tcW w:w="1701" w:type="dxa"/>
          </w:tcPr>
          <w:p w14:paraId="188C4A56" w14:textId="77777777" w:rsidR="00F32E1E" w:rsidRPr="0055643A" w:rsidRDefault="00F32E1E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93.75</w:t>
            </w:r>
          </w:p>
        </w:tc>
      </w:tr>
    </w:tbl>
    <w:p w14:paraId="50D301BF" w14:textId="77777777" w:rsidR="00F32E1E" w:rsidRPr="00F32E1E" w:rsidRDefault="00F32E1E" w:rsidP="00F32E1E">
      <w:pPr>
        <w:pStyle w:val="a3"/>
      </w:pPr>
    </w:p>
    <w:p w14:paraId="49F6CCB6" w14:textId="77777777" w:rsidR="00B5149B" w:rsidRDefault="00B5149B" w:rsidP="00F32E1E">
      <w:pPr>
        <w:spacing w:before="120"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32E1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คำอธิบาย </w:t>
      </w:r>
      <w:r w:rsidR="003E710F" w:rsidRPr="00F32E1E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F32E1E">
        <w:rPr>
          <w:rFonts w:ascii="TH SarabunPSK" w:eastAsia="Calibri" w:hAnsi="TH SarabunPSK" w:cs="TH SarabunPSK"/>
          <w:sz w:val="32"/>
          <w:szCs w:val="32"/>
          <w:cs/>
        </w:rPr>
        <w:t xml:space="preserve">มหาวิทยาลัยมีการจัดทำแผนการใช้จ่ายงบประมาณรายจ่ายประจำปี และจัดสรรงบประมาณไปยังหน่วยงานในสังกัด รวมทั้งมีการเร่งรัดติดตามการใช้จ่ายงบประมาณให้เป็นไปตามแผน โดยมีผลการเบิกจ่ายงบประมาณรายจ่ายประจำปีเป็นไปตามเป้าหมายการใช้จ่ายงบประมาณเป็นรายไตรมาสที่อ้างอิงจากเป้าหมายการใช้จ่ายงบประมาณประจำปีของกระทรวงการคลัง ซึ่งสะท้อนให้เห็นถึงประสิทธิภาพในการบริหารจัดการด้านงบประมาณให้บรรลุวัตถุประสงค์และเกิดประโยชน์สูงสุดต่อองค์กร  </w:t>
      </w:r>
    </w:p>
    <w:p w14:paraId="67230A4C" w14:textId="77777777" w:rsidR="00B5149B" w:rsidRPr="00F32E1E" w:rsidRDefault="003E710F" w:rsidP="00F32E1E">
      <w:pPr>
        <w:pStyle w:val="a3"/>
        <w:spacing w:before="0" w:after="1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32E1E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วิธี</w:t>
      </w:r>
      <w:r w:rsidR="00B5149B" w:rsidRPr="00F32E1E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คำนวณ</w:t>
      </w:r>
      <w:r w:rsidRPr="00F32E1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F32E1E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</w:p>
    <w:tbl>
      <w:tblPr>
        <w:tblW w:w="5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850"/>
      </w:tblGrid>
      <w:tr w:rsidR="003E710F" w:rsidRPr="00F32E1E" w14:paraId="06E3AF96" w14:textId="77777777" w:rsidTr="00F32E1E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64EF0FB" w14:textId="77777777" w:rsidR="003E710F" w:rsidRPr="00F32E1E" w:rsidRDefault="003E710F" w:rsidP="00F32E1E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32E1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จำนวนเงินงบประมาณที่เบิกจ่าย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FB22F" w14:textId="77777777" w:rsidR="003E710F" w:rsidRPr="00F32E1E" w:rsidRDefault="003E710F" w:rsidP="00F32E1E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32E1E">
              <w:rPr>
                <w:rFonts w:ascii="TH SarabunPSK" w:eastAsia="Calibri" w:hAnsi="TH SarabunPSK" w:cs="TH SarabunPSK"/>
                <w:sz w:val="32"/>
                <w:szCs w:val="32"/>
              </w:rPr>
              <w:t>X 100</w:t>
            </w:r>
          </w:p>
        </w:tc>
      </w:tr>
      <w:tr w:rsidR="003E710F" w:rsidRPr="00F32E1E" w14:paraId="211C6E94" w14:textId="77777777" w:rsidTr="00F32E1E">
        <w:trPr>
          <w:trHeight w:val="485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7D3C04B" w14:textId="77777777" w:rsidR="003E710F" w:rsidRPr="00F32E1E" w:rsidRDefault="003E710F" w:rsidP="00F32E1E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32E1E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07F74F2C" wp14:editId="35A4FA44">
                      <wp:simplePos x="0" y="0"/>
                      <wp:positionH relativeFrom="column">
                        <wp:posOffset>283224</wp:posOffset>
                      </wp:positionH>
                      <wp:positionV relativeFrom="paragraph">
                        <wp:posOffset>-207</wp:posOffset>
                      </wp:positionV>
                      <wp:extent cx="2658139" cy="0"/>
                      <wp:effectExtent l="0" t="0" r="27940" b="19050"/>
                      <wp:wrapNone/>
                      <wp:docPr id="17" name="ตัวเชื่อมต่อ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5813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84CC964" id="ตัวเชื่อมต่อตรง 17" o:spid="_x0000_s1026" style="position:absolute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3pt,0" to="231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" strokecolor="black [3213]"/>
                  </w:pict>
                </mc:Fallback>
              </mc:AlternateContent>
            </w:r>
            <w:r w:rsidRPr="00F32E1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จำนวนเงินงบประมาณที่ได้รับจัดสรรทั้งหมด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4DCEE" w14:textId="77777777" w:rsidR="003E710F" w:rsidRPr="00F32E1E" w:rsidRDefault="003E710F" w:rsidP="00F32E1E">
            <w:pPr>
              <w:pStyle w:val="a3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ACAEE9E" w14:textId="77777777" w:rsidR="00F32E1E" w:rsidRDefault="00F32E1E" w:rsidP="00F32E1E">
      <w:pPr>
        <w:spacing w:before="120"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6310ED9" w14:textId="77777777" w:rsidR="003E710F" w:rsidRPr="0026497A" w:rsidRDefault="003E710F" w:rsidP="00F32E1E">
      <w:pPr>
        <w:spacing w:before="120"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การเก็บข้อมูล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</w:p>
    <w:p w14:paraId="13136072" w14:textId="77777777" w:rsidR="003E710F" w:rsidRPr="00F32E1E" w:rsidRDefault="003E710F" w:rsidP="003E710F">
      <w:pPr>
        <w:spacing w:before="12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32E1E">
        <w:rPr>
          <w:rFonts w:ascii="TH SarabunPSK" w:eastAsia="Calibri" w:hAnsi="TH SarabunPSK" w:cs="TH SarabunPSK"/>
          <w:sz w:val="32"/>
          <w:szCs w:val="32"/>
          <w:cs/>
        </w:rPr>
        <w:t>ใช้ข้อมูลผลการเบิกจ่ายเงินงบประมาณจากระบบการบริหารการเงินการคลังภาครัฐแบบอิเล็กทรอนิกส์ (</w:t>
      </w:r>
      <w:r w:rsidRPr="00F32E1E">
        <w:rPr>
          <w:rFonts w:ascii="TH SarabunPSK" w:eastAsia="Calibri" w:hAnsi="TH SarabunPSK" w:cs="TH SarabunPSK"/>
          <w:sz w:val="32"/>
          <w:szCs w:val="32"/>
        </w:rPr>
        <w:t>GFMIS)</w:t>
      </w:r>
      <w:r w:rsidRPr="00F32E1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5BA891E" w14:textId="6C8DD2AF" w:rsidR="00713FA6" w:rsidRDefault="00B5149B" w:rsidP="00713FA6">
      <w:pPr>
        <w:spacing w:before="0" w:after="0" w:line="240" w:lineRule="auto"/>
      </w:pPr>
      <w:r w:rsidRPr="00F32E1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การรายงานผลการดำเนินงาน </w:t>
      </w:r>
      <w:r w:rsidR="003E710F" w:rsidRPr="00F32E1E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</w:p>
    <w:p w14:paraId="17D8716C" w14:textId="77777777" w:rsidR="00713FA6" w:rsidRDefault="00713FA6" w:rsidP="00713FA6">
      <w:pPr>
        <w:spacing w:before="0" w:after="0" w:line="240" w:lineRule="auto"/>
      </w:pP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418"/>
        <w:gridCol w:w="1559"/>
        <w:gridCol w:w="1559"/>
        <w:gridCol w:w="1559"/>
        <w:gridCol w:w="1701"/>
        <w:gridCol w:w="1560"/>
      </w:tblGrid>
      <w:tr w:rsidR="00713FA6" w:rsidRPr="00891E8F" w14:paraId="029A7F58" w14:textId="77777777" w:rsidTr="00142BCB">
        <w:trPr>
          <w:jc w:val="center"/>
        </w:trPr>
        <w:tc>
          <w:tcPr>
            <w:tcW w:w="1271" w:type="dxa"/>
            <w:vMerge w:val="restart"/>
            <w:vAlign w:val="center"/>
          </w:tcPr>
          <w:p w14:paraId="79FB57FC" w14:textId="2044E93C" w:rsidR="00713FA6" w:rsidRPr="00891E8F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891E8F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แบบรายงาน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3A6B61F9" w14:textId="5E1F2247" w:rsidR="00713FA6" w:rsidRPr="00891E8F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891E8F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เอกสารประกอบ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449A5803" w14:textId="5B72BE90" w:rsidR="00713FA6" w:rsidRPr="00891E8F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891E8F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ระยะเวลารายงานผล</w:t>
            </w:r>
          </w:p>
        </w:tc>
        <w:tc>
          <w:tcPr>
            <w:tcW w:w="6379" w:type="dxa"/>
            <w:gridSpan w:val="4"/>
            <w:shd w:val="clear" w:color="auto" w:fill="auto"/>
            <w:vAlign w:val="center"/>
          </w:tcPr>
          <w:p w14:paraId="29497858" w14:textId="04EE1943" w:rsidR="00713FA6" w:rsidRPr="00891E8F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891E8F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หน่วยงานที่รับผิดชอบ</w:t>
            </w:r>
          </w:p>
        </w:tc>
      </w:tr>
      <w:tr w:rsidR="00713FA6" w:rsidRPr="00891E8F" w14:paraId="49BCE3D3" w14:textId="75E6A611" w:rsidTr="00142BCB">
        <w:trPr>
          <w:jc w:val="center"/>
        </w:trPr>
        <w:tc>
          <w:tcPr>
            <w:tcW w:w="1271" w:type="dxa"/>
            <w:vMerge/>
            <w:vAlign w:val="center"/>
          </w:tcPr>
          <w:p w14:paraId="78BD2E30" w14:textId="7AE437FD" w:rsidR="00713FA6" w:rsidRPr="00891E8F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0CA1D9EE" w14:textId="3F4F3E8B" w:rsidR="00713FA6" w:rsidRPr="00891E8F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383247EB" w14:textId="479287DB" w:rsidR="00713FA6" w:rsidRPr="00891E8F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BFDCEA5" w14:textId="77777777" w:rsidR="00713FA6" w:rsidRPr="00891E8F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891E8F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โรงเรียน</w:t>
            </w:r>
            <w:r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กีฬา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ED8CB2" w14:textId="77777777" w:rsidR="00713FA6" w:rsidRPr="00891E8F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891E8F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วิทยาเขต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E3B7322" w14:textId="73A0A83A" w:rsidR="00713FA6" w:rsidRPr="00891E8F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ภาค</w:t>
            </w:r>
          </w:p>
        </w:tc>
        <w:tc>
          <w:tcPr>
            <w:tcW w:w="1560" w:type="dxa"/>
            <w:vAlign w:val="center"/>
          </w:tcPr>
          <w:p w14:paraId="1283DE4C" w14:textId="3F628AA4" w:rsidR="00713FA6" w:rsidRPr="00891E8F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891E8F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ส่วนกลาง</w:t>
            </w:r>
          </w:p>
        </w:tc>
      </w:tr>
      <w:tr w:rsidR="00713FA6" w:rsidRPr="00F32E1E" w14:paraId="37098328" w14:textId="734F2BA2" w:rsidTr="00142BCB">
        <w:trPr>
          <w:jc w:val="center"/>
        </w:trPr>
        <w:tc>
          <w:tcPr>
            <w:tcW w:w="1271" w:type="dxa"/>
          </w:tcPr>
          <w:p w14:paraId="6E7CF4E2" w14:textId="45AE4556" w:rsidR="00713FA6" w:rsidRPr="00F32E1E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32E1E">
              <w:rPr>
                <w:rFonts w:ascii="TH SarabunPSK" w:eastAsia="Calibri" w:hAnsi="TH SarabunPSK" w:cs="TH SarabunPSK"/>
                <w:sz w:val="30"/>
                <w:szCs w:val="30"/>
              </w:rPr>
              <w:t>KPI 6-1-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14:paraId="4ACB7D22" w14:textId="77777777" w:rsidR="00713FA6" w:rsidRPr="00F32E1E" w:rsidRDefault="00713FA6" w:rsidP="00713FA6">
            <w:pPr>
              <w:pStyle w:val="a3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32E1E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14:paraId="583B59B8" w14:textId="77777777" w:rsidR="00713FA6" w:rsidRPr="0007188B" w:rsidRDefault="00713FA6" w:rsidP="00713FA6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 ครั้งที่ 1 ใช้ข้อมูล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ณ วันที่ 31 มีนาคม</w:t>
            </w:r>
          </w:p>
          <w:p w14:paraId="540EA767" w14:textId="77EDDD67" w:rsidR="00713FA6" w:rsidRPr="00F32E1E" w:rsidRDefault="00713FA6" w:rsidP="00713FA6">
            <w:pPr>
              <w:pStyle w:val="a3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7188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- ครั้งที่ 2 ใช้ข้อมูล ณ วันที่ 30 กันยายน </w:t>
            </w:r>
          </w:p>
        </w:tc>
        <w:tc>
          <w:tcPr>
            <w:tcW w:w="1559" w:type="dxa"/>
            <w:shd w:val="clear" w:color="auto" w:fill="auto"/>
          </w:tcPr>
          <w:p w14:paraId="5138ED10" w14:textId="29ABE123" w:rsidR="00713FA6" w:rsidRPr="00F32E1E" w:rsidRDefault="00713FA6" w:rsidP="00713FA6">
            <w:pPr>
              <w:pStyle w:val="a3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งาน</w:t>
            </w:r>
            <w:r w:rsidR="00142BC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แผนและงบประมาณ</w:t>
            </w:r>
          </w:p>
        </w:tc>
        <w:tc>
          <w:tcPr>
            <w:tcW w:w="1559" w:type="dxa"/>
            <w:shd w:val="clear" w:color="auto" w:fill="auto"/>
          </w:tcPr>
          <w:p w14:paraId="0FEB6611" w14:textId="77777777" w:rsidR="00713FA6" w:rsidRPr="00F32E1E" w:rsidRDefault="00713FA6" w:rsidP="00713FA6">
            <w:pPr>
              <w:pStyle w:val="a3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งาน</w:t>
            </w:r>
            <w:r w:rsidRPr="00F32E1E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แผนและงบประมาณ </w:t>
            </w:r>
          </w:p>
        </w:tc>
        <w:tc>
          <w:tcPr>
            <w:tcW w:w="1701" w:type="dxa"/>
            <w:shd w:val="clear" w:color="auto" w:fill="auto"/>
          </w:tcPr>
          <w:p w14:paraId="18E57D6D" w14:textId="7FF9CC6E" w:rsidR="00713FA6" w:rsidRPr="00F32E1E" w:rsidRDefault="00713FA6" w:rsidP="00713FA6">
            <w:pPr>
              <w:pStyle w:val="a3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13FA6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สำนักงานคณะกรรมการบริหารประจำภาค</w:t>
            </w:r>
          </w:p>
        </w:tc>
        <w:tc>
          <w:tcPr>
            <w:tcW w:w="1560" w:type="dxa"/>
          </w:tcPr>
          <w:p w14:paraId="426D9CAE" w14:textId="77777777" w:rsidR="00713FA6" w:rsidRPr="00F32E1E" w:rsidRDefault="00713FA6" w:rsidP="00713FA6">
            <w:pPr>
              <w:pStyle w:val="a3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32E1E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กองนโยบายและแผน</w:t>
            </w:r>
          </w:p>
          <w:p w14:paraId="0FCEA275" w14:textId="022096A8" w:rsidR="00713FA6" w:rsidRPr="00F32E1E" w:rsidRDefault="00713FA6" w:rsidP="00713FA6">
            <w:pPr>
              <w:pStyle w:val="a3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32E1E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(กลุ่มติดตามและประเมินผล)</w:t>
            </w:r>
          </w:p>
        </w:tc>
      </w:tr>
    </w:tbl>
    <w:p w14:paraId="7541A974" w14:textId="77777777" w:rsidR="00713FA6" w:rsidRDefault="00713FA6" w:rsidP="00B5149B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2F97718" w14:textId="77777777" w:rsidR="00922D95" w:rsidRDefault="00C95936" w:rsidP="00B5149B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0250B">
        <w:rPr>
          <w:rFonts w:eastAsia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2296192" behindDoc="1" locked="0" layoutInCell="1" allowOverlap="1" wp14:anchorId="1521CDC9" wp14:editId="2F2B3496">
                <wp:simplePos x="0" y="0"/>
                <wp:positionH relativeFrom="column">
                  <wp:posOffset>4445</wp:posOffset>
                </wp:positionH>
                <wp:positionV relativeFrom="paragraph">
                  <wp:posOffset>252095</wp:posOffset>
                </wp:positionV>
                <wp:extent cx="6022340" cy="447675"/>
                <wp:effectExtent l="57150" t="38100" r="73660" b="104775"/>
                <wp:wrapNone/>
                <wp:docPr id="252" name="สี่เหลี่ยมผืนผ้ามุมมน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47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1773B" w14:textId="77777777" w:rsidR="005F3F5C" w:rsidRPr="00142BCB" w:rsidRDefault="005F3F5C" w:rsidP="00C95936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42BCB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6 จำนวนโรงเรียนกีฬาที่มีผลการประเมินคุณภาพการศึกษาภายใน ระดับคุณภาพยอดเยี่ยม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1CDC9" id="สี่เหลี่ยมผืนผ้ามุมมน 252" o:spid="_x0000_s1097" style="position:absolute;margin-left:.35pt;margin-top:19.85pt;width:474.2pt;height:35.25pt;z-index:-2510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09F1773B" w14:textId="77777777" w:rsidR="005F3F5C" w:rsidRPr="00142BCB" w:rsidRDefault="005F3F5C" w:rsidP="00C95936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42BCB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6 จำนวนโรงเรียนกีฬาที่มีผลการประเมินคุณภาพการศึกษาภายใน ระดับคุณภาพยอดเยี่ยม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5A73DD" w14:textId="77777777" w:rsidR="00C95936" w:rsidRPr="0026497A" w:rsidRDefault="00C95936" w:rsidP="00B5149B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241BBC35" w14:textId="77777777" w:rsidR="00C95936" w:rsidRPr="0026497A" w:rsidRDefault="00C95936" w:rsidP="00C95936">
      <w:pPr>
        <w:spacing w:before="0" w:after="12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3E710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3E710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3E710F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โรง</w:t>
      </w:r>
    </w:p>
    <w:p w14:paraId="570FFC58" w14:textId="77777777" w:rsidR="00C95936" w:rsidRPr="0055643A" w:rsidRDefault="00C95936" w:rsidP="00C95936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142BCB" w:rsidRPr="0055643A" w14:paraId="1F2A575C" w14:textId="77777777" w:rsidTr="000A3F24">
        <w:trPr>
          <w:jc w:val="center"/>
        </w:trPr>
        <w:tc>
          <w:tcPr>
            <w:tcW w:w="4957" w:type="dxa"/>
            <w:gridSpan w:val="3"/>
          </w:tcPr>
          <w:p w14:paraId="7F55F1CE" w14:textId="29817A39" w:rsidR="00142BCB" w:rsidRPr="0055643A" w:rsidRDefault="00142BCB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C95936" w:rsidRPr="0055643A" w14:paraId="1E757AA3" w14:textId="77777777" w:rsidTr="00765A58">
        <w:trPr>
          <w:jc w:val="center"/>
        </w:trPr>
        <w:tc>
          <w:tcPr>
            <w:tcW w:w="1613" w:type="dxa"/>
          </w:tcPr>
          <w:p w14:paraId="1B509390" w14:textId="77777777" w:rsidR="00C95936" w:rsidRPr="0055643A" w:rsidRDefault="00C95936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7D39BBBF" w14:textId="77777777" w:rsidR="00C95936" w:rsidRPr="0055643A" w:rsidRDefault="00C95936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2AE496AF" w14:textId="77777777" w:rsidR="00C95936" w:rsidRPr="0055643A" w:rsidRDefault="00C95936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C95936" w:rsidRPr="0055643A" w14:paraId="3F11EC10" w14:textId="77777777" w:rsidTr="00765A58">
        <w:trPr>
          <w:jc w:val="center"/>
        </w:trPr>
        <w:tc>
          <w:tcPr>
            <w:tcW w:w="1613" w:type="dxa"/>
          </w:tcPr>
          <w:p w14:paraId="1BEE887F" w14:textId="77777777" w:rsidR="00C95936" w:rsidRPr="0055643A" w:rsidRDefault="00C95936" w:rsidP="00FA60A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FA60A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643" w:type="dxa"/>
          </w:tcPr>
          <w:p w14:paraId="28F73C57" w14:textId="77777777" w:rsidR="00C95936" w:rsidRPr="0055643A" w:rsidRDefault="00C95936" w:rsidP="00FA60A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FA60A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14:paraId="2FD2A508" w14:textId="77777777" w:rsidR="00C95936" w:rsidRPr="0055643A" w:rsidRDefault="00C95936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</w:tr>
    </w:tbl>
    <w:p w14:paraId="2D99F895" w14:textId="77777777" w:rsidR="00B5149B" w:rsidRPr="00C95936" w:rsidRDefault="00B5149B" w:rsidP="00C95936">
      <w:pPr>
        <w:pStyle w:val="a3"/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95936">
        <w:rPr>
          <w:rStyle w:val="a4"/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 </w:t>
      </w:r>
      <w:r w:rsidR="003E710F" w:rsidRPr="00C95936">
        <w:rPr>
          <w:rStyle w:val="a4"/>
          <w:rFonts w:ascii="TH SarabunPSK" w:hAnsi="TH SarabunPSK" w:cs="TH SarabunPSK"/>
          <w:b/>
          <w:bCs/>
          <w:sz w:val="32"/>
          <w:szCs w:val="32"/>
        </w:rPr>
        <w:t>:</w:t>
      </w:r>
      <w:r w:rsidR="003E710F" w:rsidRPr="00C95936">
        <w:rPr>
          <w:rStyle w:val="a4"/>
          <w:rFonts w:ascii="TH SarabunPSK" w:hAnsi="TH SarabunPSK" w:cs="TH SarabunPSK"/>
          <w:sz w:val="32"/>
          <w:szCs w:val="32"/>
        </w:rPr>
        <w:t xml:space="preserve"> </w:t>
      </w:r>
      <w:r w:rsidRPr="00C95936">
        <w:rPr>
          <w:rStyle w:val="a4"/>
          <w:rFonts w:ascii="TH SarabunPSK" w:hAnsi="TH SarabunPSK" w:cs="TH SarabunPSK"/>
          <w:sz w:val="32"/>
          <w:szCs w:val="32"/>
          <w:cs/>
        </w:rPr>
        <w:t>ปัจจุบันสถานศึกษามีอิสระในการบริหารจัดการศึกษาด้วยตนเอง มีการพัฒนาหลักสูตรสถานศึกษาตามบริบทและความต้องการของตนเอง คุณภาพผู้เรียนและคุณภาพในการบริหารจัดการ จึงมีความแตกต่างกัน พระราชบัญญัติการศึกษาแห่งชาติ พ.ศ. 2542 และที่แก้ไขเพิ่มเติม (ฉบับที่ 2 ) พ.ศ.2545 ได้กำหนดให้หน่วยงานต้นสังกัดและสถานศึกษาจัดให้มีระบบการประกันคุณภาพภายในสถานศึกษา อันนำไปสู่การกำหนดให้มีมาตรฐานการศึกษาขั้นพื้นฐานขึ้น ประกอบกับได้มีการประกาศใช้กฎกระทรวงการประกันคุณภาพการศึกษา พ.ศ. 2561 และประกาศกระทรวงศึกษาธิการ เรื่อง ให้ใช้มาตรฐานการศึกษาระดับปฐมวัย ระดับการศึกษาขั้นพื้นฐาน และระดับการศึกษาขั้นพื้นฐานศูนย์การศึกษาพิเศษ พ.ศ. 2561 สำหรับให้สถานศึกษาใช้เป็นแนวทางดำเนินงานเพื่อการประกันคุณภาพภายในของสถานศึกษา ซึ่งจะทำให้เกิดความมั่นใจแก่ผู้มีส่วนเกี่ยวข้องทุกฝ่ายว่าการจัดการศึกษาของสถานศึกษา มีคุณภาพ ได้มาตรฐานและคงรักษาไว้ ซึ่งมาตรฐานจากการดำเนินงานประกันคุณภาพภายในของสถานศึกษา</w:t>
      </w:r>
      <w:r w:rsidRPr="00C95936">
        <w:rPr>
          <w:rStyle w:val="a4"/>
          <w:rFonts w:ascii="TH SarabunPSK" w:hAnsi="TH SarabunPSK" w:cs="TH SarabunPSK"/>
          <w:sz w:val="32"/>
          <w:szCs w:val="32"/>
        </w:rPr>
        <w:t xml:space="preserve"> </w:t>
      </w:r>
      <w:r w:rsidRPr="00C95936">
        <w:rPr>
          <w:rStyle w:val="a4"/>
          <w:rFonts w:ascii="TH SarabunPSK" w:hAnsi="TH SarabunPSK" w:cs="TH SarabunPSK"/>
          <w:sz w:val="32"/>
          <w:szCs w:val="32"/>
          <w:cs/>
        </w:rPr>
        <w:t>โดยโรงเรียนในกีฬา สังกัดมหาวิทยาลัยการกีฬาแห่งชาติ เป็นสถานศึกษาที่จัดการศึกษาระดับการศึกษาขั้นพื้นฐานสำหรับนักเรียนที่มีความสามารถพิเศษด้านกีฬา จึงได้จัดทำประกาศมหาวิทยาลัยการกีฬาแห่งชาติ เรื่อง มาตรฐานการศึกษาของโรงเรียนกีฬา สังกัด มหาวิทยาลัยการกีฬาแห่งชาติ และจัดทำคู่มือการประกันคุณภาพการศึกษาภายใน สำหรับการจัดการศึกษา ระดับการศึกษาขั้นพื้นฐานเพื่อประเมินคุณภาพการศึกษาภายใน</w:t>
      </w:r>
      <w:r w:rsidR="002D2DFE" w:rsidRPr="00C95936">
        <w:rPr>
          <w:rStyle w:val="a4"/>
          <w:rFonts w:ascii="TH SarabunPSK" w:hAnsi="TH SarabunPSK" w:cs="TH SarabunPSK"/>
          <w:sz w:val="32"/>
          <w:szCs w:val="32"/>
          <w:cs/>
        </w:rPr>
        <w:t xml:space="preserve"> </w:t>
      </w:r>
      <w:r w:rsidRPr="00C95936">
        <w:rPr>
          <w:rStyle w:val="a4"/>
          <w:rFonts w:ascii="TH SarabunPSK" w:hAnsi="TH SarabunPSK" w:cs="TH SarabunPSK"/>
          <w:sz w:val="32"/>
          <w:szCs w:val="32"/>
          <w:cs/>
        </w:rPr>
        <w:t>จากการจัดการศึกษาของ</w:t>
      </w:r>
      <w:r w:rsidRPr="00C95936">
        <w:rPr>
          <w:rFonts w:ascii="TH SarabunPSK" w:hAnsi="TH SarabunPSK" w:cs="TH SarabunPSK"/>
          <w:sz w:val="32"/>
          <w:szCs w:val="32"/>
          <w:cs/>
        </w:rPr>
        <w:t>โรงเรียนกีฬา ให้สอดคล้องกับบริบทการจัดการศึกษาของโรงเรียนกีฬา สังกัดมหาวิทยาลัยการกีฬาแห่งชาติ ประกอบด้วย 4 มาตรฐาน ดังนี้</w:t>
      </w:r>
    </w:p>
    <w:p w14:paraId="06E22CA5" w14:textId="77777777" w:rsidR="00B5149B" w:rsidRPr="00C95936" w:rsidRDefault="00B5149B" w:rsidP="00C95936">
      <w:pPr>
        <w:pStyle w:val="a3"/>
        <w:spacing w:before="0"/>
        <w:rPr>
          <w:rFonts w:ascii="TH SarabunPSK" w:hAnsi="TH SarabunPSK" w:cs="TH SarabunPSK"/>
          <w:sz w:val="32"/>
          <w:szCs w:val="32"/>
        </w:rPr>
      </w:pPr>
      <w:r w:rsidRPr="00C95936">
        <w:rPr>
          <w:rFonts w:ascii="TH SarabunPSK" w:hAnsi="TH SarabunPSK" w:cs="TH SarabunPSK"/>
          <w:sz w:val="32"/>
          <w:szCs w:val="32"/>
          <w:cs/>
        </w:rPr>
        <w:tab/>
        <w:t>มาตรฐานที่ 1 คุณภาพของผู้เรียน</w:t>
      </w:r>
    </w:p>
    <w:p w14:paraId="2DD7787B" w14:textId="77777777" w:rsidR="00B5149B" w:rsidRPr="00C95936" w:rsidRDefault="00B5149B" w:rsidP="00C95936">
      <w:pPr>
        <w:pStyle w:val="a3"/>
        <w:spacing w:before="0"/>
        <w:rPr>
          <w:rFonts w:ascii="TH SarabunPSK" w:hAnsi="TH SarabunPSK" w:cs="TH SarabunPSK"/>
          <w:sz w:val="32"/>
          <w:szCs w:val="32"/>
        </w:rPr>
      </w:pPr>
      <w:r w:rsidRPr="00C95936">
        <w:rPr>
          <w:rFonts w:ascii="TH SarabunPSK" w:hAnsi="TH SarabunPSK" w:cs="TH SarabunPSK"/>
          <w:sz w:val="32"/>
          <w:szCs w:val="32"/>
          <w:cs/>
        </w:rPr>
        <w:tab/>
        <w:t>มาตรฐานที่ 2 กระบวนการบริหารและการจัดการ</w:t>
      </w:r>
    </w:p>
    <w:p w14:paraId="3E35C58D" w14:textId="77777777" w:rsidR="00B5149B" w:rsidRPr="00C95936" w:rsidRDefault="00B5149B" w:rsidP="00C95936">
      <w:pPr>
        <w:pStyle w:val="a3"/>
        <w:spacing w:before="0"/>
        <w:rPr>
          <w:rFonts w:ascii="TH SarabunPSK" w:hAnsi="TH SarabunPSK" w:cs="TH SarabunPSK"/>
          <w:sz w:val="32"/>
          <w:szCs w:val="32"/>
        </w:rPr>
      </w:pPr>
      <w:r w:rsidRPr="00C95936">
        <w:rPr>
          <w:rFonts w:ascii="TH SarabunPSK" w:hAnsi="TH SarabunPSK" w:cs="TH SarabunPSK"/>
          <w:sz w:val="32"/>
          <w:szCs w:val="32"/>
          <w:cs/>
        </w:rPr>
        <w:tab/>
        <w:t>มาตรฐานที่ 3 กระบวนการจัดการเรียนการสอนที่เน้นผู้เรียนเป็นสำคัญ</w:t>
      </w:r>
    </w:p>
    <w:p w14:paraId="2FE874E9" w14:textId="77777777" w:rsidR="00B5149B" w:rsidRDefault="00B5149B" w:rsidP="00C95936">
      <w:pPr>
        <w:pStyle w:val="a3"/>
        <w:spacing w:before="0"/>
        <w:rPr>
          <w:rFonts w:ascii="TH SarabunPSK" w:hAnsi="TH SarabunPSK" w:cs="TH SarabunPSK"/>
          <w:sz w:val="32"/>
          <w:szCs w:val="32"/>
        </w:rPr>
      </w:pPr>
      <w:r w:rsidRPr="00C95936"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4 คุณภาพด้านกีฬาสู่ความเป็นเลิศ </w:t>
      </w:r>
    </w:p>
    <w:p w14:paraId="673AA4A3" w14:textId="77777777" w:rsidR="00142BCB" w:rsidRDefault="00142BCB" w:rsidP="00C95936">
      <w:pPr>
        <w:pStyle w:val="a3"/>
        <w:spacing w:before="0"/>
        <w:rPr>
          <w:rFonts w:ascii="TH SarabunPSK" w:hAnsi="TH SarabunPSK" w:cs="TH SarabunPSK"/>
          <w:sz w:val="32"/>
          <w:szCs w:val="32"/>
        </w:rPr>
      </w:pPr>
    </w:p>
    <w:p w14:paraId="4FCAE971" w14:textId="77777777" w:rsidR="00142BCB" w:rsidRDefault="00142BCB" w:rsidP="00C95936">
      <w:pPr>
        <w:pStyle w:val="a3"/>
        <w:spacing w:before="0"/>
        <w:rPr>
          <w:rFonts w:ascii="TH SarabunPSK" w:hAnsi="TH SarabunPSK" w:cs="TH SarabunPSK"/>
          <w:sz w:val="32"/>
          <w:szCs w:val="32"/>
        </w:rPr>
      </w:pPr>
    </w:p>
    <w:p w14:paraId="366A60EE" w14:textId="77777777" w:rsidR="00142BCB" w:rsidRDefault="00142BCB" w:rsidP="00C95936">
      <w:pPr>
        <w:pStyle w:val="a3"/>
        <w:spacing w:before="0"/>
        <w:rPr>
          <w:rFonts w:ascii="TH SarabunPSK" w:hAnsi="TH SarabunPSK" w:cs="TH SarabunPSK"/>
          <w:sz w:val="32"/>
          <w:szCs w:val="32"/>
        </w:rPr>
      </w:pPr>
    </w:p>
    <w:p w14:paraId="2A154BE0" w14:textId="77777777" w:rsidR="00142BCB" w:rsidRDefault="00142BCB" w:rsidP="00C95936">
      <w:pPr>
        <w:pStyle w:val="a3"/>
        <w:spacing w:before="0"/>
        <w:rPr>
          <w:rFonts w:ascii="TH SarabunPSK" w:hAnsi="TH SarabunPSK" w:cs="TH SarabunPSK"/>
          <w:sz w:val="32"/>
          <w:szCs w:val="32"/>
        </w:rPr>
      </w:pPr>
    </w:p>
    <w:p w14:paraId="0E0C99CF" w14:textId="77777777" w:rsidR="00142BCB" w:rsidRPr="00C95936" w:rsidRDefault="00142BCB" w:rsidP="00C95936">
      <w:pPr>
        <w:pStyle w:val="a3"/>
        <w:spacing w:before="0"/>
        <w:rPr>
          <w:rFonts w:ascii="TH SarabunPSK" w:hAnsi="TH SarabunPSK" w:cs="TH SarabunPSK"/>
          <w:sz w:val="32"/>
          <w:szCs w:val="32"/>
        </w:rPr>
      </w:pPr>
    </w:p>
    <w:p w14:paraId="03D9DB73" w14:textId="77777777" w:rsidR="00922D95" w:rsidRDefault="00B5149B" w:rsidP="00C95936">
      <w:pPr>
        <w:pStyle w:val="a3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95936">
        <w:rPr>
          <w:rFonts w:ascii="TH SarabunPSK" w:hAnsi="TH SarabunPSK" w:cs="TH SarabunPSK"/>
          <w:sz w:val="32"/>
          <w:szCs w:val="32"/>
          <w:cs/>
        </w:rPr>
        <w:lastRenderedPageBreak/>
        <w:t>โดยใช้ค่าเฉลี่ยเทียบกับระดับคุณภาพ</w:t>
      </w:r>
      <w:r w:rsidRPr="00C95936">
        <w:rPr>
          <w:rFonts w:ascii="TH SarabunPSK" w:eastAsia="Calibri" w:hAnsi="TH SarabunPSK" w:cs="TH SarabunPSK"/>
          <w:sz w:val="32"/>
          <w:szCs w:val="32"/>
          <w:cs/>
        </w:rPr>
        <w:t xml:space="preserve"> 5 ระดับ ดังนี้</w:t>
      </w:r>
    </w:p>
    <w:p w14:paraId="57C48538" w14:textId="77777777" w:rsidR="00C95936" w:rsidRPr="00C95936" w:rsidRDefault="00C95936" w:rsidP="00C95936">
      <w:pPr>
        <w:pStyle w:val="a3"/>
        <w:rPr>
          <w: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2268"/>
      </w:tblGrid>
      <w:tr w:rsidR="00B5149B" w:rsidRPr="00C95936" w14:paraId="5DF29DBA" w14:textId="77777777" w:rsidTr="00C95936">
        <w:trPr>
          <w:jc w:val="center"/>
        </w:trPr>
        <w:tc>
          <w:tcPr>
            <w:tcW w:w="2978" w:type="dxa"/>
          </w:tcPr>
          <w:p w14:paraId="2937A942" w14:textId="77777777" w:rsidR="00B5149B" w:rsidRPr="00C95936" w:rsidRDefault="00B5149B" w:rsidP="00C9593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9593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68" w:type="dxa"/>
            <w:shd w:val="clear" w:color="auto" w:fill="auto"/>
          </w:tcPr>
          <w:p w14:paraId="576522BD" w14:textId="77777777" w:rsidR="00B5149B" w:rsidRPr="00C95936" w:rsidRDefault="00B5149B" w:rsidP="00C95936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9593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B5149B" w:rsidRPr="00C95936" w14:paraId="7EE6FAF4" w14:textId="77777777" w:rsidTr="00C95936">
        <w:trPr>
          <w:jc w:val="center"/>
        </w:trPr>
        <w:tc>
          <w:tcPr>
            <w:tcW w:w="2978" w:type="dxa"/>
          </w:tcPr>
          <w:p w14:paraId="3F99C615" w14:textId="77777777" w:rsidR="00B5149B" w:rsidRPr="00C95936" w:rsidRDefault="00B5149B" w:rsidP="00C95936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959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4.51 – 5.00</w:t>
            </w:r>
          </w:p>
        </w:tc>
        <w:tc>
          <w:tcPr>
            <w:tcW w:w="2268" w:type="dxa"/>
            <w:shd w:val="clear" w:color="auto" w:fill="auto"/>
          </w:tcPr>
          <w:p w14:paraId="0950E17C" w14:textId="77777777" w:rsidR="00B5149B" w:rsidRPr="00C95936" w:rsidRDefault="00B5149B" w:rsidP="00C95936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959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B5149B" w:rsidRPr="00C95936" w14:paraId="516DBA92" w14:textId="77777777" w:rsidTr="00C95936">
        <w:trPr>
          <w:jc w:val="center"/>
        </w:trPr>
        <w:tc>
          <w:tcPr>
            <w:tcW w:w="2978" w:type="dxa"/>
          </w:tcPr>
          <w:p w14:paraId="7E366995" w14:textId="77777777" w:rsidR="00B5149B" w:rsidRPr="00C95936" w:rsidRDefault="00B5149B" w:rsidP="00C95936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959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3.51 – 4.50</w:t>
            </w:r>
          </w:p>
        </w:tc>
        <w:tc>
          <w:tcPr>
            <w:tcW w:w="2268" w:type="dxa"/>
            <w:shd w:val="clear" w:color="auto" w:fill="auto"/>
          </w:tcPr>
          <w:p w14:paraId="087D7E94" w14:textId="77777777" w:rsidR="00B5149B" w:rsidRPr="00C95936" w:rsidRDefault="00B5149B" w:rsidP="00C95936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959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B5149B" w:rsidRPr="00C95936" w14:paraId="2AFCC434" w14:textId="77777777" w:rsidTr="00C95936">
        <w:trPr>
          <w:jc w:val="center"/>
        </w:trPr>
        <w:tc>
          <w:tcPr>
            <w:tcW w:w="2978" w:type="dxa"/>
          </w:tcPr>
          <w:p w14:paraId="799B65D3" w14:textId="77777777" w:rsidR="00B5149B" w:rsidRPr="00C95936" w:rsidRDefault="00B5149B" w:rsidP="00C95936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959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2.51 – 3.50</w:t>
            </w:r>
          </w:p>
        </w:tc>
        <w:tc>
          <w:tcPr>
            <w:tcW w:w="2268" w:type="dxa"/>
            <w:shd w:val="clear" w:color="auto" w:fill="auto"/>
          </w:tcPr>
          <w:p w14:paraId="599E5A58" w14:textId="77777777" w:rsidR="00B5149B" w:rsidRPr="00C95936" w:rsidRDefault="00B5149B" w:rsidP="00C95936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959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B5149B" w:rsidRPr="00C95936" w14:paraId="10D6B55B" w14:textId="77777777" w:rsidTr="00C95936">
        <w:trPr>
          <w:jc w:val="center"/>
        </w:trPr>
        <w:tc>
          <w:tcPr>
            <w:tcW w:w="2978" w:type="dxa"/>
          </w:tcPr>
          <w:p w14:paraId="3DFFB763" w14:textId="77777777" w:rsidR="00B5149B" w:rsidRPr="00C95936" w:rsidRDefault="00B5149B" w:rsidP="00C95936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959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1.51 – 2.50</w:t>
            </w:r>
          </w:p>
        </w:tc>
        <w:tc>
          <w:tcPr>
            <w:tcW w:w="2268" w:type="dxa"/>
            <w:shd w:val="clear" w:color="auto" w:fill="auto"/>
          </w:tcPr>
          <w:p w14:paraId="162B2929" w14:textId="77777777" w:rsidR="00B5149B" w:rsidRPr="00C95936" w:rsidRDefault="00B5149B" w:rsidP="00C95936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959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B5149B" w:rsidRPr="00C95936" w14:paraId="16B8A0C3" w14:textId="77777777" w:rsidTr="00C95936">
        <w:trPr>
          <w:jc w:val="center"/>
        </w:trPr>
        <w:tc>
          <w:tcPr>
            <w:tcW w:w="2978" w:type="dxa"/>
          </w:tcPr>
          <w:p w14:paraId="17F82506" w14:textId="77777777" w:rsidR="00B5149B" w:rsidRPr="00C95936" w:rsidRDefault="00B5149B" w:rsidP="00C95936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959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0.00 – 1.50</w:t>
            </w:r>
          </w:p>
        </w:tc>
        <w:tc>
          <w:tcPr>
            <w:tcW w:w="2268" w:type="dxa"/>
            <w:shd w:val="clear" w:color="auto" w:fill="auto"/>
          </w:tcPr>
          <w:p w14:paraId="25B11D2A" w14:textId="77777777" w:rsidR="00B5149B" w:rsidRPr="00C95936" w:rsidRDefault="00B5149B" w:rsidP="00C95936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959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กำลังพัฒนา</w:t>
            </w:r>
          </w:p>
        </w:tc>
      </w:tr>
    </w:tbl>
    <w:p w14:paraId="43FC1DC6" w14:textId="77777777" w:rsidR="00B5149B" w:rsidRPr="0026497A" w:rsidRDefault="00B5149B" w:rsidP="00C95936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>การเก็บข้อมูล</w:t>
      </w:r>
      <w:r w:rsidR="003E710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E710F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6497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A0F12F7" w14:textId="77777777" w:rsidR="003E710F" w:rsidRDefault="00B5149B" w:rsidP="00C95936">
      <w:pPr>
        <w:spacing w:before="0"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26497A">
        <w:rPr>
          <w:rFonts w:ascii="TH SarabunIT๙" w:eastAsia="Calibri" w:hAnsi="TH SarabunIT๙" w:cs="TH SarabunIT๙"/>
          <w:sz w:val="32"/>
          <w:szCs w:val="32"/>
          <w:cs/>
        </w:rPr>
        <w:t>ให้นับจำนวนโรงเรียนกีฬาสังกัดมหาวิทยาลัยการกีฬาแห่งชาติที่มีผลการประเมินคุณภาพการศึกษาภายใน ระดับคุณภาพ</w:t>
      </w:r>
      <w:r w:rsidR="009B585B" w:rsidRPr="0026497A">
        <w:rPr>
          <w:rFonts w:ascii="TH SarabunIT๙" w:eastAsia="Calibri" w:hAnsi="TH SarabunIT๙" w:cs="TH SarabunIT๙"/>
          <w:sz w:val="32"/>
          <w:szCs w:val="32"/>
          <w:cs/>
        </w:rPr>
        <w:t>ดีเลิศและ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ยอดเยี่ยม</w:t>
      </w:r>
    </w:p>
    <w:p w14:paraId="6F5765FE" w14:textId="77777777" w:rsidR="00B5149B" w:rsidRPr="0026497A" w:rsidRDefault="00B5149B" w:rsidP="00B5149B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การรายงานผลการดำเนินงาน</w:t>
      </w:r>
      <w:r w:rsidR="003E710F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p w14:paraId="4690608C" w14:textId="77777777" w:rsidR="00C95936" w:rsidRPr="00142BCB" w:rsidRDefault="00C95936" w:rsidP="00142BCB">
      <w:pPr>
        <w:pStyle w:val="a3"/>
      </w:pPr>
    </w:p>
    <w:tbl>
      <w:tblPr>
        <w:tblW w:w="9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4"/>
        <w:gridCol w:w="1560"/>
        <w:gridCol w:w="1417"/>
        <w:gridCol w:w="1658"/>
        <w:gridCol w:w="1701"/>
        <w:gridCol w:w="1744"/>
      </w:tblGrid>
      <w:tr w:rsidR="00142BCB" w:rsidRPr="00713FA6" w14:paraId="6E51D81A" w14:textId="77777777" w:rsidTr="00142BCB">
        <w:trPr>
          <w:jc w:val="center"/>
        </w:trPr>
        <w:tc>
          <w:tcPr>
            <w:tcW w:w="1314" w:type="dxa"/>
            <w:vMerge w:val="restart"/>
            <w:shd w:val="clear" w:color="auto" w:fill="auto"/>
            <w:vAlign w:val="center"/>
          </w:tcPr>
          <w:p w14:paraId="3CA08EF4" w14:textId="77777777" w:rsidR="00142BCB" w:rsidRPr="00713FA6" w:rsidRDefault="00142BCB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7698E9B3" w14:textId="77777777" w:rsidR="00142BCB" w:rsidRPr="00713FA6" w:rsidRDefault="00142BCB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634A67AB" w14:textId="77777777" w:rsidR="00142BCB" w:rsidRPr="00713FA6" w:rsidRDefault="00142BCB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ระยะเวลารายงานผล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3877FDD6" w14:textId="77777777" w:rsidR="00142BCB" w:rsidRPr="00713FA6" w:rsidRDefault="00142BCB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142BCB" w:rsidRPr="00713FA6" w14:paraId="5F079AEB" w14:textId="77777777" w:rsidTr="00142BCB">
        <w:trPr>
          <w:trHeight w:val="340"/>
          <w:jc w:val="center"/>
        </w:trPr>
        <w:tc>
          <w:tcPr>
            <w:tcW w:w="1314" w:type="dxa"/>
            <w:vMerge/>
            <w:shd w:val="clear" w:color="auto" w:fill="auto"/>
            <w:vAlign w:val="center"/>
          </w:tcPr>
          <w:p w14:paraId="54DC43B9" w14:textId="77777777" w:rsidR="00142BCB" w:rsidRPr="00713FA6" w:rsidRDefault="00142BCB" w:rsidP="00142BC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211EE7CD" w14:textId="77777777" w:rsidR="00142BCB" w:rsidRPr="00713FA6" w:rsidRDefault="00142BCB" w:rsidP="00142BC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39AF63E9" w14:textId="77777777" w:rsidR="00142BCB" w:rsidRPr="00713FA6" w:rsidRDefault="00142BCB" w:rsidP="00142BC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658" w:type="dxa"/>
            <w:shd w:val="clear" w:color="auto" w:fill="auto"/>
            <w:vAlign w:val="center"/>
          </w:tcPr>
          <w:p w14:paraId="1898C394" w14:textId="75C7D47F" w:rsidR="00142BCB" w:rsidRPr="00713FA6" w:rsidRDefault="00142BCB" w:rsidP="00142BC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C9593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โรงเรียน</w:t>
            </w:r>
            <w:r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กีฬา</w:t>
            </w:r>
          </w:p>
        </w:tc>
        <w:tc>
          <w:tcPr>
            <w:tcW w:w="1701" w:type="dxa"/>
            <w:vAlign w:val="center"/>
          </w:tcPr>
          <w:p w14:paraId="3793C7C1" w14:textId="77777777" w:rsidR="00142BCB" w:rsidRPr="00713FA6" w:rsidRDefault="00142BCB" w:rsidP="00142BC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3B62F96D" w14:textId="77777777" w:rsidR="00142BCB" w:rsidRPr="00713FA6" w:rsidRDefault="00142BCB" w:rsidP="00142BC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142BCB" w:rsidRPr="00713FA6" w14:paraId="2941AEFD" w14:textId="77777777" w:rsidTr="00142BCB">
        <w:trPr>
          <w:jc w:val="center"/>
        </w:trPr>
        <w:tc>
          <w:tcPr>
            <w:tcW w:w="1314" w:type="dxa"/>
            <w:shd w:val="clear" w:color="auto" w:fill="auto"/>
          </w:tcPr>
          <w:p w14:paraId="41CF1EC9" w14:textId="29932FAA" w:rsidR="00142BCB" w:rsidRPr="00713FA6" w:rsidRDefault="00142BCB" w:rsidP="00142BCB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95936">
              <w:rPr>
                <w:rFonts w:ascii="TH SarabunPSK" w:hAnsi="TH SarabunPSK" w:cs="TH SarabunPSK"/>
                <w:sz w:val="30"/>
                <w:szCs w:val="30"/>
              </w:rPr>
              <w:t>KPI 6-1-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14:paraId="41DCD0B3" w14:textId="049130B1" w:rsidR="00142BCB" w:rsidRPr="00713FA6" w:rsidRDefault="00142BCB" w:rsidP="00142BCB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95936">
              <w:rPr>
                <w:rFonts w:ascii="TH SarabunPSK" w:hAnsi="TH SarabunPSK" w:cs="TH SarabunPSK"/>
                <w:sz w:val="30"/>
                <w:szCs w:val="30"/>
                <w:cs/>
              </w:rPr>
              <w:t>ประกอบ 6-1-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14:paraId="4F3F2809" w14:textId="77777777" w:rsidR="00142BCB" w:rsidRPr="00713FA6" w:rsidRDefault="00142BCB" w:rsidP="00142BCB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713FA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30 กันยายน </w:t>
            </w:r>
          </w:p>
        </w:tc>
        <w:tc>
          <w:tcPr>
            <w:tcW w:w="1658" w:type="dxa"/>
            <w:shd w:val="clear" w:color="auto" w:fill="auto"/>
          </w:tcPr>
          <w:p w14:paraId="658129E6" w14:textId="77777777" w:rsidR="00142BCB" w:rsidRPr="00142BCB" w:rsidRDefault="00142BCB" w:rsidP="00142BC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142B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ฝ่ายวิชาการ</w:t>
            </w:r>
          </w:p>
          <w:p w14:paraId="3D963F93" w14:textId="27315CAF" w:rsidR="00142BCB" w:rsidRPr="00142BCB" w:rsidRDefault="00142BCB" w:rsidP="00142BC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142B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</w:t>
            </w:r>
            <w:r w:rsidRPr="00142BC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งาน</w:t>
            </w:r>
            <w:r w:rsidRPr="00142B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หลักสูตรและการสอน)</w:t>
            </w:r>
          </w:p>
        </w:tc>
        <w:tc>
          <w:tcPr>
            <w:tcW w:w="1701" w:type="dxa"/>
          </w:tcPr>
          <w:p w14:paraId="4811C391" w14:textId="77777777" w:rsidR="00142BCB" w:rsidRPr="00713FA6" w:rsidRDefault="00142BCB" w:rsidP="00142BC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สำนักงานคณะกรรมการบริหารประจำภาค</w:t>
            </w:r>
          </w:p>
        </w:tc>
        <w:tc>
          <w:tcPr>
            <w:tcW w:w="1744" w:type="dxa"/>
            <w:shd w:val="clear" w:color="auto" w:fill="auto"/>
          </w:tcPr>
          <w:p w14:paraId="072998FD" w14:textId="77777777" w:rsidR="00142BCB" w:rsidRDefault="00142BCB" w:rsidP="00142BC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กองส่งเสริมวิชาการโรงเรียนกีฬา</w:t>
            </w:r>
          </w:p>
          <w:p w14:paraId="4971AE8A" w14:textId="2A2724D7" w:rsidR="00142BCB" w:rsidRPr="00713FA6" w:rsidRDefault="00142BCB" w:rsidP="00142BC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(กลุ่มมาตรฐานการศึกษา)</w:t>
            </w:r>
          </w:p>
        </w:tc>
      </w:tr>
    </w:tbl>
    <w:p w14:paraId="42DDF977" w14:textId="77777777" w:rsidR="00142BCB" w:rsidRDefault="00142BCB" w:rsidP="00B5149B">
      <w:pPr>
        <w:rPr>
          <w:rFonts w:ascii="TH SarabunIT๙" w:eastAsia="Calibri" w:hAnsi="TH SarabunIT๙" w:cs="TH SarabunIT๙"/>
          <w:sz w:val="22"/>
        </w:rPr>
      </w:pPr>
    </w:p>
    <w:p w14:paraId="66756E3D" w14:textId="77777777" w:rsidR="00142BCB" w:rsidRDefault="00142BCB" w:rsidP="00B5149B">
      <w:pPr>
        <w:rPr>
          <w:rFonts w:ascii="TH SarabunIT๙" w:eastAsia="Calibri" w:hAnsi="TH SarabunIT๙" w:cs="TH SarabunIT๙"/>
          <w:sz w:val="22"/>
        </w:rPr>
      </w:pPr>
    </w:p>
    <w:p w14:paraId="4213054F" w14:textId="77777777" w:rsidR="00142BCB" w:rsidRDefault="00142BCB" w:rsidP="00B5149B">
      <w:pPr>
        <w:rPr>
          <w:rFonts w:ascii="TH SarabunIT๙" w:eastAsia="Calibri" w:hAnsi="TH SarabunIT๙" w:cs="TH SarabunIT๙"/>
          <w:sz w:val="22"/>
        </w:rPr>
      </w:pPr>
    </w:p>
    <w:p w14:paraId="6EBF77CC" w14:textId="77777777" w:rsidR="00142BCB" w:rsidRDefault="00142BCB" w:rsidP="00B5149B">
      <w:pPr>
        <w:rPr>
          <w:rFonts w:ascii="TH SarabunIT๙" w:eastAsia="Calibri" w:hAnsi="TH SarabunIT๙" w:cs="TH SarabunIT๙"/>
          <w:sz w:val="22"/>
        </w:rPr>
      </w:pPr>
    </w:p>
    <w:p w14:paraId="4263AD9E" w14:textId="77777777" w:rsidR="00142BCB" w:rsidRDefault="00142BCB" w:rsidP="00B5149B">
      <w:pPr>
        <w:rPr>
          <w:rFonts w:ascii="TH SarabunIT๙" w:eastAsia="Calibri" w:hAnsi="TH SarabunIT๙" w:cs="TH SarabunIT๙"/>
          <w:sz w:val="22"/>
        </w:rPr>
      </w:pPr>
    </w:p>
    <w:p w14:paraId="05085E71" w14:textId="77777777" w:rsidR="00142BCB" w:rsidRDefault="00142BCB" w:rsidP="00B5149B">
      <w:pPr>
        <w:rPr>
          <w:rFonts w:ascii="TH SarabunIT๙" w:eastAsia="Calibri" w:hAnsi="TH SarabunIT๙" w:cs="TH SarabunIT๙"/>
          <w:sz w:val="22"/>
        </w:rPr>
      </w:pPr>
    </w:p>
    <w:p w14:paraId="2D1BD8F0" w14:textId="77777777" w:rsidR="00142BCB" w:rsidRDefault="00142BCB" w:rsidP="00B5149B">
      <w:pPr>
        <w:rPr>
          <w:rFonts w:ascii="TH SarabunIT๙" w:eastAsia="Calibri" w:hAnsi="TH SarabunIT๙" w:cs="TH SarabunIT๙"/>
          <w:sz w:val="22"/>
        </w:rPr>
      </w:pPr>
    </w:p>
    <w:p w14:paraId="205E3865" w14:textId="77777777" w:rsidR="00142BCB" w:rsidRDefault="00142BCB" w:rsidP="00B5149B">
      <w:pPr>
        <w:rPr>
          <w:rFonts w:ascii="TH SarabunIT๙" w:eastAsia="Calibri" w:hAnsi="TH SarabunIT๙" w:cs="TH SarabunIT๙"/>
          <w:sz w:val="22"/>
        </w:rPr>
      </w:pPr>
    </w:p>
    <w:p w14:paraId="59A63FED" w14:textId="77777777" w:rsidR="00142BCB" w:rsidRDefault="00142BCB" w:rsidP="00B5149B">
      <w:pPr>
        <w:rPr>
          <w:rFonts w:ascii="TH SarabunIT๙" w:eastAsia="Calibri" w:hAnsi="TH SarabunIT๙" w:cs="TH SarabunIT๙"/>
          <w:sz w:val="22"/>
        </w:rPr>
      </w:pPr>
    </w:p>
    <w:p w14:paraId="59EF3AA4" w14:textId="77777777" w:rsidR="00142BCB" w:rsidRDefault="00142BCB" w:rsidP="00B5149B">
      <w:pPr>
        <w:rPr>
          <w:rFonts w:ascii="TH SarabunIT๙" w:eastAsia="Calibri" w:hAnsi="TH SarabunIT๙" w:cs="TH SarabunIT๙"/>
          <w:sz w:val="22"/>
        </w:rPr>
      </w:pPr>
    </w:p>
    <w:p w14:paraId="49A993B9" w14:textId="77777777" w:rsidR="00142BCB" w:rsidRDefault="00142BCB" w:rsidP="00B5149B">
      <w:pPr>
        <w:rPr>
          <w:rFonts w:ascii="TH SarabunIT๙" w:eastAsia="Calibri" w:hAnsi="TH SarabunIT๙" w:cs="TH SarabunIT๙"/>
          <w:sz w:val="22"/>
        </w:rPr>
      </w:pPr>
    </w:p>
    <w:p w14:paraId="44BB33C9" w14:textId="77777777" w:rsidR="00B5149B" w:rsidRPr="0026497A" w:rsidRDefault="00C95936" w:rsidP="00B5149B">
      <w:pPr>
        <w:rPr>
          <w:rFonts w:ascii="TH SarabunIT๙" w:eastAsia="Calibri" w:hAnsi="TH SarabunIT๙" w:cs="TH SarabunIT๙"/>
          <w:sz w:val="22"/>
        </w:rPr>
      </w:pPr>
      <w:r w:rsidRPr="0050250B">
        <w:rPr>
          <w:rFonts w:eastAsia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2298240" behindDoc="1" locked="0" layoutInCell="1" allowOverlap="1" wp14:anchorId="53C2D88D" wp14:editId="7A5C9835">
                <wp:simplePos x="0" y="0"/>
                <wp:positionH relativeFrom="column">
                  <wp:posOffset>4445</wp:posOffset>
                </wp:positionH>
                <wp:positionV relativeFrom="paragraph">
                  <wp:posOffset>77470</wp:posOffset>
                </wp:positionV>
                <wp:extent cx="6022340" cy="447675"/>
                <wp:effectExtent l="57150" t="38100" r="73660" b="104775"/>
                <wp:wrapNone/>
                <wp:docPr id="253" name="สี่เหลี่ยมผืนผ้ามุมมน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47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38434" w14:textId="77777777" w:rsidR="005F3F5C" w:rsidRPr="00142BCB" w:rsidRDefault="005F3F5C" w:rsidP="00C95936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42BCB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7 ร้อยละของหลักสูตรที่มีผลการประเมินเพิ่มขึ้น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2D88D" id="สี่เหลี่ยมผืนผ้ามุมมน 253" o:spid="_x0000_s1098" style="position:absolute;margin-left:.35pt;margin-top:6.1pt;width:474.2pt;height:35.25pt;z-index:-2510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7EF38434" w14:textId="77777777" w:rsidR="005F3F5C" w:rsidRPr="00142BCB" w:rsidRDefault="005F3F5C" w:rsidP="00C95936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142BCB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7 ร้อยละของหลักสูตรที่มีผลการประเมินเพิ่มขึ้น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BE7511" w14:textId="77777777" w:rsidR="007C1111" w:rsidRDefault="007C1111" w:rsidP="007C1111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19DFF38" w14:textId="77777777" w:rsidR="00C95936" w:rsidRDefault="00C95936" w:rsidP="00C9593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959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หน่วยวัด : </w:t>
      </w:r>
      <w:r w:rsidRPr="00C95936">
        <w:rPr>
          <w:rFonts w:ascii="TH SarabunIT๙" w:eastAsia="Calibri" w:hAnsi="TH SarabunIT๙" w:cs="TH SarabunIT๙"/>
          <w:sz w:val="32"/>
          <w:szCs w:val="32"/>
          <w:cs/>
        </w:rPr>
        <w:t>ร้อยละ</w:t>
      </w:r>
    </w:p>
    <w:p w14:paraId="7554CC5A" w14:textId="77777777" w:rsidR="00C95936" w:rsidRPr="0055643A" w:rsidRDefault="00C95936" w:rsidP="00C95936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142BCB" w:rsidRPr="0055643A" w14:paraId="0C676620" w14:textId="77777777" w:rsidTr="000A3F24">
        <w:trPr>
          <w:jc w:val="center"/>
        </w:trPr>
        <w:tc>
          <w:tcPr>
            <w:tcW w:w="4957" w:type="dxa"/>
            <w:gridSpan w:val="3"/>
          </w:tcPr>
          <w:p w14:paraId="63429552" w14:textId="268C1103" w:rsidR="00142BCB" w:rsidRPr="0055643A" w:rsidRDefault="00142BCB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C95936" w:rsidRPr="0055643A" w14:paraId="03F02E7E" w14:textId="77777777" w:rsidTr="00765A58">
        <w:trPr>
          <w:jc w:val="center"/>
        </w:trPr>
        <w:tc>
          <w:tcPr>
            <w:tcW w:w="1613" w:type="dxa"/>
          </w:tcPr>
          <w:p w14:paraId="51307DB3" w14:textId="77777777" w:rsidR="00C95936" w:rsidRPr="0055643A" w:rsidRDefault="00C95936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4C53102C" w14:textId="77777777" w:rsidR="00C95936" w:rsidRPr="0055643A" w:rsidRDefault="00C95936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29A04127" w14:textId="77777777" w:rsidR="00C95936" w:rsidRPr="0055643A" w:rsidRDefault="00C95936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C147EE" w:rsidRPr="00C147EE" w14:paraId="5BE17F2F" w14:textId="77777777" w:rsidTr="00765A58">
        <w:trPr>
          <w:jc w:val="center"/>
        </w:trPr>
        <w:tc>
          <w:tcPr>
            <w:tcW w:w="1613" w:type="dxa"/>
          </w:tcPr>
          <w:p w14:paraId="30344987" w14:textId="77777777" w:rsidR="00C147EE" w:rsidRPr="00C147EE" w:rsidRDefault="00C147EE" w:rsidP="00C147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47EE"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1643" w:type="dxa"/>
          </w:tcPr>
          <w:p w14:paraId="60F58AE5" w14:textId="77777777" w:rsidR="00C147EE" w:rsidRPr="00C147EE" w:rsidRDefault="00C147EE" w:rsidP="00C147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47EE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1701" w:type="dxa"/>
          </w:tcPr>
          <w:p w14:paraId="46DE5EA3" w14:textId="77777777" w:rsidR="00C147EE" w:rsidRPr="00C147EE" w:rsidRDefault="00C147EE" w:rsidP="00C147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47EE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</w:tbl>
    <w:p w14:paraId="74D92475" w14:textId="77777777" w:rsidR="00C147EE" w:rsidRDefault="00C147EE" w:rsidP="00C147EE">
      <w:pPr>
        <w:pStyle w:val="a3"/>
        <w:rPr>
          <w:rFonts w:eastAsia="Calibri"/>
        </w:rPr>
      </w:pPr>
    </w:p>
    <w:p w14:paraId="49589C68" w14:textId="77777777" w:rsidR="00026DE2" w:rsidRPr="00C147EE" w:rsidRDefault="00026DE2" w:rsidP="00C147EE">
      <w:pPr>
        <w:spacing w:before="0"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147EE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</w:t>
      </w:r>
      <w:r w:rsidR="007C1111" w:rsidRPr="00C147E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7C1111" w:rsidRPr="00C147EE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="007C1111" w:rsidRPr="00C147EE">
        <w:rPr>
          <w:rFonts w:ascii="TH SarabunPSK" w:eastAsia="Calibri" w:hAnsi="TH SarabunPSK" w:cs="TH SarabunPSK"/>
          <w:sz w:val="32"/>
          <w:szCs w:val="32"/>
          <w:cs/>
        </w:rPr>
        <w:t>ก</w:t>
      </w:r>
      <w:r w:rsidRPr="00C147EE">
        <w:rPr>
          <w:rFonts w:ascii="TH SarabunPSK" w:eastAsia="Calibri" w:hAnsi="TH SarabunPSK" w:cs="TH SarabunPSK"/>
          <w:sz w:val="32"/>
          <w:szCs w:val="32"/>
          <w:cs/>
        </w:rPr>
        <w:t>ารพัฒนาคุณภาพการจัดการศึกษาระดับอุดมศึกษาในระดับหลักสูตรของมหาวิทยาลัย มีการดำเนินการตั้งแต่การควบคุมคุณภาพ การติดตามตรวจสอบคุณภาพ และการพัฒนาคุณภาพ เพื่อส่งเสริมและสนับสนุน กำกับการดำเนินงาน การประเมินคุณภาพการศึกษาภายในระดับหลักสูตรจะสะท้อนคุณภาพหลักสูตรตามเกณฑ์ประเมินของสำนักงานปลัดกระทรวงการอุดมศึกษา วิทยาศาสตร์ วิจัยและนวัตกรรม (</w:t>
      </w:r>
      <w:proofErr w:type="spellStart"/>
      <w:r w:rsidRPr="00C147EE">
        <w:rPr>
          <w:rFonts w:ascii="TH SarabunPSK" w:eastAsia="Calibri" w:hAnsi="TH SarabunPSK" w:cs="TH SarabunPSK"/>
          <w:sz w:val="32"/>
          <w:szCs w:val="32"/>
          <w:cs/>
        </w:rPr>
        <w:t>อว</w:t>
      </w:r>
      <w:proofErr w:type="spellEnd"/>
      <w:r w:rsidRPr="00C147EE">
        <w:rPr>
          <w:rFonts w:ascii="TH SarabunPSK" w:eastAsia="Calibri" w:hAnsi="TH SarabunPSK" w:cs="TH SarabunPSK"/>
          <w:sz w:val="32"/>
          <w:szCs w:val="32"/>
          <w:cs/>
        </w:rPr>
        <w:t>.)</w:t>
      </w:r>
    </w:p>
    <w:p w14:paraId="67751E04" w14:textId="77777777" w:rsidR="00026DE2" w:rsidRPr="00C147EE" w:rsidRDefault="00026DE2" w:rsidP="00C147EE">
      <w:pPr>
        <w:spacing w:before="0"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147EE">
        <w:rPr>
          <w:rFonts w:ascii="TH SarabunPSK" w:eastAsia="Calibri" w:hAnsi="TH SarabunPSK" w:cs="TH SarabunPSK"/>
          <w:sz w:val="32"/>
          <w:szCs w:val="32"/>
          <w:cs/>
        </w:rPr>
        <w:t>การประเมินคุณภาพการศึกษาภายในระดับหลักสูตร โดยนำจำนวนหลักสูตรที่มีผลการประเมินเพิ่มขึ้นเทียบกับหลักสูตรทั้งหมดที่ได้รับการประเมิน</w:t>
      </w:r>
    </w:p>
    <w:p w14:paraId="130D704C" w14:textId="77777777" w:rsidR="00026DE2" w:rsidRDefault="00964EFD" w:rsidP="00C147EE">
      <w:pPr>
        <w:spacing w:before="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วิธี</w:t>
      </w:r>
      <w:r w:rsidR="00026DE2"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คำนวณ</w:t>
      </w:r>
      <w:r w:rsidR="00C147E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C147E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="00026DE2"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0599DC38" w14:textId="77777777" w:rsidR="00C147EE" w:rsidRPr="0026497A" w:rsidRDefault="00C147EE" w:rsidP="00C147EE">
      <w:pPr>
        <w:spacing w:before="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5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"/>
        <w:gridCol w:w="4644"/>
        <w:gridCol w:w="992"/>
      </w:tblGrid>
      <w:tr w:rsidR="00026DE2" w:rsidRPr="00C147EE" w14:paraId="5CE9CF96" w14:textId="77777777" w:rsidTr="00C147EE">
        <w:trPr>
          <w:jc w:val="center"/>
        </w:trPr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AA20431" w14:textId="77777777" w:rsidR="00026DE2" w:rsidRPr="00C147EE" w:rsidRDefault="00026DE2" w:rsidP="00C147EE">
            <w:pPr>
              <w:pStyle w:val="a3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87C051" w14:textId="77777777" w:rsidR="00026DE2" w:rsidRPr="00C147EE" w:rsidRDefault="00026DE2" w:rsidP="00C147EE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147E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จำนวนหลักสูตรที่มีผลการประเมินเพิ่มขึ้น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9A849" w14:textId="77777777" w:rsidR="00026DE2" w:rsidRPr="00C147EE" w:rsidRDefault="00026DE2" w:rsidP="00C147EE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147EE">
              <w:rPr>
                <w:rFonts w:ascii="TH SarabunPSK" w:eastAsia="Calibri" w:hAnsi="TH SarabunPSK" w:cs="TH SarabunPSK"/>
                <w:sz w:val="32"/>
                <w:szCs w:val="32"/>
              </w:rPr>
              <w:t>X 100</w:t>
            </w:r>
          </w:p>
        </w:tc>
      </w:tr>
      <w:tr w:rsidR="00026DE2" w:rsidRPr="00C147EE" w14:paraId="331CEF28" w14:textId="77777777" w:rsidTr="00C147EE">
        <w:trPr>
          <w:jc w:val="center"/>
        </w:trPr>
        <w:tc>
          <w:tcPr>
            <w:tcW w:w="3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0CD89E2" w14:textId="77777777" w:rsidR="00026DE2" w:rsidRPr="00C147EE" w:rsidRDefault="00026DE2" w:rsidP="00C147EE">
            <w:pPr>
              <w:pStyle w:val="a3"/>
              <w:rPr>
                <w:rFonts w:ascii="TH SarabunPSK" w:eastAsia="Calibri" w:hAnsi="TH SarabunPSK" w:cs="TH SarabunPSK"/>
                <w:color w:val="FF0000"/>
                <w:cs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82F5528" w14:textId="77777777" w:rsidR="00026DE2" w:rsidRPr="00C147EE" w:rsidRDefault="00026DE2" w:rsidP="00C147EE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147E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จำนวนหลักสูตรทั้งหมดที่ได้รับการประเมิน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29FE6" w14:textId="77777777" w:rsidR="00026DE2" w:rsidRPr="00C147EE" w:rsidRDefault="00026DE2" w:rsidP="00C147EE">
            <w:pPr>
              <w:pStyle w:val="a3"/>
              <w:rPr>
                <w:rFonts w:ascii="TH SarabunPSK" w:eastAsia="Calibri" w:hAnsi="TH SarabunPSK" w:cs="TH SarabunPSK"/>
                <w:color w:val="FF0000"/>
              </w:rPr>
            </w:pPr>
          </w:p>
        </w:tc>
      </w:tr>
    </w:tbl>
    <w:p w14:paraId="780F98A3" w14:textId="77777777" w:rsidR="00964EFD" w:rsidRPr="0026497A" w:rsidRDefault="00964EFD" w:rsidP="00C147E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>การเก็บข้อมูล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6497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649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95F8D85" w14:textId="77777777" w:rsidR="00964EFD" w:rsidRPr="00C147EE" w:rsidRDefault="00964EFD" w:rsidP="00FA60AC">
      <w:pPr>
        <w:spacing w:before="0"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147EE">
        <w:rPr>
          <w:rFonts w:ascii="TH SarabunPSK" w:eastAsia="Calibri" w:hAnsi="TH SarabunPSK" w:cs="TH SarabunPSK"/>
          <w:szCs w:val="32"/>
          <w:cs/>
        </w:rPr>
        <w:t>การนับจำนวนผลการประเมินหลักสูตร</w:t>
      </w:r>
      <w:r w:rsidRPr="00C147EE">
        <w:rPr>
          <w:rFonts w:ascii="TH SarabunPSK" w:eastAsia="Calibri" w:hAnsi="TH SarabunPSK" w:cs="TH SarabunPSK"/>
          <w:sz w:val="32"/>
          <w:szCs w:val="32"/>
          <w:cs/>
        </w:rPr>
        <w:t xml:space="preserve">ของมหาวิทยาลัยการกีฬาแห่งชาติ ให้นับจำนวนหลักสูตรที่มีผลการประเมินเพิ่มขึ้น นำมาคำนวณค่าเป็นร้อยละ </w:t>
      </w:r>
    </w:p>
    <w:p w14:paraId="160E9939" w14:textId="298806B0" w:rsidR="00142BCB" w:rsidRPr="00142BCB" w:rsidRDefault="00026DE2" w:rsidP="00142BCB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การรายงานผลการดำเนินงาน </w:t>
      </w:r>
      <w:r w:rsidR="00964EFD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tbl>
      <w:tblPr>
        <w:tblW w:w="8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985"/>
        <w:gridCol w:w="1984"/>
        <w:gridCol w:w="2039"/>
      </w:tblGrid>
      <w:tr w:rsidR="00142BCB" w:rsidRPr="00713FA6" w14:paraId="72F9D968" w14:textId="77777777" w:rsidTr="00142BCB">
        <w:trPr>
          <w:trHeight w:val="340"/>
          <w:jc w:val="center"/>
        </w:trPr>
        <w:tc>
          <w:tcPr>
            <w:tcW w:w="1413" w:type="dxa"/>
            <w:vMerge w:val="restart"/>
            <w:shd w:val="clear" w:color="auto" w:fill="auto"/>
            <w:vAlign w:val="center"/>
          </w:tcPr>
          <w:p w14:paraId="44927F8A" w14:textId="50ADE2DF" w:rsidR="00142BCB" w:rsidRPr="00713FA6" w:rsidRDefault="00142BCB" w:rsidP="00142BC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43339DDC" w14:textId="0CB23A4F" w:rsidR="00142BCB" w:rsidRPr="00713FA6" w:rsidRDefault="00142BCB" w:rsidP="00142BC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2E3BDAC3" w14:textId="234F3CBF" w:rsidR="00142BCB" w:rsidRPr="00713FA6" w:rsidRDefault="00142BCB" w:rsidP="00142BC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AF1558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ระยะเวลารายงานผล</w:t>
            </w:r>
          </w:p>
        </w:tc>
        <w:tc>
          <w:tcPr>
            <w:tcW w:w="4023" w:type="dxa"/>
            <w:gridSpan w:val="2"/>
            <w:shd w:val="clear" w:color="auto" w:fill="auto"/>
            <w:vAlign w:val="center"/>
          </w:tcPr>
          <w:p w14:paraId="59D246FA" w14:textId="3679457D" w:rsidR="00142BCB" w:rsidRPr="00713FA6" w:rsidRDefault="00142BCB" w:rsidP="00142BC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142BCB" w:rsidRPr="00713FA6" w14:paraId="5E2E6D14" w14:textId="77777777" w:rsidTr="00142BCB">
        <w:trPr>
          <w:trHeight w:val="60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1EAAFAC0" w14:textId="77777777" w:rsidR="00142BCB" w:rsidRPr="00713FA6" w:rsidRDefault="00142BCB" w:rsidP="00142BC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2062677A" w14:textId="77777777" w:rsidR="00142BCB" w:rsidRPr="00713FA6" w:rsidRDefault="00142BCB" w:rsidP="00142BC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7A2870FC" w14:textId="687D205B" w:rsidR="00142BCB" w:rsidRPr="00713FA6" w:rsidRDefault="00142BCB" w:rsidP="00142BC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7C836031" w14:textId="4AAFE44C" w:rsidR="00142BCB" w:rsidRPr="00713FA6" w:rsidRDefault="00142BCB" w:rsidP="00142BC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C147E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วิทยาเขต</w:t>
            </w:r>
          </w:p>
        </w:tc>
        <w:tc>
          <w:tcPr>
            <w:tcW w:w="2039" w:type="dxa"/>
            <w:shd w:val="clear" w:color="auto" w:fill="auto"/>
            <w:vAlign w:val="center"/>
          </w:tcPr>
          <w:p w14:paraId="53FAF8FA" w14:textId="77777777" w:rsidR="00142BCB" w:rsidRPr="00713FA6" w:rsidRDefault="00142BCB" w:rsidP="00142BC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13FA6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142BCB" w:rsidRPr="00713FA6" w14:paraId="1EE33773" w14:textId="77777777" w:rsidTr="00142BCB">
        <w:trPr>
          <w:jc w:val="center"/>
        </w:trPr>
        <w:tc>
          <w:tcPr>
            <w:tcW w:w="1413" w:type="dxa"/>
            <w:shd w:val="clear" w:color="auto" w:fill="auto"/>
          </w:tcPr>
          <w:p w14:paraId="361B8570" w14:textId="0531C8EB" w:rsidR="00142BCB" w:rsidRPr="00713FA6" w:rsidRDefault="00142BCB" w:rsidP="00142BCB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147EE">
              <w:rPr>
                <w:rFonts w:ascii="TH SarabunPSK" w:eastAsia="Calibri" w:hAnsi="TH SarabunPSK" w:cs="TH SarabunPSK"/>
                <w:sz w:val="30"/>
                <w:szCs w:val="30"/>
              </w:rPr>
              <w:t>KPI 6-1-</w:t>
            </w:r>
            <w:r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58DAE61D" w14:textId="249C65AE" w:rsidR="00142BCB" w:rsidRPr="00713FA6" w:rsidRDefault="00142BCB" w:rsidP="00142BCB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C147EE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ประกอบ 6-1-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14:paraId="60BACADD" w14:textId="77777777" w:rsidR="00142BCB" w:rsidRPr="00713FA6" w:rsidRDefault="00142BCB" w:rsidP="00142BCB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713FA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30 กันยายน </w:t>
            </w:r>
          </w:p>
        </w:tc>
        <w:tc>
          <w:tcPr>
            <w:tcW w:w="1984" w:type="dxa"/>
            <w:shd w:val="clear" w:color="auto" w:fill="auto"/>
          </w:tcPr>
          <w:p w14:paraId="26C741B1" w14:textId="77777777" w:rsidR="00142BCB" w:rsidRPr="00C147EE" w:rsidRDefault="00142BCB" w:rsidP="00142BCB">
            <w:pPr>
              <w:pStyle w:val="a3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C147EE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ฝ่ายจัดการศึกษา </w:t>
            </w:r>
          </w:p>
          <w:p w14:paraId="5E9E60F1" w14:textId="452FFD4A" w:rsidR="00142BCB" w:rsidRPr="00713FA6" w:rsidRDefault="00142BCB" w:rsidP="00142BC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147EE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คณะ (งานสาขา)</w:t>
            </w:r>
          </w:p>
        </w:tc>
        <w:tc>
          <w:tcPr>
            <w:tcW w:w="2039" w:type="dxa"/>
            <w:shd w:val="clear" w:color="auto" w:fill="auto"/>
          </w:tcPr>
          <w:p w14:paraId="64C6D671" w14:textId="77777777" w:rsidR="00142BCB" w:rsidRDefault="00142BCB" w:rsidP="00142BC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คณะ 3 คณะ</w:t>
            </w:r>
          </w:p>
          <w:p w14:paraId="36F98EAC" w14:textId="621B7B91" w:rsidR="00142BCB" w:rsidRPr="00713FA6" w:rsidRDefault="00142BCB" w:rsidP="00142BCB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(กลุ่มมาตรฐานการศึกษา)</w:t>
            </w:r>
          </w:p>
        </w:tc>
      </w:tr>
    </w:tbl>
    <w:p w14:paraId="79F823A5" w14:textId="65D0E9F2" w:rsidR="00964EFD" w:rsidRDefault="00964EFD">
      <w:pPr>
        <w:rPr>
          <w:rFonts w:ascii="TH SarabunIT๙" w:eastAsiaTheme="minorHAnsi" w:hAnsi="TH SarabunIT๙" w:cs="TH SarabunIT๙"/>
          <w:sz w:val="22"/>
        </w:rPr>
      </w:pPr>
    </w:p>
    <w:p w14:paraId="4A51335F" w14:textId="77777777" w:rsidR="00142BCB" w:rsidRDefault="00142BCB">
      <w:pPr>
        <w:rPr>
          <w:rFonts w:ascii="TH SarabunIT๙" w:eastAsiaTheme="minorHAnsi" w:hAnsi="TH SarabunIT๙" w:cs="TH SarabunIT๙"/>
          <w:sz w:val="22"/>
        </w:rPr>
      </w:pPr>
    </w:p>
    <w:p w14:paraId="282CB2EF" w14:textId="77777777" w:rsidR="00142BCB" w:rsidRDefault="00142BCB">
      <w:pPr>
        <w:rPr>
          <w:rFonts w:ascii="TH SarabunIT๙" w:eastAsiaTheme="minorHAnsi" w:hAnsi="TH SarabunIT๙" w:cs="TH SarabunIT๙"/>
          <w:sz w:val="22"/>
        </w:rPr>
      </w:pPr>
    </w:p>
    <w:p w14:paraId="3F7C5D4A" w14:textId="77777777" w:rsidR="00344444" w:rsidRPr="0026497A" w:rsidRDefault="00C147EE" w:rsidP="00344444">
      <w:pPr>
        <w:pStyle w:val="a3"/>
        <w:rPr>
          <w:rFonts w:ascii="TH SarabunIT๙" w:hAnsi="TH SarabunIT๙" w:cs="TH SarabunIT๙"/>
        </w:rPr>
      </w:pPr>
      <w:r w:rsidRPr="0050250B">
        <w:rPr>
          <w:rFonts w:eastAsia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2300288" behindDoc="1" locked="0" layoutInCell="1" allowOverlap="1" wp14:anchorId="45CF8D7C" wp14:editId="4721B285">
                <wp:simplePos x="0" y="0"/>
                <wp:positionH relativeFrom="column">
                  <wp:posOffset>8890</wp:posOffset>
                </wp:positionH>
                <wp:positionV relativeFrom="paragraph">
                  <wp:posOffset>114935</wp:posOffset>
                </wp:positionV>
                <wp:extent cx="6022340" cy="447675"/>
                <wp:effectExtent l="57150" t="38100" r="73660" b="104775"/>
                <wp:wrapNone/>
                <wp:docPr id="254" name="สี่เหลี่ยมผืนผ้ามุมมน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47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9AD42" w14:textId="77777777" w:rsidR="005F3F5C" w:rsidRPr="00142BCB" w:rsidRDefault="005F3F5C" w:rsidP="00C147EE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42BCB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ตัวชี้วัดที่ </w:t>
                            </w:r>
                            <w:r w:rsidRPr="00142BCB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8 </w:t>
                            </w:r>
                            <w:r w:rsidRPr="00142BCB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ร้อยละของคณะในวิทยาเขตที่มีผลการประเมินเพิ่มขึ้น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F8D7C" id="สี่เหลี่ยมผืนผ้ามุมมน 254" o:spid="_x0000_s1099" style="position:absolute;margin-left:.7pt;margin-top:9.05pt;width:474.2pt;height:35.25pt;z-index:-2510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7969AD42" w14:textId="77777777" w:rsidR="005F3F5C" w:rsidRPr="00142BCB" w:rsidRDefault="005F3F5C" w:rsidP="00C147EE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142BCB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ตัวชี้วัดที่ </w:t>
                      </w:r>
                      <w:r w:rsidRPr="00142BCB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  <w:t xml:space="preserve">8 </w:t>
                      </w:r>
                      <w:r w:rsidRPr="00142BCB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ร้อยละของคณะในวิทยาเขตที่มีผลการประเมินเพิ่มขึ้น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13AC89" w14:textId="77777777" w:rsidR="00C147EE" w:rsidRDefault="00C147EE" w:rsidP="001D6471">
      <w:pPr>
        <w:rPr>
          <w:rFonts w:ascii="TH SarabunIT๙" w:hAnsi="TH SarabunIT๙" w:cs="TH SarabunIT๙"/>
          <w:b/>
          <w:bCs/>
          <w:sz w:val="28"/>
          <w:szCs w:val="32"/>
        </w:rPr>
      </w:pPr>
    </w:p>
    <w:p w14:paraId="0ACED6A5" w14:textId="77777777" w:rsidR="00C147EE" w:rsidRDefault="00C147EE" w:rsidP="00C147EE">
      <w:pPr>
        <w:pStyle w:val="a3"/>
        <w:rPr>
          <w:rFonts w:eastAsia="Calibri"/>
        </w:rPr>
      </w:pPr>
    </w:p>
    <w:p w14:paraId="3C0D275F" w14:textId="77777777" w:rsidR="00C147EE" w:rsidRDefault="00C147EE" w:rsidP="00C147EE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959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หน่วยวัด : </w:t>
      </w:r>
      <w:r w:rsidRPr="00C95936">
        <w:rPr>
          <w:rFonts w:ascii="TH SarabunIT๙" w:eastAsia="Calibri" w:hAnsi="TH SarabunIT๙" w:cs="TH SarabunIT๙"/>
          <w:sz w:val="32"/>
          <w:szCs w:val="32"/>
          <w:cs/>
        </w:rPr>
        <w:t>ร้อยละ</w:t>
      </w:r>
    </w:p>
    <w:p w14:paraId="5FAC4086" w14:textId="77777777" w:rsidR="00C147EE" w:rsidRPr="0055643A" w:rsidRDefault="00C147EE" w:rsidP="00C147EE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142BCB" w:rsidRPr="0055643A" w14:paraId="479164A3" w14:textId="77777777" w:rsidTr="000A3F24">
        <w:trPr>
          <w:jc w:val="center"/>
        </w:trPr>
        <w:tc>
          <w:tcPr>
            <w:tcW w:w="4957" w:type="dxa"/>
            <w:gridSpan w:val="3"/>
          </w:tcPr>
          <w:p w14:paraId="6FBD2DC2" w14:textId="7D4B189B" w:rsidR="00142BCB" w:rsidRPr="0055643A" w:rsidRDefault="00142BCB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C147EE" w:rsidRPr="0055643A" w14:paraId="099D5DDC" w14:textId="77777777" w:rsidTr="00765A58">
        <w:trPr>
          <w:jc w:val="center"/>
        </w:trPr>
        <w:tc>
          <w:tcPr>
            <w:tcW w:w="1613" w:type="dxa"/>
          </w:tcPr>
          <w:p w14:paraId="6E344CCA" w14:textId="77777777" w:rsidR="00C147EE" w:rsidRPr="0055643A" w:rsidRDefault="00C147EE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6772C1BD" w14:textId="77777777" w:rsidR="00C147EE" w:rsidRPr="0055643A" w:rsidRDefault="00C147EE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387F6047" w14:textId="77777777" w:rsidR="00C147EE" w:rsidRPr="0055643A" w:rsidRDefault="00C147EE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C147EE" w:rsidRPr="00C147EE" w14:paraId="139C7411" w14:textId="77777777" w:rsidTr="00765A58">
        <w:trPr>
          <w:jc w:val="center"/>
        </w:trPr>
        <w:tc>
          <w:tcPr>
            <w:tcW w:w="1613" w:type="dxa"/>
          </w:tcPr>
          <w:p w14:paraId="75268122" w14:textId="77777777" w:rsidR="00C147EE" w:rsidRPr="00C147EE" w:rsidRDefault="00C147EE" w:rsidP="00765A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47EE"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1643" w:type="dxa"/>
          </w:tcPr>
          <w:p w14:paraId="6134E8BD" w14:textId="77777777" w:rsidR="00C147EE" w:rsidRPr="00C147EE" w:rsidRDefault="00C147EE" w:rsidP="00765A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47EE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1701" w:type="dxa"/>
          </w:tcPr>
          <w:p w14:paraId="45D1905F" w14:textId="77777777" w:rsidR="00C147EE" w:rsidRPr="00C147EE" w:rsidRDefault="00C147EE" w:rsidP="00765A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47EE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</w:tbl>
    <w:p w14:paraId="741D64B3" w14:textId="77777777" w:rsidR="00026DE2" w:rsidRPr="00C147EE" w:rsidRDefault="00026DE2" w:rsidP="00C147EE">
      <w:pPr>
        <w:spacing w:before="120"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147E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คำอธิบาย </w:t>
      </w:r>
      <w:r w:rsidR="001D6471" w:rsidRPr="00C147EE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C147EE">
        <w:rPr>
          <w:rFonts w:ascii="TH SarabunPSK" w:eastAsia="Calibri" w:hAnsi="TH SarabunPSK" w:cs="TH SarabunPSK"/>
          <w:sz w:val="32"/>
          <w:szCs w:val="32"/>
          <w:cs/>
        </w:rPr>
        <w:t>การพัฒนาคุณภาพการจัดการศึกษาระดับอุดมศึกษาในระดับคณะของมหาวิทยาลัย มีการดำเนินการตั้งแต่การควบคุมคุณภาพ การติดตามตรวจสอบคุณภาพ และการพัฒนาคุณภาพ เพื่อส่งเสริมและสนับสนุน กำกับการดำเนินงาน การประเมินคุณภาพการศึกษาภายในระดับคณะจะสะท้อนคุณภาพการบริหารจัดการของคณะตามเกณฑ์ประเมินของมหาวิทยาลัยการกีฬาแห่งชาติ</w:t>
      </w:r>
    </w:p>
    <w:p w14:paraId="26AD0D88" w14:textId="77777777" w:rsidR="001D6471" w:rsidRPr="00C147EE" w:rsidRDefault="00026DE2" w:rsidP="00C147EE">
      <w:pPr>
        <w:spacing w:before="0"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147EE">
        <w:rPr>
          <w:rFonts w:ascii="TH SarabunPSK" w:eastAsia="Calibri" w:hAnsi="TH SarabunPSK" w:cs="TH SarabunPSK"/>
          <w:sz w:val="32"/>
          <w:szCs w:val="32"/>
          <w:cs/>
        </w:rPr>
        <w:t>การประเมินคุณภาพการศึกษาภายในระดับคณะ โดยนำจำนวนคณะที่มีผลการประเมินเพิ่มขึ้นเทียบกับคณะทั้งหมดที่ได้รับการประเมิน</w:t>
      </w:r>
    </w:p>
    <w:p w14:paraId="57ECE077" w14:textId="77777777" w:rsidR="00026DE2" w:rsidRPr="0026497A" w:rsidRDefault="001D6471" w:rsidP="00C147EE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วิธี</w:t>
      </w:r>
      <w:r w:rsidR="00026DE2"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คำนวณ</w:t>
      </w:r>
      <w:r w:rsidR="00C147E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</w:t>
      </w:r>
      <w:r w:rsidR="00026DE2"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tbl>
      <w:tblPr>
        <w:tblW w:w="6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"/>
        <w:gridCol w:w="5211"/>
        <w:gridCol w:w="850"/>
      </w:tblGrid>
      <w:tr w:rsidR="00026DE2" w:rsidRPr="00C147EE" w14:paraId="788EF5B7" w14:textId="77777777" w:rsidTr="00C147EE">
        <w:trPr>
          <w:jc w:val="center"/>
        </w:trPr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56C08B4" w14:textId="77777777" w:rsidR="00026DE2" w:rsidRPr="00C147EE" w:rsidRDefault="00026DE2" w:rsidP="00C147EE">
            <w:pPr>
              <w:pStyle w:val="a3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96A235" w14:textId="77777777" w:rsidR="00026DE2" w:rsidRPr="00C147EE" w:rsidRDefault="00026DE2" w:rsidP="00C147EE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147E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จำนวนคณะในวิทยาเขตที่มีผลการประเมินเพิ่มขึ้น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9834E" w14:textId="77777777" w:rsidR="00026DE2" w:rsidRPr="00C147EE" w:rsidRDefault="00026DE2" w:rsidP="00C147EE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147EE">
              <w:rPr>
                <w:rFonts w:ascii="TH SarabunPSK" w:eastAsia="Calibri" w:hAnsi="TH SarabunPSK" w:cs="TH SarabunPSK"/>
                <w:sz w:val="32"/>
                <w:szCs w:val="32"/>
              </w:rPr>
              <w:t>X 100</w:t>
            </w:r>
          </w:p>
        </w:tc>
      </w:tr>
      <w:tr w:rsidR="00026DE2" w:rsidRPr="00C147EE" w14:paraId="6FCC6159" w14:textId="77777777" w:rsidTr="00C147EE">
        <w:trPr>
          <w:jc w:val="center"/>
        </w:trPr>
        <w:tc>
          <w:tcPr>
            <w:tcW w:w="3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F755808" w14:textId="77777777" w:rsidR="00026DE2" w:rsidRPr="00C147EE" w:rsidRDefault="00026DE2" w:rsidP="00C147EE">
            <w:pPr>
              <w:pStyle w:val="a3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3BEE9C5" w14:textId="77777777" w:rsidR="00026DE2" w:rsidRPr="00C147EE" w:rsidRDefault="00026DE2" w:rsidP="00C147EE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147E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จำนวนคณะในวิทยาเขตทั้งหมด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B139D" w14:textId="77777777" w:rsidR="00026DE2" w:rsidRPr="00C147EE" w:rsidRDefault="00026DE2" w:rsidP="00C147EE">
            <w:pPr>
              <w:pStyle w:val="a3"/>
              <w:rPr>
                <w:rFonts w:ascii="TH SarabunPSK" w:eastAsia="Calibri" w:hAnsi="TH SarabunPSK" w:cs="TH SarabunPSK"/>
              </w:rPr>
            </w:pPr>
          </w:p>
        </w:tc>
      </w:tr>
    </w:tbl>
    <w:p w14:paraId="0EBF8228" w14:textId="77777777" w:rsidR="001D6471" w:rsidRPr="0026497A" w:rsidRDefault="001D6471" w:rsidP="00C147EE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การเก็บข้อมูล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63F0DE85" w14:textId="77777777" w:rsidR="00C32C5C" w:rsidRPr="0026497A" w:rsidRDefault="001D6471" w:rsidP="001D6471">
      <w:pPr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26497A">
        <w:rPr>
          <w:rFonts w:ascii="TH SarabunIT๙" w:eastAsia="Calibri" w:hAnsi="TH SarabunIT๙" w:cs="TH SarabunIT๙"/>
          <w:szCs w:val="32"/>
          <w:cs/>
        </w:rPr>
        <w:t>การนับจำนวนผลการประเมินคณะ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ของมหาวิทยาลัยการกีฬาแห่งชาติ ให้นับจำนวนคณะที่มีผลการประเมินเพิ่มขึ้น นำมาคำนวณค่าเป็นร้อยละ </w:t>
      </w:r>
    </w:p>
    <w:p w14:paraId="2A9571AE" w14:textId="77777777" w:rsidR="00026DE2" w:rsidRPr="0026497A" w:rsidRDefault="00026DE2" w:rsidP="00C147EE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การรายงานผลการดำเนินงาน </w:t>
      </w:r>
      <w:r w:rsidR="001D6471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p w14:paraId="4236E020" w14:textId="77777777" w:rsidR="00026DE2" w:rsidRPr="0026497A" w:rsidRDefault="00026DE2" w:rsidP="00142BCB">
      <w:pPr>
        <w:pStyle w:val="a3"/>
        <w:rPr>
          <w:rFonts w:eastAsia="Calibri"/>
        </w:rPr>
      </w:pPr>
    </w:p>
    <w:tbl>
      <w:tblPr>
        <w:tblW w:w="9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1701"/>
        <w:gridCol w:w="2127"/>
        <w:gridCol w:w="2288"/>
      </w:tblGrid>
      <w:tr w:rsidR="00344444" w:rsidRPr="00142BCB" w14:paraId="67ECFC27" w14:textId="77777777" w:rsidTr="00C147EE">
        <w:trPr>
          <w:jc w:val="center"/>
        </w:trPr>
        <w:tc>
          <w:tcPr>
            <w:tcW w:w="1696" w:type="dxa"/>
            <w:vMerge w:val="restart"/>
            <w:vAlign w:val="center"/>
          </w:tcPr>
          <w:p w14:paraId="4E410324" w14:textId="77777777" w:rsidR="00344444" w:rsidRPr="00142BCB" w:rsidRDefault="00344444" w:rsidP="00C147EE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142BC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542CDFB2" w14:textId="4A57EEC7" w:rsidR="00344444" w:rsidRPr="00142BCB" w:rsidRDefault="001D6471" w:rsidP="00142BC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142BC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588E98A3" w14:textId="77777777" w:rsidR="00344444" w:rsidRPr="00142BCB" w:rsidRDefault="00344444" w:rsidP="00C147EE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142BC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71829169" w14:textId="77777777" w:rsidR="00344444" w:rsidRPr="00142BCB" w:rsidRDefault="00344444" w:rsidP="00C147EE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142BC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4415" w:type="dxa"/>
            <w:gridSpan w:val="2"/>
            <w:shd w:val="clear" w:color="auto" w:fill="auto"/>
            <w:vAlign w:val="center"/>
          </w:tcPr>
          <w:p w14:paraId="39114E13" w14:textId="77777777" w:rsidR="00344444" w:rsidRPr="00142BCB" w:rsidRDefault="00344444" w:rsidP="00C147EE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142BC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หน่วยงานรับผิดชอบ</w:t>
            </w:r>
          </w:p>
        </w:tc>
      </w:tr>
      <w:tr w:rsidR="00344444" w:rsidRPr="00142BCB" w14:paraId="162E08BA" w14:textId="77777777" w:rsidTr="00C147EE">
        <w:trPr>
          <w:jc w:val="center"/>
        </w:trPr>
        <w:tc>
          <w:tcPr>
            <w:tcW w:w="1696" w:type="dxa"/>
            <w:vMerge/>
          </w:tcPr>
          <w:p w14:paraId="0992486D" w14:textId="77777777" w:rsidR="00344444" w:rsidRPr="00142BCB" w:rsidRDefault="00344444" w:rsidP="00C147EE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BF1326C" w14:textId="77777777" w:rsidR="00344444" w:rsidRPr="00142BCB" w:rsidRDefault="00344444" w:rsidP="00C147EE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7F28353E" w14:textId="77777777" w:rsidR="00344444" w:rsidRPr="00142BCB" w:rsidRDefault="00344444" w:rsidP="00C147EE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448F8DD3" w14:textId="77777777" w:rsidR="00344444" w:rsidRPr="00142BCB" w:rsidRDefault="00344444" w:rsidP="00C147EE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142BC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240ACB2" w14:textId="77777777" w:rsidR="00344444" w:rsidRPr="00142BCB" w:rsidRDefault="00344444" w:rsidP="00C147EE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142BCB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344444" w:rsidRPr="00142BCB" w14:paraId="29A07120" w14:textId="77777777" w:rsidTr="00C147EE">
        <w:trPr>
          <w:trHeight w:val="270"/>
          <w:jc w:val="center"/>
        </w:trPr>
        <w:tc>
          <w:tcPr>
            <w:tcW w:w="1696" w:type="dxa"/>
          </w:tcPr>
          <w:p w14:paraId="7F1175CC" w14:textId="3A40E140" w:rsidR="00344444" w:rsidRPr="00142BCB" w:rsidRDefault="00344444" w:rsidP="00C147EE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142BCB">
              <w:rPr>
                <w:rFonts w:ascii="TH SarabunPSK" w:eastAsia="Calibri" w:hAnsi="TH SarabunPSK" w:cs="TH SarabunPSK"/>
                <w:sz w:val="28"/>
                <w:szCs w:val="28"/>
              </w:rPr>
              <w:t>KPI 6-1-</w:t>
            </w:r>
            <w:r w:rsidR="00C147EE" w:rsidRPr="00142B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5BE11615" w14:textId="77777777" w:rsidR="00344444" w:rsidRPr="00142BCB" w:rsidRDefault="001D6471" w:rsidP="00C147EE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142B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ประกอบ 6-1-</w:t>
            </w:r>
            <w:r w:rsidR="00C147EE" w:rsidRPr="00142B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651910F3" w14:textId="77777777" w:rsidR="00344444" w:rsidRPr="00142BCB" w:rsidRDefault="00344444" w:rsidP="00C147EE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142BCB">
              <w:rPr>
                <w:rFonts w:ascii="TH SarabunPSK" w:eastAsia="Calibri" w:hAnsi="TH SarabunPSK" w:cs="TH SarabunPSK"/>
                <w:sz w:val="28"/>
                <w:szCs w:val="28"/>
              </w:rPr>
              <w:t>30</w:t>
            </w:r>
            <w:r w:rsidRPr="00142B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กันยายน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C14A5" w14:textId="77777777" w:rsidR="00344444" w:rsidRPr="00142BCB" w:rsidRDefault="00344444" w:rsidP="00C147EE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142B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ฝ่ายจัดการศึกษา </w:t>
            </w:r>
          </w:p>
          <w:p w14:paraId="1DA0B3AB" w14:textId="77777777" w:rsidR="00344444" w:rsidRPr="00142BCB" w:rsidRDefault="00344444" w:rsidP="00C147EE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142B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คณะ (งานสาขา)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1419C" w14:textId="75073437" w:rsidR="00344444" w:rsidRPr="00142BCB" w:rsidRDefault="00344444" w:rsidP="00C147EE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142B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คณะ 3 คณะ </w:t>
            </w:r>
          </w:p>
          <w:p w14:paraId="170EB0C7" w14:textId="306B0E41" w:rsidR="00344444" w:rsidRPr="00142BCB" w:rsidRDefault="00344444" w:rsidP="00C147EE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142BC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(กลุ่มมาตรฐานการศึกษา)</w:t>
            </w:r>
          </w:p>
        </w:tc>
      </w:tr>
    </w:tbl>
    <w:p w14:paraId="0B20A043" w14:textId="77777777" w:rsidR="001D6471" w:rsidRDefault="001D6471" w:rsidP="00026DE2">
      <w:pPr>
        <w:rPr>
          <w:rFonts w:ascii="TH SarabunIT๙" w:eastAsia="Calibri" w:hAnsi="TH SarabunIT๙" w:cs="TH SarabunIT๙"/>
          <w:color w:val="FF0000"/>
          <w:sz w:val="22"/>
        </w:rPr>
      </w:pPr>
    </w:p>
    <w:p w14:paraId="7DB0D053" w14:textId="77777777" w:rsidR="001D6471" w:rsidRDefault="001D6471">
      <w:pPr>
        <w:rPr>
          <w:rFonts w:ascii="TH SarabunIT๙" w:eastAsia="Calibri" w:hAnsi="TH SarabunIT๙" w:cs="TH SarabunIT๙"/>
          <w:color w:val="FF0000"/>
          <w:sz w:val="22"/>
        </w:rPr>
      </w:pPr>
      <w:r>
        <w:rPr>
          <w:rFonts w:ascii="TH SarabunIT๙" w:eastAsia="Calibri" w:hAnsi="TH SarabunIT๙" w:cs="TH SarabunIT๙"/>
          <w:color w:val="FF0000"/>
          <w:sz w:val="22"/>
        </w:rPr>
        <w:br w:type="page"/>
      </w:r>
    </w:p>
    <w:p w14:paraId="033503E1" w14:textId="011101AE" w:rsidR="00026DE2" w:rsidRPr="0026497A" w:rsidRDefault="00142BCB" w:rsidP="00026DE2">
      <w:pPr>
        <w:rPr>
          <w:rFonts w:ascii="TH SarabunIT๙" w:eastAsia="Calibri" w:hAnsi="TH SarabunIT๙" w:cs="TH SarabunIT๙"/>
          <w:color w:val="FF0000"/>
          <w:sz w:val="22"/>
        </w:rPr>
      </w:pPr>
      <w:r w:rsidRPr="0050250B">
        <w:rPr>
          <w:rFonts w:eastAsia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2302336" behindDoc="1" locked="0" layoutInCell="1" allowOverlap="1" wp14:anchorId="60976322" wp14:editId="3828F203">
                <wp:simplePos x="0" y="0"/>
                <wp:positionH relativeFrom="column">
                  <wp:posOffset>6019</wp:posOffset>
                </wp:positionH>
                <wp:positionV relativeFrom="paragraph">
                  <wp:posOffset>151848</wp:posOffset>
                </wp:positionV>
                <wp:extent cx="5936698" cy="447675"/>
                <wp:effectExtent l="57150" t="38100" r="83185" b="104775"/>
                <wp:wrapNone/>
                <wp:docPr id="255" name="สี่เหลี่ยมผืนผ้ามุมมน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6698" cy="447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F076C" w14:textId="77777777" w:rsidR="005F3F5C" w:rsidRPr="00142BCB" w:rsidRDefault="005F3F5C" w:rsidP="00C147EE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42BCB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9 ร้อยละของวิทยาเขตที่มีผลการประเมินเพิ่มขึ้น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76322" id="สี่เหลี่ยมผืนผ้ามุมมน 255" o:spid="_x0000_s1100" style="position:absolute;margin-left:.45pt;margin-top:11.95pt;width:467.45pt;height:35.25pt;z-index:-2510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433F076C" w14:textId="77777777" w:rsidR="005F3F5C" w:rsidRPr="00142BCB" w:rsidRDefault="005F3F5C" w:rsidP="00C147EE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142BCB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9 ร้อยละของวิทยาเขตที่มีผลการประเมินเพิ่มขึ้น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E28ECE" w14:textId="491D3898" w:rsidR="00C147EE" w:rsidRDefault="00C147EE" w:rsidP="001D6471">
      <w:pPr>
        <w:rPr>
          <w:rFonts w:ascii="TH SarabunIT๙" w:hAnsi="TH SarabunIT๙" w:cs="TH SarabunIT๙"/>
          <w:b/>
          <w:bCs/>
          <w:sz w:val="28"/>
          <w:szCs w:val="32"/>
        </w:rPr>
      </w:pPr>
    </w:p>
    <w:p w14:paraId="458D33EE" w14:textId="77777777" w:rsidR="00765A58" w:rsidRDefault="00765A58" w:rsidP="00765A58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959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หน่วยวัด : </w:t>
      </w:r>
      <w:r w:rsidRPr="00C95936">
        <w:rPr>
          <w:rFonts w:ascii="TH SarabunIT๙" w:eastAsia="Calibri" w:hAnsi="TH SarabunIT๙" w:cs="TH SarabunIT๙"/>
          <w:sz w:val="32"/>
          <w:szCs w:val="32"/>
          <w:cs/>
        </w:rPr>
        <w:t>ร้อยละ</w:t>
      </w:r>
    </w:p>
    <w:p w14:paraId="550DF9B1" w14:textId="77777777" w:rsidR="00765A58" w:rsidRPr="0055643A" w:rsidRDefault="00765A58" w:rsidP="00765A58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142BCB" w:rsidRPr="0055643A" w14:paraId="30BDA831" w14:textId="77777777" w:rsidTr="000A3F24">
        <w:trPr>
          <w:jc w:val="center"/>
        </w:trPr>
        <w:tc>
          <w:tcPr>
            <w:tcW w:w="4957" w:type="dxa"/>
            <w:gridSpan w:val="3"/>
          </w:tcPr>
          <w:p w14:paraId="0E8C203E" w14:textId="6734C803" w:rsidR="00142BCB" w:rsidRPr="0055643A" w:rsidRDefault="00142BCB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765A58" w:rsidRPr="0055643A" w14:paraId="69D1CFD8" w14:textId="77777777" w:rsidTr="00765A58">
        <w:trPr>
          <w:jc w:val="center"/>
        </w:trPr>
        <w:tc>
          <w:tcPr>
            <w:tcW w:w="1613" w:type="dxa"/>
          </w:tcPr>
          <w:p w14:paraId="1430D90A" w14:textId="77777777" w:rsidR="00765A58" w:rsidRPr="0055643A" w:rsidRDefault="00765A58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31031107" w14:textId="77777777" w:rsidR="00765A58" w:rsidRPr="0055643A" w:rsidRDefault="00765A58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5DB0FC74" w14:textId="77777777" w:rsidR="00765A58" w:rsidRPr="0055643A" w:rsidRDefault="00765A58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765A58" w:rsidRPr="00765A58" w14:paraId="28E6E55D" w14:textId="77777777" w:rsidTr="00765A58">
        <w:trPr>
          <w:jc w:val="center"/>
        </w:trPr>
        <w:tc>
          <w:tcPr>
            <w:tcW w:w="1613" w:type="dxa"/>
          </w:tcPr>
          <w:p w14:paraId="311F8C47" w14:textId="77777777" w:rsidR="00765A58" w:rsidRPr="00765A58" w:rsidRDefault="00765A58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5A58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1643" w:type="dxa"/>
          </w:tcPr>
          <w:p w14:paraId="22554E78" w14:textId="77777777" w:rsidR="00765A58" w:rsidRPr="00765A58" w:rsidRDefault="00765A58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5A58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1701" w:type="dxa"/>
          </w:tcPr>
          <w:p w14:paraId="3DB020CB" w14:textId="77777777" w:rsidR="00765A58" w:rsidRPr="00765A58" w:rsidRDefault="00765A58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5A58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</w:tr>
    </w:tbl>
    <w:p w14:paraId="3CF9DD8D" w14:textId="77777777" w:rsidR="00765A58" w:rsidRPr="00765A58" w:rsidRDefault="00765A58" w:rsidP="00765A58">
      <w:pPr>
        <w:pStyle w:val="a3"/>
      </w:pPr>
    </w:p>
    <w:p w14:paraId="58B54FF9" w14:textId="77777777" w:rsidR="00026DE2" w:rsidRPr="00765A58" w:rsidRDefault="00026DE2" w:rsidP="00765A58">
      <w:pPr>
        <w:pStyle w:val="a3"/>
        <w:spacing w:before="1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65A5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คำอธิบาย </w:t>
      </w:r>
      <w:r w:rsidR="001D6471" w:rsidRPr="00765A58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765A58">
        <w:rPr>
          <w:rFonts w:ascii="TH SarabunPSK" w:eastAsia="Calibri" w:hAnsi="TH SarabunPSK" w:cs="TH SarabunPSK"/>
          <w:sz w:val="32"/>
          <w:szCs w:val="32"/>
          <w:cs/>
        </w:rPr>
        <w:t>การพัฒนาคุณภาพการจัดการศึกษาระดับอุดมศึกษาในระดับวิทยาเขตของมหาวิทยาลัย มีการดำเนินการตั้งแต่การควบคุมคุณภาพ การติดตามตรวจสอบคุณภาพ และการพัฒนาคุณภาพ เพื่อส่งเสริมและสนับสนุน กำกับการดำเนินงาน การประเมินคุณภาพการศึกษาภายในระดับวิทยาเขตจะสะท้อนคุณภาพการบริหารจัดการของมหาวิทยาลัยตามเกณฑ์ประเมินของมหาวิทยาลัยการกีฬาแห่งชาติ</w:t>
      </w:r>
    </w:p>
    <w:p w14:paraId="3EC9F6EC" w14:textId="77777777" w:rsidR="00026DE2" w:rsidRPr="00765A58" w:rsidRDefault="00026DE2" w:rsidP="00765A58">
      <w:pPr>
        <w:pStyle w:val="a3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65A58">
        <w:rPr>
          <w:rFonts w:ascii="TH SarabunPSK" w:eastAsia="Calibri" w:hAnsi="TH SarabunPSK" w:cs="TH SarabunPSK"/>
          <w:sz w:val="32"/>
          <w:szCs w:val="32"/>
          <w:cs/>
        </w:rPr>
        <w:t>การประเมินคุณภาพการศึกษาภายในระดับวิทยาเขต โดยนำจำนวนวิทยาเขตที่มีผลการประเมินเพิ่มขึ้นเทียบกับวิทยาเขตทั้งหมดที่ได้รับการประเมิน</w:t>
      </w:r>
    </w:p>
    <w:p w14:paraId="6512920D" w14:textId="77777777" w:rsidR="00026DE2" w:rsidRPr="0026497A" w:rsidRDefault="00B942A9" w:rsidP="00B942A9">
      <w:pPr>
        <w:spacing w:before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วิธี</w:t>
      </w:r>
      <w:r w:rsidR="00026DE2"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คำนวณ</w:t>
      </w:r>
      <w:r w:rsidR="00026DE2"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</w:rPr>
        <w:t>:</w:t>
      </w:r>
    </w:p>
    <w:tbl>
      <w:tblPr>
        <w:tblW w:w="60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"/>
        <w:gridCol w:w="4781"/>
        <w:gridCol w:w="993"/>
      </w:tblGrid>
      <w:tr w:rsidR="00026DE2" w:rsidRPr="00765A58" w14:paraId="2B07065E" w14:textId="77777777" w:rsidTr="00765A58">
        <w:trPr>
          <w:jc w:val="center"/>
        </w:trPr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479E028" w14:textId="77777777" w:rsidR="00026DE2" w:rsidRPr="00765A58" w:rsidRDefault="00026DE2" w:rsidP="00765A58">
            <w:pPr>
              <w:pStyle w:val="a3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7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99136F" w14:textId="77777777" w:rsidR="00026DE2" w:rsidRPr="00765A58" w:rsidRDefault="00026DE2" w:rsidP="00765A58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65A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จำนวนวิทยาเขตที่มีผลการประเมินเพิ่มขึ้น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B45F0" w14:textId="77777777" w:rsidR="00026DE2" w:rsidRPr="00765A58" w:rsidRDefault="00026DE2" w:rsidP="00765A58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A58">
              <w:rPr>
                <w:rFonts w:ascii="TH SarabunPSK" w:eastAsia="Calibri" w:hAnsi="TH SarabunPSK" w:cs="TH SarabunPSK"/>
                <w:sz w:val="32"/>
                <w:szCs w:val="32"/>
              </w:rPr>
              <w:t>X 100</w:t>
            </w:r>
          </w:p>
        </w:tc>
      </w:tr>
      <w:tr w:rsidR="00026DE2" w:rsidRPr="00765A58" w14:paraId="00FBAD61" w14:textId="77777777" w:rsidTr="00765A58">
        <w:trPr>
          <w:jc w:val="center"/>
        </w:trPr>
        <w:tc>
          <w:tcPr>
            <w:tcW w:w="3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78C197E" w14:textId="77777777" w:rsidR="00026DE2" w:rsidRPr="00765A58" w:rsidRDefault="00026DE2" w:rsidP="00765A58">
            <w:pPr>
              <w:pStyle w:val="a3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47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BACC57" w14:textId="77777777" w:rsidR="00026DE2" w:rsidRPr="00765A58" w:rsidRDefault="00026DE2" w:rsidP="00765A58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A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จำนวนวิทยาเขตทั้งหมด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E1013" w14:textId="77777777" w:rsidR="00026DE2" w:rsidRPr="00765A58" w:rsidRDefault="00026DE2" w:rsidP="00765A58">
            <w:pPr>
              <w:pStyle w:val="a3"/>
              <w:rPr>
                <w:rFonts w:ascii="TH SarabunPSK" w:eastAsia="Calibri" w:hAnsi="TH SarabunPSK" w:cs="TH SarabunPSK"/>
              </w:rPr>
            </w:pPr>
          </w:p>
        </w:tc>
      </w:tr>
    </w:tbl>
    <w:p w14:paraId="52371B1C" w14:textId="77777777" w:rsidR="00B942A9" w:rsidRPr="0026497A" w:rsidRDefault="00B942A9" w:rsidP="00765A58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การเก็บข้อมูล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2717D5D8" w14:textId="77777777" w:rsidR="00B942A9" w:rsidRPr="00765A58" w:rsidRDefault="00B942A9" w:rsidP="00765A58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65A58">
        <w:rPr>
          <w:rFonts w:ascii="TH SarabunPSK" w:eastAsia="Calibri" w:hAnsi="TH SarabunPSK" w:cs="TH SarabunPSK"/>
          <w:sz w:val="32"/>
          <w:szCs w:val="32"/>
          <w:cs/>
        </w:rPr>
        <w:t>การนับจำนวนผลการประเมินวิทยาเขตของมหาวิทยาลัยการกีฬาแห่งชาติ ให้นับจำนวนวิทยาเขตที่มีผลการประเมินเพิ่มขึ้น นำมาคำนวณค่าเป็นร้อยละ</w:t>
      </w:r>
    </w:p>
    <w:p w14:paraId="0BE24DF1" w14:textId="61612CE5" w:rsidR="00142BCB" w:rsidRDefault="00026DE2" w:rsidP="00142BCB">
      <w:pPr>
        <w:spacing w:before="120"/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การรายงานผลการดำเนินงาน </w:t>
      </w:r>
      <w:r w:rsidR="00B942A9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559"/>
        <w:gridCol w:w="1560"/>
        <w:gridCol w:w="1559"/>
        <w:gridCol w:w="1559"/>
        <w:gridCol w:w="2410"/>
      </w:tblGrid>
      <w:tr w:rsidR="00142BCB" w:rsidRPr="00660540" w14:paraId="79692CE7" w14:textId="77777777" w:rsidTr="00660540">
        <w:trPr>
          <w:jc w:val="center"/>
        </w:trPr>
        <w:tc>
          <w:tcPr>
            <w:tcW w:w="1271" w:type="dxa"/>
            <w:vMerge w:val="restart"/>
            <w:vAlign w:val="center"/>
          </w:tcPr>
          <w:p w14:paraId="48BC888E" w14:textId="3F63C737" w:rsidR="00142BCB" w:rsidRPr="00660540" w:rsidRDefault="00142BCB" w:rsidP="00142BC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03CF7A38" w14:textId="71DE691C" w:rsidR="00142BCB" w:rsidRPr="00660540" w:rsidRDefault="00142BCB" w:rsidP="00142BC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7C735918" w14:textId="77777777" w:rsidR="00142BCB" w:rsidRPr="00660540" w:rsidRDefault="00142BCB" w:rsidP="00142BC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49906686" w14:textId="702DECB8" w:rsidR="00142BCB" w:rsidRPr="00660540" w:rsidRDefault="00142BCB" w:rsidP="00142BC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528" w:type="dxa"/>
            <w:gridSpan w:val="3"/>
            <w:shd w:val="clear" w:color="auto" w:fill="auto"/>
            <w:vAlign w:val="center"/>
          </w:tcPr>
          <w:p w14:paraId="17A393C8" w14:textId="4856B9E6" w:rsidR="00142BCB" w:rsidRPr="00660540" w:rsidRDefault="00142BCB" w:rsidP="00142BCB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หน่วยงานรับผิดชอบ</w:t>
            </w:r>
          </w:p>
        </w:tc>
      </w:tr>
      <w:tr w:rsidR="00142BCB" w:rsidRPr="00660540" w14:paraId="13C36331" w14:textId="77777777" w:rsidTr="00660540">
        <w:trPr>
          <w:jc w:val="center"/>
        </w:trPr>
        <w:tc>
          <w:tcPr>
            <w:tcW w:w="1271" w:type="dxa"/>
            <w:vMerge/>
          </w:tcPr>
          <w:p w14:paraId="23DFDE1F" w14:textId="77777777" w:rsidR="00142BCB" w:rsidRPr="00660540" w:rsidRDefault="00142BCB" w:rsidP="00765A5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5E5910A5" w14:textId="77777777" w:rsidR="00142BCB" w:rsidRPr="00660540" w:rsidRDefault="00142BCB" w:rsidP="00765A5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19E06B6D" w14:textId="77777777" w:rsidR="00142BCB" w:rsidRPr="00660540" w:rsidRDefault="00142BCB" w:rsidP="00765A5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185F423" w14:textId="77777777" w:rsidR="00142BCB" w:rsidRPr="00660540" w:rsidRDefault="00142BCB" w:rsidP="00765A5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559" w:type="dxa"/>
          </w:tcPr>
          <w:p w14:paraId="1F589FD9" w14:textId="21D2065F" w:rsidR="00142BCB" w:rsidRPr="00660540" w:rsidRDefault="00142BCB" w:rsidP="00765A5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AF3BDC1" w14:textId="61980084" w:rsidR="00142BCB" w:rsidRPr="00660540" w:rsidRDefault="00142BCB" w:rsidP="00765A5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142BCB" w:rsidRPr="00660540" w14:paraId="301EDB0D" w14:textId="77777777" w:rsidTr="00660540">
        <w:trPr>
          <w:trHeight w:val="1709"/>
          <w:jc w:val="center"/>
        </w:trPr>
        <w:tc>
          <w:tcPr>
            <w:tcW w:w="1271" w:type="dxa"/>
          </w:tcPr>
          <w:p w14:paraId="49C10C9E" w14:textId="4AC619B6" w:rsidR="00142BCB" w:rsidRPr="00660540" w:rsidRDefault="00142BCB" w:rsidP="00765A58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660540">
              <w:rPr>
                <w:rFonts w:ascii="TH SarabunPSK" w:eastAsia="Calibri" w:hAnsi="TH SarabunPSK" w:cs="TH SarabunPSK"/>
                <w:sz w:val="28"/>
                <w:szCs w:val="28"/>
              </w:rPr>
              <w:t>KPI 6-1-</w:t>
            </w:r>
            <w:r w:rsidRPr="0066054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14:paraId="0E0DDD9F" w14:textId="77777777" w:rsidR="00142BCB" w:rsidRPr="00660540" w:rsidRDefault="00142BCB" w:rsidP="00765A58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ประกอบ 6-1-9</w:t>
            </w:r>
          </w:p>
        </w:tc>
        <w:tc>
          <w:tcPr>
            <w:tcW w:w="1560" w:type="dxa"/>
            <w:shd w:val="clear" w:color="auto" w:fill="auto"/>
          </w:tcPr>
          <w:p w14:paraId="44FBD688" w14:textId="77777777" w:rsidR="00142BCB" w:rsidRPr="00660540" w:rsidRDefault="00142BCB" w:rsidP="00765A58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660540">
              <w:rPr>
                <w:rFonts w:ascii="TH SarabunPSK" w:eastAsia="Calibri" w:hAnsi="TH SarabunPSK" w:cs="TH SarabunPSK"/>
                <w:sz w:val="28"/>
                <w:szCs w:val="28"/>
              </w:rPr>
              <w:t>30</w:t>
            </w:r>
            <w:r w:rsidRPr="0066054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กันยายน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1FAF9" w14:textId="77777777" w:rsidR="00142BCB" w:rsidRPr="00660540" w:rsidRDefault="00142BCB" w:rsidP="00765A58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66054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ฝ่ายจัดการศึกษา </w:t>
            </w:r>
          </w:p>
          <w:p w14:paraId="25E5D496" w14:textId="77777777" w:rsidR="00142BCB" w:rsidRPr="00660540" w:rsidRDefault="00142BCB" w:rsidP="00765A58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66054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คณะ (งานสาขา)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CB31A" w14:textId="0A086057" w:rsidR="00142BCB" w:rsidRPr="00660540" w:rsidRDefault="00660540" w:rsidP="00765A58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สำนักงานคณะกรรมการบริหารประจำภาค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945D2" w14:textId="25F8FDC8" w:rsidR="00142BCB" w:rsidRPr="00660540" w:rsidRDefault="00142BCB" w:rsidP="00765A58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66054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1.</w:t>
            </w:r>
            <w:r w:rsidRPr="00660540">
              <w:rPr>
                <w:rFonts w:ascii="TH SarabunPSK" w:eastAsia="Calibri" w:hAnsi="TH SarabunPSK" w:cs="TH SarabunPSK"/>
                <w:sz w:val="28"/>
                <w:szCs w:val="28"/>
              </w:rPr>
              <w:t xml:space="preserve"> </w:t>
            </w:r>
            <w:r w:rsidRPr="0066054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กองส่งเสริมวิชาการ </w:t>
            </w:r>
            <w:r w:rsidRPr="0066054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br/>
              <w:t xml:space="preserve">(กลุ่มมาตรฐานการศึกษา) </w:t>
            </w:r>
          </w:p>
          <w:p w14:paraId="4D98867E" w14:textId="77777777" w:rsidR="00142BCB" w:rsidRPr="00660540" w:rsidRDefault="00142BCB" w:rsidP="00765A58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66054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2. คณะ 3 คณะ </w:t>
            </w:r>
          </w:p>
          <w:p w14:paraId="6F6C7DB1" w14:textId="77777777" w:rsidR="00142BCB" w:rsidRPr="00660540" w:rsidRDefault="00142BCB" w:rsidP="00765A58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(กลุ่มมาตรฐานการศึกษา)</w:t>
            </w:r>
          </w:p>
        </w:tc>
      </w:tr>
    </w:tbl>
    <w:p w14:paraId="2AC63CFE" w14:textId="77777777" w:rsidR="00026DE2" w:rsidRPr="0026497A" w:rsidRDefault="00026DE2" w:rsidP="003D6755">
      <w:pPr>
        <w:pStyle w:val="a3"/>
        <w:rPr>
          <w:rFonts w:ascii="TH SarabunIT๙" w:hAnsi="TH SarabunIT๙" w:cs="TH SarabunIT๙"/>
        </w:rPr>
      </w:pPr>
    </w:p>
    <w:p w14:paraId="121EA9C1" w14:textId="77777777" w:rsidR="00B942A9" w:rsidRDefault="00B942A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D62FD8C" w14:textId="77777777" w:rsidR="00B942A9" w:rsidRDefault="00765A58" w:rsidP="00B942A9">
      <w:pPr>
        <w:rPr>
          <w:rFonts w:ascii="TH SarabunPSK" w:hAnsi="TH SarabunPSK" w:cs="TH SarabunPSK"/>
          <w:b/>
          <w:bCs/>
          <w:sz w:val="28"/>
          <w:szCs w:val="32"/>
        </w:rPr>
      </w:pPr>
      <w:r w:rsidRPr="0050250B">
        <w:rPr>
          <w:rFonts w:eastAsia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2304384" behindDoc="1" locked="0" layoutInCell="1" allowOverlap="1" wp14:anchorId="12DA8A14" wp14:editId="605D4B2F">
                <wp:simplePos x="0" y="0"/>
                <wp:positionH relativeFrom="column">
                  <wp:posOffset>8890</wp:posOffset>
                </wp:positionH>
                <wp:positionV relativeFrom="paragraph">
                  <wp:posOffset>181610</wp:posOffset>
                </wp:positionV>
                <wp:extent cx="6022340" cy="447675"/>
                <wp:effectExtent l="57150" t="38100" r="73660" b="104775"/>
                <wp:wrapNone/>
                <wp:docPr id="1410047744" name="สี่เหลี่ยมผืนผ้ามุมมน 1410047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447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C94E9" w14:textId="77777777" w:rsidR="005F3F5C" w:rsidRPr="00660540" w:rsidRDefault="005F3F5C" w:rsidP="00765A58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60540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10 คะแนนผลการประเมินคุณภาพการศึกษาภายในระดับมหาวิทยาลัย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DA8A14" id="สี่เหลี่ยมผืนผ้ามุมมน 1410047744" o:spid="_x0000_s1101" style="position:absolute;margin-left:.7pt;margin-top:14.3pt;width:474.2pt;height:35.25pt;z-index:-2510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510C94E9" w14:textId="77777777" w:rsidR="005F3F5C" w:rsidRPr="00660540" w:rsidRDefault="005F3F5C" w:rsidP="00765A58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660540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10 คะแนนผลการประเมินคุณภาพการศึกษาภายในระดับมหาวิทยาลัย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A5B2B0" w14:textId="77777777" w:rsidR="00765A58" w:rsidRDefault="00765A58" w:rsidP="00765A58">
      <w:pPr>
        <w:pStyle w:val="a3"/>
      </w:pPr>
    </w:p>
    <w:p w14:paraId="04C4C0B7" w14:textId="77777777" w:rsidR="00765A58" w:rsidRDefault="00765A58" w:rsidP="00765A58">
      <w:pPr>
        <w:spacing w:before="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B21D77E" w14:textId="77777777" w:rsidR="00765A58" w:rsidRPr="0026497A" w:rsidRDefault="00765A58" w:rsidP="00765A58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942A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B942A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B942A9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คะแนน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2C54BA4B" w14:textId="77777777" w:rsidR="00765A58" w:rsidRPr="0055643A" w:rsidRDefault="00765A58" w:rsidP="00765A58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660540" w:rsidRPr="0055643A" w14:paraId="6AB9526E" w14:textId="77777777" w:rsidTr="000A3F24">
        <w:trPr>
          <w:jc w:val="center"/>
        </w:trPr>
        <w:tc>
          <w:tcPr>
            <w:tcW w:w="4957" w:type="dxa"/>
            <w:gridSpan w:val="3"/>
          </w:tcPr>
          <w:p w14:paraId="46B00B96" w14:textId="0C0717DC" w:rsidR="00660540" w:rsidRPr="0055643A" w:rsidRDefault="00660540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765A58" w:rsidRPr="0055643A" w14:paraId="0492AE66" w14:textId="77777777" w:rsidTr="00765A58">
        <w:trPr>
          <w:jc w:val="center"/>
        </w:trPr>
        <w:tc>
          <w:tcPr>
            <w:tcW w:w="1613" w:type="dxa"/>
          </w:tcPr>
          <w:p w14:paraId="497B8798" w14:textId="77777777" w:rsidR="00765A58" w:rsidRPr="0055643A" w:rsidRDefault="00765A58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230D9C7A" w14:textId="77777777" w:rsidR="00765A58" w:rsidRPr="0055643A" w:rsidRDefault="00765A58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5C38A805" w14:textId="77777777" w:rsidR="00765A58" w:rsidRPr="0055643A" w:rsidRDefault="00765A58" w:rsidP="00765A5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765A58" w:rsidRPr="00765A58" w14:paraId="0AE3E596" w14:textId="77777777" w:rsidTr="00765A58">
        <w:trPr>
          <w:jc w:val="center"/>
        </w:trPr>
        <w:tc>
          <w:tcPr>
            <w:tcW w:w="1613" w:type="dxa"/>
          </w:tcPr>
          <w:p w14:paraId="0A3925B9" w14:textId="77777777" w:rsidR="00765A58" w:rsidRPr="00765A58" w:rsidRDefault="00765A58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3.96</w:t>
            </w:r>
          </w:p>
        </w:tc>
        <w:tc>
          <w:tcPr>
            <w:tcW w:w="1643" w:type="dxa"/>
          </w:tcPr>
          <w:p w14:paraId="4D68D331" w14:textId="77777777" w:rsidR="00765A58" w:rsidRPr="00765A58" w:rsidRDefault="00765A58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3.97</w:t>
            </w:r>
          </w:p>
        </w:tc>
        <w:tc>
          <w:tcPr>
            <w:tcW w:w="1701" w:type="dxa"/>
          </w:tcPr>
          <w:p w14:paraId="497AE65A" w14:textId="77777777" w:rsidR="00765A58" w:rsidRPr="00765A58" w:rsidRDefault="00765A58" w:rsidP="00765A5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3.98</w:t>
            </w:r>
          </w:p>
        </w:tc>
      </w:tr>
    </w:tbl>
    <w:p w14:paraId="63EB6BA1" w14:textId="77777777" w:rsidR="00026DE2" w:rsidRPr="00765A58" w:rsidRDefault="00026DE2" w:rsidP="00765A58">
      <w:pPr>
        <w:pStyle w:val="a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65A5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คำอธิบาย </w:t>
      </w:r>
      <w:r w:rsidR="00B942A9" w:rsidRPr="00765A58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765A58">
        <w:rPr>
          <w:rFonts w:ascii="TH SarabunPSK" w:eastAsia="Calibri" w:hAnsi="TH SarabunPSK" w:cs="TH SarabunPSK"/>
          <w:sz w:val="32"/>
          <w:szCs w:val="32"/>
          <w:cs/>
        </w:rPr>
        <w:t xml:space="preserve">การประเมินระดับมหาวิทยาลัย ตามมาตรฐาน </w:t>
      </w:r>
      <w:r w:rsidRPr="00765A58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765A58">
        <w:rPr>
          <w:rFonts w:ascii="TH SarabunPSK" w:eastAsia="Calibri" w:hAnsi="TH SarabunPSK" w:cs="TH SarabunPSK"/>
          <w:sz w:val="32"/>
          <w:szCs w:val="32"/>
          <w:cs/>
        </w:rPr>
        <w:t xml:space="preserve">ด้าน ของมาตรฐานการอุดมศึกษา และเพิ่มเติมมาตรฐาน </w:t>
      </w:r>
      <w:proofErr w:type="spellStart"/>
      <w:r w:rsidRPr="00765A58">
        <w:rPr>
          <w:rFonts w:ascii="TH SarabunPSK" w:eastAsia="Calibri" w:hAnsi="TH SarabunPSK" w:cs="TH SarabunPSK"/>
          <w:sz w:val="32"/>
          <w:szCs w:val="32"/>
          <w:cs/>
        </w:rPr>
        <w:t>ด้านอัต</w:t>
      </w:r>
      <w:proofErr w:type="spellEnd"/>
      <w:r w:rsidRPr="00765A58">
        <w:rPr>
          <w:rFonts w:ascii="TH SarabunPSK" w:eastAsia="Calibri" w:hAnsi="TH SarabunPSK" w:cs="TH SarabunPSK"/>
          <w:sz w:val="32"/>
          <w:szCs w:val="32"/>
          <w:cs/>
        </w:rPr>
        <w:t>ลักษณ์ และเอกลักษณ์ ของมหาวิทยาลัย เพื่อสะท้อนผลการดำเนินงานของมหาวิทยาลัยการกีฬาแห่งชาติว่า มีการกำกับ ติดตาม และสนับสนุนการจัดการศึกษา ให้เป็นไปตาม</w:t>
      </w:r>
      <w:proofErr w:type="spellStart"/>
      <w:r w:rsidRPr="00765A58">
        <w:rPr>
          <w:rFonts w:ascii="TH SarabunPSK" w:eastAsia="Calibri" w:hAnsi="TH SarabunPSK" w:cs="TH SarabunPSK"/>
          <w:sz w:val="32"/>
          <w:szCs w:val="32"/>
          <w:cs/>
        </w:rPr>
        <w:t>พันธ</w:t>
      </w:r>
      <w:proofErr w:type="spellEnd"/>
      <w:r w:rsidRPr="00765A58">
        <w:rPr>
          <w:rFonts w:ascii="TH SarabunPSK" w:eastAsia="Calibri" w:hAnsi="TH SarabunPSK" w:cs="TH SarabunPSK"/>
          <w:sz w:val="32"/>
          <w:szCs w:val="32"/>
          <w:cs/>
        </w:rPr>
        <w:t>กิจหลักของมหาวิทยาลัย เป็นไปตามเกณฑ์มาตรฐานที่เกี่ยวข้อง กรอบมาตรฐานคุณวุฒิระดับอุดมศึกษา มาตรฐานการอุดมศึกษาตามเกณฑ์การประเมินของมหาวิทยาลัยการกีฬาแห่งชาติ โดยกำหนดคะแนนประเมินตามระดับคุณภาพ</w:t>
      </w:r>
      <w:r w:rsidRPr="00765A5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65A58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7"/>
        <w:gridCol w:w="2400"/>
      </w:tblGrid>
      <w:tr w:rsidR="00026DE2" w:rsidRPr="00765A58" w14:paraId="3FC0C8B6" w14:textId="77777777" w:rsidTr="00765A58">
        <w:trPr>
          <w:jc w:val="center"/>
        </w:trPr>
        <w:tc>
          <w:tcPr>
            <w:tcW w:w="2557" w:type="dxa"/>
            <w:shd w:val="clear" w:color="auto" w:fill="auto"/>
          </w:tcPr>
          <w:p w14:paraId="598CEBE9" w14:textId="77777777" w:rsidR="00026DE2" w:rsidRPr="00765A58" w:rsidRDefault="00026DE2" w:rsidP="00765A5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65A5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คะแนนผลประเมิน</w:t>
            </w:r>
          </w:p>
        </w:tc>
        <w:tc>
          <w:tcPr>
            <w:tcW w:w="2400" w:type="dxa"/>
            <w:shd w:val="clear" w:color="auto" w:fill="auto"/>
          </w:tcPr>
          <w:p w14:paraId="0E431D1E" w14:textId="77777777" w:rsidR="00026DE2" w:rsidRPr="00765A58" w:rsidRDefault="00026DE2" w:rsidP="00765A5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65A5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026DE2" w:rsidRPr="00765A58" w14:paraId="6283A891" w14:textId="77777777" w:rsidTr="00765A58">
        <w:trPr>
          <w:jc w:val="center"/>
        </w:trPr>
        <w:tc>
          <w:tcPr>
            <w:tcW w:w="2557" w:type="dxa"/>
            <w:shd w:val="clear" w:color="auto" w:fill="auto"/>
          </w:tcPr>
          <w:p w14:paraId="61E0CC86" w14:textId="77777777" w:rsidR="00026DE2" w:rsidRPr="00765A58" w:rsidRDefault="00026DE2" w:rsidP="00765A58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A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4.51 – 5.00</w:t>
            </w:r>
          </w:p>
        </w:tc>
        <w:tc>
          <w:tcPr>
            <w:tcW w:w="2400" w:type="dxa"/>
            <w:shd w:val="clear" w:color="auto" w:fill="auto"/>
          </w:tcPr>
          <w:p w14:paraId="08132BCA" w14:textId="77777777" w:rsidR="00026DE2" w:rsidRPr="00765A58" w:rsidRDefault="00026DE2" w:rsidP="00765A58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65A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026DE2" w:rsidRPr="00765A58" w14:paraId="6B30F01D" w14:textId="77777777" w:rsidTr="00765A58">
        <w:trPr>
          <w:jc w:val="center"/>
        </w:trPr>
        <w:tc>
          <w:tcPr>
            <w:tcW w:w="2557" w:type="dxa"/>
            <w:shd w:val="clear" w:color="auto" w:fill="auto"/>
          </w:tcPr>
          <w:p w14:paraId="6FE6A7C0" w14:textId="77777777" w:rsidR="00026DE2" w:rsidRPr="00765A58" w:rsidRDefault="00026DE2" w:rsidP="00765A58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A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3.51 – 4.50</w:t>
            </w:r>
          </w:p>
        </w:tc>
        <w:tc>
          <w:tcPr>
            <w:tcW w:w="2400" w:type="dxa"/>
            <w:shd w:val="clear" w:color="auto" w:fill="auto"/>
          </w:tcPr>
          <w:p w14:paraId="7EBE7239" w14:textId="77777777" w:rsidR="00026DE2" w:rsidRPr="00765A58" w:rsidRDefault="00026DE2" w:rsidP="00765A58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A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026DE2" w:rsidRPr="00765A58" w14:paraId="10B848F0" w14:textId="77777777" w:rsidTr="00765A58">
        <w:trPr>
          <w:jc w:val="center"/>
        </w:trPr>
        <w:tc>
          <w:tcPr>
            <w:tcW w:w="2557" w:type="dxa"/>
            <w:shd w:val="clear" w:color="auto" w:fill="auto"/>
          </w:tcPr>
          <w:p w14:paraId="4F7868AB" w14:textId="77777777" w:rsidR="00026DE2" w:rsidRPr="00765A58" w:rsidRDefault="00026DE2" w:rsidP="00765A58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A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2.51 – 3.50</w:t>
            </w:r>
          </w:p>
        </w:tc>
        <w:tc>
          <w:tcPr>
            <w:tcW w:w="2400" w:type="dxa"/>
            <w:shd w:val="clear" w:color="auto" w:fill="auto"/>
          </w:tcPr>
          <w:p w14:paraId="595443C2" w14:textId="77777777" w:rsidR="00026DE2" w:rsidRPr="00765A58" w:rsidRDefault="00026DE2" w:rsidP="00765A58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A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026DE2" w:rsidRPr="00765A58" w14:paraId="5D7C5363" w14:textId="77777777" w:rsidTr="00765A58">
        <w:trPr>
          <w:trHeight w:val="340"/>
          <w:jc w:val="center"/>
        </w:trPr>
        <w:tc>
          <w:tcPr>
            <w:tcW w:w="2557" w:type="dxa"/>
            <w:shd w:val="clear" w:color="auto" w:fill="auto"/>
          </w:tcPr>
          <w:p w14:paraId="08D2E267" w14:textId="77777777" w:rsidR="00026DE2" w:rsidRPr="00765A58" w:rsidRDefault="00026DE2" w:rsidP="00765A58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5A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1.51 – 2.50</w:t>
            </w:r>
          </w:p>
        </w:tc>
        <w:tc>
          <w:tcPr>
            <w:tcW w:w="2400" w:type="dxa"/>
            <w:shd w:val="clear" w:color="auto" w:fill="auto"/>
          </w:tcPr>
          <w:p w14:paraId="1D443A46" w14:textId="77777777" w:rsidR="00026DE2" w:rsidRPr="00765A58" w:rsidRDefault="00026DE2" w:rsidP="00765A58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65A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ต้องปรับปรุง</w:t>
            </w:r>
          </w:p>
        </w:tc>
      </w:tr>
      <w:tr w:rsidR="00026DE2" w:rsidRPr="00765A58" w14:paraId="18ACB6BE" w14:textId="77777777" w:rsidTr="00765A58">
        <w:trPr>
          <w:trHeight w:val="340"/>
          <w:jc w:val="center"/>
        </w:trPr>
        <w:tc>
          <w:tcPr>
            <w:tcW w:w="2557" w:type="dxa"/>
            <w:shd w:val="clear" w:color="auto" w:fill="auto"/>
          </w:tcPr>
          <w:p w14:paraId="0597F381" w14:textId="77777777" w:rsidR="00026DE2" w:rsidRPr="00765A58" w:rsidRDefault="00026DE2" w:rsidP="00765A58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65A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0.00 – 1.50</w:t>
            </w:r>
          </w:p>
        </w:tc>
        <w:tc>
          <w:tcPr>
            <w:tcW w:w="2400" w:type="dxa"/>
            <w:shd w:val="clear" w:color="auto" w:fill="auto"/>
          </w:tcPr>
          <w:p w14:paraId="31655CFA" w14:textId="77777777" w:rsidR="00026DE2" w:rsidRPr="00765A58" w:rsidRDefault="00026DE2" w:rsidP="00765A58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65A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ต้องปรับปรุงเร่งด่วน</w:t>
            </w:r>
          </w:p>
        </w:tc>
      </w:tr>
    </w:tbl>
    <w:p w14:paraId="34EB5B49" w14:textId="77777777" w:rsidR="00026DE2" w:rsidRPr="0026497A" w:rsidRDefault="00026DE2" w:rsidP="00765A58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การเก็บข้อมูล</w:t>
      </w:r>
      <w:r w:rsidR="00B942A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B942A9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4419C534" w14:textId="39DA2339" w:rsidR="00026DE2" w:rsidRDefault="00026DE2" w:rsidP="00765A5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26497A">
        <w:rPr>
          <w:rFonts w:ascii="TH SarabunIT๙" w:eastAsia="Calibri" w:hAnsi="TH SarabunIT๙" w:cs="TH SarabunIT๙"/>
          <w:szCs w:val="32"/>
          <w:cs/>
        </w:rPr>
        <w:t xml:space="preserve">ใช้คะแนนผลการประเมินคุณภาพการศึกษาภายใน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ตามเกณฑ์การประเมินระดับมหาวิทยาลัย            ของมหาวิทยาลัยการกีฬาแห่งชาติ</w:t>
      </w:r>
      <w:r w:rsidR="00660540">
        <w:rPr>
          <w:rFonts w:ascii="TH SarabunIT๙" w:eastAsia="Calibri" w:hAnsi="TH SarabunIT๙" w:cs="TH SarabunIT๙" w:hint="cs"/>
          <w:sz w:val="32"/>
          <w:szCs w:val="32"/>
          <w:cs/>
        </w:rPr>
        <w:t>ปีการศึกษาก่อนหน้า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2BAF32E2" w14:textId="77777777" w:rsidR="00026DE2" w:rsidRPr="0026497A" w:rsidRDefault="00026DE2" w:rsidP="00B942A9">
      <w:pPr>
        <w:spacing w:before="120"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การรายงานผลการดำเนินงาน </w:t>
      </w:r>
      <w:r w:rsidR="00B942A9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276"/>
        <w:gridCol w:w="1417"/>
        <w:gridCol w:w="1701"/>
        <w:gridCol w:w="1701"/>
        <w:gridCol w:w="1560"/>
        <w:gridCol w:w="1701"/>
      </w:tblGrid>
      <w:tr w:rsidR="00660540" w:rsidRPr="00660540" w14:paraId="5A80A27C" w14:textId="77777777" w:rsidTr="00660540">
        <w:trPr>
          <w:jc w:val="center"/>
        </w:trPr>
        <w:tc>
          <w:tcPr>
            <w:tcW w:w="1271" w:type="dxa"/>
            <w:vMerge w:val="restart"/>
            <w:vAlign w:val="center"/>
          </w:tcPr>
          <w:p w14:paraId="50C27776" w14:textId="4D475C3F" w:rsidR="00660540" w:rsidRPr="00660540" w:rsidRDefault="00660540" w:rsidP="0066054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4F6DD9CF" w14:textId="76AD9FFB" w:rsidR="00660540" w:rsidRPr="00660540" w:rsidRDefault="00660540" w:rsidP="0066054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363338E9" w14:textId="77777777" w:rsidR="00660540" w:rsidRPr="00660540" w:rsidRDefault="00660540" w:rsidP="0066054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4449C246" w14:textId="661B2240" w:rsidR="00660540" w:rsidRPr="00660540" w:rsidRDefault="00660540" w:rsidP="0066054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6663" w:type="dxa"/>
            <w:gridSpan w:val="4"/>
            <w:shd w:val="clear" w:color="auto" w:fill="auto"/>
            <w:vAlign w:val="center"/>
          </w:tcPr>
          <w:p w14:paraId="699028F8" w14:textId="7198BB03" w:rsidR="00660540" w:rsidRPr="00660540" w:rsidRDefault="00660540" w:rsidP="004A5CD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หน่วยงานรับผิดชอบ</w:t>
            </w:r>
          </w:p>
        </w:tc>
      </w:tr>
      <w:tr w:rsidR="00660540" w:rsidRPr="00660540" w14:paraId="3CB8F963" w14:textId="46AF6109" w:rsidTr="00660540">
        <w:trPr>
          <w:jc w:val="center"/>
        </w:trPr>
        <w:tc>
          <w:tcPr>
            <w:tcW w:w="1271" w:type="dxa"/>
            <w:vMerge/>
          </w:tcPr>
          <w:p w14:paraId="3A307DB2" w14:textId="77777777" w:rsidR="00660540" w:rsidRPr="00660540" w:rsidRDefault="00660540" w:rsidP="004A5CD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7152DEF1" w14:textId="77777777" w:rsidR="00660540" w:rsidRPr="00660540" w:rsidRDefault="00660540" w:rsidP="004A5CD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133FB61F" w14:textId="77777777" w:rsidR="00660540" w:rsidRPr="00660540" w:rsidRDefault="00660540" w:rsidP="004A5CD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E3A6C67" w14:textId="77777777" w:rsidR="00660540" w:rsidRPr="00660540" w:rsidRDefault="00660540" w:rsidP="004A5CD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โรงเรียน</w:t>
            </w:r>
            <w:r w:rsidRPr="00660540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กีฬา</w:t>
            </w:r>
          </w:p>
        </w:tc>
        <w:tc>
          <w:tcPr>
            <w:tcW w:w="1701" w:type="dxa"/>
            <w:shd w:val="clear" w:color="auto" w:fill="auto"/>
          </w:tcPr>
          <w:p w14:paraId="725D542D" w14:textId="77777777" w:rsidR="00660540" w:rsidRPr="00660540" w:rsidRDefault="00660540" w:rsidP="004A5CD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560" w:type="dxa"/>
            <w:shd w:val="clear" w:color="auto" w:fill="auto"/>
          </w:tcPr>
          <w:p w14:paraId="01733B5C" w14:textId="7585FCD5" w:rsidR="00660540" w:rsidRPr="00660540" w:rsidRDefault="00660540" w:rsidP="004A5CD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701" w:type="dxa"/>
          </w:tcPr>
          <w:p w14:paraId="512A750E" w14:textId="434C2EFD" w:rsidR="00660540" w:rsidRPr="00660540" w:rsidRDefault="00660540" w:rsidP="004A5CD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660540" w:rsidRPr="00660540" w14:paraId="6D2FEAC0" w14:textId="64D96B4E" w:rsidTr="00660540">
        <w:trPr>
          <w:jc w:val="center"/>
        </w:trPr>
        <w:tc>
          <w:tcPr>
            <w:tcW w:w="1271" w:type="dxa"/>
          </w:tcPr>
          <w:p w14:paraId="1F4410F4" w14:textId="20C7A25E" w:rsidR="00660540" w:rsidRPr="00660540" w:rsidRDefault="00660540" w:rsidP="00660540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660540">
              <w:rPr>
                <w:rFonts w:ascii="TH SarabunPSK" w:eastAsia="Calibri" w:hAnsi="TH SarabunPSK" w:cs="TH SarabunPSK"/>
                <w:sz w:val="28"/>
                <w:szCs w:val="28"/>
              </w:rPr>
              <w:t>KPI 6-1-</w:t>
            </w:r>
            <w:r w:rsidRPr="0066054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</w:t>
            </w:r>
            <w:r w:rsidRPr="00660540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14:paraId="114B123F" w14:textId="77777777" w:rsidR="00660540" w:rsidRPr="00660540" w:rsidRDefault="00660540" w:rsidP="00660540">
            <w:pPr>
              <w:pStyle w:val="a3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0807B7CF" w14:textId="77777777" w:rsidR="00660540" w:rsidRPr="00660540" w:rsidRDefault="00660540" w:rsidP="00660540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66054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30 กันยายน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3272A" w14:textId="77777777" w:rsidR="00660540" w:rsidRPr="00660540" w:rsidRDefault="00660540" w:rsidP="00660540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66054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ฝ่ายวิชาการ</w:t>
            </w:r>
            <w:r w:rsidRPr="00660540">
              <w:rPr>
                <w:rFonts w:ascii="TH SarabunPSK" w:eastAsia="Calibri" w:hAnsi="TH SarabunPSK" w:cs="TH SarabunPSK"/>
                <w:sz w:val="28"/>
                <w:szCs w:val="28"/>
              </w:rPr>
              <w:t xml:space="preserve"> </w:t>
            </w:r>
          </w:p>
          <w:p w14:paraId="7EA23B1D" w14:textId="77777777" w:rsidR="00660540" w:rsidRPr="00660540" w:rsidRDefault="00660540" w:rsidP="00660540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660540">
              <w:rPr>
                <w:rFonts w:ascii="TH SarabunPSK" w:hAnsi="TH SarabunPSK" w:cs="TH SarabunPSK"/>
                <w:sz w:val="28"/>
                <w:szCs w:val="28"/>
                <w:cs/>
              </w:rPr>
              <w:t>(งานประกันคุณภาพการศึกษา)</w:t>
            </w:r>
          </w:p>
          <w:p w14:paraId="30C2C4F7" w14:textId="77777777" w:rsidR="00660540" w:rsidRPr="00660540" w:rsidRDefault="00660540" w:rsidP="00660540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B1444" w14:textId="77777777" w:rsidR="00660540" w:rsidRPr="00660540" w:rsidRDefault="00660540" w:rsidP="00660540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60540">
              <w:rPr>
                <w:rFonts w:ascii="TH SarabunPSK" w:hAnsi="TH SarabunPSK" w:cs="TH SarabunPSK"/>
                <w:sz w:val="28"/>
                <w:szCs w:val="28"/>
                <w:cs/>
              </w:rPr>
              <w:t>ฝ่ายวิจัยและประกันคุณภาพการศึกษา(งานวิจัยและประกันคุณภาพการศึกษา)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30692" w14:textId="3809AA71" w:rsidR="00660540" w:rsidRPr="00660540" w:rsidRDefault="00660540" w:rsidP="00660540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660540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สำนักงานคณะกรรมการบริหารประจำภาค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B48A3" w14:textId="77777777" w:rsidR="00660540" w:rsidRPr="00660540" w:rsidRDefault="00660540" w:rsidP="00660540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66054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กองวิจัยและประกันคุณภาพการศึกษา</w:t>
            </w:r>
          </w:p>
          <w:p w14:paraId="03F68BA5" w14:textId="3D3E3788" w:rsidR="00660540" w:rsidRPr="00660540" w:rsidRDefault="00660540" w:rsidP="00660540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(กลุ่มประกันคุณภาพการศึกษา ระดับอุดมศึกษา)</w:t>
            </w:r>
          </w:p>
        </w:tc>
      </w:tr>
    </w:tbl>
    <w:p w14:paraId="624DAE2D" w14:textId="77777777" w:rsidR="00B942A9" w:rsidRDefault="004A5CD8" w:rsidP="00026DE2">
      <w:pPr>
        <w:rPr>
          <w:rFonts w:ascii="TH SarabunIT๙" w:eastAsia="Calibri" w:hAnsi="TH SarabunIT๙" w:cs="TH SarabunIT๙"/>
          <w:sz w:val="32"/>
          <w:szCs w:val="40"/>
        </w:rPr>
      </w:pPr>
      <w:r w:rsidRPr="0050250B">
        <w:rPr>
          <w:rFonts w:eastAsia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2306432" behindDoc="1" locked="0" layoutInCell="1" allowOverlap="1" wp14:anchorId="61AFB873" wp14:editId="07F5E1D9">
                <wp:simplePos x="0" y="0"/>
                <wp:positionH relativeFrom="column">
                  <wp:posOffset>6019</wp:posOffset>
                </wp:positionH>
                <wp:positionV relativeFrom="paragraph">
                  <wp:posOffset>88237</wp:posOffset>
                </wp:positionV>
                <wp:extent cx="6022340" cy="699715"/>
                <wp:effectExtent l="57150" t="38100" r="73660" b="100965"/>
                <wp:wrapNone/>
                <wp:docPr id="1410047745" name="สี่เหลี่ยมผืนผ้ามุมมน 1410047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6997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7364A" w14:textId="77777777" w:rsidR="005F3F5C" w:rsidRDefault="005F3F5C" w:rsidP="004A5CD8">
                            <w:pPr>
                              <w:pStyle w:val="a3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60540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ตัวชี้วัดที่ 11 คะแนนผลการประเมินคุณธรรมและความโปร่งใสในการดำเนินงานของมหาวิทยาลัยการกีฬาแห่งชาติ </w:t>
                            </w:r>
                            <w:r>
                              <w:rPr>
                                <w:rFonts w:ascii="DilleniaUPC" w:hAnsi="DilleniaUPC" w:cs="Dillen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14:paraId="6D439E20" w14:textId="3070A045" w:rsidR="005F3F5C" w:rsidRPr="00660540" w:rsidRDefault="005F3F5C" w:rsidP="00660540">
                            <w:pPr>
                              <w:pStyle w:val="a3"/>
                              <w:spacing w:before="0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illeniaUPC" w:hAnsi="DilleniaUPC" w:cs="Dillen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660540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60540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>ITA)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FB873" id="สี่เหลี่ยมผืนผ้ามุมมน 1410047745" o:spid="_x0000_s1102" style="position:absolute;margin-left:.45pt;margin-top:6.95pt;width:474.2pt;height:55.1pt;z-index:-2510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3397364A" w14:textId="77777777" w:rsidR="005F3F5C" w:rsidRDefault="005F3F5C" w:rsidP="004A5CD8">
                      <w:pPr>
                        <w:pStyle w:val="a3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660540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ตัวชี้วัดที่ 11 คะแนนผลการประเมินคุณธรรมและความโปร่งใสในการดำเนินงานของมหาวิทยาลัยการกีฬาแห่งชาติ </w:t>
                      </w:r>
                      <w:r>
                        <w:rPr>
                          <w:rFonts w:ascii="DilleniaUPC" w:hAnsi="DilleniaUPC" w:cs="Dillen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14:paraId="6D439E20" w14:textId="3070A045" w:rsidR="005F3F5C" w:rsidRPr="00660540" w:rsidRDefault="005F3F5C" w:rsidP="00660540">
                      <w:pPr>
                        <w:pStyle w:val="a3"/>
                        <w:spacing w:before="0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DilleniaUPC" w:hAnsi="DilleniaUPC" w:cs="Dillen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Pr="00660540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660540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  <w:t>ITA)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1FD9E0" w14:textId="77777777" w:rsidR="004A5CD8" w:rsidRDefault="004A5CD8" w:rsidP="004A5CD8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5F644EF" w14:textId="77777777" w:rsidR="004A5CD8" w:rsidRDefault="004A5CD8" w:rsidP="004A5CD8">
      <w:pPr>
        <w:pStyle w:val="a3"/>
        <w:rPr>
          <w:rFonts w:eastAsia="Calibri"/>
        </w:rPr>
      </w:pPr>
    </w:p>
    <w:p w14:paraId="43BF6781" w14:textId="77777777" w:rsidR="004A5CD8" w:rsidRDefault="004A5CD8" w:rsidP="004A5CD8">
      <w:pPr>
        <w:spacing w:before="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942A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B942A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B942A9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คะแนน</w:t>
      </w:r>
    </w:p>
    <w:p w14:paraId="20F2A22C" w14:textId="77777777" w:rsidR="004A5CD8" w:rsidRPr="0055643A" w:rsidRDefault="004A5CD8" w:rsidP="004A5CD8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660540" w:rsidRPr="0055643A" w14:paraId="1D4C25E7" w14:textId="77777777" w:rsidTr="000A3F24">
        <w:trPr>
          <w:jc w:val="center"/>
        </w:trPr>
        <w:tc>
          <w:tcPr>
            <w:tcW w:w="4957" w:type="dxa"/>
            <w:gridSpan w:val="3"/>
          </w:tcPr>
          <w:p w14:paraId="4FB2E6C6" w14:textId="2D80BFC7" w:rsidR="00660540" w:rsidRPr="0055643A" w:rsidRDefault="00660540" w:rsidP="007C23C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4A5CD8" w:rsidRPr="0055643A" w14:paraId="7FBA4758" w14:textId="77777777" w:rsidTr="007C23C0">
        <w:trPr>
          <w:jc w:val="center"/>
        </w:trPr>
        <w:tc>
          <w:tcPr>
            <w:tcW w:w="1613" w:type="dxa"/>
          </w:tcPr>
          <w:p w14:paraId="17443174" w14:textId="77777777" w:rsidR="004A5CD8" w:rsidRPr="0055643A" w:rsidRDefault="004A5CD8" w:rsidP="007C23C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2E29DCD9" w14:textId="77777777" w:rsidR="004A5CD8" w:rsidRPr="0055643A" w:rsidRDefault="004A5CD8" w:rsidP="007C23C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170A4308" w14:textId="77777777" w:rsidR="004A5CD8" w:rsidRPr="0055643A" w:rsidRDefault="004A5CD8" w:rsidP="007C23C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4A5CD8" w:rsidRPr="00765A58" w14:paraId="432927AC" w14:textId="77777777" w:rsidTr="007C23C0">
        <w:trPr>
          <w:jc w:val="center"/>
        </w:trPr>
        <w:tc>
          <w:tcPr>
            <w:tcW w:w="1613" w:type="dxa"/>
          </w:tcPr>
          <w:p w14:paraId="284FF913" w14:textId="77777777" w:rsidR="004A5CD8" w:rsidRPr="00765A58" w:rsidRDefault="004A5CD8" w:rsidP="007C23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93</w:t>
            </w:r>
          </w:p>
        </w:tc>
        <w:tc>
          <w:tcPr>
            <w:tcW w:w="1643" w:type="dxa"/>
          </w:tcPr>
          <w:p w14:paraId="1F131C5B" w14:textId="77777777" w:rsidR="004A5CD8" w:rsidRPr="00765A58" w:rsidRDefault="004A5CD8" w:rsidP="004A5CD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94</w:t>
            </w:r>
          </w:p>
        </w:tc>
        <w:tc>
          <w:tcPr>
            <w:tcW w:w="1701" w:type="dxa"/>
          </w:tcPr>
          <w:p w14:paraId="3B33895A" w14:textId="77777777" w:rsidR="004A5CD8" w:rsidRPr="00765A58" w:rsidRDefault="004A5CD8" w:rsidP="007C23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95</w:t>
            </w:r>
          </w:p>
        </w:tc>
      </w:tr>
    </w:tbl>
    <w:p w14:paraId="1CE3D37E" w14:textId="77777777" w:rsidR="00B5149B" w:rsidRDefault="00B5149B" w:rsidP="004A5CD8">
      <w:pPr>
        <w:pStyle w:val="a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A5CD8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</w:t>
      </w:r>
      <w:r w:rsidR="00B942A9" w:rsidRPr="004A5CD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Pr="004A5CD8">
        <w:rPr>
          <w:rFonts w:ascii="TH SarabunPSK" w:eastAsia="Calibri" w:hAnsi="TH SarabunPSK" w:cs="TH SarabunPSK"/>
          <w:sz w:val="32"/>
          <w:szCs w:val="32"/>
          <w:cs/>
        </w:rPr>
        <w:t>มหาวิทยาลัยการกีฬาแห่งชาติ ได้ให้ความสำคัญกับการประเมินคุณธรรมและความโปร่งใสในการดำเนินงานของหน่วยงานภาครัฐ (</w:t>
      </w:r>
      <w:r w:rsidRPr="004A5CD8">
        <w:rPr>
          <w:rFonts w:ascii="TH SarabunPSK" w:eastAsia="Calibri" w:hAnsi="TH SarabunPSK" w:cs="TH SarabunPSK"/>
          <w:sz w:val="32"/>
          <w:szCs w:val="32"/>
        </w:rPr>
        <w:t>Integrity and Transparency Assessment : ITA</w:t>
      </w:r>
      <w:r w:rsidRPr="004A5CD8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4A5CD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A5CD8">
        <w:rPr>
          <w:rFonts w:ascii="TH SarabunPSK" w:eastAsia="Calibri" w:hAnsi="TH SarabunPSK" w:cs="TH SarabunPSK"/>
          <w:sz w:val="32"/>
          <w:szCs w:val="32"/>
          <w:cs/>
        </w:rPr>
        <w:t>ซึ่งถือเป็นเครื่องมือ</w:t>
      </w:r>
      <w:r w:rsidRPr="004A5CD8">
        <w:rPr>
          <w:rFonts w:ascii="TH SarabunPSK" w:eastAsia="Calibri" w:hAnsi="TH SarabunPSK" w:cs="TH SarabunPSK"/>
          <w:sz w:val="32"/>
          <w:szCs w:val="32"/>
          <w:cs/>
        </w:rPr>
        <w:br/>
        <w:t xml:space="preserve">ในการขับเคลื่อนนโยบายของรัฐ โดยมีวัตถุประสงค์เพื่อให้หน่วยงานภาครัฐทั่วประเทศได้รับทราบถึงสถานะและปัญหาการดำเนินงานด้านคุณธรรมและความโปร่งใสขององค์กร ผลการประเมินที่ได้จะช่วยให้หน่วยงานภาครัฐสามารถนำไปใช้ในการปรับปรุงพัฒนาองค์กรให้มีประสิทธิภาพในการปฏิบัติงาน การให้บริการสามารถอำนวยความสะดวก และตอบสนองต่อประชาชนได้ดียิ่งขึ้น ขณะเดียวกันการประเมิน </w:t>
      </w:r>
      <w:r w:rsidRPr="004A5CD8">
        <w:rPr>
          <w:rFonts w:ascii="TH SarabunPSK" w:eastAsia="Calibri" w:hAnsi="TH SarabunPSK" w:cs="TH SarabunPSK"/>
          <w:sz w:val="32"/>
          <w:szCs w:val="32"/>
        </w:rPr>
        <w:t xml:space="preserve">ITA </w:t>
      </w:r>
      <w:r w:rsidRPr="004A5CD8">
        <w:rPr>
          <w:rFonts w:ascii="TH SarabunPSK" w:eastAsia="Calibri" w:hAnsi="TH SarabunPSK" w:cs="TH SarabunPSK"/>
          <w:sz w:val="32"/>
          <w:szCs w:val="32"/>
          <w:cs/>
        </w:rPr>
        <w:t xml:space="preserve">ยังเป็นเครื่องมือในการยกระดับมาตรฐานการดำเนินงานภาครัฐ และปรากฏในแผนแม่บทภายใต้ยุทธศาสตร์ชาติ ประเด็นที่ 21 การต่อต้านการทุจริตและประพฤติมิชอบ โดยใช้ผลคะแนนจากสำนักงานป้องกันและปราบปรามการทุจริตแห่งชาติ (สำนักงาน ป.ป.ช.) ที่คะแนนเต็ม 100 คะแนน </w:t>
      </w:r>
    </w:p>
    <w:p w14:paraId="6B3552BA" w14:textId="77777777" w:rsidR="00D063DD" w:rsidRDefault="00D063DD" w:rsidP="004A5CD8">
      <w:pPr>
        <w:pStyle w:val="a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063DD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319744" behindDoc="1" locked="0" layoutInCell="1" allowOverlap="1" wp14:anchorId="24F0B630" wp14:editId="418A2348">
            <wp:simplePos x="0" y="0"/>
            <wp:positionH relativeFrom="column">
              <wp:posOffset>-3175</wp:posOffset>
            </wp:positionH>
            <wp:positionV relativeFrom="paragraph">
              <wp:posOffset>210185</wp:posOffset>
            </wp:positionV>
            <wp:extent cx="6029960" cy="3304540"/>
            <wp:effectExtent l="19050" t="19050" r="27940" b="10160"/>
            <wp:wrapNone/>
            <wp:docPr id="6" name="รูปภาพ 6" descr="C:\Users\plan-pc-ann\Downloads\52012042947028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an-pc-ann\Downloads\520120429470285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0" b="50233"/>
                    <a:stretch/>
                  </pic:blipFill>
                  <pic:spPr bwMode="auto">
                    <a:xfrm>
                      <a:off x="0" y="0"/>
                      <a:ext cx="6029960" cy="33045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38E1F" w14:textId="77777777" w:rsidR="00D063DD" w:rsidRDefault="00D063DD" w:rsidP="004A5CD8">
      <w:pPr>
        <w:pStyle w:val="a3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E603279" w14:textId="77777777" w:rsidR="00D063DD" w:rsidRDefault="00D063DD" w:rsidP="004A5CD8">
      <w:pPr>
        <w:pStyle w:val="a3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B7D2580" w14:textId="77777777" w:rsidR="00D063DD" w:rsidRDefault="00D063DD" w:rsidP="004A5CD8">
      <w:pPr>
        <w:pStyle w:val="a3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B14554C" w14:textId="77777777" w:rsidR="00D063DD" w:rsidRDefault="00D063DD" w:rsidP="004A5CD8">
      <w:pPr>
        <w:pStyle w:val="a3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6192E7C" w14:textId="77777777" w:rsidR="00F3768E" w:rsidRPr="0026497A" w:rsidRDefault="00F3768E" w:rsidP="004A5CD8">
      <w:pPr>
        <w:pStyle w:val="a3"/>
        <w:jc w:val="thaiDistribute"/>
        <w:rPr>
          <w:rFonts w:ascii="TH SarabunIT๙" w:eastAsia="Calibri" w:hAnsi="TH SarabunIT๙" w:cs="TH SarabunIT๙"/>
          <w:sz w:val="22"/>
        </w:rPr>
      </w:pPr>
    </w:p>
    <w:p w14:paraId="7F1917C5" w14:textId="77777777" w:rsidR="00D063DD" w:rsidRDefault="00D063DD" w:rsidP="004A5CD8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B1E0C6" w14:textId="77777777" w:rsidR="00D063DD" w:rsidRDefault="00D063DD" w:rsidP="004A5CD8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08B750" w14:textId="77777777" w:rsidR="00D063DD" w:rsidRDefault="00D063DD" w:rsidP="004A5CD8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6D586C" w14:textId="77777777" w:rsidR="00D063DD" w:rsidRDefault="00D063DD" w:rsidP="004A5CD8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E5FCCE" w14:textId="77777777" w:rsidR="00D063DD" w:rsidRDefault="00D063DD" w:rsidP="004A5CD8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202EF2" w14:textId="77777777" w:rsidR="00D063DD" w:rsidRDefault="00D063DD" w:rsidP="004A5CD8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2D3D6A" w14:textId="77777777" w:rsidR="00B5149B" w:rsidRPr="004A5CD8" w:rsidRDefault="00B5149B" w:rsidP="004A5CD8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A5CD8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การเก็บข้อมูล </w:t>
      </w:r>
      <w:r w:rsidR="00B942A9" w:rsidRPr="004A5CD8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4A5CD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2D99E02E" w14:textId="77777777" w:rsidR="00B5149B" w:rsidRPr="004A5CD8" w:rsidRDefault="00B5149B" w:rsidP="004A5CD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A5CD8">
        <w:rPr>
          <w:rFonts w:ascii="TH SarabunPSK" w:eastAsia="Calibri" w:hAnsi="TH SarabunPSK" w:cs="TH SarabunPSK"/>
          <w:szCs w:val="32"/>
          <w:cs/>
        </w:rPr>
        <w:t>ใช้คะแนนผลการประเมิน</w:t>
      </w:r>
      <w:r w:rsidRPr="004A5CD8">
        <w:rPr>
          <w:rFonts w:ascii="TH SarabunPSK" w:eastAsia="Calibri" w:hAnsi="TH SarabunPSK" w:cs="TH SarabunPSK"/>
          <w:sz w:val="32"/>
          <w:szCs w:val="32"/>
          <w:cs/>
        </w:rPr>
        <w:t>คุณธรรมและความโปร่งใสในการดำเนินงานของหน่วยงานภาครัฐ (</w:t>
      </w:r>
      <w:r w:rsidRPr="004A5CD8">
        <w:rPr>
          <w:rFonts w:ascii="TH SarabunPSK" w:eastAsia="Calibri" w:hAnsi="TH SarabunPSK" w:cs="TH SarabunPSK"/>
          <w:sz w:val="32"/>
          <w:szCs w:val="32"/>
        </w:rPr>
        <w:t>Integrity and Transparency Assessment : ITA</w:t>
      </w:r>
      <w:r w:rsidRPr="004A5CD8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4A5CD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A5CD8">
        <w:rPr>
          <w:rFonts w:ascii="TH SarabunPSK" w:eastAsia="Calibri" w:hAnsi="TH SarabunPSK" w:cs="TH SarabunPSK"/>
          <w:sz w:val="32"/>
          <w:szCs w:val="32"/>
          <w:cs/>
        </w:rPr>
        <w:t>ตามเกณฑ์การประเมินของสำนักงานป้องกันและปราบปรามการทุจริตแห่งชาติ (สำนักงาน ป.ป.ช.)</w:t>
      </w:r>
    </w:p>
    <w:p w14:paraId="033A01EE" w14:textId="77777777" w:rsidR="00B5149B" w:rsidRPr="0026497A" w:rsidRDefault="00B5149B" w:rsidP="00B5149B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การรายงานผลการดำเนินงาน </w:t>
      </w:r>
      <w:r w:rsidR="00B942A9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p w14:paraId="6368CA4C" w14:textId="77777777" w:rsidR="00B5149B" w:rsidRPr="0026497A" w:rsidRDefault="00B5149B" w:rsidP="007E2FDB">
      <w:pPr>
        <w:pStyle w:val="a3"/>
        <w:rPr>
          <w:rFonts w:ascii="TH SarabunIT๙" w:hAnsi="TH SarabunIT๙" w:cs="TH SarabunIT๙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843"/>
        <w:gridCol w:w="2409"/>
        <w:gridCol w:w="3407"/>
      </w:tblGrid>
      <w:tr w:rsidR="007E2FDB" w:rsidRPr="00660540" w14:paraId="2967489C" w14:textId="77777777" w:rsidTr="004A5CD8">
        <w:trPr>
          <w:jc w:val="center"/>
        </w:trPr>
        <w:tc>
          <w:tcPr>
            <w:tcW w:w="1980" w:type="dxa"/>
            <w:vMerge w:val="restart"/>
            <w:vAlign w:val="center"/>
          </w:tcPr>
          <w:p w14:paraId="4625A05A" w14:textId="77777777" w:rsidR="007E2FDB" w:rsidRPr="00660540" w:rsidRDefault="007E2FDB" w:rsidP="004A5CD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4A31428" w14:textId="50610E73" w:rsidR="007E2FDB" w:rsidRPr="00660540" w:rsidRDefault="00165DCC" w:rsidP="00660540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14:paraId="4F48EFB6" w14:textId="77777777" w:rsidR="007E2FDB" w:rsidRPr="00660540" w:rsidRDefault="007E2FDB" w:rsidP="004A5CD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3C210743" w14:textId="77777777" w:rsidR="007E2FDB" w:rsidRPr="00660540" w:rsidRDefault="007E2FDB" w:rsidP="004A5CD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3407" w:type="dxa"/>
            <w:shd w:val="clear" w:color="auto" w:fill="auto"/>
            <w:vAlign w:val="center"/>
          </w:tcPr>
          <w:p w14:paraId="5A206FA1" w14:textId="77777777" w:rsidR="007E2FDB" w:rsidRPr="00660540" w:rsidRDefault="007E2FDB" w:rsidP="004A5CD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หน่วยงานรับผิดชอบ</w:t>
            </w:r>
          </w:p>
        </w:tc>
      </w:tr>
      <w:tr w:rsidR="004A5CD8" w:rsidRPr="00660540" w14:paraId="7D429871" w14:textId="77777777" w:rsidTr="004A5CD8">
        <w:trPr>
          <w:trHeight w:val="342"/>
          <w:jc w:val="center"/>
        </w:trPr>
        <w:tc>
          <w:tcPr>
            <w:tcW w:w="1980" w:type="dxa"/>
            <w:vMerge/>
          </w:tcPr>
          <w:p w14:paraId="7A594955" w14:textId="77777777" w:rsidR="004A5CD8" w:rsidRPr="00660540" w:rsidRDefault="004A5CD8" w:rsidP="004A5CD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E5F38B7" w14:textId="77777777" w:rsidR="004A5CD8" w:rsidRPr="00660540" w:rsidRDefault="004A5CD8" w:rsidP="004A5CD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14:paraId="360FA19E" w14:textId="77777777" w:rsidR="004A5CD8" w:rsidRPr="00660540" w:rsidRDefault="004A5CD8" w:rsidP="004A5CD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407" w:type="dxa"/>
            <w:shd w:val="clear" w:color="auto" w:fill="auto"/>
          </w:tcPr>
          <w:p w14:paraId="10B7FBC6" w14:textId="77777777" w:rsidR="004A5CD8" w:rsidRPr="00660540" w:rsidRDefault="004A5CD8" w:rsidP="004A5CD8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4A5CD8" w:rsidRPr="00660540" w14:paraId="4738554D" w14:textId="77777777" w:rsidTr="004A5CD8">
        <w:trPr>
          <w:jc w:val="center"/>
        </w:trPr>
        <w:tc>
          <w:tcPr>
            <w:tcW w:w="1980" w:type="dxa"/>
          </w:tcPr>
          <w:p w14:paraId="7EDF2C1F" w14:textId="22EAD05D" w:rsidR="004A5CD8" w:rsidRPr="00660540" w:rsidRDefault="004A5CD8" w:rsidP="00660540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660540">
              <w:rPr>
                <w:rFonts w:ascii="TH SarabunPSK" w:eastAsia="Calibri" w:hAnsi="TH SarabunPSK" w:cs="TH SarabunPSK"/>
                <w:sz w:val="28"/>
                <w:szCs w:val="28"/>
              </w:rPr>
              <w:t>KPI 6-1-</w:t>
            </w:r>
            <w:r w:rsidRPr="0066054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</w:t>
            </w:r>
            <w:r w:rsidR="00660540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52AC91E1" w14:textId="77777777" w:rsidR="004A5CD8" w:rsidRPr="00660540" w:rsidRDefault="004A5CD8" w:rsidP="004A5CD8">
            <w:pPr>
              <w:pStyle w:val="a3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2409" w:type="dxa"/>
            <w:shd w:val="clear" w:color="auto" w:fill="auto"/>
          </w:tcPr>
          <w:p w14:paraId="41653EE1" w14:textId="77777777" w:rsidR="004A5CD8" w:rsidRPr="00660540" w:rsidRDefault="004A5CD8" w:rsidP="004A5CD8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66054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30 กันยายน</w:t>
            </w:r>
          </w:p>
        </w:tc>
        <w:tc>
          <w:tcPr>
            <w:tcW w:w="3407" w:type="dxa"/>
            <w:shd w:val="clear" w:color="auto" w:fill="auto"/>
          </w:tcPr>
          <w:p w14:paraId="642A04EB" w14:textId="77777777" w:rsidR="004A5CD8" w:rsidRPr="00660540" w:rsidRDefault="004A5CD8" w:rsidP="004A5CD8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66054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กองตรวจสอบภายใน </w:t>
            </w:r>
          </w:p>
          <w:p w14:paraId="3B0B9AA4" w14:textId="77777777" w:rsidR="004A5CD8" w:rsidRPr="00660540" w:rsidRDefault="004A5CD8" w:rsidP="004A5CD8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60540">
              <w:rPr>
                <w:rFonts w:ascii="TH SarabunPSK" w:hAnsi="TH SarabunPSK" w:cs="TH SarabunPSK"/>
                <w:sz w:val="28"/>
                <w:szCs w:val="28"/>
                <w:cs/>
              </w:rPr>
              <w:t>(กลุ่มควบคุม ติดตาม และประเมินผล)</w:t>
            </w:r>
          </w:p>
        </w:tc>
      </w:tr>
    </w:tbl>
    <w:p w14:paraId="572D4F00" w14:textId="4BA6C295" w:rsidR="00D063DD" w:rsidRDefault="00660540" w:rsidP="00D063DD">
      <w:pPr>
        <w:pStyle w:val="a3"/>
        <w:rPr>
          <w:rFonts w:eastAsia="Calibri"/>
        </w:rPr>
      </w:pPr>
      <w:r w:rsidRPr="0050250B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1" allowOverlap="1" wp14:anchorId="6B7864CF" wp14:editId="70066FD1">
                <wp:simplePos x="0" y="0"/>
                <wp:positionH relativeFrom="column">
                  <wp:posOffset>5715</wp:posOffset>
                </wp:positionH>
                <wp:positionV relativeFrom="paragraph">
                  <wp:posOffset>208280</wp:posOffset>
                </wp:positionV>
                <wp:extent cx="6022340" cy="683260"/>
                <wp:effectExtent l="57150" t="38100" r="73660" b="97790"/>
                <wp:wrapNone/>
                <wp:docPr id="1410047746" name="สี่เหลี่ยมผืนผ้ามุมมน 1410047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68326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D9FF5" w14:textId="77777777" w:rsidR="005F3F5C" w:rsidRDefault="005F3F5C" w:rsidP="00660540">
                            <w:pPr>
                              <w:pStyle w:val="a3"/>
                              <w:spacing w:before="0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60540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ตัวชี้วัดที่ 12 ร้อยละของการดำเนินงานตามตัวชี้วัดการจัดอันดับมหาวิทยาลัยสีเขียวโลก (</w:t>
                            </w:r>
                            <w:r w:rsidRPr="00660540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>UI Green</w:t>
                            </w:r>
                            <w:r w:rsidRPr="00660540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60540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Metric World </w:t>
                            </w:r>
                            <w:r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03B9CA63" w14:textId="5CA750E6" w:rsidR="005F3F5C" w:rsidRPr="00660540" w:rsidRDefault="005F3F5C" w:rsidP="00660540">
                            <w:pPr>
                              <w:pStyle w:val="a3"/>
                              <w:spacing w:before="0"/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Pr="00660540">
                              <w:rPr>
                                <w:rFonts w:ascii="DilleniaUPC" w:hAnsi="DilleniaUPC" w:cs="DilleniaUPC"/>
                                <w:b/>
                                <w:bCs/>
                                <w:sz w:val="32"/>
                                <w:szCs w:val="32"/>
                              </w:rPr>
                              <w:t>University Rankings)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864CF" id="สี่เหลี่ยมผืนผ้ามุมมน 1410047746" o:spid="_x0000_s1103" style="position:absolute;margin-left:.45pt;margin-top:16.4pt;width:474.2pt;height:53.8pt;z-index:-2510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" fillcolor="#c6e193 [1621]" strokecolor="#82ae30 [3045]">
                <v:fill color2="#eef6de [501]" rotate="t" angle="180" colors="0 #d1ff9d;22938f #defebb;1 #f2ffe4" focus="100%" type="gradient"/>
                <v:shadow on="t" color="black" opacity="24903f" origin=",.5" offset="0,.55556mm"/>
                <v:textbox>
                  <w:txbxContent>
                    <w:p w14:paraId="304D9FF5" w14:textId="77777777" w:rsidR="005F3F5C" w:rsidRDefault="005F3F5C" w:rsidP="00660540">
                      <w:pPr>
                        <w:pStyle w:val="a3"/>
                        <w:spacing w:before="0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 w:rsidRPr="00660540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ตัวชี้วัดที่ 12 ร้อยละของการดำเนินงานตามตัวชี้วัดการจัดอันดับมหาวิทยาลัยสีเขียวโลก (</w:t>
                      </w:r>
                      <w:r w:rsidRPr="00660540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  <w:t>UI Green</w:t>
                      </w:r>
                      <w:r w:rsidRPr="00660540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60540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  <w:t xml:space="preserve">Metric World </w:t>
                      </w:r>
                      <w:r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03B9CA63" w14:textId="5CA750E6" w:rsidR="005F3F5C" w:rsidRPr="00660540" w:rsidRDefault="005F3F5C" w:rsidP="00660540">
                      <w:pPr>
                        <w:pStyle w:val="a3"/>
                        <w:spacing w:before="0"/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  <w:t xml:space="preserve">              </w:t>
                      </w:r>
                      <w:r w:rsidRPr="00660540">
                        <w:rPr>
                          <w:rFonts w:ascii="DilleniaUPC" w:hAnsi="DilleniaUPC" w:cs="DilleniaUPC"/>
                          <w:b/>
                          <w:bCs/>
                          <w:sz w:val="32"/>
                          <w:szCs w:val="32"/>
                        </w:rPr>
                        <w:t>University Rankings)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3C9FA6" w14:textId="6599783E" w:rsidR="004A5CD8" w:rsidRDefault="004A5CD8" w:rsidP="00B5149B">
      <w:pPr>
        <w:rPr>
          <w:rFonts w:ascii="TH SarabunIT๙" w:eastAsia="Calibri" w:hAnsi="TH SarabunIT๙" w:cs="TH SarabunIT๙"/>
          <w:sz w:val="22"/>
        </w:rPr>
      </w:pPr>
    </w:p>
    <w:p w14:paraId="30C56551" w14:textId="77777777" w:rsidR="00B5149B" w:rsidRPr="004A5CD8" w:rsidRDefault="00B5149B" w:rsidP="00B5149B">
      <w:pPr>
        <w:rPr>
          <w:rFonts w:ascii="TH SarabunIT๙" w:eastAsia="Calibri" w:hAnsi="TH SarabunIT๙" w:cs="TH SarabunIT๙"/>
          <w:sz w:val="22"/>
        </w:rPr>
      </w:pPr>
    </w:p>
    <w:p w14:paraId="1FCCAF3E" w14:textId="77777777" w:rsidR="00B942A9" w:rsidRDefault="00B942A9" w:rsidP="00660540">
      <w:pPr>
        <w:pStyle w:val="a3"/>
        <w:rPr>
          <w:rFonts w:eastAsia="Calibri"/>
        </w:rPr>
      </w:pPr>
    </w:p>
    <w:p w14:paraId="0A6BA515" w14:textId="77777777" w:rsidR="004A5CD8" w:rsidRPr="0026497A" w:rsidRDefault="004A5CD8" w:rsidP="004A5CD8">
      <w:pPr>
        <w:spacing w:before="120" w:after="120"/>
        <w:rPr>
          <w:rFonts w:ascii="TH SarabunIT๙" w:eastAsia="Calibri" w:hAnsi="TH SarabunIT๙" w:cs="TH SarabunIT๙"/>
          <w:sz w:val="32"/>
          <w:szCs w:val="32"/>
          <w:cs/>
        </w:rPr>
      </w:pPr>
      <w:r w:rsidRPr="00165DC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</w:t>
      </w:r>
      <w:r w:rsidRPr="00165DC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วัด </w:t>
      </w:r>
      <w:r w:rsidRPr="00165DC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26497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6497A">
        <w:rPr>
          <w:rFonts w:ascii="TH SarabunIT๙" w:eastAsia="Calibri" w:hAnsi="TH SarabunIT๙" w:cs="TH SarabunIT๙"/>
          <w:sz w:val="32"/>
          <w:szCs w:val="32"/>
          <w:cs/>
        </w:rPr>
        <w:t>ร้อยละ</w:t>
      </w:r>
    </w:p>
    <w:p w14:paraId="5EA8DC03" w14:textId="77777777" w:rsidR="004A5CD8" w:rsidRPr="0055643A" w:rsidRDefault="004A5CD8" w:rsidP="004A5CD8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43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55643A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1643"/>
        <w:gridCol w:w="1701"/>
      </w:tblGrid>
      <w:tr w:rsidR="00660540" w:rsidRPr="0055643A" w14:paraId="080E7E59" w14:textId="77777777" w:rsidTr="000A3F24">
        <w:trPr>
          <w:jc w:val="center"/>
        </w:trPr>
        <w:tc>
          <w:tcPr>
            <w:tcW w:w="4957" w:type="dxa"/>
            <w:gridSpan w:val="3"/>
          </w:tcPr>
          <w:p w14:paraId="5CECEB5F" w14:textId="3399EA23" w:rsidR="00660540" w:rsidRPr="0055643A" w:rsidRDefault="00660540" w:rsidP="007C23C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4A5CD8" w:rsidRPr="0055643A" w14:paraId="5A7B3CEE" w14:textId="77777777" w:rsidTr="007C23C0">
        <w:trPr>
          <w:jc w:val="center"/>
        </w:trPr>
        <w:tc>
          <w:tcPr>
            <w:tcW w:w="1613" w:type="dxa"/>
          </w:tcPr>
          <w:p w14:paraId="0F0D4093" w14:textId="77777777" w:rsidR="004A5CD8" w:rsidRPr="0055643A" w:rsidRDefault="004A5CD8" w:rsidP="007C23C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643" w:type="dxa"/>
          </w:tcPr>
          <w:p w14:paraId="0A7306F2" w14:textId="77777777" w:rsidR="004A5CD8" w:rsidRPr="0055643A" w:rsidRDefault="004A5CD8" w:rsidP="007C23C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701" w:type="dxa"/>
          </w:tcPr>
          <w:p w14:paraId="79DE2696" w14:textId="77777777" w:rsidR="004A5CD8" w:rsidRPr="0055643A" w:rsidRDefault="004A5CD8" w:rsidP="007C23C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4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4A5CD8" w:rsidRPr="00765A58" w14:paraId="2E6ED191" w14:textId="77777777" w:rsidTr="007C23C0">
        <w:trPr>
          <w:jc w:val="center"/>
        </w:trPr>
        <w:tc>
          <w:tcPr>
            <w:tcW w:w="1613" w:type="dxa"/>
          </w:tcPr>
          <w:p w14:paraId="44DD5ACA" w14:textId="77777777" w:rsidR="004A5CD8" w:rsidRPr="00765A58" w:rsidRDefault="00C06246" w:rsidP="007C23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</w:t>
            </w:r>
          </w:p>
        </w:tc>
        <w:tc>
          <w:tcPr>
            <w:tcW w:w="1643" w:type="dxa"/>
          </w:tcPr>
          <w:p w14:paraId="7AF0D989" w14:textId="77777777" w:rsidR="004A5CD8" w:rsidRPr="00765A58" w:rsidRDefault="00C06246" w:rsidP="007C23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1701" w:type="dxa"/>
          </w:tcPr>
          <w:p w14:paraId="04D65B07" w14:textId="77777777" w:rsidR="004A5CD8" w:rsidRPr="00765A58" w:rsidRDefault="00C06246" w:rsidP="007C23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</w:t>
            </w:r>
          </w:p>
        </w:tc>
      </w:tr>
    </w:tbl>
    <w:p w14:paraId="6C6A8017" w14:textId="77777777" w:rsidR="00C06246" w:rsidRDefault="00C06246" w:rsidP="00C06246">
      <w:pPr>
        <w:pStyle w:val="a3"/>
        <w:spacing w:before="0"/>
        <w:jc w:val="thaiDistribute"/>
        <w:rPr>
          <w:rFonts w:ascii="TH SarabunPSK" w:eastAsia="Calibri" w:hAnsi="TH SarabunPSK" w:cs="TH SarabunPSK"/>
          <w:b/>
          <w:bCs/>
        </w:rPr>
      </w:pPr>
    </w:p>
    <w:p w14:paraId="4CC0D915" w14:textId="77777777" w:rsidR="0098202B" w:rsidRPr="00C06246" w:rsidRDefault="0098202B" w:rsidP="00C06246">
      <w:pPr>
        <w:pStyle w:val="a3"/>
        <w:spacing w:before="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C06246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</w:t>
      </w:r>
      <w:r w:rsidR="00165DCC" w:rsidRPr="00C0624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165DCC" w:rsidRPr="00C06246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C06246">
        <w:rPr>
          <w:rFonts w:ascii="TH SarabunPSK" w:eastAsia="Calibri" w:hAnsi="TH SarabunPSK" w:cs="TH SarabunPSK"/>
          <w:sz w:val="32"/>
          <w:szCs w:val="32"/>
          <w:cs/>
        </w:rPr>
        <w:t>มหาวิทยาลัยการกีฬาแห่งชาติให้ความสำคัญกับ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การพัฒนาอย่างยั่งยืน 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(Sustainable Development)     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ซึ่งเป้าหมายการพัฒนาอย่างยั่งยืน 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(Sustainable Development Goals: SDGs) 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สร้างขึ้นจากความสำเร็จของเป้าหมายการพัฒนาแห่งสหัสวรรษโดยสหประชาชาติและประเทศสมาชิก มีทั้งสิ้น 17 เป้าหมาย ประกอบด้วย     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1) การขจัดความยากจน 2) การขจัดความหิวโหย 3) การมีสุขภาพและความเป็นอยู่ที่ดี 4) การศึกษาที่เท่าเทียม     5) ความเท่าเทียมทางเพศ 6) การจัดการน้ำและสุขาภิบาล 7) พลังงานสะอาดที่ทุกคนเข้าถึงได้ 8) การจ้างงานที่มีคุณค่าและการเติบโตทางเศรษฐกิจ 9) อุตสาหกรรม นวัตกรรม โครงสร้างพื้นฐาน 10) การลดความเลื่อมล้ำ      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11) เมืองและถิ่นฐานมนุษย์อย่างยั่งยืน 12) แบบการบริโภคและการผลิตที่ยั่งยืน 13) การรับมือการเปลี่ยนแปลงสภาพภูมิอากาศ 14) การใช้มหาสมุทรและทรัพยากรทางทะเล  15) การใช้ประโยชน์จากระบบนิเวศทางบก        16) สังคมสงบสุข ยุติธรรม ไม่แบ่งแยก และ 17) ความร่วมมือเพื่อการพัฒนาที่ยั่งยืน</w:t>
      </w:r>
    </w:p>
    <w:p w14:paraId="1D54D5AB" w14:textId="77777777" w:rsidR="0098202B" w:rsidRDefault="0098202B" w:rsidP="00C06246">
      <w:pPr>
        <w:pStyle w:val="a3"/>
        <w:spacing w:before="0"/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C0624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การจัดอันดับมหาวิทยาลัยสีเขียวโลก </w:t>
      </w:r>
      <w:r w:rsidRPr="00C06246">
        <w:rPr>
          <w:rFonts w:ascii="TH SarabunPSK" w:hAnsi="TH SarabunPSK" w:cs="TH SarabunPSK"/>
          <w:sz w:val="32"/>
          <w:szCs w:val="32"/>
        </w:rPr>
        <w:t>(UI Green</w:t>
      </w:r>
      <w:r w:rsidR="00C062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6246">
        <w:rPr>
          <w:rFonts w:ascii="TH SarabunPSK" w:hAnsi="TH SarabunPSK" w:cs="TH SarabunPSK"/>
          <w:sz w:val="32"/>
          <w:szCs w:val="32"/>
        </w:rPr>
        <w:t>Metric World University Rankings)</w:t>
      </w:r>
      <w:r w:rsidRPr="00C0624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การจัดอันดับมหาวิทยาลัยทั่วโลกที่มีการขับเคลื่อนการดำเนินงานที่สอดคล้องกับเป้าหมายการพัฒนาอย่างยั่งยืน โดยเฉพาะ</w:t>
      </w:r>
      <w:r w:rsidR="00F11DD7" w:rsidRPr="00C0624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lastRenderedPageBreak/>
        <w:t xml:space="preserve">อย่างยิ่งที่เกี่ยวกับการบริหารจัดการทรัพยากรและสิ่งแวดล้อมของมหาวิทยาลัย จำแนกได้ 6 ด้าน ประกอบด้วย </w:t>
      </w:r>
      <w:r w:rsidR="00F11DD7" w:rsidRPr="00C0624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1) สถานที่และและโครงสร้างพื้นฐาน (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</w:rPr>
        <w:t>Setting and Infrastructure: SI)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2) การจัดการพลังงานและ</w:t>
      </w:r>
      <w:r w:rsidR="00F11DD7" w:rsidRPr="00C0624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            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การเปลี่ยนแปลงสภาพภูมิอากาศ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(Energy and Climate Change: EC)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3) การจัดการขยะ/ของเสีย 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(Waste: WS) 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4) การจัดการน้ำ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(Water: WR)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5) การจัดการยานพาหนะและการขนส่ง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(Transportation: TR) 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 6) การศึกษาและการวิจัย 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(Education and Research) 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สำหรับการจัดอันดับมหาวิทยาลัยสีเขียวโลกมีการปรับปรุงพัฒนาเกณฑ์ตัวชี้วัดอย่างต่อเนื่อง ซึ่งในปี พ.ศ. 2566 มีจำนวนทั้งสิ้น 51 ตัวชี้วัด ทั้งนี้ มหาวิทยาลัยการกีฬาแห่งชาติมีเป้าหมายในการเข้ารับการจัดอันดับมหาวิทยาลัยสีเขียวโลก จึงจำเป็นจะต้องวางแผนพัฒน</w:t>
      </w:r>
      <w:r w:rsidR="00F11DD7" w:rsidRPr="00C0624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า</w:t>
      </w:r>
      <w:r w:rsidRPr="00C0624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การดำเนินงาน พร้อมทั้งรายงานข้อมูลการดำเนินงานให้สอดคล้องกับเกณฑ์ตัวชี้วัดที่กำหนดในแต่ละด้าน ดังนี้</w:t>
      </w:r>
    </w:p>
    <w:p w14:paraId="5A95CF32" w14:textId="77777777" w:rsidR="00024082" w:rsidRPr="0026497A" w:rsidRDefault="00024082" w:rsidP="00024082">
      <w:pPr>
        <w:pStyle w:val="a3"/>
        <w:rPr>
          <w:rFonts w:ascii="TH SarabunIT๙" w:hAnsi="TH SarabunIT๙" w:cs="TH SarabunIT๙"/>
          <w:shd w:val="clear" w:color="auto" w:fill="FFFFFF"/>
        </w:rPr>
      </w:pPr>
    </w:p>
    <w:tbl>
      <w:tblPr>
        <w:tblStyle w:val="190"/>
        <w:tblW w:w="9634" w:type="dxa"/>
        <w:tblLook w:val="04A0" w:firstRow="1" w:lastRow="0" w:firstColumn="1" w:lastColumn="0" w:noHBand="0" w:noVBand="1"/>
      </w:tblPr>
      <w:tblGrid>
        <w:gridCol w:w="846"/>
        <w:gridCol w:w="8788"/>
      </w:tblGrid>
      <w:tr w:rsidR="00EE0F43" w:rsidRPr="0026497A" w14:paraId="291F8292" w14:textId="77777777" w:rsidTr="00165DCC">
        <w:tc>
          <w:tcPr>
            <w:tcW w:w="846" w:type="dxa"/>
            <w:shd w:val="clear" w:color="auto" w:fill="FFF2CC"/>
          </w:tcPr>
          <w:p w14:paraId="403A9558" w14:textId="77777777" w:rsidR="00EE0F43" w:rsidRPr="0026497A" w:rsidRDefault="00EE0F43" w:rsidP="00EE0F4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6497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No</w:t>
            </w:r>
          </w:p>
        </w:tc>
        <w:tc>
          <w:tcPr>
            <w:tcW w:w="8788" w:type="dxa"/>
            <w:shd w:val="clear" w:color="auto" w:fill="FFF2CC"/>
          </w:tcPr>
          <w:p w14:paraId="22802531" w14:textId="77777777" w:rsidR="00EE0F43" w:rsidRPr="0026497A" w:rsidRDefault="00EE0F43" w:rsidP="00EE0F43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6497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CRITERIA</w:t>
            </w:r>
          </w:p>
        </w:tc>
      </w:tr>
      <w:tr w:rsidR="00EE0F43" w:rsidRPr="0026497A" w14:paraId="14717206" w14:textId="77777777" w:rsidTr="00165DCC">
        <w:tc>
          <w:tcPr>
            <w:tcW w:w="846" w:type="dxa"/>
            <w:shd w:val="clear" w:color="auto" w:fill="FFF2CC"/>
          </w:tcPr>
          <w:p w14:paraId="38E0F69A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788" w:type="dxa"/>
            <w:shd w:val="clear" w:color="auto" w:fill="FFF2CC"/>
          </w:tcPr>
          <w:p w14:paraId="29614A70" w14:textId="77777777" w:rsidR="00EE0F43" w:rsidRPr="0026497A" w:rsidRDefault="00EE0F43" w:rsidP="00EE0F43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6497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Setting and Infrastructure (SI)</w:t>
            </w:r>
          </w:p>
        </w:tc>
      </w:tr>
      <w:tr w:rsidR="00EE0F43" w:rsidRPr="0026497A" w14:paraId="4C91E827" w14:textId="77777777" w:rsidTr="00165DCC">
        <w:tc>
          <w:tcPr>
            <w:tcW w:w="846" w:type="dxa"/>
          </w:tcPr>
          <w:p w14:paraId="5F3000A8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SI1</w:t>
            </w:r>
          </w:p>
        </w:tc>
        <w:tc>
          <w:tcPr>
            <w:tcW w:w="8788" w:type="dxa"/>
          </w:tcPr>
          <w:p w14:paraId="4F961AE0" w14:textId="77777777" w:rsidR="00EE0F43" w:rsidRPr="0026497A" w:rsidRDefault="00EE0F43" w:rsidP="00EE0F4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6497A">
              <w:rPr>
                <w:rFonts w:ascii="TH SarabunIT๙" w:eastAsia="Calibri" w:hAnsi="TH SarabunIT๙" w:cs="TH SarabunIT๙"/>
                <w:sz w:val="32"/>
                <w:szCs w:val="32"/>
              </w:rPr>
              <w:t>The ratio of open space area to the total area</w:t>
            </w:r>
          </w:p>
        </w:tc>
      </w:tr>
      <w:tr w:rsidR="00EE0F43" w:rsidRPr="0026497A" w14:paraId="13B44348" w14:textId="77777777" w:rsidTr="00165DCC">
        <w:tc>
          <w:tcPr>
            <w:tcW w:w="846" w:type="dxa"/>
          </w:tcPr>
          <w:p w14:paraId="148405C6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SI2</w:t>
            </w:r>
          </w:p>
        </w:tc>
        <w:tc>
          <w:tcPr>
            <w:tcW w:w="8788" w:type="dxa"/>
          </w:tcPr>
          <w:p w14:paraId="27DE3C19" w14:textId="77777777" w:rsidR="00EE0F43" w:rsidRPr="0026497A" w:rsidRDefault="00EE0F43" w:rsidP="00EE0F4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6497A">
              <w:rPr>
                <w:rFonts w:ascii="TH SarabunIT๙" w:eastAsia="Calibri" w:hAnsi="TH SarabunIT๙" w:cs="TH SarabunIT๙"/>
                <w:sz w:val="32"/>
                <w:szCs w:val="32"/>
              </w:rPr>
              <w:t>Total area on campus covered in forest vegetation</w:t>
            </w:r>
          </w:p>
        </w:tc>
      </w:tr>
      <w:tr w:rsidR="00EE0F43" w:rsidRPr="0026497A" w14:paraId="1D36E92B" w14:textId="77777777" w:rsidTr="00165DCC">
        <w:tc>
          <w:tcPr>
            <w:tcW w:w="846" w:type="dxa"/>
          </w:tcPr>
          <w:p w14:paraId="0585DD7A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SI3</w:t>
            </w:r>
          </w:p>
        </w:tc>
        <w:tc>
          <w:tcPr>
            <w:tcW w:w="8788" w:type="dxa"/>
          </w:tcPr>
          <w:p w14:paraId="7B8E4D42" w14:textId="77777777" w:rsidR="00EE0F43" w:rsidRPr="0026497A" w:rsidRDefault="00EE0F43" w:rsidP="00EE0F4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6497A">
              <w:rPr>
                <w:rFonts w:ascii="TH SarabunIT๙" w:eastAsia="Calibri" w:hAnsi="TH SarabunIT๙" w:cs="TH SarabunIT๙"/>
                <w:sz w:val="32"/>
                <w:szCs w:val="32"/>
              </w:rPr>
              <w:t>Total area on campus covered in planted vegetation</w:t>
            </w:r>
          </w:p>
        </w:tc>
      </w:tr>
      <w:tr w:rsidR="00EE0F43" w:rsidRPr="0026497A" w14:paraId="41AF4E7F" w14:textId="77777777" w:rsidTr="00165DCC">
        <w:tc>
          <w:tcPr>
            <w:tcW w:w="846" w:type="dxa"/>
          </w:tcPr>
          <w:p w14:paraId="5E9BEAC4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SI4</w:t>
            </w:r>
          </w:p>
        </w:tc>
        <w:tc>
          <w:tcPr>
            <w:tcW w:w="8788" w:type="dxa"/>
          </w:tcPr>
          <w:p w14:paraId="1E8A3A5F" w14:textId="77777777" w:rsidR="00EE0F43" w:rsidRPr="0026497A" w:rsidRDefault="00EE0F43" w:rsidP="00EE0F4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6497A">
              <w:rPr>
                <w:rFonts w:ascii="TH SarabunIT๙" w:eastAsia="Calibri" w:hAnsi="TH SarabunIT๙" w:cs="TH SarabunIT๙"/>
                <w:sz w:val="32"/>
                <w:szCs w:val="32"/>
              </w:rPr>
              <w:t>Total area on campus for water absorption besides the forest and planted</w:t>
            </w:r>
          </w:p>
          <w:p w14:paraId="37EE07D5" w14:textId="77777777" w:rsidR="00EE0F43" w:rsidRPr="0026497A" w:rsidRDefault="00EE0F43" w:rsidP="00EE0F4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6497A">
              <w:rPr>
                <w:rFonts w:ascii="TH SarabunIT๙" w:eastAsia="Calibri" w:hAnsi="TH SarabunIT๙" w:cs="TH SarabunIT๙"/>
                <w:sz w:val="32"/>
                <w:szCs w:val="32"/>
              </w:rPr>
              <w:t>vegetation</w:t>
            </w:r>
          </w:p>
        </w:tc>
      </w:tr>
      <w:tr w:rsidR="00EE0F43" w:rsidRPr="0026497A" w14:paraId="0792582F" w14:textId="77777777" w:rsidTr="00165DCC">
        <w:tc>
          <w:tcPr>
            <w:tcW w:w="846" w:type="dxa"/>
          </w:tcPr>
          <w:p w14:paraId="7D6328FD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SI5</w:t>
            </w:r>
          </w:p>
        </w:tc>
        <w:tc>
          <w:tcPr>
            <w:tcW w:w="8788" w:type="dxa"/>
          </w:tcPr>
          <w:p w14:paraId="60285D5B" w14:textId="77777777" w:rsidR="00EE0F43" w:rsidRPr="0026497A" w:rsidRDefault="00EE0F43" w:rsidP="00EE0F4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6497A">
              <w:rPr>
                <w:rFonts w:ascii="TH SarabunIT๙" w:eastAsia="Calibri" w:hAnsi="TH SarabunIT๙" w:cs="TH SarabunIT๙"/>
                <w:sz w:val="32"/>
                <w:szCs w:val="32"/>
              </w:rPr>
              <w:t>The total open space area divided by the total campus population</w:t>
            </w:r>
          </w:p>
        </w:tc>
      </w:tr>
      <w:tr w:rsidR="00EE0F43" w:rsidRPr="0026497A" w14:paraId="4BF2BA91" w14:textId="77777777" w:rsidTr="00165DCC">
        <w:tc>
          <w:tcPr>
            <w:tcW w:w="846" w:type="dxa"/>
          </w:tcPr>
          <w:p w14:paraId="144DBAAD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SI6</w:t>
            </w:r>
          </w:p>
        </w:tc>
        <w:tc>
          <w:tcPr>
            <w:tcW w:w="8788" w:type="dxa"/>
          </w:tcPr>
          <w:p w14:paraId="04FF29C9" w14:textId="77777777" w:rsidR="00EE0F43" w:rsidRPr="0026497A" w:rsidRDefault="00EE0F43" w:rsidP="00EE0F4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6497A">
              <w:rPr>
                <w:rFonts w:ascii="TH SarabunIT๙" w:eastAsia="Calibri" w:hAnsi="TH SarabunIT๙" w:cs="TH SarabunIT๙"/>
                <w:sz w:val="32"/>
                <w:szCs w:val="32"/>
              </w:rPr>
              <w:t>Percentage of university budget for sustainability efforts</w:t>
            </w:r>
          </w:p>
        </w:tc>
      </w:tr>
      <w:tr w:rsidR="00EE0F43" w:rsidRPr="0026497A" w14:paraId="2A2BE165" w14:textId="77777777" w:rsidTr="00165DCC">
        <w:tc>
          <w:tcPr>
            <w:tcW w:w="846" w:type="dxa"/>
          </w:tcPr>
          <w:p w14:paraId="39EC2F82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SI7</w:t>
            </w:r>
          </w:p>
        </w:tc>
        <w:tc>
          <w:tcPr>
            <w:tcW w:w="8788" w:type="dxa"/>
          </w:tcPr>
          <w:p w14:paraId="34E7581B" w14:textId="77777777" w:rsidR="00EE0F43" w:rsidRPr="00165DCC" w:rsidRDefault="00EE0F43" w:rsidP="00EE0F43">
            <w:pPr>
              <w:rPr>
                <w:rFonts w:ascii="TH SarabunIT๙" w:eastAsia="Calibri" w:hAnsi="TH SarabunIT๙" w:cs="TH SarabunIT๙"/>
                <w:spacing w:val="-8"/>
                <w:sz w:val="32"/>
                <w:szCs w:val="32"/>
              </w:rPr>
            </w:pPr>
            <w:r w:rsidRPr="00165DCC">
              <w:rPr>
                <w:rFonts w:ascii="TH SarabunIT๙" w:eastAsia="Calibri" w:hAnsi="TH SarabunIT๙" w:cs="TH SarabunIT๙"/>
                <w:spacing w:val="-8"/>
                <w:sz w:val="32"/>
                <w:szCs w:val="32"/>
              </w:rPr>
              <w:t>Percentage of operation and maintenanc</w:t>
            </w:r>
            <w:r w:rsidR="00165DCC">
              <w:rPr>
                <w:rFonts w:ascii="TH SarabunIT๙" w:eastAsia="Calibri" w:hAnsi="TH SarabunIT๙" w:cs="TH SarabunIT๙"/>
                <w:spacing w:val="-8"/>
                <w:sz w:val="32"/>
                <w:szCs w:val="32"/>
              </w:rPr>
              <w:t xml:space="preserve">e activities of building in one </w:t>
            </w:r>
            <w:r w:rsidRPr="00165DCC">
              <w:rPr>
                <w:rFonts w:ascii="TH SarabunIT๙" w:eastAsia="Calibri" w:hAnsi="TH SarabunIT๙" w:cs="TH SarabunIT๙"/>
                <w:spacing w:val="-8"/>
                <w:sz w:val="32"/>
                <w:szCs w:val="32"/>
              </w:rPr>
              <w:t>year period</w:t>
            </w:r>
          </w:p>
        </w:tc>
      </w:tr>
      <w:tr w:rsidR="00EE0F43" w:rsidRPr="0026497A" w14:paraId="0AEBEA0F" w14:textId="77777777" w:rsidTr="00165DCC">
        <w:tc>
          <w:tcPr>
            <w:tcW w:w="846" w:type="dxa"/>
          </w:tcPr>
          <w:p w14:paraId="7072B482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SI8</w:t>
            </w:r>
          </w:p>
        </w:tc>
        <w:tc>
          <w:tcPr>
            <w:tcW w:w="8788" w:type="dxa"/>
          </w:tcPr>
          <w:p w14:paraId="7B83D0BD" w14:textId="77777777" w:rsidR="00EE0F43" w:rsidRPr="0026497A" w:rsidRDefault="00EE0F43" w:rsidP="00EE0F4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6497A">
              <w:rPr>
                <w:rFonts w:ascii="TH SarabunIT๙" w:eastAsia="Calibri" w:hAnsi="TH SarabunIT๙" w:cs="TH SarabunIT๙"/>
                <w:sz w:val="32"/>
                <w:szCs w:val="32"/>
              </w:rPr>
              <w:t>Campus facilities for disabled, special needs, and/or maternity care</w:t>
            </w:r>
          </w:p>
        </w:tc>
      </w:tr>
      <w:tr w:rsidR="00EE0F43" w:rsidRPr="0026497A" w14:paraId="5910CF46" w14:textId="77777777" w:rsidTr="00165DCC">
        <w:tc>
          <w:tcPr>
            <w:tcW w:w="846" w:type="dxa"/>
          </w:tcPr>
          <w:p w14:paraId="177EFD9F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SI9</w:t>
            </w:r>
          </w:p>
        </w:tc>
        <w:tc>
          <w:tcPr>
            <w:tcW w:w="8788" w:type="dxa"/>
          </w:tcPr>
          <w:p w14:paraId="7DD46AC4" w14:textId="77777777" w:rsidR="00EE0F43" w:rsidRPr="0026497A" w:rsidRDefault="00EE0F43" w:rsidP="00EE0F4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6497A">
              <w:rPr>
                <w:rFonts w:ascii="TH SarabunIT๙" w:eastAsia="Calibri" w:hAnsi="TH SarabunIT๙" w:cs="TH SarabunIT๙"/>
                <w:sz w:val="32"/>
                <w:szCs w:val="32"/>
              </w:rPr>
              <w:t>Security and safety facilities</w:t>
            </w:r>
          </w:p>
        </w:tc>
      </w:tr>
      <w:tr w:rsidR="00EE0F43" w:rsidRPr="0026497A" w14:paraId="3C757B74" w14:textId="77777777" w:rsidTr="00165DCC">
        <w:tc>
          <w:tcPr>
            <w:tcW w:w="846" w:type="dxa"/>
          </w:tcPr>
          <w:p w14:paraId="74EC83D2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SI10</w:t>
            </w:r>
          </w:p>
        </w:tc>
        <w:tc>
          <w:tcPr>
            <w:tcW w:w="8788" w:type="dxa"/>
          </w:tcPr>
          <w:p w14:paraId="308A15DD" w14:textId="77777777" w:rsidR="00EE0F43" w:rsidRPr="00165DCC" w:rsidRDefault="00EE0F43" w:rsidP="00EE0F43">
            <w:pPr>
              <w:rPr>
                <w:rFonts w:ascii="TH SarabunIT๙" w:eastAsia="Calibri" w:hAnsi="TH SarabunIT๙" w:cs="TH SarabunIT๙"/>
                <w:spacing w:val="-8"/>
                <w:sz w:val="32"/>
                <w:szCs w:val="32"/>
              </w:rPr>
            </w:pPr>
            <w:r w:rsidRPr="00165DCC">
              <w:rPr>
                <w:rFonts w:ascii="TH SarabunIT๙" w:eastAsia="Calibri" w:hAnsi="TH SarabunIT๙" w:cs="TH SarabunIT๙"/>
                <w:spacing w:val="-8"/>
                <w:sz w:val="32"/>
                <w:szCs w:val="32"/>
              </w:rPr>
              <w:t>Health infrastructure facilities for students</w:t>
            </w:r>
            <w:r w:rsidR="00165DCC" w:rsidRPr="00165DCC">
              <w:rPr>
                <w:rFonts w:ascii="TH SarabunIT๙" w:eastAsia="Calibri" w:hAnsi="TH SarabunIT๙" w:cs="TH SarabunIT๙"/>
                <w:spacing w:val="-8"/>
                <w:sz w:val="32"/>
                <w:szCs w:val="32"/>
              </w:rPr>
              <w:t xml:space="preserve">, academics, and administrative </w:t>
            </w:r>
            <w:r w:rsidRPr="00165DCC">
              <w:rPr>
                <w:rFonts w:ascii="TH SarabunIT๙" w:eastAsia="Calibri" w:hAnsi="TH SarabunIT๙" w:cs="TH SarabunIT๙"/>
                <w:spacing w:val="-8"/>
                <w:sz w:val="32"/>
                <w:szCs w:val="32"/>
              </w:rPr>
              <w:t>staff's wellbeing</w:t>
            </w:r>
          </w:p>
        </w:tc>
      </w:tr>
      <w:tr w:rsidR="00EE0F43" w:rsidRPr="0026497A" w14:paraId="7F6E28EE" w14:textId="77777777" w:rsidTr="00165DCC">
        <w:tc>
          <w:tcPr>
            <w:tcW w:w="846" w:type="dxa"/>
          </w:tcPr>
          <w:p w14:paraId="020DE584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SI11</w:t>
            </w:r>
          </w:p>
        </w:tc>
        <w:tc>
          <w:tcPr>
            <w:tcW w:w="8788" w:type="dxa"/>
          </w:tcPr>
          <w:p w14:paraId="6A2A9A4B" w14:textId="77777777" w:rsidR="00EE0F43" w:rsidRPr="0026497A" w:rsidRDefault="00EE0F43" w:rsidP="00165DC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6497A">
              <w:rPr>
                <w:rFonts w:ascii="TH SarabunIT๙" w:eastAsia="Calibri" w:hAnsi="TH SarabunIT๙" w:cs="TH SarabunIT๙"/>
                <w:sz w:val="32"/>
                <w:szCs w:val="32"/>
              </w:rPr>
              <w:t>Conservation: plant (flora), animal (fauna), and wildlife, genetic resources</w:t>
            </w:r>
            <w:r w:rsidR="00165DC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26497A">
              <w:rPr>
                <w:rFonts w:ascii="TH SarabunIT๙" w:eastAsia="Calibri" w:hAnsi="TH SarabunIT๙" w:cs="TH SarabunIT๙"/>
                <w:sz w:val="32"/>
                <w:szCs w:val="32"/>
              </w:rPr>
              <w:t>for food and agriculture secured in either medium or long-term</w:t>
            </w:r>
            <w:r w:rsidR="00165DC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26497A">
              <w:rPr>
                <w:rFonts w:ascii="TH SarabunIT๙" w:eastAsia="Calibri" w:hAnsi="TH SarabunIT๙" w:cs="TH SarabunIT๙"/>
                <w:sz w:val="32"/>
                <w:szCs w:val="32"/>
              </w:rPr>
              <w:t>conservation facilities</w:t>
            </w:r>
          </w:p>
        </w:tc>
      </w:tr>
    </w:tbl>
    <w:p w14:paraId="402522B4" w14:textId="77777777" w:rsidR="00D063DD" w:rsidRDefault="00D063DD"/>
    <w:p w14:paraId="6BB13120" w14:textId="77777777" w:rsidR="00D063DD" w:rsidRDefault="00D063DD"/>
    <w:p w14:paraId="07B67B62" w14:textId="77777777" w:rsidR="00D063DD" w:rsidRDefault="00D063DD"/>
    <w:p w14:paraId="0EEABF93" w14:textId="77777777" w:rsidR="003E075C" w:rsidRDefault="003E075C"/>
    <w:p w14:paraId="7EA821A9" w14:textId="77777777" w:rsidR="00D063DD" w:rsidRDefault="00D063DD"/>
    <w:tbl>
      <w:tblPr>
        <w:tblStyle w:val="190"/>
        <w:tblW w:w="9634" w:type="dxa"/>
        <w:tblLook w:val="04A0" w:firstRow="1" w:lastRow="0" w:firstColumn="1" w:lastColumn="0" w:noHBand="0" w:noVBand="1"/>
      </w:tblPr>
      <w:tblGrid>
        <w:gridCol w:w="846"/>
        <w:gridCol w:w="8788"/>
      </w:tblGrid>
      <w:tr w:rsidR="00EE0F43" w:rsidRPr="00C74E75" w14:paraId="7B6EDB0F" w14:textId="77777777" w:rsidTr="00165DCC">
        <w:tc>
          <w:tcPr>
            <w:tcW w:w="846" w:type="dxa"/>
            <w:shd w:val="clear" w:color="auto" w:fill="FFF2CC"/>
          </w:tcPr>
          <w:p w14:paraId="128CED90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2</w:t>
            </w:r>
          </w:p>
        </w:tc>
        <w:tc>
          <w:tcPr>
            <w:tcW w:w="8788" w:type="dxa"/>
            <w:shd w:val="clear" w:color="auto" w:fill="FFF2CC"/>
          </w:tcPr>
          <w:p w14:paraId="43825E77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Energy and Climate Change (EC)</w:t>
            </w:r>
          </w:p>
        </w:tc>
      </w:tr>
      <w:tr w:rsidR="00EE0F43" w:rsidRPr="00C74E75" w14:paraId="538244EA" w14:textId="77777777" w:rsidTr="00165DCC">
        <w:tc>
          <w:tcPr>
            <w:tcW w:w="846" w:type="dxa"/>
          </w:tcPr>
          <w:p w14:paraId="66D6DADD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EC1</w:t>
            </w:r>
          </w:p>
        </w:tc>
        <w:tc>
          <w:tcPr>
            <w:tcW w:w="8788" w:type="dxa"/>
          </w:tcPr>
          <w:p w14:paraId="5B973968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Energy-efficient appliances usage</w:t>
            </w:r>
          </w:p>
        </w:tc>
      </w:tr>
      <w:tr w:rsidR="00EE0F43" w:rsidRPr="00C74E75" w14:paraId="54DC3219" w14:textId="77777777" w:rsidTr="00165DCC">
        <w:tc>
          <w:tcPr>
            <w:tcW w:w="846" w:type="dxa"/>
          </w:tcPr>
          <w:p w14:paraId="479AA1B2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EC2</w:t>
            </w:r>
          </w:p>
        </w:tc>
        <w:tc>
          <w:tcPr>
            <w:tcW w:w="8788" w:type="dxa"/>
          </w:tcPr>
          <w:p w14:paraId="1239F798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Smart building implementation</w:t>
            </w:r>
          </w:p>
        </w:tc>
      </w:tr>
      <w:tr w:rsidR="00EE0F43" w:rsidRPr="00C74E75" w14:paraId="03D44E59" w14:textId="77777777" w:rsidTr="00165DCC">
        <w:tc>
          <w:tcPr>
            <w:tcW w:w="846" w:type="dxa"/>
          </w:tcPr>
          <w:p w14:paraId="1E7AC58C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EC3</w:t>
            </w:r>
          </w:p>
        </w:tc>
        <w:tc>
          <w:tcPr>
            <w:tcW w:w="8788" w:type="dxa"/>
          </w:tcPr>
          <w:p w14:paraId="66F944E1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Number of renewable energy sources on campus</w:t>
            </w:r>
          </w:p>
        </w:tc>
      </w:tr>
      <w:tr w:rsidR="00EE0F43" w:rsidRPr="00C74E75" w14:paraId="0A8ADF38" w14:textId="77777777" w:rsidTr="00165DCC">
        <w:tc>
          <w:tcPr>
            <w:tcW w:w="846" w:type="dxa"/>
          </w:tcPr>
          <w:p w14:paraId="02CE614F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EC4</w:t>
            </w:r>
          </w:p>
        </w:tc>
        <w:tc>
          <w:tcPr>
            <w:tcW w:w="8788" w:type="dxa"/>
          </w:tcPr>
          <w:p w14:paraId="4277D749" w14:textId="77777777" w:rsidR="00EE0F43" w:rsidRPr="00C74E75" w:rsidRDefault="00EE0F43" w:rsidP="00165DC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Total electricity usage divided by total campus' population (kWh per</w:t>
            </w:r>
            <w:r w:rsidR="00165DCC" w:rsidRPr="00C74E75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person)</w:t>
            </w:r>
          </w:p>
        </w:tc>
      </w:tr>
      <w:tr w:rsidR="00EE0F43" w:rsidRPr="00C74E75" w14:paraId="18E6E235" w14:textId="77777777" w:rsidTr="00165DCC">
        <w:tc>
          <w:tcPr>
            <w:tcW w:w="846" w:type="dxa"/>
          </w:tcPr>
          <w:p w14:paraId="0CA22DB4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EC5</w:t>
            </w:r>
          </w:p>
        </w:tc>
        <w:tc>
          <w:tcPr>
            <w:tcW w:w="8788" w:type="dxa"/>
          </w:tcPr>
          <w:p w14:paraId="44C01B5F" w14:textId="77777777" w:rsidR="00EE0F43" w:rsidRPr="00C74E75" w:rsidRDefault="00EE0F43" w:rsidP="00165DC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The ratio of renewable energy production divided by total energy usage</w:t>
            </w:r>
            <w:r w:rsidR="00165DCC" w:rsidRPr="00C74E75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per year</w:t>
            </w:r>
          </w:p>
        </w:tc>
      </w:tr>
      <w:tr w:rsidR="00EE0F43" w:rsidRPr="00C74E75" w14:paraId="0CFC4D8D" w14:textId="77777777" w:rsidTr="00165DCC">
        <w:tc>
          <w:tcPr>
            <w:tcW w:w="846" w:type="dxa"/>
          </w:tcPr>
          <w:p w14:paraId="6C80C4CC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EC6</w:t>
            </w:r>
          </w:p>
        </w:tc>
        <w:tc>
          <w:tcPr>
            <w:tcW w:w="8788" w:type="dxa"/>
          </w:tcPr>
          <w:p w14:paraId="230AB322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Elements of green building implementation as reflected in all construction</w:t>
            </w:r>
          </w:p>
          <w:p w14:paraId="6C86DDEA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and renovation policies</w:t>
            </w:r>
          </w:p>
        </w:tc>
      </w:tr>
      <w:tr w:rsidR="00EE0F43" w:rsidRPr="00C74E75" w14:paraId="4F43102B" w14:textId="77777777" w:rsidTr="00165DCC">
        <w:tc>
          <w:tcPr>
            <w:tcW w:w="846" w:type="dxa"/>
          </w:tcPr>
          <w:p w14:paraId="4637D14B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EC7</w:t>
            </w:r>
          </w:p>
        </w:tc>
        <w:tc>
          <w:tcPr>
            <w:tcW w:w="8788" w:type="dxa"/>
          </w:tcPr>
          <w:p w14:paraId="6665177D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Greenhouse gas emission reduction program</w:t>
            </w:r>
          </w:p>
        </w:tc>
      </w:tr>
      <w:tr w:rsidR="00EE0F43" w:rsidRPr="00C74E75" w14:paraId="2FEB633B" w14:textId="77777777" w:rsidTr="00165DCC">
        <w:tc>
          <w:tcPr>
            <w:tcW w:w="846" w:type="dxa"/>
          </w:tcPr>
          <w:p w14:paraId="5AD021D4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EC8</w:t>
            </w:r>
          </w:p>
        </w:tc>
        <w:tc>
          <w:tcPr>
            <w:tcW w:w="8788" w:type="dxa"/>
          </w:tcPr>
          <w:p w14:paraId="7DAEA48B" w14:textId="77777777" w:rsidR="00EE0F43" w:rsidRPr="00C74E75" w:rsidRDefault="00EE0F43" w:rsidP="00165DC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Total carbon footprint divided by total campus' population (metric tons</w:t>
            </w:r>
            <w:r w:rsidR="00165DCC" w:rsidRPr="00C74E75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per person)</w:t>
            </w:r>
          </w:p>
        </w:tc>
      </w:tr>
      <w:tr w:rsidR="00EE0F43" w:rsidRPr="00C74E75" w14:paraId="4AE5143A" w14:textId="77777777" w:rsidTr="00165DCC">
        <w:tc>
          <w:tcPr>
            <w:tcW w:w="846" w:type="dxa"/>
          </w:tcPr>
          <w:p w14:paraId="744A9649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EC9</w:t>
            </w:r>
          </w:p>
        </w:tc>
        <w:tc>
          <w:tcPr>
            <w:tcW w:w="8788" w:type="dxa"/>
          </w:tcPr>
          <w:p w14:paraId="6C747623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Number of the innovative program(s) in energy and climate change</w:t>
            </w:r>
          </w:p>
        </w:tc>
      </w:tr>
      <w:tr w:rsidR="00EE0F43" w:rsidRPr="00C74E75" w14:paraId="14A17690" w14:textId="77777777" w:rsidTr="00165DCC">
        <w:tc>
          <w:tcPr>
            <w:tcW w:w="846" w:type="dxa"/>
          </w:tcPr>
          <w:p w14:paraId="5145C41E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EC10</w:t>
            </w:r>
          </w:p>
        </w:tc>
        <w:tc>
          <w:tcPr>
            <w:tcW w:w="8788" w:type="dxa"/>
          </w:tcPr>
          <w:p w14:paraId="7C81A4F0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Impactful university program(s) on climate change</w:t>
            </w:r>
          </w:p>
        </w:tc>
      </w:tr>
      <w:tr w:rsidR="00EE0F43" w:rsidRPr="00C74E75" w14:paraId="5F0E6613" w14:textId="77777777" w:rsidTr="00165DCC">
        <w:tc>
          <w:tcPr>
            <w:tcW w:w="846" w:type="dxa"/>
            <w:shd w:val="clear" w:color="auto" w:fill="FFF2CC"/>
          </w:tcPr>
          <w:p w14:paraId="114E3108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788" w:type="dxa"/>
            <w:shd w:val="clear" w:color="auto" w:fill="FFF2CC"/>
          </w:tcPr>
          <w:p w14:paraId="7FBBB4A7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Waste (WS)</w:t>
            </w:r>
          </w:p>
        </w:tc>
      </w:tr>
      <w:tr w:rsidR="00EE0F43" w:rsidRPr="00C74E75" w14:paraId="19F2E6DF" w14:textId="77777777" w:rsidTr="00165DCC">
        <w:tc>
          <w:tcPr>
            <w:tcW w:w="846" w:type="dxa"/>
          </w:tcPr>
          <w:p w14:paraId="466EC709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WS1</w:t>
            </w:r>
          </w:p>
        </w:tc>
        <w:tc>
          <w:tcPr>
            <w:tcW w:w="8788" w:type="dxa"/>
          </w:tcPr>
          <w:p w14:paraId="22D67FD6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Recycling program for university's waste</w:t>
            </w:r>
          </w:p>
        </w:tc>
      </w:tr>
      <w:tr w:rsidR="00EE0F43" w:rsidRPr="00C74E75" w14:paraId="6821E10B" w14:textId="77777777" w:rsidTr="00165DCC">
        <w:tc>
          <w:tcPr>
            <w:tcW w:w="846" w:type="dxa"/>
          </w:tcPr>
          <w:p w14:paraId="168FC059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WS2</w:t>
            </w:r>
          </w:p>
        </w:tc>
        <w:tc>
          <w:tcPr>
            <w:tcW w:w="8788" w:type="dxa"/>
          </w:tcPr>
          <w:p w14:paraId="23D2C6D0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Program to reduce the use of paper and plastic on campus</w:t>
            </w:r>
          </w:p>
        </w:tc>
      </w:tr>
      <w:tr w:rsidR="00EE0F43" w:rsidRPr="00C74E75" w14:paraId="2EDBB2EF" w14:textId="77777777" w:rsidTr="00165DCC">
        <w:tc>
          <w:tcPr>
            <w:tcW w:w="846" w:type="dxa"/>
          </w:tcPr>
          <w:p w14:paraId="76C347C6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WS3</w:t>
            </w:r>
          </w:p>
        </w:tc>
        <w:tc>
          <w:tcPr>
            <w:tcW w:w="8788" w:type="dxa"/>
          </w:tcPr>
          <w:p w14:paraId="3CA55C88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Organic waste treatment</w:t>
            </w:r>
          </w:p>
        </w:tc>
      </w:tr>
      <w:tr w:rsidR="00EE0F43" w:rsidRPr="00C74E75" w14:paraId="2A8E9777" w14:textId="77777777" w:rsidTr="00165DCC">
        <w:tc>
          <w:tcPr>
            <w:tcW w:w="846" w:type="dxa"/>
          </w:tcPr>
          <w:p w14:paraId="3D6C5962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WS4</w:t>
            </w:r>
          </w:p>
        </w:tc>
        <w:tc>
          <w:tcPr>
            <w:tcW w:w="8788" w:type="dxa"/>
          </w:tcPr>
          <w:p w14:paraId="00ADE749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Inorganic waste treatment</w:t>
            </w:r>
          </w:p>
        </w:tc>
      </w:tr>
      <w:tr w:rsidR="00EE0F43" w:rsidRPr="00C74E75" w14:paraId="5142E19A" w14:textId="77777777" w:rsidTr="00165DCC">
        <w:tc>
          <w:tcPr>
            <w:tcW w:w="846" w:type="dxa"/>
          </w:tcPr>
          <w:p w14:paraId="3B556FB2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WS5</w:t>
            </w:r>
          </w:p>
        </w:tc>
        <w:tc>
          <w:tcPr>
            <w:tcW w:w="8788" w:type="dxa"/>
          </w:tcPr>
          <w:p w14:paraId="57AADF3C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Toxic waste treatment</w:t>
            </w:r>
          </w:p>
        </w:tc>
      </w:tr>
      <w:tr w:rsidR="00EE0F43" w:rsidRPr="00C74E75" w14:paraId="325CFBA4" w14:textId="77777777" w:rsidTr="00165DCC">
        <w:tc>
          <w:tcPr>
            <w:tcW w:w="846" w:type="dxa"/>
          </w:tcPr>
          <w:p w14:paraId="0DD5C4DD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WS6</w:t>
            </w:r>
          </w:p>
        </w:tc>
        <w:tc>
          <w:tcPr>
            <w:tcW w:w="8788" w:type="dxa"/>
          </w:tcPr>
          <w:p w14:paraId="5CEE05AF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Sewage disposal</w:t>
            </w:r>
          </w:p>
        </w:tc>
      </w:tr>
      <w:tr w:rsidR="00EE0F43" w:rsidRPr="00C74E75" w14:paraId="1E37A088" w14:textId="77777777" w:rsidTr="00165DCC">
        <w:tc>
          <w:tcPr>
            <w:tcW w:w="846" w:type="dxa"/>
            <w:shd w:val="clear" w:color="auto" w:fill="FFF2CC"/>
          </w:tcPr>
          <w:p w14:paraId="342EA017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788" w:type="dxa"/>
            <w:shd w:val="clear" w:color="auto" w:fill="FFF2CC"/>
          </w:tcPr>
          <w:p w14:paraId="7BC06034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Water (WR)</w:t>
            </w:r>
          </w:p>
        </w:tc>
      </w:tr>
      <w:tr w:rsidR="00EE0F43" w:rsidRPr="00C74E75" w14:paraId="1B3AFA43" w14:textId="77777777" w:rsidTr="00165DCC">
        <w:tc>
          <w:tcPr>
            <w:tcW w:w="846" w:type="dxa"/>
          </w:tcPr>
          <w:p w14:paraId="57163BC6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WR1</w:t>
            </w:r>
          </w:p>
        </w:tc>
        <w:tc>
          <w:tcPr>
            <w:tcW w:w="8788" w:type="dxa"/>
          </w:tcPr>
          <w:p w14:paraId="0B0007E1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Water conservation program &amp; implementation</w:t>
            </w:r>
          </w:p>
        </w:tc>
      </w:tr>
      <w:tr w:rsidR="00EE0F43" w:rsidRPr="00C74E75" w14:paraId="241CEDA0" w14:textId="77777777" w:rsidTr="00165DCC">
        <w:tc>
          <w:tcPr>
            <w:tcW w:w="846" w:type="dxa"/>
          </w:tcPr>
          <w:p w14:paraId="409FA6AB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WR2</w:t>
            </w:r>
          </w:p>
        </w:tc>
        <w:tc>
          <w:tcPr>
            <w:tcW w:w="8788" w:type="dxa"/>
          </w:tcPr>
          <w:p w14:paraId="47C9CF27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Water recycling program implementation</w:t>
            </w:r>
          </w:p>
        </w:tc>
      </w:tr>
      <w:tr w:rsidR="00EE0F43" w:rsidRPr="00C74E75" w14:paraId="71954BF4" w14:textId="77777777" w:rsidTr="00165DCC">
        <w:tc>
          <w:tcPr>
            <w:tcW w:w="846" w:type="dxa"/>
          </w:tcPr>
          <w:p w14:paraId="04D4E088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WR3</w:t>
            </w:r>
          </w:p>
        </w:tc>
        <w:tc>
          <w:tcPr>
            <w:tcW w:w="8788" w:type="dxa"/>
          </w:tcPr>
          <w:p w14:paraId="75B666DE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Water-efficient appliances usage</w:t>
            </w:r>
          </w:p>
        </w:tc>
      </w:tr>
      <w:tr w:rsidR="00EE0F43" w:rsidRPr="00C74E75" w14:paraId="775CA0F6" w14:textId="77777777" w:rsidTr="00165DCC">
        <w:tc>
          <w:tcPr>
            <w:tcW w:w="846" w:type="dxa"/>
          </w:tcPr>
          <w:p w14:paraId="078FD2D8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WR4</w:t>
            </w:r>
          </w:p>
        </w:tc>
        <w:tc>
          <w:tcPr>
            <w:tcW w:w="8788" w:type="dxa"/>
          </w:tcPr>
          <w:p w14:paraId="33985E0B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Consumption of treated water</w:t>
            </w:r>
          </w:p>
        </w:tc>
      </w:tr>
      <w:tr w:rsidR="00EE0F43" w:rsidRPr="00C74E75" w14:paraId="6D902B78" w14:textId="77777777" w:rsidTr="00165DCC">
        <w:tc>
          <w:tcPr>
            <w:tcW w:w="846" w:type="dxa"/>
          </w:tcPr>
          <w:p w14:paraId="3797FCD2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WR5</w:t>
            </w:r>
          </w:p>
        </w:tc>
        <w:tc>
          <w:tcPr>
            <w:tcW w:w="8788" w:type="dxa"/>
          </w:tcPr>
          <w:p w14:paraId="5CCADD14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Water pollution control in the campus area</w:t>
            </w:r>
          </w:p>
        </w:tc>
      </w:tr>
    </w:tbl>
    <w:p w14:paraId="32B81CA7" w14:textId="77777777" w:rsidR="00660540" w:rsidRDefault="00660540"/>
    <w:tbl>
      <w:tblPr>
        <w:tblStyle w:val="190"/>
        <w:tblW w:w="9634" w:type="dxa"/>
        <w:tblLook w:val="04A0" w:firstRow="1" w:lastRow="0" w:firstColumn="1" w:lastColumn="0" w:noHBand="0" w:noVBand="1"/>
      </w:tblPr>
      <w:tblGrid>
        <w:gridCol w:w="846"/>
        <w:gridCol w:w="8788"/>
      </w:tblGrid>
      <w:tr w:rsidR="00EE0F43" w:rsidRPr="00C74E75" w14:paraId="112A0759" w14:textId="77777777" w:rsidTr="00165DCC">
        <w:tc>
          <w:tcPr>
            <w:tcW w:w="846" w:type="dxa"/>
            <w:shd w:val="clear" w:color="auto" w:fill="FFF2CC"/>
          </w:tcPr>
          <w:p w14:paraId="4EE08750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5</w:t>
            </w:r>
          </w:p>
        </w:tc>
        <w:tc>
          <w:tcPr>
            <w:tcW w:w="8788" w:type="dxa"/>
            <w:shd w:val="clear" w:color="auto" w:fill="FFF2CC"/>
          </w:tcPr>
          <w:p w14:paraId="16B3F77C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Transportation (TR)</w:t>
            </w:r>
          </w:p>
        </w:tc>
      </w:tr>
      <w:tr w:rsidR="00EE0F43" w:rsidRPr="00C74E75" w14:paraId="20D700EB" w14:textId="77777777" w:rsidTr="00165DCC">
        <w:tc>
          <w:tcPr>
            <w:tcW w:w="846" w:type="dxa"/>
          </w:tcPr>
          <w:p w14:paraId="146896C2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TR1</w:t>
            </w:r>
          </w:p>
        </w:tc>
        <w:tc>
          <w:tcPr>
            <w:tcW w:w="8788" w:type="dxa"/>
          </w:tcPr>
          <w:p w14:paraId="0B6C5783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The total number of vehicles (cars and motorcycles) divided by the total</w:t>
            </w:r>
          </w:p>
          <w:p w14:paraId="5665F78F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campus' population</w:t>
            </w:r>
          </w:p>
        </w:tc>
      </w:tr>
      <w:tr w:rsidR="00EE0F43" w:rsidRPr="00C74E75" w14:paraId="66984479" w14:textId="77777777" w:rsidTr="00165DCC">
        <w:tc>
          <w:tcPr>
            <w:tcW w:w="846" w:type="dxa"/>
          </w:tcPr>
          <w:p w14:paraId="734AF449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TR2</w:t>
            </w:r>
          </w:p>
        </w:tc>
        <w:tc>
          <w:tcPr>
            <w:tcW w:w="8788" w:type="dxa"/>
          </w:tcPr>
          <w:p w14:paraId="1D8A8836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Shuttle services</w:t>
            </w:r>
          </w:p>
        </w:tc>
      </w:tr>
      <w:tr w:rsidR="00EE0F43" w:rsidRPr="00C74E75" w14:paraId="7901AA2F" w14:textId="77777777" w:rsidTr="00165DCC">
        <w:tc>
          <w:tcPr>
            <w:tcW w:w="846" w:type="dxa"/>
          </w:tcPr>
          <w:p w14:paraId="7A87D362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TR3</w:t>
            </w:r>
          </w:p>
        </w:tc>
        <w:tc>
          <w:tcPr>
            <w:tcW w:w="8788" w:type="dxa"/>
          </w:tcPr>
          <w:p w14:paraId="47C5595A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Zero-Emission Vehicles (ZEV) policy on campus</w:t>
            </w:r>
          </w:p>
        </w:tc>
      </w:tr>
      <w:tr w:rsidR="00EE0F43" w:rsidRPr="00C74E75" w14:paraId="2D06540E" w14:textId="77777777" w:rsidTr="00165DCC">
        <w:tc>
          <w:tcPr>
            <w:tcW w:w="846" w:type="dxa"/>
          </w:tcPr>
          <w:p w14:paraId="4FEABAC5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TR4</w:t>
            </w:r>
          </w:p>
        </w:tc>
        <w:tc>
          <w:tcPr>
            <w:tcW w:w="8788" w:type="dxa"/>
          </w:tcPr>
          <w:p w14:paraId="7B0BEE68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The total number of Zero-Emission Vehicles (ZEV) divided by the total</w:t>
            </w:r>
          </w:p>
          <w:p w14:paraId="13C5F9A1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campus population</w:t>
            </w:r>
          </w:p>
        </w:tc>
      </w:tr>
      <w:tr w:rsidR="00EE0F43" w:rsidRPr="00C74E75" w14:paraId="4000FE6F" w14:textId="77777777" w:rsidTr="00165DCC">
        <w:tc>
          <w:tcPr>
            <w:tcW w:w="846" w:type="dxa"/>
          </w:tcPr>
          <w:p w14:paraId="66D36A43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TR5</w:t>
            </w:r>
          </w:p>
        </w:tc>
        <w:tc>
          <w:tcPr>
            <w:tcW w:w="8788" w:type="dxa"/>
          </w:tcPr>
          <w:p w14:paraId="57A069A0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The ratio of the ground parking area to the total campus' area</w:t>
            </w:r>
          </w:p>
        </w:tc>
      </w:tr>
      <w:tr w:rsidR="00EE0F43" w:rsidRPr="00C74E75" w14:paraId="6B8866C0" w14:textId="77777777" w:rsidTr="00165DCC">
        <w:tc>
          <w:tcPr>
            <w:tcW w:w="846" w:type="dxa"/>
          </w:tcPr>
          <w:p w14:paraId="012DC3F7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TR6</w:t>
            </w:r>
          </w:p>
        </w:tc>
        <w:tc>
          <w:tcPr>
            <w:tcW w:w="8788" w:type="dxa"/>
          </w:tcPr>
          <w:p w14:paraId="53C393D3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Program to limit or decrease the parking area on campus for the last 3</w:t>
            </w:r>
          </w:p>
          <w:p w14:paraId="110AEF3B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years (from 2019 to 2021)</w:t>
            </w:r>
          </w:p>
        </w:tc>
      </w:tr>
      <w:tr w:rsidR="00EE0F43" w:rsidRPr="00C74E75" w14:paraId="516D1127" w14:textId="77777777" w:rsidTr="00165DCC">
        <w:tc>
          <w:tcPr>
            <w:tcW w:w="846" w:type="dxa"/>
          </w:tcPr>
          <w:p w14:paraId="6ADAB60E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TR7</w:t>
            </w:r>
          </w:p>
        </w:tc>
        <w:tc>
          <w:tcPr>
            <w:tcW w:w="8788" w:type="dxa"/>
          </w:tcPr>
          <w:p w14:paraId="63871CE9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Number of initiatives to decrease private vehicles on campus</w:t>
            </w:r>
          </w:p>
        </w:tc>
      </w:tr>
      <w:tr w:rsidR="00EE0F43" w:rsidRPr="00C74E75" w14:paraId="2D5B666E" w14:textId="77777777" w:rsidTr="00165DCC">
        <w:tc>
          <w:tcPr>
            <w:tcW w:w="846" w:type="dxa"/>
          </w:tcPr>
          <w:p w14:paraId="6037DE55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TR8</w:t>
            </w:r>
          </w:p>
        </w:tc>
        <w:tc>
          <w:tcPr>
            <w:tcW w:w="8788" w:type="dxa"/>
          </w:tcPr>
          <w:p w14:paraId="5A594290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The pedestrian path on campus</w:t>
            </w:r>
          </w:p>
        </w:tc>
      </w:tr>
      <w:tr w:rsidR="00EE0F43" w:rsidRPr="00C74E75" w14:paraId="029E87B4" w14:textId="77777777" w:rsidTr="00165DCC">
        <w:tc>
          <w:tcPr>
            <w:tcW w:w="846" w:type="dxa"/>
            <w:shd w:val="clear" w:color="auto" w:fill="FFF2CC"/>
          </w:tcPr>
          <w:p w14:paraId="267554D1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788" w:type="dxa"/>
            <w:shd w:val="clear" w:color="auto" w:fill="FFF2CC"/>
          </w:tcPr>
          <w:p w14:paraId="7E439B02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Education and Research (ED)</w:t>
            </w:r>
          </w:p>
        </w:tc>
      </w:tr>
      <w:tr w:rsidR="00EE0F43" w:rsidRPr="00C74E75" w14:paraId="6E0C2165" w14:textId="77777777" w:rsidTr="00165DCC">
        <w:tc>
          <w:tcPr>
            <w:tcW w:w="846" w:type="dxa"/>
          </w:tcPr>
          <w:p w14:paraId="16C8AE21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ED1</w:t>
            </w:r>
          </w:p>
        </w:tc>
        <w:tc>
          <w:tcPr>
            <w:tcW w:w="8788" w:type="dxa"/>
          </w:tcPr>
          <w:p w14:paraId="2BCCE223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The ratio of sustainability courses to total courses/subjects</w:t>
            </w:r>
          </w:p>
        </w:tc>
      </w:tr>
      <w:tr w:rsidR="00EE0F43" w:rsidRPr="00C74E75" w14:paraId="63B249CF" w14:textId="77777777" w:rsidTr="00165DCC">
        <w:tc>
          <w:tcPr>
            <w:tcW w:w="846" w:type="dxa"/>
          </w:tcPr>
          <w:p w14:paraId="626A00DF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ED2</w:t>
            </w:r>
          </w:p>
        </w:tc>
        <w:tc>
          <w:tcPr>
            <w:tcW w:w="8788" w:type="dxa"/>
          </w:tcPr>
          <w:p w14:paraId="17B05B7B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The ratio of sustainability research funding to total research funding</w:t>
            </w:r>
          </w:p>
        </w:tc>
      </w:tr>
      <w:tr w:rsidR="00EE0F43" w:rsidRPr="00C74E75" w14:paraId="2CEE4C1D" w14:textId="77777777" w:rsidTr="00165DCC">
        <w:tc>
          <w:tcPr>
            <w:tcW w:w="846" w:type="dxa"/>
          </w:tcPr>
          <w:p w14:paraId="49C67905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ED3</w:t>
            </w:r>
          </w:p>
        </w:tc>
        <w:tc>
          <w:tcPr>
            <w:tcW w:w="8788" w:type="dxa"/>
          </w:tcPr>
          <w:p w14:paraId="5E1D8118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Number of scholarly publications on sustainability</w:t>
            </w:r>
          </w:p>
        </w:tc>
      </w:tr>
      <w:tr w:rsidR="00EE0F43" w:rsidRPr="00C74E75" w14:paraId="14231812" w14:textId="77777777" w:rsidTr="00165DCC">
        <w:tc>
          <w:tcPr>
            <w:tcW w:w="846" w:type="dxa"/>
          </w:tcPr>
          <w:p w14:paraId="4CEAB892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ED4</w:t>
            </w:r>
          </w:p>
        </w:tc>
        <w:tc>
          <w:tcPr>
            <w:tcW w:w="8788" w:type="dxa"/>
          </w:tcPr>
          <w:p w14:paraId="63B7902E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Number of events related to sustainability</w:t>
            </w:r>
          </w:p>
        </w:tc>
      </w:tr>
      <w:tr w:rsidR="00EE0F43" w:rsidRPr="00C74E75" w14:paraId="5B4D761B" w14:textId="77777777" w:rsidTr="00165DCC">
        <w:tc>
          <w:tcPr>
            <w:tcW w:w="846" w:type="dxa"/>
          </w:tcPr>
          <w:p w14:paraId="215F1879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ED5</w:t>
            </w:r>
          </w:p>
        </w:tc>
        <w:tc>
          <w:tcPr>
            <w:tcW w:w="8788" w:type="dxa"/>
          </w:tcPr>
          <w:p w14:paraId="583A9AB2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Number of student organizations related to sustainability</w:t>
            </w:r>
          </w:p>
        </w:tc>
      </w:tr>
      <w:tr w:rsidR="00EE0F43" w:rsidRPr="00C74E75" w14:paraId="199E57A2" w14:textId="77777777" w:rsidTr="00165DCC">
        <w:tc>
          <w:tcPr>
            <w:tcW w:w="846" w:type="dxa"/>
          </w:tcPr>
          <w:p w14:paraId="45B8C2AC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ED6</w:t>
            </w:r>
          </w:p>
        </w:tc>
        <w:tc>
          <w:tcPr>
            <w:tcW w:w="8788" w:type="dxa"/>
          </w:tcPr>
          <w:p w14:paraId="5C112AA8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University-run sustainability website</w:t>
            </w:r>
          </w:p>
        </w:tc>
      </w:tr>
      <w:tr w:rsidR="00EE0F43" w:rsidRPr="00C74E75" w14:paraId="0CB997E7" w14:textId="77777777" w:rsidTr="00165DCC">
        <w:tc>
          <w:tcPr>
            <w:tcW w:w="846" w:type="dxa"/>
          </w:tcPr>
          <w:p w14:paraId="6A94AB34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ED7</w:t>
            </w:r>
          </w:p>
        </w:tc>
        <w:tc>
          <w:tcPr>
            <w:tcW w:w="8788" w:type="dxa"/>
          </w:tcPr>
          <w:p w14:paraId="6478E36C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Sustainability report</w:t>
            </w:r>
          </w:p>
        </w:tc>
      </w:tr>
      <w:tr w:rsidR="00EE0F43" w:rsidRPr="00C74E75" w14:paraId="0E503474" w14:textId="77777777" w:rsidTr="00165DCC">
        <w:tc>
          <w:tcPr>
            <w:tcW w:w="846" w:type="dxa"/>
          </w:tcPr>
          <w:p w14:paraId="47054173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ED8</w:t>
            </w:r>
          </w:p>
        </w:tc>
        <w:tc>
          <w:tcPr>
            <w:tcW w:w="8788" w:type="dxa"/>
          </w:tcPr>
          <w:p w14:paraId="2FACAC06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Number of cultural activities on campus</w:t>
            </w:r>
          </w:p>
        </w:tc>
      </w:tr>
      <w:tr w:rsidR="00EE0F43" w:rsidRPr="00C74E75" w14:paraId="33A5AB38" w14:textId="77777777" w:rsidTr="00165DCC">
        <w:tc>
          <w:tcPr>
            <w:tcW w:w="846" w:type="dxa"/>
          </w:tcPr>
          <w:p w14:paraId="35F90A8D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ED9</w:t>
            </w:r>
          </w:p>
        </w:tc>
        <w:tc>
          <w:tcPr>
            <w:tcW w:w="8788" w:type="dxa"/>
          </w:tcPr>
          <w:p w14:paraId="2E1696D8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Number of university program(s) to improve teaching and learning</w:t>
            </w:r>
          </w:p>
        </w:tc>
      </w:tr>
      <w:tr w:rsidR="00EE0F43" w:rsidRPr="00C74E75" w14:paraId="7B5E4B73" w14:textId="77777777" w:rsidTr="00165DCC">
        <w:tc>
          <w:tcPr>
            <w:tcW w:w="846" w:type="dxa"/>
          </w:tcPr>
          <w:p w14:paraId="75A65982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ED10</w:t>
            </w:r>
          </w:p>
        </w:tc>
        <w:tc>
          <w:tcPr>
            <w:tcW w:w="8788" w:type="dxa"/>
          </w:tcPr>
          <w:p w14:paraId="09C4CC16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Number of sustainability community services projects organized and/or</w:t>
            </w:r>
          </w:p>
          <w:p w14:paraId="5DD62535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involving students</w:t>
            </w:r>
          </w:p>
        </w:tc>
      </w:tr>
      <w:tr w:rsidR="00EE0F43" w:rsidRPr="00C74E75" w14:paraId="29DE4195" w14:textId="77777777" w:rsidTr="00165DCC">
        <w:tc>
          <w:tcPr>
            <w:tcW w:w="846" w:type="dxa"/>
          </w:tcPr>
          <w:p w14:paraId="6B817BE0" w14:textId="77777777" w:rsidR="00EE0F43" w:rsidRPr="00C74E75" w:rsidRDefault="00EE0F43" w:rsidP="00EE0F4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ED11</w:t>
            </w:r>
          </w:p>
        </w:tc>
        <w:tc>
          <w:tcPr>
            <w:tcW w:w="8788" w:type="dxa"/>
          </w:tcPr>
          <w:p w14:paraId="617A3F60" w14:textId="77777777" w:rsidR="00EE0F43" w:rsidRPr="00C74E75" w:rsidRDefault="00EE0F43" w:rsidP="00EE0F4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E75">
              <w:rPr>
                <w:rFonts w:ascii="TH SarabunPSK" w:eastAsia="Calibri" w:hAnsi="TH SarabunPSK" w:cs="TH SarabunPSK"/>
                <w:sz w:val="32"/>
                <w:szCs w:val="32"/>
              </w:rPr>
              <w:t>Number of sustainability-related startups</w:t>
            </w:r>
          </w:p>
        </w:tc>
      </w:tr>
    </w:tbl>
    <w:p w14:paraId="4E86C6B2" w14:textId="77777777" w:rsidR="00165DCC" w:rsidRDefault="00165DCC" w:rsidP="00B5149B">
      <w:pPr>
        <w:spacing w:before="120" w:after="120"/>
        <w:rPr>
          <w:rFonts w:ascii="TH SarabunIT๙" w:eastAsia="Calibri" w:hAnsi="TH SarabunIT๙" w:cs="TH SarabunIT๙"/>
          <w:sz w:val="6"/>
          <w:szCs w:val="6"/>
        </w:rPr>
      </w:pPr>
    </w:p>
    <w:p w14:paraId="23818524" w14:textId="77777777" w:rsidR="00C74E75" w:rsidRDefault="00C74E75" w:rsidP="00B5149B">
      <w:pPr>
        <w:spacing w:before="120" w:after="120"/>
        <w:rPr>
          <w:rFonts w:ascii="TH SarabunIT๙" w:eastAsia="Calibri" w:hAnsi="TH SarabunIT๙" w:cs="TH SarabunIT๙"/>
          <w:sz w:val="6"/>
          <w:szCs w:val="6"/>
        </w:rPr>
      </w:pPr>
    </w:p>
    <w:p w14:paraId="3ADD6DD3" w14:textId="77777777" w:rsidR="00C74E75" w:rsidRPr="00165DCC" w:rsidRDefault="00C74E75" w:rsidP="00B5149B">
      <w:pPr>
        <w:spacing w:before="120" w:after="120"/>
        <w:rPr>
          <w:rFonts w:ascii="TH SarabunIT๙" w:eastAsia="Calibri" w:hAnsi="TH SarabunIT๙" w:cs="TH SarabunIT๙"/>
          <w:sz w:val="6"/>
          <w:szCs w:val="6"/>
        </w:rPr>
      </w:pPr>
    </w:p>
    <w:p w14:paraId="5BCB16E3" w14:textId="77777777" w:rsidR="00EE0F43" w:rsidRPr="00C06246" w:rsidRDefault="00165DCC" w:rsidP="00C06246">
      <w:pPr>
        <w:pStyle w:val="a3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06246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วิธี</w:t>
      </w:r>
      <w:r w:rsidR="00EE0F43" w:rsidRPr="00C0624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คำนวณ </w:t>
      </w:r>
      <w:r w:rsidRPr="00C06246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</w:p>
    <w:p w14:paraId="1939D723" w14:textId="77777777" w:rsidR="00EE0F43" w:rsidRPr="0026497A" w:rsidRDefault="00EE0F43" w:rsidP="00C06246">
      <w:pPr>
        <w:pStyle w:val="a3"/>
        <w:rPr>
          <w:rFonts w:eastAsia="Calibri"/>
        </w:rPr>
      </w:pPr>
    </w:p>
    <w:tbl>
      <w:tblPr>
        <w:tblW w:w="9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7953"/>
        <w:gridCol w:w="916"/>
      </w:tblGrid>
      <w:tr w:rsidR="00EE0F43" w:rsidRPr="00C06246" w14:paraId="379A7FEB" w14:textId="77777777" w:rsidTr="00C06246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AFF16EE" w14:textId="77777777" w:rsidR="00EE0F43" w:rsidRPr="00C06246" w:rsidRDefault="00EE0F43" w:rsidP="00C06246">
            <w:pPr>
              <w:pStyle w:val="a3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1F91AA" w14:textId="77777777" w:rsidR="00EE0F43" w:rsidRPr="00C06246" w:rsidRDefault="00EE0F43" w:rsidP="00C06246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062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ตัวชี้วัดการจัดอันดับมหาวิทยาลัยสีเขียวโลกที่สามารถรายงานข้อมูลการดำเนินงานภายในปีงบประมาณนั้น ๆ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3DB22" w14:textId="77777777" w:rsidR="00EE0F43" w:rsidRPr="00C06246" w:rsidRDefault="00EE0F43" w:rsidP="00C06246">
            <w:pPr>
              <w:pStyle w:val="a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06246">
              <w:rPr>
                <w:rFonts w:ascii="TH SarabunPSK" w:eastAsia="Calibri" w:hAnsi="TH SarabunPSK" w:cs="TH SarabunPSK"/>
                <w:sz w:val="32"/>
                <w:szCs w:val="32"/>
              </w:rPr>
              <w:t>X 100</w:t>
            </w:r>
          </w:p>
        </w:tc>
      </w:tr>
      <w:tr w:rsidR="00EE0F43" w:rsidRPr="00C06246" w14:paraId="1564316F" w14:textId="77777777" w:rsidTr="00C06246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D2A28AC" w14:textId="77777777" w:rsidR="00EE0F43" w:rsidRPr="00C06246" w:rsidRDefault="00EE0F43" w:rsidP="00C06246">
            <w:pPr>
              <w:pStyle w:val="a3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7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672135" w14:textId="77777777" w:rsidR="00EE0F43" w:rsidRPr="00C06246" w:rsidRDefault="00EE0F43" w:rsidP="00C06246">
            <w:pPr>
              <w:pStyle w:val="a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062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จำนวนตัวชี้วัดการจัดอันดับมหาวิทยาลัยสีเขียวโลกทั้งหมด</w:t>
            </w:r>
          </w:p>
        </w:tc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1B61D" w14:textId="77777777" w:rsidR="00EE0F43" w:rsidRPr="00C06246" w:rsidRDefault="00EE0F43" w:rsidP="00C06246">
            <w:pPr>
              <w:pStyle w:val="a3"/>
              <w:rPr>
                <w:rFonts w:ascii="TH SarabunPSK" w:eastAsia="Calibri" w:hAnsi="TH SarabunPSK" w:cs="TH SarabunPSK"/>
              </w:rPr>
            </w:pPr>
          </w:p>
        </w:tc>
      </w:tr>
    </w:tbl>
    <w:p w14:paraId="3FC919F5" w14:textId="77777777" w:rsidR="00165DCC" w:rsidRPr="0026497A" w:rsidRDefault="00165DCC" w:rsidP="00165DCC">
      <w:pPr>
        <w:spacing w:before="120"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การเก็บข้อมูล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26497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20F5B368" w14:textId="77777777" w:rsidR="00165DCC" w:rsidRPr="00C06246" w:rsidRDefault="00165DCC" w:rsidP="00C06246">
      <w:pPr>
        <w:spacing w:before="0"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06246">
        <w:rPr>
          <w:rFonts w:ascii="TH SarabunPSK" w:eastAsia="Calibri" w:hAnsi="TH SarabunPSK" w:cs="TH SarabunPSK"/>
          <w:sz w:val="32"/>
          <w:szCs w:val="32"/>
          <w:cs/>
        </w:rPr>
        <w:t>1. ให้แต่ละวิทยาเขต/โรงเรียนกีฬา/หน่วยงานส่วนกลาง รายงานข้อมูลการดำเนินงานตามตัวชี้วัดการจัดอันดับมหาวิทยาลัยสีเขียวโลกในส่วนที่รับผิดชอบหรือเกี่ยวข้อง ของปีงบประมาณนั้น ๆ</w:t>
      </w:r>
    </w:p>
    <w:p w14:paraId="0CF069BC" w14:textId="77777777" w:rsidR="00165DCC" w:rsidRPr="00C06246" w:rsidRDefault="00165DCC" w:rsidP="00C06246">
      <w:pPr>
        <w:spacing w:before="0"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06246">
        <w:rPr>
          <w:rFonts w:ascii="TH SarabunPSK" w:eastAsia="Calibri" w:hAnsi="TH SarabunPSK" w:cs="TH SarabunPSK"/>
          <w:sz w:val="32"/>
          <w:szCs w:val="32"/>
          <w:cs/>
        </w:rPr>
        <w:t>2. ให้นับจำนวนตัวชี้วัดการจัดอันดับมหาวิทยาลัยสีเขียวโลกที่สามารถรายงานข้อมูลการดำเนินงานภายในปีงบประมาณนั้น ๆ เทียบกับจำนวนตัวชี้วัดทั้งหมด แล้วนำมาคำนวณค่าเป็นร้อยละ</w:t>
      </w:r>
    </w:p>
    <w:p w14:paraId="7E1519AD" w14:textId="77777777" w:rsidR="00B5149B" w:rsidRPr="0026497A" w:rsidRDefault="00B5149B" w:rsidP="00C06246">
      <w:pPr>
        <w:spacing w:before="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497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การรายงานผลการดำเนินงาน </w:t>
      </w:r>
      <w:r w:rsidR="00165DC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</w:p>
    <w:p w14:paraId="7BBE885E" w14:textId="77777777" w:rsidR="00B5149B" w:rsidRPr="0026497A" w:rsidRDefault="00B5149B" w:rsidP="00B5149B">
      <w:pPr>
        <w:rPr>
          <w:rFonts w:ascii="TH SarabunIT๙" w:eastAsia="Calibri" w:hAnsi="TH SarabunIT๙" w:cs="TH SarabunIT๙"/>
          <w:sz w:val="22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560"/>
        <w:gridCol w:w="1417"/>
        <w:gridCol w:w="1559"/>
        <w:gridCol w:w="1418"/>
        <w:gridCol w:w="1559"/>
        <w:gridCol w:w="1418"/>
      </w:tblGrid>
      <w:tr w:rsidR="00660540" w:rsidRPr="00660540" w14:paraId="3B339F29" w14:textId="77777777" w:rsidTr="00660540">
        <w:trPr>
          <w:jc w:val="center"/>
        </w:trPr>
        <w:tc>
          <w:tcPr>
            <w:tcW w:w="1275" w:type="dxa"/>
            <w:vMerge w:val="restart"/>
            <w:vAlign w:val="center"/>
          </w:tcPr>
          <w:p w14:paraId="3403A197" w14:textId="77777777" w:rsidR="00660540" w:rsidRPr="00660540" w:rsidRDefault="00660540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แบบรายงาน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0A5AFC32" w14:textId="77777777" w:rsidR="00660540" w:rsidRPr="00660540" w:rsidRDefault="00660540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เอกสารประกอบ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5F89B193" w14:textId="77777777" w:rsidR="00660540" w:rsidRPr="00660540" w:rsidRDefault="00660540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  <w:p w14:paraId="406E4312" w14:textId="77777777" w:rsidR="00660540" w:rsidRPr="00660540" w:rsidRDefault="00660540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5954" w:type="dxa"/>
            <w:gridSpan w:val="4"/>
            <w:shd w:val="clear" w:color="auto" w:fill="auto"/>
            <w:vAlign w:val="center"/>
          </w:tcPr>
          <w:p w14:paraId="610FEE3E" w14:textId="77777777" w:rsidR="00660540" w:rsidRPr="00660540" w:rsidRDefault="00660540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หน่วยงานรับผิดชอบ</w:t>
            </w:r>
          </w:p>
        </w:tc>
      </w:tr>
      <w:tr w:rsidR="00660540" w:rsidRPr="00660540" w14:paraId="384BC3F9" w14:textId="77777777" w:rsidTr="00660540">
        <w:trPr>
          <w:jc w:val="center"/>
        </w:trPr>
        <w:tc>
          <w:tcPr>
            <w:tcW w:w="1275" w:type="dxa"/>
            <w:vMerge/>
          </w:tcPr>
          <w:p w14:paraId="466DAB2E" w14:textId="77777777" w:rsidR="00660540" w:rsidRPr="00660540" w:rsidRDefault="00660540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784CE1E5" w14:textId="77777777" w:rsidR="00660540" w:rsidRPr="00660540" w:rsidRDefault="00660540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3882F465" w14:textId="77777777" w:rsidR="00660540" w:rsidRPr="00660540" w:rsidRDefault="00660540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2E6973E" w14:textId="77777777" w:rsidR="00660540" w:rsidRPr="00660540" w:rsidRDefault="00660540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โรงเรียน</w:t>
            </w:r>
            <w:r w:rsidRPr="00660540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กีฬา</w:t>
            </w:r>
          </w:p>
        </w:tc>
        <w:tc>
          <w:tcPr>
            <w:tcW w:w="1418" w:type="dxa"/>
            <w:shd w:val="clear" w:color="auto" w:fill="auto"/>
          </w:tcPr>
          <w:p w14:paraId="3344E31E" w14:textId="77777777" w:rsidR="00660540" w:rsidRPr="00660540" w:rsidRDefault="00660540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วิทยาเขต</w:t>
            </w:r>
          </w:p>
        </w:tc>
        <w:tc>
          <w:tcPr>
            <w:tcW w:w="1559" w:type="dxa"/>
            <w:shd w:val="clear" w:color="auto" w:fill="auto"/>
          </w:tcPr>
          <w:p w14:paraId="74C9B536" w14:textId="77777777" w:rsidR="00660540" w:rsidRPr="00660540" w:rsidRDefault="00660540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418" w:type="dxa"/>
          </w:tcPr>
          <w:p w14:paraId="7939C51C" w14:textId="77777777" w:rsidR="00660540" w:rsidRPr="00660540" w:rsidRDefault="00660540" w:rsidP="000A3F24">
            <w:pPr>
              <w:pStyle w:val="a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660540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ส่วนกลาง</w:t>
            </w:r>
          </w:p>
        </w:tc>
      </w:tr>
      <w:tr w:rsidR="00660540" w:rsidRPr="00660540" w14:paraId="2C9813C6" w14:textId="77777777" w:rsidTr="00660540">
        <w:trPr>
          <w:jc w:val="center"/>
        </w:trPr>
        <w:tc>
          <w:tcPr>
            <w:tcW w:w="1275" w:type="dxa"/>
          </w:tcPr>
          <w:p w14:paraId="4DAA0A96" w14:textId="5245FC8E" w:rsidR="00660540" w:rsidRPr="00660540" w:rsidRDefault="00660540" w:rsidP="00660540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KPI 6-1-1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0F650240" w14:textId="50849377" w:rsidR="00660540" w:rsidRPr="00660540" w:rsidRDefault="00660540" w:rsidP="00660540">
            <w:pPr>
              <w:pStyle w:val="a3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ประกอบ 6-1-12</w:t>
            </w:r>
          </w:p>
        </w:tc>
        <w:tc>
          <w:tcPr>
            <w:tcW w:w="1417" w:type="dxa"/>
            <w:shd w:val="clear" w:color="auto" w:fill="auto"/>
          </w:tcPr>
          <w:p w14:paraId="3113F7FD" w14:textId="77777777" w:rsidR="00660540" w:rsidRPr="00660540" w:rsidRDefault="00660540" w:rsidP="00660540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660540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30 กันยายน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2D6ED" w14:textId="77777777" w:rsidR="00660540" w:rsidRDefault="00660540" w:rsidP="00660540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ฝ่ายบริหาร</w:t>
            </w:r>
          </w:p>
          <w:p w14:paraId="5BE360C3" w14:textId="370C27DA" w:rsidR="00660540" w:rsidRPr="00660540" w:rsidRDefault="00660540" w:rsidP="00660540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(งานอาคารสถานที่)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74254" w14:textId="77777777" w:rsidR="00660540" w:rsidRDefault="00660540" w:rsidP="00660540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ฝ่ายบริหาร</w:t>
            </w:r>
          </w:p>
          <w:p w14:paraId="3D03FBD2" w14:textId="0AC86111" w:rsidR="00660540" w:rsidRPr="00660540" w:rsidRDefault="00660540" w:rsidP="00660540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(งานอาคารสถานที่)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07F1B" w14:textId="77777777" w:rsidR="00660540" w:rsidRPr="00660540" w:rsidRDefault="00660540" w:rsidP="00660540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660540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สำนักงานคณะกรรมการบริหารประจำภาค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46C82" w14:textId="41926699" w:rsidR="00660540" w:rsidRDefault="00660540" w:rsidP="00660540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กองกลาง</w:t>
            </w:r>
          </w:p>
          <w:p w14:paraId="5CA121BC" w14:textId="28EA1E1D" w:rsidR="00660540" w:rsidRPr="00660540" w:rsidRDefault="00660540" w:rsidP="00660540">
            <w:pPr>
              <w:pStyle w:val="a3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(งานอาคารสถานที่)</w:t>
            </w:r>
          </w:p>
        </w:tc>
      </w:tr>
    </w:tbl>
    <w:p w14:paraId="5782798E" w14:textId="77777777" w:rsidR="00D063DD" w:rsidRPr="00660540" w:rsidRDefault="00D063DD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437E1CB8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58209A68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14AFD41E" w14:textId="77777777" w:rsidR="00660540" w:rsidRDefault="0066054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75D06045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560A24C3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5E3123AE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1E32B80F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1ACBD5DE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18D864E4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40A33DFE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D502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27936" behindDoc="1" locked="0" layoutInCell="1" allowOverlap="1" wp14:anchorId="5FCB71D7" wp14:editId="1ADB2504">
                <wp:simplePos x="0" y="0"/>
                <wp:positionH relativeFrom="column">
                  <wp:posOffset>-24130</wp:posOffset>
                </wp:positionH>
                <wp:positionV relativeFrom="paragraph">
                  <wp:posOffset>75565</wp:posOffset>
                </wp:positionV>
                <wp:extent cx="6092041" cy="762000"/>
                <wp:effectExtent l="0" t="0" r="23495" b="19050"/>
                <wp:wrapNone/>
                <wp:docPr id="1372784311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041" cy="762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BAC599" w14:textId="77777777" w:rsidR="005F3F5C" w:rsidRPr="007B04CF" w:rsidRDefault="005F3F5C" w:rsidP="00BD5020">
                            <w:pPr>
                              <w:spacing w:after="0" w:line="240" w:lineRule="auto"/>
                              <w:ind w:left="993" w:hanging="993"/>
                              <w:rPr>
                                <w:rFonts w:ascii="TH SarabunPSK" w:hAnsi="TH SarabunPSK" w:cs="TH SarabunPSK"/>
                              </w:rPr>
                            </w:pPr>
                            <w:r w:rsidRPr="007B04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ภาคผนวก คณะกรรมการดำเนินงานจัดทำแผนพัฒนามหาวิทยาลัยการกีฬาแห่งชาติ พ.ศ. 2566 – 2570</w:t>
                            </w:r>
                            <w:r w:rsidRPr="007B04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pacing w:val="-2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pacing w:val="-20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B04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pacing w:val="-20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B04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(ฉบับปรับปรุง ปีงบประมาณ พ.ศ. 2568 – 2570)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B71D7" id="สี่เหลี่ยมผืนผ้า: มุมมน 1" o:spid="_x0000_s1104" style="position:absolute;left:0;text-align:left;margin-left:-1.9pt;margin-top:5.95pt;width:479.7pt;height:60pt;z-index:-2509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" fillcolor="window" strokecolor="windowText">
                <v:textbox>
                  <w:txbxContent>
                    <w:p w14:paraId="59BAC599" w14:textId="77777777" w:rsidR="005F3F5C" w:rsidRPr="007B04CF" w:rsidRDefault="005F3F5C" w:rsidP="00BD5020">
                      <w:pPr>
                        <w:spacing w:after="0" w:line="240" w:lineRule="auto"/>
                        <w:ind w:left="993" w:hanging="993"/>
                        <w:rPr>
                          <w:rFonts w:ascii="TH SarabunPSK" w:hAnsi="TH SarabunPSK" w:cs="TH SarabunPSK"/>
                        </w:rPr>
                      </w:pPr>
                      <w:r w:rsidRPr="007B04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ภาคผนวก คณะกรรมการดำเนินงานจัดทำแผนพัฒนามหาวิทยาลัยการกีฬาแห่งชาติ พ.ศ. 2566 – 2570</w:t>
                      </w:r>
                      <w:r w:rsidRPr="007B04CF">
                        <w:rPr>
                          <w:rFonts w:ascii="TH SarabunPSK" w:eastAsia="Calibri" w:hAnsi="TH SarabunPSK" w:cs="TH SarabunPSK"/>
                          <w:b/>
                          <w:bCs/>
                          <w:spacing w:val="-2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pacing w:val="-20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7B04CF">
                        <w:rPr>
                          <w:rFonts w:ascii="TH SarabunPSK" w:eastAsia="Calibri" w:hAnsi="TH SarabunPSK" w:cs="TH SarabunPSK"/>
                          <w:b/>
                          <w:bCs/>
                          <w:spacing w:val="-20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7B04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(ฉบับปรับปรุง ปีงบประมาณ พ.ศ. 2568 – 2570)   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8E17D5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5335290F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29984" behindDoc="1" locked="0" layoutInCell="1" allowOverlap="1" wp14:anchorId="6427D11C" wp14:editId="668E0406">
            <wp:simplePos x="0" y="0"/>
            <wp:positionH relativeFrom="column">
              <wp:posOffset>-14605</wp:posOffset>
            </wp:positionH>
            <wp:positionV relativeFrom="paragraph">
              <wp:posOffset>118110</wp:posOffset>
            </wp:positionV>
            <wp:extent cx="6122670" cy="7962900"/>
            <wp:effectExtent l="0" t="0" r="0" b="0"/>
            <wp:wrapNone/>
            <wp:docPr id="1410047748" name="รูปภาพ 1410047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6" t="4045" r="9165" b="9963"/>
                    <a:stretch/>
                  </pic:blipFill>
                  <pic:spPr bwMode="auto">
                    <a:xfrm>
                      <a:off x="0" y="0"/>
                      <a:ext cx="6122670" cy="796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506C2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5990FFF1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2AB7949F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5FCD69F5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6666BFCE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BD5020">
        <w:rPr>
          <w:rFonts w:ascii="Calibri" w:eastAsia="Calibri" w:hAnsi="Calibri" w:cs="Cordia New"/>
          <w:noProof/>
          <w:sz w:val="22"/>
          <w:szCs w:val="28"/>
        </w:rPr>
        <w:lastRenderedPageBreak/>
        <w:drawing>
          <wp:anchor distT="0" distB="0" distL="114300" distR="114300" simplePos="0" relativeHeight="252332032" behindDoc="1" locked="0" layoutInCell="1" allowOverlap="1" wp14:anchorId="713D46C0" wp14:editId="56D01528">
            <wp:simplePos x="0" y="0"/>
            <wp:positionH relativeFrom="column">
              <wp:posOffset>66675</wp:posOffset>
            </wp:positionH>
            <wp:positionV relativeFrom="paragraph">
              <wp:posOffset>423545</wp:posOffset>
            </wp:positionV>
            <wp:extent cx="5858510" cy="7878445"/>
            <wp:effectExtent l="0" t="0" r="8890" b="8255"/>
            <wp:wrapNone/>
            <wp:docPr id="1410047749" name="รูปภาพ 1410047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2" t="10750" r="7444" b="4865"/>
                    <a:stretch/>
                  </pic:blipFill>
                  <pic:spPr bwMode="auto">
                    <a:xfrm>
                      <a:off x="0" y="0"/>
                      <a:ext cx="5858510" cy="787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93FF2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3F76CEED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2334080" behindDoc="1" locked="0" layoutInCell="1" allowOverlap="1" wp14:anchorId="07C87E78" wp14:editId="31A87A64">
            <wp:simplePos x="0" y="0"/>
            <wp:positionH relativeFrom="column">
              <wp:posOffset>-228600</wp:posOffset>
            </wp:positionH>
            <wp:positionV relativeFrom="paragraph">
              <wp:posOffset>423545</wp:posOffset>
            </wp:positionV>
            <wp:extent cx="6038850" cy="8279130"/>
            <wp:effectExtent l="0" t="0" r="0" b="7620"/>
            <wp:wrapNone/>
            <wp:docPr id="1372784302" name="รูปภาพ 1372784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7" t="3121" r="7000" b="7468"/>
                    <a:stretch/>
                  </pic:blipFill>
                  <pic:spPr bwMode="auto">
                    <a:xfrm>
                      <a:off x="0" y="0"/>
                      <a:ext cx="6038850" cy="827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D33C9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65E8901E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2336128" behindDoc="1" locked="0" layoutInCell="1" allowOverlap="1" wp14:anchorId="276C1C08" wp14:editId="797C203E">
            <wp:simplePos x="0" y="0"/>
            <wp:positionH relativeFrom="column">
              <wp:posOffset>-6985</wp:posOffset>
            </wp:positionH>
            <wp:positionV relativeFrom="paragraph">
              <wp:posOffset>161290</wp:posOffset>
            </wp:positionV>
            <wp:extent cx="5829300" cy="8312150"/>
            <wp:effectExtent l="0" t="0" r="0" b="0"/>
            <wp:wrapNone/>
            <wp:docPr id="1372784317" name="รูปภาพ 1372784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4" t="3236" r="7538" b="8345"/>
                    <a:stretch/>
                  </pic:blipFill>
                  <pic:spPr bwMode="auto">
                    <a:xfrm>
                      <a:off x="0" y="0"/>
                      <a:ext cx="5829300" cy="831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DB088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2A9A1EE2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338176" behindDoc="1" locked="0" layoutInCell="1" allowOverlap="1" wp14:anchorId="29EDD35A" wp14:editId="23D1DBAB">
            <wp:simplePos x="0" y="0"/>
            <wp:positionH relativeFrom="column">
              <wp:posOffset>-47625</wp:posOffset>
            </wp:positionH>
            <wp:positionV relativeFrom="paragraph">
              <wp:posOffset>170815</wp:posOffset>
            </wp:positionV>
            <wp:extent cx="5890437" cy="8536978"/>
            <wp:effectExtent l="0" t="0" r="0" b="0"/>
            <wp:wrapNone/>
            <wp:docPr id="1372784319" name="รูปภาพ 1372784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0" t="2775" b="7419"/>
                    <a:stretch/>
                  </pic:blipFill>
                  <pic:spPr bwMode="auto">
                    <a:xfrm>
                      <a:off x="0" y="0"/>
                      <a:ext cx="5890437" cy="853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F96E5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</w:rPr>
      </w:pPr>
    </w:p>
    <w:p w14:paraId="066CC462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</w:rPr>
      </w:pPr>
    </w:p>
    <w:p w14:paraId="15B69A61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</w:rPr>
      </w:pPr>
    </w:p>
    <w:p w14:paraId="194D2640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</w:rPr>
      </w:pPr>
    </w:p>
    <w:p w14:paraId="3FC122C4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</w:rPr>
      </w:pPr>
    </w:p>
    <w:p w14:paraId="6F5F97E9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</w:rPr>
      </w:pPr>
    </w:p>
    <w:p w14:paraId="4153B643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</w:rPr>
      </w:pPr>
    </w:p>
    <w:p w14:paraId="4384027B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</w:rPr>
      </w:pPr>
    </w:p>
    <w:p w14:paraId="3A5FEFDE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</w:rPr>
      </w:pPr>
    </w:p>
    <w:p w14:paraId="0D81E08F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</w:rPr>
      </w:pPr>
    </w:p>
    <w:p w14:paraId="4A90774F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</w:rPr>
      </w:pPr>
    </w:p>
    <w:p w14:paraId="233DF5BB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</w:rPr>
      </w:pPr>
    </w:p>
    <w:p w14:paraId="1B08CD38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</w:rPr>
      </w:pPr>
    </w:p>
    <w:p w14:paraId="3BB59F5B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</w:rPr>
      </w:pPr>
    </w:p>
    <w:p w14:paraId="41AF40DF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</w:rPr>
      </w:pPr>
    </w:p>
    <w:p w14:paraId="7B588A8B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</w:rPr>
      </w:pPr>
    </w:p>
    <w:p w14:paraId="0EC7E70B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</w:rPr>
      </w:pPr>
    </w:p>
    <w:p w14:paraId="25F73DE1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</w:rPr>
      </w:pPr>
    </w:p>
    <w:p w14:paraId="190DB303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</w:rPr>
      </w:pPr>
    </w:p>
    <w:p w14:paraId="3D993E80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</w:rPr>
      </w:pPr>
    </w:p>
    <w:p w14:paraId="3AFF881F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  <w:cs/>
        </w:rPr>
      </w:pPr>
    </w:p>
    <w:p w14:paraId="7815DC02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79A63541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D5020">
        <w:rPr>
          <w:rFonts w:ascii="Calibri" w:eastAsia="Calibri" w:hAnsi="Calibri" w:cs="Cordia New"/>
          <w:noProof/>
          <w:sz w:val="22"/>
          <w:szCs w:val="28"/>
        </w:rPr>
        <w:lastRenderedPageBreak/>
        <w:drawing>
          <wp:anchor distT="0" distB="0" distL="114300" distR="114300" simplePos="0" relativeHeight="252340224" behindDoc="1" locked="0" layoutInCell="1" allowOverlap="1" wp14:anchorId="44E4FCE6" wp14:editId="1FC6CBDD">
            <wp:simplePos x="0" y="0"/>
            <wp:positionH relativeFrom="column">
              <wp:posOffset>-45085</wp:posOffset>
            </wp:positionH>
            <wp:positionV relativeFrom="paragraph">
              <wp:posOffset>175895</wp:posOffset>
            </wp:positionV>
            <wp:extent cx="5953125" cy="7867650"/>
            <wp:effectExtent l="0" t="0" r="9525" b="0"/>
            <wp:wrapNone/>
            <wp:docPr id="1410047750" name="รูปภาพ 1410047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3121" b="7421"/>
                    <a:stretch/>
                  </pic:blipFill>
                  <pic:spPr bwMode="auto">
                    <a:xfrm>
                      <a:off x="0" y="0"/>
                      <a:ext cx="5953125" cy="786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5FA9E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157C70EB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204A20A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6C93C16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51130BC1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2B6DD4D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1C54CC49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7C2DC2EA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029B8645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237AB0E7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34E14B5D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4214F72B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395AF1EE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710011F9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2ABE677B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594B46B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14DA6BCD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1A6665C6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55B2FA6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763FE185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0BBBB2F1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3ACC7256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504B1C37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D5020">
        <w:rPr>
          <w:rFonts w:ascii="Calibri" w:eastAsia="Calibri" w:hAnsi="Calibri" w:cs="Cordia New"/>
          <w:noProof/>
          <w:sz w:val="22"/>
          <w:szCs w:val="28"/>
        </w:rPr>
        <w:lastRenderedPageBreak/>
        <w:drawing>
          <wp:anchor distT="0" distB="0" distL="114300" distR="114300" simplePos="0" relativeHeight="252342272" behindDoc="1" locked="0" layoutInCell="1" allowOverlap="1" wp14:anchorId="28879BA1" wp14:editId="756A27C2">
            <wp:simplePos x="0" y="0"/>
            <wp:positionH relativeFrom="column">
              <wp:posOffset>-81280</wp:posOffset>
            </wp:positionH>
            <wp:positionV relativeFrom="paragraph">
              <wp:posOffset>123190</wp:posOffset>
            </wp:positionV>
            <wp:extent cx="6000750" cy="6479540"/>
            <wp:effectExtent l="0" t="0" r="0" b="0"/>
            <wp:wrapNone/>
            <wp:docPr id="1410047753" name="รูปภาพ 1410047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9" t="4854" r="5238" b="29843"/>
                    <a:stretch/>
                  </pic:blipFill>
                  <pic:spPr bwMode="auto">
                    <a:xfrm>
                      <a:off x="0" y="0"/>
                      <a:ext cx="6000750" cy="647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6550D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7879C336" w14:textId="77777777" w:rsidR="00BD5020" w:rsidRDefault="00BD5020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7242F99B" w14:textId="77777777" w:rsidR="00BD5020" w:rsidRDefault="00BD5020" w:rsidP="00AF7C15">
      <w:pPr>
        <w:ind w:firstLine="720"/>
        <w:rPr>
          <w:rFonts w:ascii="TH SarabunIT๙" w:eastAsia="Calibri" w:hAnsi="TH SarabunIT๙" w:cs="TH SarabunIT๙"/>
          <w:sz w:val="32"/>
          <w:szCs w:val="32"/>
          <w:cs/>
        </w:rPr>
        <w:sectPr w:rsidR="00BD5020" w:rsidSect="004249EA">
          <w:pgSz w:w="11906" w:h="16838"/>
          <w:pgMar w:top="1276" w:right="991" w:bottom="709" w:left="1418" w:header="170" w:footer="113" w:gutter="0"/>
          <w:pgNumType w:chapStyle="2"/>
          <w:cols w:space="720"/>
          <w:titlePg/>
          <w:docGrid w:linePitch="326"/>
        </w:sectPr>
      </w:pPr>
    </w:p>
    <w:p w14:paraId="0E6EAD6B" w14:textId="77777777" w:rsidR="00AF7C15" w:rsidRPr="0026497A" w:rsidRDefault="00D063DD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2316672" behindDoc="1" locked="0" layoutInCell="1" allowOverlap="1" wp14:anchorId="04842721" wp14:editId="5CDDD4F5">
            <wp:simplePos x="0" y="0"/>
            <wp:positionH relativeFrom="page">
              <wp:posOffset>0</wp:posOffset>
            </wp:positionH>
            <wp:positionV relativeFrom="paragraph">
              <wp:posOffset>-783590</wp:posOffset>
            </wp:positionV>
            <wp:extent cx="7764780" cy="10941340"/>
            <wp:effectExtent l="0" t="0" r="7620" b="0"/>
            <wp:wrapNone/>
            <wp:docPr id="746586982" name="รูปภาพ 746586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sines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94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F89F5" w14:textId="77777777" w:rsidR="00DB449B" w:rsidRPr="0026497A" w:rsidRDefault="00DB449B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545C5CA9" w14:textId="77777777" w:rsidR="003E3CF8" w:rsidRDefault="003E3CF8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765BA55E" w14:textId="77777777" w:rsidR="001434C8" w:rsidRDefault="001434C8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34E40F85" w14:textId="77777777" w:rsidR="001434C8" w:rsidRDefault="001434C8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2C342B46" w14:textId="77777777" w:rsidR="001434C8" w:rsidRPr="0026497A" w:rsidRDefault="001434C8" w:rsidP="00AF7C15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86CDA9E" w14:textId="77777777" w:rsidR="000575BF" w:rsidRPr="0026497A" w:rsidRDefault="00F0200E" w:rsidP="007E2FDB">
      <w:pPr>
        <w:rPr>
          <w:rFonts w:ascii="TH SarabunIT๙" w:eastAsia="Calibri" w:hAnsi="TH SarabunIT๙" w:cs="TH SarabunIT๙"/>
          <w:sz w:val="32"/>
          <w:szCs w:val="32"/>
        </w:rPr>
      </w:pPr>
      <w:r w:rsidRPr="00F0200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453FAF25" wp14:editId="372EE6C0">
                <wp:simplePos x="0" y="0"/>
                <wp:positionH relativeFrom="column">
                  <wp:posOffset>899795</wp:posOffset>
                </wp:positionH>
                <wp:positionV relativeFrom="paragraph">
                  <wp:posOffset>5335270</wp:posOffset>
                </wp:positionV>
                <wp:extent cx="4114800" cy="1196340"/>
                <wp:effectExtent l="0" t="0" r="0" b="3810"/>
                <wp:wrapNone/>
                <wp:docPr id="1410047747" name="Text Box 1410047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19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6565C5" w14:textId="77777777" w:rsidR="005F3F5C" w:rsidRPr="00F0200E" w:rsidRDefault="005F3F5C" w:rsidP="00F0200E">
                            <w:pPr>
                              <w:pStyle w:val="cvgsua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0000" w:themeColor="text1"/>
                                <w:spacing w:val="1"/>
                                <w:sz w:val="32"/>
                                <w:szCs w:val="32"/>
                              </w:rPr>
                            </w:pPr>
                            <w:r w:rsidRPr="00F0200E">
                              <w:rPr>
                                <w:rStyle w:val="oypena"/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pacing w:val="1"/>
                                <w:sz w:val="32"/>
                                <w:szCs w:val="32"/>
                                <w:cs/>
                              </w:rPr>
                              <w:t>มหาวิทยาลัยการกีฬาแห่งชาติ</w:t>
                            </w:r>
                          </w:p>
                          <w:p w14:paraId="3EFDEDA4" w14:textId="77777777" w:rsidR="005F3F5C" w:rsidRPr="00F0200E" w:rsidRDefault="005F3F5C" w:rsidP="00F0200E">
                            <w:pPr>
                              <w:pStyle w:val="cvgsua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0000" w:themeColor="text1"/>
                                <w:spacing w:val="1"/>
                                <w:sz w:val="32"/>
                                <w:szCs w:val="32"/>
                              </w:rPr>
                            </w:pPr>
                            <w:r w:rsidRPr="00F0200E">
                              <w:rPr>
                                <w:rStyle w:val="oypena"/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pacing w:val="1"/>
                                <w:sz w:val="32"/>
                                <w:szCs w:val="32"/>
                                <w:cs/>
                              </w:rPr>
                              <w:t>กระทรวงการท่องเที่ยวและกีฬา</w:t>
                            </w:r>
                          </w:p>
                          <w:p w14:paraId="2E927376" w14:textId="77777777" w:rsidR="005F3F5C" w:rsidRPr="00F0200E" w:rsidRDefault="005F3F5C" w:rsidP="00F0200E">
                            <w:pPr>
                              <w:pStyle w:val="cvgsua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0000" w:themeColor="text1"/>
                                <w:spacing w:val="1"/>
                                <w:sz w:val="32"/>
                                <w:szCs w:val="32"/>
                              </w:rPr>
                            </w:pPr>
                            <w:hyperlink r:id="rId38" w:tgtFrame="_blank" w:history="1">
                              <w:r w:rsidRPr="00F0200E">
                                <w:rPr>
                                  <w:rStyle w:val="af6"/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0000" w:themeColor="text1"/>
                                  <w:spacing w:val="1"/>
                                  <w:sz w:val="32"/>
                                  <w:szCs w:val="32"/>
                                </w:rPr>
                                <w:t>www.tnsu.ac.th</w:t>
                              </w:r>
                            </w:hyperlink>
                          </w:p>
                          <w:p w14:paraId="43644943" w14:textId="77777777" w:rsidR="005F3F5C" w:rsidRPr="00F0200E" w:rsidRDefault="005F3F5C" w:rsidP="00F0200E">
                            <w:pPr>
                              <w:pStyle w:val="cvgsua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0000" w:themeColor="text1"/>
                                <w:spacing w:val="1"/>
                                <w:sz w:val="32"/>
                                <w:szCs w:val="32"/>
                              </w:rPr>
                            </w:pPr>
                            <w:r w:rsidRPr="00F0200E">
                              <w:rPr>
                                <w:rStyle w:val="oypena"/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pacing w:val="1"/>
                                <w:sz w:val="32"/>
                                <w:szCs w:val="32"/>
                                <w:cs/>
                              </w:rPr>
                              <w:t xml:space="preserve">333 หมู่ </w:t>
                            </w:r>
                            <w:r w:rsidRPr="00F0200E">
                              <w:rPr>
                                <w:rStyle w:val="oypena"/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pacing w:val="1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F0200E">
                              <w:rPr>
                                <w:rStyle w:val="oypena"/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pacing w:val="1"/>
                                <w:sz w:val="32"/>
                                <w:szCs w:val="32"/>
                                <w:cs/>
                              </w:rPr>
                              <w:t xml:space="preserve">ตำบล หนองไม้แดง อำเภอเมืองชลบุรี ชลบุรี </w:t>
                            </w:r>
                            <w:r w:rsidRPr="00F0200E">
                              <w:rPr>
                                <w:rStyle w:val="oypena"/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pacing w:val="1"/>
                                <w:sz w:val="32"/>
                                <w:szCs w:val="32"/>
                              </w:rPr>
                              <w:t>20000</w:t>
                            </w:r>
                          </w:p>
                          <w:p w14:paraId="795B6F8B" w14:textId="77777777" w:rsidR="005F3F5C" w:rsidRPr="00F0200E" w:rsidRDefault="005F3F5C" w:rsidP="00F0200E">
                            <w:pPr>
                              <w:rPr>
                                <w:rFonts w:ascii="Cambria" w:hAnsi="Cambria" w:cs="Angsana New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FAF25" id="Text Box 1410047747" o:spid="_x0000_s1105" type="#_x0000_t202" style="position:absolute;margin-left:70.85pt;margin-top:420.1pt;width:324pt;height:94.2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" filled="f" stroked="f" strokeweight=".5pt">
                <v:textbox>
                  <w:txbxContent>
                    <w:p w14:paraId="1A6565C5" w14:textId="77777777" w:rsidR="005F3F5C" w:rsidRPr="00F0200E" w:rsidRDefault="005F3F5C" w:rsidP="00F0200E">
                      <w:pPr>
                        <w:pStyle w:val="cvgsua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0000" w:themeColor="text1"/>
                          <w:spacing w:val="1"/>
                          <w:sz w:val="32"/>
                          <w:szCs w:val="32"/>
                        </w:rPr>
                      </w:pPr>
                      <w:r w:rsidRPr="00F0200E">
                        <w:rPr>
                          <w:rStyle w:val="oypena"/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pacing w:val="1"/>
                          <w:sz w:val="32"/>
                          <w:szCs w:val="32"/>
                          <w:cs/>
                        </w:rPr>
                        <w:t>มหาวิทยาลัยการกีฬาแห่งชาติ</w:t>
                      </w:r>
                    </w:p>
                    <w:p w14:paraId="3EFDEDA4" w14:textId="77777777" w:rsidR="005F3F5C" w:rsidRPr="00F0200E" w:rsidRDefault="005F3F5C" w:rsidP="00F0200E">
                      <w:pPr>
                        <w:pStyle w:val="cvgsua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0000" w:themeColor="text1"/>
                          <w:spacing w:val="1"/>
                          <w:sz w:val="32"/>
                          <w:szCs w:val="32"/>
                        </w:rPr>
                      </w:pPr>
                      <w:r w:rsidRPr="00F0200E">
                        <w:rPr>
                          <w:rStyle w:val="oypena"/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pacing w:val="1"/>
                          <w:sz w:val="32"/>
                          <w:szCs w:val="32"/>
                          <w:cs/>
                        </w:rPr>
                        <w:t>กระทรวงการท่องเที่ยวและกีฬา</w:t>
                      </w:r>
                    </w:p>
                    <w:p w14:paraId="2E927376" w14:textId="77777777" w:rsidR="005F3F5C" w:rsidRPr="00F0200E" w:rsidRDefault="005F3F5C" w:rsidP="00F0200E">
                      <w:pPr>
                        <w:pStyle w:val="cvgsua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0000" w:themeColor="text1"/>
                          <w:spacing w:val="1"/>
                          <w:sz w:val="32"/>
                          <w:szCs w:val="32"/>
                        </w:rPr>
                      </w:pPr>
                      <w:hyperlink r:id="rId39" w:tgtFrame="_blank" w:history="1">
                        <w:r w:rsidRPr="00F0200E">
                          <w:rPr>
                            <w:rStyle w:val="af6"/>
                            <w:rFonts w:ascii="TH SarabunIT๙" w:hAnsi="TH SarabunIT๙" w:cs="TH SarabunIT๙"/>
                            <w:b/>
                            <w:bCs/>
                            <w:caps/>
                            <w:color w:val="000000" w:themeColor="text1"/>
                            <w:spacing w:val="1"/>
                            <w:sz w:val="32"/>
                            <w:szCs w:val="32"/>
                          </w:rPr>
                          <w:t>www.tnsu.ac.th</w:t>
                        </w:r>
                      </w:hyperlink>
                    </w:p>
                    <w:p w14:paraId="43644943" w14:textId="77777777" w:rsidR="005F3F5C" w:rsidRPr="00F0200E" w:rsidRDefault="005F3F5C" w:rsidP="00F0200E">
                      <w:pPr>
                        <w:pStyle w:val="cvgsua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0000" w:themeColor="text1"/>
                          <w:spacing w:val="1"/>
                          <w:sz w:val="32"/>
                          <w:szCs w:val="32"/>
                        </w:rPr>
                      </w:pPr>
                      <w:r w:rsidRPr="00F0200E">
                        <w:rPr>
                          <w:rStyle w:val="oypena"/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pacing w:val="1"/>
                          <w:sz w:val="32"/>
                          <w:szCs w:val="32"/>
                          <w:cs/>
                        </w:rPr>
                        <w:t xml:space="preserve">333 หมู่ </w:t>
                      </w:r>
                      <w:r w:rsidRPr="00F0200E">
                        <w:rPr>
                          <w:rStyle w:val="oypena"/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pacing w:val="1"/>
                          <w:sz w:val="32"/>
                          <w:szCs w:val="32"/>
                        </w:rPr>
                        <w:t xml:space="preserve">1 </w:t>
                      </w:r>
                      <w:r w:rsidRPr="00F0200E">
                        <w:rPr>
                          <w:rStyle w:val="oypena"/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pacing w:val="1"/>
                          <w:sz w:val="32"/>
                          <w:szCs w:val="32"/>
                          <w:cs/>
                        </w:rPr>
                        <w:t xml:space="preserve">ตำบล หนองไม้แดง อำเภอเมืองชลบุรี ชลบุรี </w:t>
                      </w:r>
                      <w:r w:rsidRPr="00F0200E">
                        <w:rPr>
                          <w:rStyle w:val="oypena"/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pacing w:val="1"/>
                          <w:sz w:val="32"/>
                          <w:szCs w:val="32"/>
                        </w:rPr>
                        <w:t>20000</w:t>
                      </w:r>
                    </w:p>
                    <w:p w14:paraId="795B6F8B" w14:textId="77777777" w:rsidR="005F3F5C" w:rsidRPr="00F0200E" w:rsidRDefault="005F3F5C" w:rsidP="00F0200E">
                      <w:pPr>
                        <w:rPr>
                          <w:rFonts w:ascii="Cambria" w:hAnsi="Cambria" w:cs="Angsana New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34C8"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1D571218" wp14:editId="305DDAFE">
                <wp:simplePos x="0" y="0"/>
                <wp:positionH relativeFrom="column">
                  <wp:posOffset>570230</wp:posOffset>
                </wp:positionH>
                <wp:positionV relativeFrom="paragraph">
                  <wp:posOffset>7683500</wp:posOffset>
                </wp:positionV>
                <wp:extent cx="4114800" cy="1196340"/>
                <wp:effectExtent l="0" t="0" r="0" b="3810"/>
                <wp:wrapNone/>
                <wp:docPr id="1113081669" name="Text Box 111308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19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440C6" w14:textId="77777777" w:rsidR="005F3F5C" w:rsidRPr="001434C8" w:rsidRDefault="005F3F5C" w:rsidP="001434C8">
                            <w:pPr>
                              <w:pStyle w:val="cvgsua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pacing w:val="1"/>
                                <w:sz w:val="32"/>
                                <w:szCs w:val="32"/>
                              </w:rPr>
                            </w:pPr>
                            <w:r w:rsidRPr="001434C8">
                              <w:rPr>
                                <w:rStyle w:val="oypena"/>
                                <w:rFonts w:ascii="TH SarabunIT๙" w:hAnsi="TH SarabunIT๙" w:cs="TH SarabunIT๙"/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>มหาวิทยาลัยการกีฬาแห่งชาติ</w:t>
                            </w:r>
                          </w:p>
                          <w:p w14:paraId="1065BA9C" w14:textId="77777777" w:rsidR="005F3F5C" w:rsidRPr="001434C8" w:rsidRDefault="005F3F5C" w:rsidP="001434C8">
                            <w:pPr>
                              <w:pStyle w:val="cvgsua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pacing w:val="1"/>
                                <w:sz w:val="32"/>
                                <w:szCs w:val="32"/>
                              </w:rPr>
                            </w:pPr>
                            <w:r w:rsidRPr="001434C8">
                              <w:rPr>
                                <w:rStyle w:val="oypena"/>
                                <w:rFonts w:ascii="TH SarabunIT๙" w:hAnsi="TH SarabunIT๙" w:cs="TH SarabunIT๙"/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>กระทรวงการท่องเที่ยวและกีฬา</w:t>
                            </w:r>
                          </w:p>
                          <w:p w14:paraId="29B49B82" w14:textId="77777777" w:rsidR="005F3F5C" w:rsidRPr="001434C8" w:rsidRDefault="005F3F5C" w:rsidP="001434C8">
                            <w:pPr>
                              <w:pStyle w:val="cvgsua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pacing w:val="1"/>
                                <w:sz w:val="32"/>
                                <w:szCs w:val="32"/>
                              </w:rPr>
                            </w:pPr>
                            <w:hyperlink r:id="rId40" w:tgtFrame="_blank" w:history="1">
                              <w:r w:rsidRPr="001434C8">
                                <w:rPr>
                                  <w:rStyle w:val="af6"/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auto"/>
                                  <w:spacing w:val="1"/>
                                  <w:sz w:val="32"/>
                                  <w:szCs w:val="32"/>
                                </w:rPr>
                                <w:t>www.tnsu.ac.th</w:t>
                              </w:r>
                            </w:hyperlink>
                          </w:p>
                          <w:p w14:paraId="10BEA3D8" w14:textId="77777777" w:rsidR="005F3F5C" w:rsidRPr="001434C8" w:rsidRDefault="005F3F5C" w:rsidP="001434C8">
                            <w:pPr>
                              <w:pStyle w:val="cvgsua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pacing w:val="1"/>
                                <w:sz w:val="32"/>
                                <w:szCs w:val="32"/>
                              </w:rPr>
                            </w:pPr>
                            <w:r w:rsidRPr="001434C8">
                              <w:rPr>
                                <w:rStyle w:val="oypena"/>
                                <w:rFonts w:ascii="TH SarabunIT๙" w:hAnsi="TH SarabunIT๙" w:cs="TH SarabunIT๙"/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>333</w:t>
                            </w:r>
                            <w:r w:rsidRPr="001434C8">
                              <w:rPr>
                                <w:rStyle w:val="oypena"/>
                                <w:rFonts w:ascii="TH SarabunIT๙" w:hAnsi="TH SarabunIT๙" w:cs="TH SarabunIT๙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434C8">
                              <w:rPr>
                                <w:rStyle w:val="oypena"/>
                                <w:rFonts w:ascii="TH SarabunIT๙" w:hAnsi="TH SarabunIT๙" w:cs="TH SarabunIT๙"/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 xml:space="preserve">หมู่ </w:t>
                            </w:r>
                            <w:r w:rsidRPr="001434C8">
                              <w:rPr>
                                <w:rStyle w:val="oypena"/>
                                <w:rFonts w:ascii="TH SarabunIT๙" w:hAnsi="TH SarabunIT๙" w:cs="TH SarabunIT๙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1434C8">
                              <w:rPr>
                                <w:rStyle w:val="oypena"/>
                                <w:rFonts w:ascii="TH SarabunIT๙" w:hAnsi="TH SarabunIT๙" w:cs="TH SarabunIT๙"/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 xml:space="preserve">ตำบล หนองไม้แดง อำเภอเมืองชลบุรี ชลบุรี </w:t>
                            </w:r>
                            <w:r w:rsidRPr="001434C8">
                              <w:rPr>
                                <w:rStyle w:val="oypena"/>
                                <w:rFonts w:ascii="TH SarabunIT๙" w:hAnsi="TH SarabunIT๙" w:cs="TH SarabunIT๙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20000</w:t>
                            </w:r>
                          </w:p>
                          <w:p w14:paraId="7CA0523B" w14:textId="77777777" w:rsidR="005F3F5C" w:rsidRPr="00124807" w:rsidRDefault="005F3F5C" w:rsidP="001434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71218" id="Text Box 1113081669" o:spid="_x0000_s1106" type="#_x0000_t202" style="position:absolute;margin-left:44.9pt;margin-top:605pt;width:324pt;height:94.2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" filled="f" stroked="f" strokeweight=".5pt">
                <v:textbox>
                  <w:txbxContent>
                    <w:p w14:paraId="17F440C6" w14:textId="77777777" w:rsidR="005F3F5C" w:rsidRPr="001434C8" w:rsidRDefault="005F3F5C" w:rsidP="001434C8">
                      <w:pPr>
                        <w:pStyle w:val="cvgsua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spacing w:val="1"/>
                          <w:sz w:val="32"/>
                          <w:szCs w:val="32"/>
                        </w:rPr>
                      </w:pPr>
                      <w:r w:rsidRPr="001434C8">
                        <w:rPr>
                          <w:rStyle w:val="oypena"/>
                          <w:rFonts w:ascii="TH SarabunIT๙" w:hAnsi="TH SarabunIT๙" w:cs="TH SarabunIT๙"/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>มหาวิทยาลัยการกีฬาแห่งชาติ</w:t>
                      </w:r>
                    </w:p>
                    <w:p w14:paraId="1065BA9C" w14:textId="77777777" w:rsidR="005F3F5C" w:rsidRPr="001434C8" w:rsidRDefault="005F3F5C" w:rsidP="001434C8">
                      <w:pPr>
                        <w:pStyle w:val="cvgsua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spacing w:val="1"/>
                          <w:sz w:val="32"/>
                          <w:szCs w:val="32"/>
                        </w:rPr>
                      </w:pPr>
                      <w:r w:rsidRPr="001434C8">
                        <w:rPr>
                          <w:rStyle w:val="oypena"/>
                          <w:rFonts w:ascii="TH SarabunIT๙" w:hAnsi="TH SarabunIT๙" w:cs="TH SarabunIT๙"/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>กระทรวงการท่องเที่ยวและกีฬา</w:t>
                      </w:r>
                    </w:p>
                    <w:p w14:paraId="29B49B82" w14:textId="77777777" w:rsidR="005F3F5C" w:rsidRPr="001434C8" w:rsidRDefault="005F3F5C" w:rsidP="001434C8">
                      <w:pPr>
                        <w:pStyle w:val="cvgsua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spacing w:val="1"/>
                          <w:sz w:val="32"/>
                          <w:szCs w:val="32"/>
                        </w:rPr>
                      </w:pPr>
                      <w:hyperlink r:id="rId41" w:tgtFrame="_blank" w:history="1">
                        <w:r w:rsidRPr="001434C8">
                          <w:rPr>
                            <w:rStyle w:val="af6"/>
                            <w:rFonts w:ascii="TH SarabunIT๙" w:hAnsi="TH SarabunIT๙" w:cs="TH SarabunIT๙"/>
                            <w:b/>
                            <w:bCs/>
                            <w:caps/>
                            <w:color w:val="auto"/>
                            <w:spacing w:val="1"/>
                            <w:sz w:val="32"/>
                            <w:szCs w:val="32"/>
                          </w:rPr>
                          <w:t>www.tnsu.ac.th</w:t>
                        </w:r>
                      </w:hyperlink>
                    </w:p>
                    <w:p w14:paraId="10BEA3D8" w14:textId="77777777" w:rsidR="005F3F5C" w:rsidRPr="001434C8" w:rsidRDefault="005F3F5C" w:rsidP="001434C8">
                      <w:pPr>
                        <w:pStyle w:val="cvgsua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spacing w:val="1"/>
                          <w:sz w:val="32"/>
                          <w:szCs w:val="32"/>
                        </w:rPr>
                      </w:pPr>
                      <w:r w:rsidRPr="001434C8">
                        <w:rPr>
                          <w:rStyle w:val="oypena"/>
                          <w:rFonts w:ascii="TH SarabunIT๙" w:hAnsi="TH SarabunIT๙" w:cs="TH SarabunIT๙"/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>333</w:t>
                      </w:r>
                      <w:r w:rsidRPr="001434C8">
                        <w:rPr>
                          <w:rStyle w:val="oypena"/>
                          <w:rFonts w:ascii="TH SarabunIT๙" w:hAnsi="TH SarabunIT๙" w:cs="TH SarabunIT๙"/>
                          <w:b/>
                          <w:bCs/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 w:rsidRPr="001434C8">
                        <w:rPr>
                          <w:rStyle w:val="oypena"/>
                          <w:rFonts w:ascii="TH SarabunIT๙" w:hAnsi="TH SarabunIT๙" w:cs="TH SarabunIT๙"/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 xml:space="preserve">หมู่ </w:t>
                      </w:r>
                      <w:r w:rsidRPr="001434C8">
                        <w:rPr>
                          <w:rStyle w:val="oypena"/>
                          <w:rFonts w:ascii="TH SarabunIT๙" w:hAnsi="TH SarabunIT๙" w:cs="TH SarabunIT๙"/>
                          <w:b/>
                          <w:bCs/>
                          <w:spacing w:val="1"/>
                          <w:sz w:val="32"/>
                          <w:szCs w:val="32"/>
                        </w:rPr>
                        <w:t xml:space="preserve">1 </w:t>
                      </w:r>
                      <w:r w:rsidRPr="001434C8">
                        <w:rPr>
                          <w:rStyle w:val="oypena"/>
                          <w:rFonts w:ascii="TH SarabunIT๙" w:hAnsi="TH SarabunIT๙" w:cs="TH SarabunIT๙"/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 xml:space="preserve">ตำบล หนองไม้แดง อำเภอเมืองชลบุรี ชลบุรี </w:t>
                      </w:r>
                      <w:r w:rsidRPr="001434C8">
                        <w:rPr>
                          <w:rStyle w:val="oypena"/>
                          <w:rFonts w:ascii="TH SarabunIT๙" w:hAnsi="TH SarabunIT๙" w:cs="TH SarabunIT๙"/>
                          <w:b/>
                          <w:bCs/>
                          <w:spacing w:val="1"/>
                          <w:sz w:val="32"/>
                          <w:szCs w:val="32"/>
                        </w:rPr>
                        <w:t>20000</w:t>
                      </w:r>
                    </w:p>
                    <w:p w14:paraId="7CA0523B" w14:textId="77777777" w:rsidR="005F3F5C" w:rsidRPr="00124807" w:rsidRDefault="005F3F5C" w:rsidP="001434C8"/>
                  </w:txbxContent>
                </v:textbox>
              </v:shape>
            </w:pict>
          </mc:Fallback>
        </mc:AlternateContent>
      </w:r>
    </w:p>
    <w:sectPr w:rsidR="000575BF" w:rsidRPr="0026497A" w:rsidSect="00B457C5">
      <w:pgSz w:w="11906" w:h="16838"/>
      <w:pgMar w:top="1276" w:right="991" w:bottom="709" w:left="1418" w:header="170" w:footer="113" w:gutter="0"/>
      <w:pgNumType w:fmt="thaiNumbers" w:start="27" w:chapStyle="2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4376E4" w14:textId="77777777" w:rsidR="003878A7" w:rsidRDefault="003878A7" w:rsidP="00572298">
      <w:r>
        <w:separator/>
      </w:r>
    </w:p>
  </w:endnote>
  <w:endnote w:type="continuationSeparator" w:id="0">
    <w:p w14:paraId="509481A7" w14:textId="77777777" w:rsidR="003878A7" w:rsidRDefault="003878A7" w:rsidP="00572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owalliaNew,Bold">
    <w:altName w:val="Angsana New"/>
    <w:panose1 w:val="00000000000000000000"/>
    <w:charset w:val="DE"/>
    <w:family w:val="auto"/>
    <w:notTrueType/>
    <w:pitch w:val="default"/>
    <w:sig w:usb0="01000003" w:usb1="08080000" w:usb2="00000010" w:usb3="00000000" w:csb0="001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IT๙" w:hAnsi="TH SarabunIT๙" w:cs="TH SarabunIT๙"/>
      </w:rPr>
      <w:id w:val="1223022591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  <w:szCs w:val="32"/>
      </w:rPr>
    </w:sdtEndPr>
    <w:sdtContent>
      <w:p w14:paraId="2602A0F4" w14:textId="77777777" w:rsidR="005F3F5C" w:rsidRPr="004249EA" w:rsidRDefault="005F3F5C">
        <w:pPr>
          <w:pStyle w:val="ac"/>
          <w:jc w:val="right"/>
          <w:rPr>
            <w:rFonts w:ascii="TH SarabunPSK" w:hAnsi="TH SarabunPSK" w:cs="TH SarabunPSK"/>
            <w:sz w:val="28"/>
            <w:szCs w:val="32"/>
          </w:rPr>
        </w:pPr>
        <w:r w:rsidRPr="00A77E6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A77E6B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A77E6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E65A8">
          <w:rPr>
            <w:rFonts w:ascii="TH SarabunPSK" w:hAnsi="TH SarabunPSK" w:cs="TH SarabunPSK"/>
            <w:noProof/>
            <w:sz w:val="32"/>
            <w:szCs w:val="32"/>
          </w:rPr>
          <w:t>99</w:t>
        </w:r>
        <w:r w:rsidRPr="00A77E6B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4DE57E9A" w14:textId="77777777" w:rsidR="005F3F5C" w:rsidRDefault="005F3F5C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2269903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28"/>
        <w:szCs w:val="28"/>
      </w:rPr>
    </w:sdtEndPr>
    <w:sdtContent>
      <w:p w14:paraId="569F0CED" w14:textId="77777777" w:rsidR="005F3F5C" w:rsidRPr="00F66158" w:rsidRDefault="005F3F5C">
        <w:pPr>
          <w:pStyle w:val="ac"/>
          <w:jc w:val="right"/>
          <w:rPr>
            <w:rFonts w:ascii="TH SarabunIT๙" w:hAnsi="TH SarabunIT๙" w:cs="TH SarabunIT๙"/>
            <w:sz w:val="28"/>
            <w:szCs w:val="28"/>
          </w:rPr>
        </w:pPr>
        <w:r w:rsidRPr="00F66158">
          <w:rPr>
            <w:rFonts w:ascii="TH SarabunIT๙" w:hAnsi="TH SarabunIT๙" w:cs="TH SarabunIT๙"/>
            <w:sz w:val="28"/>
            <w:szCs w:val="28"/>
          </w:rPr>
          <w:fldChar w:fldCharType="begin"/>
        </w:r>
        <w:r w:rsidRPr="00F66158">
          <w:rPr>
            <w:rFonts w:ascii="TH SarabunIT๙" w:hAnsi="TH SarabunIT๙" w:cs="TH SarabunIT๙"/>
            <w:sz w:val="28"/>
            <w:szCs w:val="28"/>
          </w:rPr>
          <w:instrText>PAGE   \* MERGEFORMAT</w:instrText>
        </w:r>
        <w:r w:rsidRPr="00F66158">
          <w:rPr>
            <w:rFonts w:ascii="TH SarabunIT๙" w:hAnsi="TH SarabunIT๙" w:cs="TH SarabunIT๙"/>
            <w:sz w:val="28"/>
            <w:szCs w:val="28"/>
          </w:rPr>
          <w:fldChar w:fldCharType="separate"/>
        </w:r>
        <w:r w:rsidR="00FE65A8" w:rsidRPr="00FE65A8">
          <w:rPr>
            <w:rFonts w:ascii="TH SarabunIT๙" w:hAnsi="TH SarabunIT๙" w:cs="TH SarabunIT๙"/>
            <w:noProof/>
            <w:sz w:val="28"/>
            <w:szCs w:val="28"/>
            <w:lang w:val="th-TH"/>
          </w:rPr>
          <w:t>1</w:t>
        </w:r>
        <w:r w:rsidRPr="00F66158">
          <w:rPr>
            <w:rFonts w:ascii="TH SarabunIT๙" w:hAnsi="TH SarabunIT๙" w:cs="TH SarabunIT๙"/>
            <w:sz w:val="28"/>
            <w:szCs w:val="28"/>
          </w:rPr>
          <w:fldChar w:fldCharType="end"/>
        </w:r>
      </w:p>
    </w:sdtContent>
  </w:sdt>
  <w:p w14:paraId="2EBFBBE3" w14:textId="77777777" w:rsidR="005F3F5C" w:rsidRDefault="005F3F5C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99386271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40"/>
        <w:szCs w:val="40"/>
      </w:rPr>
    </w:sdtEndPr>
    <w:sdtContent>
      <w:p w14:paraId="33DA7B78" w14:textId="77777777" w:rsidR="005F3F5C" w:rsidRPr="00F66158" w:rsidRDefault="005F3F5C">
        <w:pPr>
          <w:pStyle w:val="ac"/>
          <w:jc w:val="right"/>
          <w:rPr>
            <w:rFonts w:ascii="TH SarabunIT๙" w:hAnsi="TH SarabunIT๙" w:cs="TH SarabunIT๙"/>
            <w:sz w:val="40"/>
            <w:szCs w:val="40"/>
          </w:rPr>
        </w:pPr>
        <w:r w:rsidRPr="00157C33">
          <w:rPr>
            <w:rFonts w:ascii="TH SarabunPSK" w:hAnsi="TH SarabunPSK" w:cs="TH SarabunPSK"/>
            <w:sz w:val="28"/>
            <w:szCs w:val="28"/>
          </w:rPr>
          <w:fldChar w:fldCharType="begin"/>
        </w:r>
        <w:r w:rsidRPr="00157C33">
          <w:rPr>
            <w:rFonts w:ascii="TH SarabunPSK" w:hAnsi="TH SarabunPSK" w:cs="TH SarabunPSK"/>
            <w:sz w:val="28"/>
            <w:szCs w:val="28"/>
          </w:rPr>
          <w:instrText>PAGE   \* MERGEFORMAT</w:instrText>
        </w:r>
        <w:r w:rsidRPr="00157C33">
          <w:rPr>
            <w:rFonts w:ascii="TH SarabunPSK" w:hAnsi="TH SarabunPSK" w:cs="TH SarabunPSK"/>
            <w:sz w:val="28"/>
            <w:szCs w:val="28"/>
          </w:rPr>
          <w:fldChar w:fldCharType="separate"/>
        </w:r>
        <w:r w:rsidR="00FE65A8" w:rsidRPr="00FE65A8">
          <w:rPr>
            <w:rFonts w:ascii="TH SarabunPSK" w:hAnsi="TH SarabunPSK" w:cs="TH SarabunPSK"/>
            <w:noProof/>
            <w:sz w:val="28"/>
            <w:szCs w:val="28"/>
            <w:cs/>
            <w:lang w:val="th-TH"/>
          </w:rPr>
          <w:t>ก</w:t>
        </w:r>
        <w:r w:rsidRPr="00157C33">
          <w:rPr>
            <w:rFonts w:ascii="TH SarabunPSK" w:hAnsi="TH SarabunPSK" w:cs="TH SarabunPSK"/>
            <w:sz w:val="28"/>
            <w:szCs w:val="28"/>
          </w:rPr>
          <w:fldChar w:fldCharType="end"/>
        </w:r>
      </w:p>
    </w:sdtContent>
  </w:sdt>
  <w:p w14:paraId="5FBF828F" w14:textId="77777777" w:rsidR="005F3F5C" w:rsidRDefault="005F3F5C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28851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EA23C3" w14:textId="77777777" w:rsidR="005F3F5C" w:rsidRDefault="005F3F5C">
        <w:pPr>
          <w:pStyle w:val="ac"/>
          <w:jc w:val="right"/>
        </w:pPr>
        <w:r w:rsidRPr="00A77E6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A77E6B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A77E6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E65A8">
          <w:rPr>
            <w:rFonts w:ascii="TH SarabunPSK" w:hAnsi="TH SarabunPSK" w:cs="TH SarabunPSK"/>
            <w:noProof/>
            <w:sz w:val="32"/>
            <w:szCs w:val="32"/>
          </w:rPr>
          <w:t>1</w:t>
        </w:r>
        <w:r w:rsidRPr="00A77E6B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6AB4B3" w14:textId="77777777" w:rsidR="005F3F5C" w:rsidRDefault="005F3F5C">
    <w:pPr>
      <w:pStyle w:val="ac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8527281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4DB8987A" w14:textId="77777777" w:rsidR="005F3F5C" w:rsidRPr="00F34D24" w:rsidRDefault="005F3F5C">
        <w:pPr>
          <w:pStyle w:val="ac"/>
          <w:jc w:val="right"/>
          <w:rPr>
            <w:rFonts w:ascii="TH SarabunPSK" w:hAnsi="TH SarabunPSK" w:cs="TH SarabunPSK"/>
            <w:sz w:val="32"/>
            <w:szCs w:val="32"/>
          </w:rPr>
        </w:pPr>
        <w:r w:rsidRPr="00F34D2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34D2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34D2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E65A8">
          <w:rPr>
            <w:rFonts w:ascii="TH SarabunPSK" w:hAnsi="TH SarabunPSK" w:cs="TH SarabunPSK"/>
            <w:noProof/>
            <w:sz w:val="32"/>
            <w:szCs w:val="32"/>
          </w:rPr>
          <w:t>20</w:t>
        </w:r>
        <w:r w:rsidRPr="00F34D2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3DBE5D02" w14:textId="77777777" w:rsidR="005F3F5C" w:rsidRDefault="005F3F5C">
    <w:pPr>
      <w:pStyle w:val="ac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406713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40D7777B" w14:textId="77777777" w:rsidR="005F3F5C" w:rsidRPr="00F34D24" w:rsidRDefault="005F3F5C">
        <w:pPr>
          <w:pStyle w:val="ac"/>
          <w:jc w:val="right"/>
          <w:rPr>
            <w:rFonts w:ascii="TH SarabunPSK" w:hAnsi="TH SarabunPSK" w:cs="TH SarabunPSK"/>
            <w:sz w:val="32"/>
            <w:szCs w:val="32"/>
          </w:rPr>
        </w:pPr>
        <w:r w:rsidRPr="00F34D2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34D2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34D2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E65A8">
          <w:rPr>
            <w:rFonts w:ascii="TH SarabunPSK" w:hAnsi="TH SarabunPSK" w:cs="TH SarabunPSK"/>
            <w:noProof/>
            <w:sz w:val="32"/>
            <w:szCs w:val="32"/>
          </w:rPr>
          <w:t>64</w:t>
        </w:r>
        <w:r w:rsidRPr="00F34D2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250F8BFE" w14:textId="77777777" w:rsidR="005F3F5C" w:rsidRDefault="005F3F5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0E50DD" w14:textId="77777777" w:rsidR="003878A7" w:rsidRDefault="003878A7" w:rsidP="00572298">
      <w:r>
        <w:separator/>
      </w:r>
    </w:p>
  </w:footnote>
  <w:footnote w:type="continuationSeparator" w:id="0">
    <w:p w14:paraId="7DACC2A3" w14:textId="77777777" w:rsidR="003878A7" w:rsidRDefault="003878A7" w:rsidP="005722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442BF2" w14:textId="77777777" w:rsidR="005F3F5C" w:rsidRDefault="005F3F5C" w:rsidP="00AF66A7">
    <w:pPr>
      <w:pStyle w:val="aa"/>
      <w:tabs>
        <w:tab w:val="clear" w:pos="4513"/>
        <w:tab w:val="clear" w:pos="9026"/>
        <w:tab w:val="left" w:pos="5835"/>
      </w:tabs>
    </w:pPr>
    <w:r>
      <w:rPr>
        <w:noProof/>
        <w:cs/>
      </w:rPr>
      <mc:AlternateContent>
        <mc:Choice Requires="wps">
          <w:drawing>
            <wp:anchor distT="0" distB="0" distL="118745" distR="118745" simplePos="0" relativeHeight="251661312" behindDoc="1" locked="0" layoutInCell="1" allowOverlap="0" wp14:anchorId="525CE421" wp14:editId="50A8A9C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57150" t="19050" r="84455" b="97155"/>
              <wp:wrapSquare wrapText="bothSides"/>
              <wp:docPr id="16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LilyUPC" w:hAnsi="LilyUPC" w:cs="LilyUPC"/>
                              <w:caps/>
                              <w:color w:val="FFFFFF" w:themeColor="background1"/>
                              <w:szCs w:val="24"/>
                            </w:rPr>
                            <w:alias w:val="Title"/>
                            <w:tag w:val=""/>
                            <w:id w:val="1063218518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0EBE5137" w14:textId="77777777" w:rsidR="005F3F5C" w:rsidRPr="006A25D5" w:rsidRDefault="005F3F5C" w:rsidP="00FC52D7">
                              <w:pPr>
                                <w:pStyle w:val="aa"/>
                                <w:spacing w:before="0" w:after="0" w:line="240" w:lineRule="auto"/>
                                <w:jc w:val="right"/>
                                <w:rPr>
                                  <w:rFonts w:ascii="TH SarabunIT๙" w:hAnsi="TH SarabunIT๙" w:cs="TH SarabunIT๙"/>
                                  <w:caps/>
                                  <w:color w:val="FFFFFF" w:themeColor="background1"/>
                                  <w:szCs w:val="24"/>
                                </w:rPr>
                              </w:pPr>
                              <w:r w:rsidRPr="00FC52D7">
                                <w:rPr>
                                  <w:rFonts w:ascii="LilyUPC" w:hAnsi="LilyUPC" w:cs="LilyUPC"/>
                                  <w:caps/>
                                  <w:color w:val="FFFFFF" w:themeColor="background1"/>
                                  <w:szCs w:val="24"/>
                                </w:rPr>
                                <w:t>(</w:t>
                              </w:r>
                              <w:r w:rsidRPr="00FC52D7">
                                <w:rPr>
                                  <w:rFonts w:ascii="LilyUPC" w:hAnsi="LilyUPC" w:cs="LilyUPC"/>
                                  <w:caps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ร่าง) คู่มือการดำเนินงานตามตัวชี้วัดแผนพัฒนาฯ (ฉบับปรับปรุง ปีงบประมาณ พ.ศ. </w:t>
                              </w:r>
                              <w:r w:rsidRPr="00FC52D7">
                                <w:rPr>
                                  <w:rFonts w:ascii="LilyUPC" w:hAnsi="LilyUPC" w:cs="LilyUPC"/>
                                  <w:caps/>
                                  <w:color w:val="FFFFFF" w:themeColor="background1"/>
                                  <w:szCs w:val="24"/>
                                </w:rPr>
                                <w:t>2568</w:t>
                              </w:r>
                              <w:r w:rsidRPr="00FC52D7">
                                <w:rPr>
                                  <w:rFonts w:ascii="LilyUPC" w:hAnsi="LilyUPC" w:cs="LilyUPC"/>
                                  <w:caps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- 2570)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25CE421" id="Rectangle 197" o:spid="_x0000_s1107" style="position:absolute;margin-left:0;margin-top:0;width:468.5pt;height:21.3pt;z-index:-25165516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" o:allowoverlap="f" fillcolor="#2a501d [1636]" strokecolor="#4f9536 [3044]">
              <v:fill color2="#4e9335 [3012]" rotate="t" angle="180" colors="0 #377f1c;52429f #4aa828;1 #49ab26" focus="100%" type="gradient">
                <o:fill v:ext="view" type="gradientUnscaled"/>
              </v:fill>
              <v:shadow on="t" color="black" opacity="22937f" origin=",.5" offset="0,.63889mm"/>
              <v:textbox style="mso-fit-shape-to-text:t">
                <w:txbxContent>
                  <w:sdt>
                    <w:sdtPr>
                      <w:rPr>
                        <w:rFonts w:ascii="LilyUPC" w:hAnsi="LilyUPC" w:cs="LilyUPC"/>
                        <w:caps/>
                        <w:color w:val="FFFFFF" w:themeColor="background1"/>
                        <w:szCs w:val="24"/>
                      </w:rPr>
                      <w:alias w:val="Title"/>
                      <w:tag w:val=""/>
                      <w:id w:val="1063218518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0EBE5137" w14:textId="77777777" w:rsidR="005F3F5C" w:rsidRPr="006A25D5" w:rsidRDefault="005F3F5C" w:rsidP="00FC52D7">
                        <w:pPr>
                          <w:pStyle w:val="aa"/>
                          <w:spacing w:before="0" w:after="0" w:line="240" w:lineRule="auto"/>
                          <w:jc w:val="right"/>
                          <w:rPr>
                            <w:rFonts w:ascii="TH SarabunIT๙" w:hAnsi="TH SarabunIT๙" w:cs="TH SarabunIT๙"/>
                            <w:caps/>
                            <w:color w:val="FFFFFF" w:themeColor="background1"/>
                            <w:szCs w:val="24"/>
                          </w:rPr>
                        </w:pPr>
                        <w:r w:rsidRPr="00FC52D7">
                          <w:rPr>
                            <w:rFonts w:ascii="LilyUPC" w:hAnsi="LilyUPC" w:cs="LilyUPC"/>
                            <w:caps/>
                            <w:color w:val="FFFFFF" w:themeColor="background1"/>
                            <w:szCs w:val="24"/>
                          </w:rPr>
                          <w:t>(</w:t>
                        </w:r>
                        <w:r w:rsidRPr="00FC52D7">
                          <w:rPr>
                            <w:rFonts w:ascii="LilyUPC" w:hAnsi="LilyUPC" w:cs="LilyUPC"/>
                            <w:caps/>
                            <w:color w:val="FFFFFF" w:themeColor="background1"/>
                            <w:szCs w:val="24"/>
                            <w:cs/>
                          </w:rPr>
                          <w:t xml:space="preserve">ร่าง) คู่มือการดำเนินงานตามตัวชี้วัดแผนพัฒนาฯ (ฉบับปรับปรุง ปีงบประมาณ พ.ศ. </w:t>
                        </w:r>
                        <w:r w:rsidRPr="00FC52D7">
                          <w:rPr>
                            <w:rFonts w:ascii="LilyUPC" w:hAnsi="LilyUPC" w:cs="LilyUPC"/>
                            <w:caps/>
                            <w:color w:val="FFFFFF" w:themeColor="background1"/>
                            <w:szCs w:val="24"/>
                          </w:rPr>
                          <w:t>2568</w:t>
                        </w:r>
                        <w:r w:rsidRPr="00FC52D7">
                          <w:rPr>
                            <w:rFonts w:ascii="LilyUPC" w:hAnsi="LilyUPC" w:cs="LilyUPC"/>
                            <w:caps/>
                            <w:color w:val="FFFFFF" w:themeColor="background1"/>
                            <w:szCs w:val="24"/>
                            <w:cs/>
                          </w:rPr>
                          <w:t xml:space="preserve"> - 2570)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7786BD" w14:textId="77777777" w:rsidR="005F3F5C" w:rsidRDefault="005F3F5C" w:rsidP="006A25D5">
    <w:pPr>
      <w:pStyle w:val="aa"/>
      <w:jc w:val="right"/>
    </w:pPr>
    <w:r>
      <w:rPr>
        <w:noProof/>
        <w:cs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7186A87C" wp14:editId="55FA91C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6048375" cy="288925"/>
              <wp:effectExtent l="57150" t="19050" r="84455" b="97155"/>
              <wp:wrapSquare wrapText="bothSides"/>
              <wp:docPr id="15" name="สี่เหลี่ยมผืนผ้า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48375" cy="288925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LilyUPC" w:hAnsi="LilyUPC" w:cs="LilyUPC"/>
                              <w:caps/>
                              <w:color w:val="FFFFFF" w:themeColor="background1"/>
                              <w:sz w:val="22"/>
                              <w:szCs w:val="24"/>
                            </w:rPr>
                            <w:alias w:val="ชื่อเรื่อง"/>
                            <w:tag w:val=""/>
                            <w:id w:val="-85471953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11EE3DDA" w14:textId="77777777" w:rsidR="005F3F5C" w:rsidRPr="007C1111" w:rsidRDefault="005F3F5C" w:rsidP="00D329B0">
                              <w:pPr>
                                <w:pStyle w:val="aa"/>
                                <w:spacing w:before="0" w:after="0" w:line="240" w:lineRule="auto"/>
                                <w:jc w:val="right"/>
                                <w:rPr>
                                  <w:rFonts w:ascii="TH SarabunIT๙" w:hAnsi="TH SarabunIT๙" w:cs="TH SarabunIT๙"/>
                                  <w:caps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D329B0">
                                <w:rPr>
                                  <w:rFonts w:ascii="LilyUPC" w:hAnsi="LilyUPC" w:cs="LilyUPC"/>
                                  <w:caps/>
                                  <w:color w:val="FFFFFF" w:themeColor="background1"/>
                                  <w:sz w:val="22"/>
                                  <w:szCs w:val="24"/>
                                </w:rPr>
                                <w:t>(</w:t>
                              </w:r>
                              <w:r w:rsidRPr="00D329B0">
                                <w:rPr>
                                  <w:rFonts w:ascii="LilyUPC" w:hAnsi="LilyUPC" w:cs="LilyUPC"/>
                                  <w:caps/>
                                  <w:color w:val="FFFFFF" w:themeColor="background1"/>
                                  <w:sz w:val="22"/>
                                  <w:szCs w:val="24"/>
                                  <w:cs/>
                                </w:rPr>
                                <w:t xml:space="preserve">ร่าง) คู่มือการดำเนินงานตามตัวชี้วัดแผนพัฒนาฯ (ฉบับปรับปรุง ปีงบประมาณ พ.ศ. </w:t>
                              </w:r>
                              <w:r w:rsidRPr="00D329B0">
                                <w:rPr>
                                  <w:rFonts w:ascii="LilyUPC" w:hAnsi="LilyUPC" w:cs="LilyUPC"/>
                                  <w:caps/>
                                  <w:color w:val="FFFFFF" w:themeColor="background1"/>
                                  <w:sz w:val="22"/>
                                  <w:szCs w:val="24"/>
                                </w:rPr>
                                <w:t>2568 - 2570)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186A87C" id="สี่เหลี่ยมผืนผ้า 15" o:spid="_x0000_s1108" style="position:absolute;left:0;text-align:left;margin-left:0;margin-top:0;width:476.25pt;height:22.75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" o:allowoverlap="f" fillcolor="#2a501d [1636]" strokecolor="#4f9536 [3044]">
              <v:fill color2="#4e9335 [3012]" rotate="t" angle="180" colors="0 #377f1c;52429f #4aa828;1 #49ab26" focus="100%" type="gradient">
                <o:fill v:ext="view" type="gradientUnscaled"/>
              </v:fill>
              <v:shadow on="t" color="black" opacity="22937f" origin=",.5" offset="0,.63889mm"/>
              <v:textbox style="mso-fit-shape-to-text:t">
                <w:txbxContent>
                  <w:sdt>
                    <w:sdtPr>
                      <w:rPr>
                        <w:rFonts w:ascii="LilyUPC" w:hAnsi="LilyUPC" w:cs="LilyUPC"/>
                        <w:caps/>
                        <w:color w:val="FFFFFF" w:themeColor="background1"/>
                        <w:sz w:val="22"/>
                        <w:szCs w:val="24"/>
                      </w:rPr>
                      <w:alias w:val="ชื่อเรื่อง"/>
                      <w:tag w:val=""/>
                      <w:id w:val="-85471953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11EE3DDA" w14:textId="77777777" w:rsidR="005F3F5C" w:rsidRPr="007C1111" w:rsidRDefault="005F3F5C" w:rsidP="00D329B0">
                        <w:pPr>
                          <w:pStyle w:val="aa"/>
                          <w:spacing w:before="0" w:after="0" w:line="240" w:lineRule="auto"/>
                          <w:jc w:val="right"/>
                          <w:rPr>
                            <w:rFonts w:ascii="TH SarabunIT๙" w:hAnsi="TH SarabunIT๙" w:cs="TH SarabunIT๙"/>
                            <w:caps/>
                            <w:color w:val="FFFFFF" w:themeColor="background1"/>
                            <w:sz w:val="22"/>
                            <w:szCs w:val="24"/>
                          </w:rPr>
                        </w:pPr>
                        <w:r w:rsidRPr="00D329B0">
                          <w:rPr>
                            <w:rFonts w:ascii="LilyUPC" w:hAnsi="LilyUPC" w:cs="LilyUPC"/>
                            <w:caps/>
                            <w:color w:val="FFFFFF" w:themeColor="background1"/>
                            <w:sz w:val="22"/>
                            <w:szCs w:val="24"/>
                          </w:rPr>
                          <w:t>(</w:t>
                        </w:r>
                        <w:r w:rsidRPr="00D329B0">
                          <w:rPr>
                            <w:rFonts w:ascii="LilyUPC" w:hAnsi="LilyUPC" w:cs="LilyUPC"/>
                            <w:caps/>
                            <w:color w:val="FFFFFF" w:themeColor="background1"/>
                            <w:sz w:val="22"/>
                            <w:szCs w:val="24"/>
                            <w:cs/>
                          </w:rPr>
                          <w:t xml:space="preserve">ร่าง) คู่มือการดำเนินงานตามตัวชี้วัดแผนพัฒนาฯ (ฉบับปรับปรุง ปีงบประมาณ พ.ศ. </w:t>
                        </w:r>
                        <w:r w:rsidRPr="00D329B0">
                          <w:rPr>
                            <w:rFonts w:ascii="LilyUPC" w:hAnsi="LilyUPC" w:cs="LilyUPC"/>
                            <w:caps/>
                            <w:color w:val="FFFFFF" w:themeColor="background1"/>
                            <w:sz w:val="22"/>
                            <w:szCs w:val="24"/>
                          </w:rPr>
                          <w:t>2568 - 2570)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93856"/>
    <w:multiLevelType w:val="hybridMultilevel"/>
    <w:tmpl w:val="22B01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F5A6A"/>
    <w:multiLevelType w:val="hybridMultilevel"/>
    <w:tmpl w:val="882A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F5568"/>
    <w:multiLevelType w:val="hybridMultilevel"/>
    <w:tmpl w:val="BA027724"/>
    <w:lvl w:ilvl="0" w:tplc="AD203CF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900F6"/>
    <w:multiLevelType w:val="hybridMultilevel"/>
    <w:tmpl w:val="9A484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11C90"/>
    <w:multiLevelType w:val="hybridMultilevel"/>
    <w:tmpl w:val="8154D476"/>
    <w:lvl w:ilvl="0" w:tplc="D74877F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BD41D9"/>
    <w:multiLevelType w:val="hybridMultilevel"/>
    <w:tmpl w:val="30661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A5074"/>
    <w:multiLevelType w:val="hybridMultilevel"/>
    <w:tmpl w:val="9A484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704589"/>
    <w:multiLevelType w:val="hybridMultilevel"/>
    <w:tmpl w:val="A65A71D8"/>
    <w:lvl w:ilvl="0" w:tplc="7952DD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1FE000F"/>
    <w:multiLevelType w:val="hybridMultilevel"/>
    <w:tmpl w:val="7E248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EB6059"/>
    <w:multiLevelType w:val="hybridMultilevel"/>
    <w:tmpl w:val="1B70F5BE"/>
    <w:lvl w:ilvl="0" w:tplc="8EF4A79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A33070"/>
    <w:multiLevelType w:val="hybridMultilevel"/>
    <w:tmpl w:val="5D6A2E32"/>
    <w:lvl w:ilvl="0" w:tplc="2ADCBBA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951C7B"/>
    <w:multiLevelType w:val="hybridMultilevel"/>
    <w:tmpl w:val="1B70F5BE"/>
    <w:lvl w:ilvl="0" w:tplc="8EF4A79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8"/>
  </w:num>
  <w:num w:numId="5">
    <w:abstractNumId w:val="4"/>
  </w:num>
  <w:num w:numId="6">
    <w:abstractNumId w:val="7"/>
  </w:num>
  <w:num w:numId="7">
    <w:abstractNumId w:val="5"/>
  </w:num>
  <w:num w:numId="8">
    <w:abstractNumId w:val="1"/>
  </w:num>
  <w:num w:numId="9">
    <w:abstractNumId w:val="0"/>
  </w:num>
  <w:num w:numId="10">
    <w:abstractNumId w:val="3"/>
  </w:num>
  <w:num w:numId="11">
    <w:abstractNumId w:val="11"/>
  </w:num>
  <w:num w:numId="12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CE1"/>
    <w:rsid w:val="000000C9"/>
    <w:rsid w:val="00000BDE"/>
    <w:rsid w:val="00005501"/>
    <w:rsid w:val="00005544"/>
    <w:rsid w:val="00006774"/>
    <w:rsid w:val="00007119"/>
    <w:rsid w:val="000072CE"/>
    <w:rsid w:val="00007CAA"/>
    <w:rsid w:val="00007E10"/>
    <w:rsid w:val="000105CC"/>
    <w:rsid w:val="0001190B"/>
    <w:rsid w:val="00012480"/>
    <w:rsid w:val="00013001"/>
    <w:rsid w:val="000136FC"/>
    <w:rsid w:val="000139AD"/>
    <w:rsid w:val="00013EAF"/>
    <w:rsid w:val="0001469D"/>
    <w:rsid w:val="00014B07"/>
    <w:rsid w:val="00014F34"/>
    <w:rsid w:val="00016C66"/>
    <w:rsid w:val="0002082B"/>
    <w:rsid w:val="00022428"/>
    <w:rsid w:val="00023922"/>
    <w:rsid w:val="00023E99"/>
    <w:rsid w:val="00024082"/>
    <w:rsid w:val="0002627E"/>
    <w:rsid w:val="00026716"/>
    <w:rsid w:val="00026DE2"/>
    <w:rsid w:val="00026F1D"/>
    <w:rsid w:val="00027650"/>
    <w:rsid w:val="00027947"/>
    <w:rsid w:val="00030861"/>
    <w:rsid w:val="00030B27"/>
    <w:rsid w:val="00030F9D"/>
    <w:rsid w:val="00031EF7"/>
    <w:rsid w:val="00032C5F"/>
    <w:rsid w:val="00033078"/>
    <w:rsid w:val="000347DE"/>
    <w:rsid w:val="0003492E"/>
    <w:rsid w:val="00035182"/>
    <w:rsid w:val="0003530F"/>
    <w:rsid w:val="000355A6"/>
    <w:rsid w:val="00035737"/>
    <w:rsid w:val="00035880"/>
    <w:rsid w:val="00036741"/>
    <w:rsid w:val="0003678E"/>
    <w:rsid w:val="00036D60"/>
    <w:rsid w:val="00037816"/>
    <w:rsid w:val="00040253"/>
    <w:rsid w:val="00040DC8"/>
    <w:rsid w:val="000416C2"/>
    <w:rsid w:val="00042B29"/>
    <w:rsid w:val="00043E12"/>
    <w:rsid w:val="000448D1"/>
    <w:rsid w:val="00044CF1"/>
    <w:rsid w:val="000460F3"/>
    <w:rsid w:val="00046D82"/>
    <w:rsid w:val="00047F92"/>
    <w:rsid w:val="0005098B"/>
    <w:rsid w:val="00050C76"/>
    <w:rsid w:val="0005144E"/>
    <w:rsid w:val="00051D5D"/>
    <w:rsid w:val="00053756"/>
    <w:rsid w:val="00054C4E"/>
    <w:rsid w:val="00054E22"/>
    <w:rsid w:val="00054E97"/>
    <w:rsid w:val="000554D3"/>
    <w:rsid w:val="00056471"/>
    <w:rsid w:val="00056FC2"/>
    <w:rsid w:val="000575BF"/>
    <w:rsid w:val="00057D3A"/>
    <w:rsid w:val="0006050E"/>
    <w:rsid w:val="00060520"/>
    <w:rsid w:val="00060801"/>
    <w:rsid w:val="00060A3A"/>
    <w:rsid w:val="00060B5A"/>
    <w:rsid w:val="00061185"/>
    <w:rsid w:val="000617D9"/>
    <w:rsid w:val="00061D80"/>
    <w:rsid w:val="000622E3"/>
    <w:rsid w:val="00063213"/>
    <w:rsid w:val="000636EB"/>
    <w:rsid w:val="00063775"/>
    <w:rsid w:val="00064777"/>
    <w:rsid w:val="00064E2F"/>
    <w:rsid w:val="000655BD"/>
    <w:rsid w:val="00065817"/>
    <w:rsid w:val="00066D63"/>
    <w:rsid w:val="00067D09"/>
    <w:rsid w:val="00067E03"/>
    <w:rsid w:val="000707DE"/>
    <w:rsid w:val="000707EB"/>
    <w:rsid w:val="0007188B"/>
    <w:rsid w:val="00072A8C"/>
    <w:rsid w:val="00072C39"/>
    <w:rsid w:val="00073617"/>
    <w:rsid w:val="00074441"/>
    <w:rsid w:val="00075FF6"/>
    <w:rsid w:val="00076E07"/>
    <w:rsid w:val="00080686"/>
    <w:rsid w:val="00080886"/>
    <w:rsid w:val="00080E35"/>
    <w:rsid w:val="00080F95"/>
    <w:rsid w:val="00081592"/>
    <w:rsid w:val="000824CE"/>
    <w:rsid w:val="00082FB4"/>
    <w:rsid w:val="000839C8"/>
    <w:rsid w:val="00084302"/>
    <w:rsid w:val="00084F43"/>
    <w:rsid w:val="0008567E"/>
    <w:rsid w:val="0008589A"/>
    <w:rsid w:val="00085AB2"/>
    <w:rsid w:val="00085FCF"/>
    <w:rsid w:val="000869D1"/>
    <w:rsid w:val="00087D28"/>
    <w:rsid w:val="0009099C"/>
    <w:rsid w:val="00090EF0"/>
    <w:rsid w:val="00092629"/>
    <w:rsid w:val="00092EBD"/>
    <w:rsid w:val="00092F87"/>
    <w:rsid w:val="00093C64"/>
    <w:rsid w:val="000967A0"/>
    <w:rsid w:val="000970A4"/>
    <w:rsid w:val="000A055D"/>
    <w:rsid w:val="000A0EC3"/>
    <w:rsid w:val="000A1E4B"/>
    <w:rsid w:val="000A20AE"/>
    <w:rsid w:val="000A2B8C"/>
    <w:rsid w:val="000A2C0D"/>
    <w:rsid w:val="000A3405"/>
    <w:rsid w:val="000A35C4"/>
    <w:rsid w:val="000A3AA2"/>
    <w:rsid w:val="000A3F24"/>
    <w:rsid w:val="000A3F43"/>
    <w:rsid w:val="000A465A"/>
    <w:rsid w:val="000A5347"/>
    <w:rsid w:val="000A60B6"/>
    <w:rsid w:val="000A6469"/>
    <w:rsid w:val="000A79EF"/>
    <w:rsid w:val="000A7BAC"/>
    <w:rsid w:val="000B03BD"/>
    <w:rsid w:val="000B0EC5"/>
    <w:rsid w:val="000B1E50"/>
    <w:rsid w:val="000B21C0"/>
    <w:rsid w:val="000B31A0"/>
    <w:rsid w:val="000B324E"/>
    <w:rsid w:val="000B416E"/>
    <w:rsid w:val="000B4993"/>
    <w:rsid w:val="000B52F9"/>
    <w:rsid w:val="000B56E1"/>
    <w:rsid w:val="000B6648"/>
    <w:rsid w:val="000B68AA"/>
    <w:rsid w:val="000B6AA7"/>
    <w:rsid w:val="000B71FD"/>
    <w:rsid w:val="000C0092"/>
    <w:rsid w:val="000C01E5"/>
    <w:rsid w:val="000C0C64"/>
    <w:rsid w:val="000C11DC"/>
    <w:rsid w:val="000C183D"/>
    <w:rsid w:val="000C1FEC"/>
    <w:rsid w:val="000C213C"/>
    <w:rsid w:val="000C232B"/>
    <w:rsid w:val="000C2C17"/>
    <w:rsid w:val="000C3491"/>
    <w:rsid w:val="000C3637"/>
    <w:rsid w:val="000C4830"/>
    <w:rsid w:val="000C5D8D"/>
    <w:rsid w:val="000C6445"/>
    <w:rsid w:val="000C64E9"/>
    <w:rsid w:val="000C6C0B"/>
    <w:rsid w:val="000D0754"/>
    <w:rsid w:val="000D0D13"/>
    <w:rsid w:val="000D0FCE"/>
    <w:rsid w:val="000D10C0"/>
    <w:rsid w:val="000D1571"/>
    <w:rsid w:val="000D1752"/>
    <w:rsid w:val="000D336E"/>
    <w:rsid w:val="000D3550"/>
    <w:rsid w:val="000D5EB0"/>
    <w:rsid w:val="000D73A5"/>
    <w:rsid w:val="000D7679"/>
    <w:rsid w:val="000E07C8"/>
    <w:rsid w:val="000E2019"/>
    <w:rsid w:val="000E253F"/>
    <w:rsid w:val="000E4209"/>
    <w:rsid w:val="000E426F"/>
    <w:rsid w:val="000E598B"/>
    <w:rsid w:val="000E61CD"/>
    <w:rsid w:val="000E68EA"/>
    <w:rsid w:val="000E748A"/>
    <w:rsid w:val="000F04CF"/>
    <w:rsid w:val="000F19D6"/>
    <w:rsid w:val="000F2383"/>
    <w:rsid w:val="000F29FE"/>
    <w:rsid w:val="000F34E6"/>
    <w:rsid w:val="000F3520"/>
    <w:rsid w:val="000F5D5C"/>
    <w:rsid w:val="000F608B"/>
    <w:rsid w:val="000F68CC"/>
    <w:rsid w:val="000F7548"/>
    <w:rsid w:val="000F7AD9"/>
    <w:rsid w:val="000F7C6C"/>
    <w:rsid w:val="00100370"/>
    <w:rsid w:val="001005A3"/>
    <w:rsid w:val="0010098A"/>
    <w:rsid w:val="00102A5D"/>
    <w:rsid w:val="00102D86"/>
    <w:rsid w:val="0010334C"/>
    <w:rsid w:val="00103384"/>
    <w:rsid w:val="00104758"/>
    <w:rsid w:val="00104CBB"/>
    <w:rsid w:val="001058B7"/>
    <w:rsid w:val="00105976"/>
    <w:rsid w:val="00105B09"/>
    <w:rsid w:val="001111AD"/>
    <w:rsid w:val="001124E2"/>
    <w:rsid w:val="00113264"/>
    <w:rsid w:val="00113929"/>
    <w:rsid w:val="00113D48"/>
    <w:rsid w:val="00114DA0"/>
    <w:rsid w:val="001155BB"/>
    <w:rsid w:val="00115AE1"/>
    <w:rsid w:val="00116D98"/>
    <w:rsid w:val="00117F1D"/>
    <w:rsid w:val="00120225"/>
    <w:rsid w:val="00121E05"/>
    <w:rsid w:val="001222BE"/>
    <w:rsid w:val="001223DB"/>
    <w:rsid w:val="00122DF2"/>
    <w:rsid w:val="001231D6"/>
    <w:rsid w:val="00123363"/>
    <w:rsid w:val="0012595E"/>
    <w:rsid w:val="001261DA"/>
    <w:rsid w:val="00126254"/>
    <w:rsid w:val="001262CE"/>
    <w:rsid w:val="00127437"/>
    <w:rsid w:val="001277F8"/>
    <w:rsid w:val="00127F58"/>
    <w:rsid w:val="00131951"/>
    <w:rsid w:val="00131EC5"/>
    <w:rsid w:val="00133FA4"/>
    <w:rsid w:val="001362E7"/>
    <w:rsid w:val="00136583"/>
    <w:rsid w:val="00136DEE"/>
    <w:rsid w:val="00137674"/>
    <w:rsid w:val="00137AB0"/>
    <w:rsid w:val="00137F2D"/>
    <w:rsid w:val="0014090B"/>
    <w:rsid w:val="00140CD9"/>
    <w:rsid w:val="00140FCB"/>
    <w:rsid w:val="00141D64"/>
    <w:rsid w:val="001427EE"/>
    <w:rsid w:val="00142BCB"/>
    <w:rsid w:val="001433F0"/>
    <w:rsid w:val="001434C8"/>
    <w:rsid w:val="001435D9"/>
    <w:rsid w:val="00143675"/>
    <w:rsid w:val="001444D5"/>
    <w:rsid w:val="001469C7"/>
    <w:rsid w:val="00147C4D"/>
    <w:rsid w:val="00147E09"/>
    <w:rsid w:val="001510E1"/>
    <w:rsid w:val="00152B75"/>
    <w:rsid w:val="00153002"/>
    <w:rsid w:val="0015465F"/>
    <w:rsid w:val="00154B49"/>
    <w:rsid w:val="00154F7A"/>
    <w:rsid w:val="0015510F"/>
    <w:rsid w:val="00155AB3"/>
    <w:rsid w:val="00155C9D"/>
    <w:rsid w:val="00156E0F"/>
    <w:rsid w:val="001570BE"/>
    <w:rsid w:val="00157C33"/>
    <w:rsid w:val="00157FCC"/>
    <w:rsid w:val="00160E4C"/>
    <w:rsid w:val="00161828"/>
    <w:rsid w:val="00162A73"/>
    <w:rsid w:val="00162E15"/>
    <w:rsid w:val="0016346A"/>
    <w:rsid w:val="001634FB"/>
    <w:rsid w:val="00163E62"/>
    <w:rsid w:val="00164637"/>
    <w:rsid w:val="001647F6"/>
    <w:rsid w:val="00165DCC"/>
    <w:rsid w:val="00166398"/>
    <w:rsid w:val="00167CA6"/>
    <w:rsid w:val="00167E8F"/>
    <w:rsid w:val="00170133"/>
    <w:rsid w:val="00170A28"/>
    <w:rsid w:val="0017104B"/>
    <w:rsid w:val="00171CAE"/>
    <w:rsid w:val="0017200B"/>
    <w:rsid w:val="00173BAA"/>
    <w:rsid w:val="001742D4"/>
    <w:rsid w:val="0017438F"/>
    <w:rsid w:val="00174FD6"/>
    <w:rsid w:val="001756CF"/>
    <w:rsid w:val="00175D30"/>
    <w:rsid w:val="00177387"/>
    <w:rsid w:val="0017771E"/>
    <w:rsid w:val="001779C9"/>
    <w:rsid w:val="00180817"/>
    <w:rsid w:val="00180E0F"/>
    <w:rsid w:val="001812A0"/>
    <w:rsid w:val="001813C8"/>
    <w:rsid w:val="001822BA"/>
    <w:rsid w:val="00182C99"/>
    <w:rsid w:val="00182D26"/>
    <w:rsid w:val="00182FD2"/>
    <w:rsid w:val="00184B76"/>
    <w:rsid w:val="00184FB3"/>
    <w:rsid w:val="00185840"/>
    <w:rsid w:val="00185D16"/>
    <w:rsid w:val="00187F2E"/>
    <w:rsid w:val="00190813"/>
    <w:rsid w:val="00190D54"/>
    <w:rsid w:val="00191371"/>
    <w:rsid w:val="0019212C"/>
    <w:rsid w:val="0019350A"/>
    <w:rsid w:val="00195592"/>
    <w:rsid w:val="00196958"/>
    <w:rsid w:val="00197AA4"/>
    <w:rsid w:val="00197E64"/>
    <w:rsid w:val="001A08BC"/>
    <w:rsid w:val="001A0BCB"/>
    <w:rsid w:val="001A1535"/>
    <w:rsid w:val="001A1D77"/>
    <w:rsid w:val="001A39F7"/>
    <w:rsid w:val="001A3C3A"/>
    <w:rsid w:val="001A55C5"/>
    <w:rsid w:val="001A5965"/>
    <w:rsid w:val="001A5B19"/>
    <w:rsid w:val="001A6B3F"/>
    <w:rsid w:val="001A7474"/>
    <w:rsid w:val="001A7A41"/>
    <w:rsid w:val="001A7E9C"/>
    <w:rsid w:val="001B0034"/>
    <w:rsid w:val="001B0EB3"/>
    <w:rsid w:val="001B1FD1"/>
    <w:rsid w:val="001B20C0"/>
    <w:rsid w:val="001B31E7"/>
    <w:rsid w:val="001B3D79"/>
    <w:rsid w:val="001B522A"/>
    <w:rsid w:val="001B5684"/>
    <w:rsid w:val="001B58B9"/>
    <w:rsid w:val="001B62BA"/>
    <w:rsid w:val="001B7793"/>
    <w:rsid w:val="001B7F37"/>
    <w:rsid w:val="001C0173"/>
    <w:rsid w:val="001C0AAA"/>
    <w:rsid w:val="001C0DC3"/>
    <w:rsid w:val="001C1BEC"/>
    <w:rsid w:val="001C2521"/>
    <w:rsid w:val="001C26CC"/>
    <w:rsid w:val="001C4A4F"/>
    <w:rsid w:val="001C5C4B"/>
    <w:rsid w:val="001C5E89"/>
    <w:rsid w:val="001C77A7"/>
    <w:rsid w:val="001C7FCA"/>
    <w:rsid w:val="001D0024"/>
    <w:rsid w:val="001D0403"/>
    <w:rsid w:val="001D0836"/>
    <w:rsid w:val="001D1514"/>
    <w:rsid w:val="001D172D"/>
    <w:rsid w:val="001D1E6B"/>
    <w:rsid w:val="001D1F36"/>
    <w:rsid w:val="001D2E82"/>
    <w:rsid w:val="001D335B"/>
    <w:rsid w:val="001D3E4B"/>
    <w:rsid w:val="001D4E2B"/>
    <w:rsid w:val="001D6273"/>
    <w:rsid w:val="001D6471"/>
    <w:rsid w:val="001D6C37"/>
    <w:rsid w:val="001D7BB9"/>
    <w:rsid w:val="001E03BB"/>
    <w:rsid w:val="001E091A"/>
    <w:rsid w:val="001E0A63"/>
    <w:rsid w:val="001E0C82"/>
    <w:rsid w:val="001E1A57"/>
    <w:rsid w:val="001E29C6"/>
    <w:rsid w:val="001E2C5B"/>
    <w:rsid w:val="001E35CF"/>
    <w:rsid w:val="001E400B"/>
    <w:rsid w:val="001E68B1"/>
    <w:rsid w:val="001E72F2"/>
    <w:rsid w:val="001E7422"/>
    <w:rsid w:val="001F0495"/>
    <w:rsid w:val="001F0749"/>
    <w:rsid w:val="001F09B6"/>
    <w:rsid w:val="001F0FEE"/>
    <w:rsid w:val="001F1538"/>
    <w:rsid w:val="001F2602"/>
    <w:rsid w:val="001F2766"/>
    <w:rsid w:val="001F33CB"/>
    <w:rsid w:val="001F3470"/>
    <w:rsid w:val="001F4414"/>
    <w:rsid w:val="001F45EB"/>
    <w:rsid w:val="001F5714"/>
    <w:rsid w:val="00200345"/>
    <w:rsid w:val="00200B7F"/>
    <w:rsid w:val="00200D7E"/>
    <w:rsid w:val="00200ED0"/>
    <w:rsid w:val="0020156E"/>
    <w:rsid w:val="00201AD4"/>
    <w:rsid w:val="00202233"/>
    <w:rsid w:val="00202258"/>
    <w:rsid w:val="0020251F"/>
    <w:rsid w:val="002026EA"/>
    <w:rsid w:val="002044FD"/>
    <w:rsid w:val="00205124"/>
    <w:rsid w:val="002056D6"/>
    <w:rsid w:val="0020603D"/>
    <w:rsid w:val="00206BD7"/>
    <w:rsid w:val="00206BF0"/>
    <w:rsid w:val="002070A6"/>
    <w:rsid w:val="00207362"/>
    <w:rsid w:val="00211DA6"/>
    <w:rsid w:val="0021220C"/>
    <w:rsid w:val="00214096"/>
    <w:rsid w:val="002160CB"/>
    <w:rsid w:val="00216104"/>
    <w:rsid w:val="0021762C"/>
    <w:rsid w:val="0022021A"/>
    <w:rsid w:val="002202FF"/>
    <w:rsid w:val="00220972"/>
    <w:rsid w:val="00221850"/>
    <w:rsid w:val="00221CF5"/>
    <w:rsid w:val="00221DCD"/>
    <w:rsid w:val="00222A82"/>
    <w:rsid w:val="00223397"/>
    <w:rsid w:val="00223B27"/>
    <w:rsid w:val="002242A2"/>
    <w:rsid w:val="0022497E"/>
    <w:rsid w:val="002251A6"/>
    <w:rsid w:val="00225934"/>
    <w:rsid w:val="00225E5D"/>
    <w:rsid w:val="00226B8C"/>
    <w:rsid w:val="00227011"/>
    <w:rsid w:val="002276AD"/>
    <w:rsid w:val="002278A9"/>
    <w:rsid w:val="002311B7"/>
    <w:rsid w:val="00232C01"/>
    <w:rsid w:val="00233CA4"/>
    <w:rsid w:val="00233DC7"/>
    <w:rsid w:val="0023542E"/>
    <w:rsid w:val="002359B0"/>
    <w:rsid w:val="00235E4A"/>
    <w:rsid w:val="00236C76"/>
    <w:rsid w:val="002377B0"/>
    <w:rsid w:val="00237879"/>
    <w:rsid w:val="002405DA"/>
    <w:rsid w:val="0024114D"/>
    <w:rsid w:val="00242003"/>
    <w:rsid w:val="002423E8"/>
    <w:rsid w:val="0024467F"/>
    <w:rsid w:val="00244901"/>
    <w:rsid w:val="00245203"/>
    <w:rsid w:val="0024523E"/>
    <w:rsid w:val="00246D10"/>
    <w:rsid w:val="00247933"/>
    <w:rsid w:val="00251E7A"/>
    <w:rsid w:val="0025254D"/>
    <w:rsid w:val="00253D21"/>
    <w:rsid w:val="00253E0A"/>
    <w:rsid w:val="002545BC"/>
    <w:rsid w:val="00254C38"/>
    <w:rsid w:val="00254E6A"/>
    <w:rsid w:val="00256249"/>
    <w:rsid w:val="00256952"/>
    <w:rsid w:val="002569EE"/>
    <w:rsid w:val="00256DD4"/>
    <w:rsid w:val="002578F9"/>
    <w:rsid w:val="00257B92"/>
    <w:rsid w:val="00257D68"/>
    <w:rsid w:val="00260289"/>
    <w:rsid w:val="00264956"/>
    <w:rsid w:val="0026497A"/>
    <w:rsid w:val="00265AEA"/>
    <w:rsid w:val="00266147"/>
    <w:rsid w:val="00266345"/>
    <w:rsid w:val="0026769B"/>
    <w:rsid w:val="00273192"/>
    <w:rsid w:val="00273FFC"/>
    <w:rsid w:val="00274EAF"/>
    <w:rsid w:val="00276974"/>
    <w:rsid w:val="00277BED"/>
    <w:rsid w:val="0028014E"/>
    <w:rsid w:val="002803AF"/>
    <w:rsid w:val="002816DD"/>
    <w:rsid w:val="0028174B"/>
    <w:rsid w:val="00282080"/>
    <w:rsid w:val="002824F6"/>
    <w:rsid w:val="0028257B"/>
    <w:rsid w:val="00283092"/>
    <w:rsid w:val="0028311A"/>
    <w:rsid w:val="002834B2"/>
    <w:rsid w:val="00283FE5"/>
    <w:rsid w:val="002849DA"/>
    <w:rsid w:val="00284B08"/>
    <w:rsid w:val="00284C19"/>
    <w:rsid w:val="00286E3A"/>
    <w:rsid w:val="00287FBC"/>
    <w:rsid w:val="0029241E"/>
    <w:rsid w:val="00292DB6"/>
    <w:rsid w:val="00292DF5"/>
    <w:rsid w:val="00293ACD"/>
    <w:rsid w:val="002942BA"/>
    <w:rsid w:val="0029500E"/>
    <w:rsid w:val="00295628"/>
    <w:rsid w:val="0029566A"/>
    <w:rsid w:val="00295C2B"/>
    <w:rsid w:val="002960F5"/>
    <w:rsid w:val="0029638F"/>
    <w:rsid w:val="0029659B"/>
    <w:rsid w:val="0029670F"/>
    <w:rsid w:val="00296AFD"/>
    <w:rsid w:val="002970E0"/>
    <w:rsid w:val="00297D19"/>
    <w:rsid w:val="002A05EB"/>
    <w:rsid w:val="002A3008"/>
    <w:rsid w:val="002A34AC"/>
    <w:rsid w:val="002A4009"/>
    <w:rsid w:val="002A511E"/>
    <w:rsid w:val="002A5A4D"/>
    <w:rsid w:val="002A6F0D"/>
    <w:rsid w:val="002A75FB"/>
    <w:rsid w:val="002B02E1"/>
    <w:rsid w:val="002B0BE5"/>
    <w:rsid w:val="002B15CB"/>
    <w:rsid w:val="002B194F"/>
    <w:rsid w:val="002B2AF7"/>
    <w:rsid w:val="002B2FAA"/>
    <w:rsid w:val="002B3789"/>
    <w:rsid w:val="002B37B0"/>
    <w:rsid w:val="002B393B"/>
    <w:rsid w:val="002B3A1B"/>
    <w:rsid w:val="002B4B97"/>
    <w:rsid w:val="002B551D"/>
    <w:rsid w:val="002B5D71"/>
    <w:rsid w:val="002B5F05"/>
    <w:rsid w:val="002B6652"/>
    <w:rsid w:val="002B6831"/>
    <w:rsid w:val="002C08A2"/>
    <w:rsid w:val="002C195D"/>
    <w:rsid w:val="002C1F4E"/>
    <w:rsid w:val="002C20C8"/>
    <w:rsid w:val="002C21E9"/>
    <w:rsid w:val="002C5D1A"/>
    <w:rsid w:val="002C5ED5"/>
    <w:rsid w:val="002C5F40"/>
    <w:rsid w:val="002C60AB"/>
    <w:rsid w:val="002C6DB8"/>
    <w:rsid w:val="002C7711"/>
    <w:rsid w:val="002C7C41"/>
    <w:rsid w:val="002D0391"/>
    <w:rsid w:val="002D0C65"/>
    <w:rsid w:val="002D128C"/>
    <w:rsid w:val="002D13FE"/>
    <w:rsid w:val="002D2767"/>
    <w:rsid w:val="002D2DFE"/>
    <w:rsid w:val="002D43C4"/>
    <w:rsid w:val="002D5462"/>
    <w:rsid w:val="002D5C1B"/>
    <w:rsid w:val="002D7306"/>
    <w:rsid w:val="002D7D48"/>
    <w:rsid w:val="002E00DF"/>
    <w:rsid w:val="002E048A"/>
    <w:rsid w:val="002E0931"/>
    <w:rsid w:val="002E1C00"/>
    <w:rsid w:val="002E2671"/>
    <w:rsid w:val="002E2C97"/>
    <w:rsid w:val="002E32E4"/>
    <w:rsid w:val="002E4606"/>
    <w:rsid w:val="002E4C84"/>
    <w:rsid w:val="002E592F"/>
    <w:rsid w:val="002E60B3"/>
    <w:rsid w:val="002E6143"/>
    <w:rsid w:val="002E68B0"/>
    <w:rsid w:val="002E7131"/>
    <w:rsid w:val="002E7E01"/>
    <w:rsid w:val="002E7E1C"/>
    <w:rsid w:val="002F0286"/>
    <w:rsid w:val="002F0C0F"/>
    <w:rsid w:val="002F1B68"/>
    <w:rsid w:val="002F422D"/>
    <w:rsid w:val="002F4464"/>
    <w:rsid w:val="002F4751"/>
    <w:rsid w:val="002F548E"/>
    <w:rsid w:val="002F5AE0"/>
    <w:rsid w:val="002F5D76"/>
    <w:rsid w:val="002F639E"/>
    <w:rsid w:val="002F6952"/>
    <w:rsid w:val="002F7C2B"/>
    <w:rsid w:val="0030017E"/>
    <w:rsid w:val="003005BE"/>
    <w:rsid w:val="00300ADC"/>
    <w:rsid w:val="00301180"/>
    <w:rsid w:val="00301CF8"/>
    <w:rsid w:val="00301DD0"/>
    <w:rsid w:val="00301EE3"/>
    <w:rsid w:val="0030289E"/>
    <w:rsid w:val="00302A0B"/>
    <w:rsid w:val="00303918"/>
    <w:rsid w:val="0030435B"/>
    <w:rsid w:val="00304907"/>
    <w:rsid w:val="003050D7"/>
    <w:rsid w:val="00305138"/>
    <w:rsid w:val="003054AD"/>
    <w:rsid w:val="0030590F"/>
    <w:rsid w:val="00305D97"/>
    <w:rsid w:val="00307711"/>
    <w:rsid w:val="00310033"/>
    <w:rsid w:val="003104A4"/>
    <w:rsid w:val="003106DC"/>
    <w:rsid w:val="00310912"/>
    <w:rsid w:val="00311911"/>
    <w:rsid w:val="003119B1"/>
    <w:rsid w:val="00311B42"/>
    <w:rsid w:val="0031507C"/>
    <w:rsid w:val="00317016"/>
    <w:rsid w:val="00317C72"/>
    <w:rsid w:val="003211AF"/>
    <w:rsid w:val="003211D7"/>
    <w:rsid w:val="00321E38"/>
    <w:rsid w:val="00321F6D"/>
    <w:rsid w:val="00322271"/>
    <w:rsid w:val="00322704"/>
    <w:rsid w:val="00324592"/>
    <w:rsid w:val="00324933"/>
    <w:rsid w:val="0032511F"/>
    <w:rsid w:val="003265BB"/>
    <w:rsid w:val="003265C9"/>
    <w:rsid w:val="00326CA9"/>
    <w:rsid w:val="00326D25"/>
    <w:rsid w:val="00327392"/>
    <w:rsid w:val="00327729"/>
    <w:rsid w:val="00330724"/>
    <w:rsid w:val="00330BC9"/>
    <w:rsid w:val="00331AA2"/>
    <w:rsid w:val="00331E0E"/>
    <w:rsid w:val="0033260F"/>
    <w:rsid w:val="00332ABC"/>
    <w:rsid w:val="00332CB0"/>
    <w:rsid w:val="003336B8"/>
    <w:rsid w:val="00333B81"/>
    <w:rsid w:val="00334797"/>
    <w:rsid w:val="0033513E"/>
    <w:rsid w:val="0033586F"/>
    <w:rsid w:val="0033684E"/>
    <w:rsid w:val="00336F9B"/>
    <w:rsid w:val="0033768B"/>
    <w:rsid w:val="0033771B"/>
    <w:rsid w:val="00340162"/>
    <w:rsid w:val="003401E9"/>
    <w:rsid w:val="00340E86"/>
    <w:rsid w:val="003410EE"/>
    <w:rsid w:val="0034112A"/>
    <w:rsid w:val="003417E8"/>
    <w:rsid w:val="00341951"/>
    <w:rsid w:val="00341D38"/>
    <w:rsid w:val="00343F19"/>
    <w:rsid w:val="00344444"/>
    <w:rsid w:val="003456BC"/>
    <w:rsid w:val="003465DA"/>
    <w:rsid w:val="00347E04"/>
    <w:rsid w:val="00347F89"/>
    <w:rsid w:val="0035001D"/>
    <w:rsid w:val="00350AD6"/>
    <w:rsid w:val="003516BD"/>
    <w:rsid w:val="0035178D"/>
    <w:rsid w:val="00351F28"/>
    <w:rsid w:val="00352658"/>
    <w:rsid w:val="00352738"/>
    <w:rsid w:val="00352786"/>
    <w:rsid w:val="00353124"/>
    <w:rsid w:val="00353156"/>
    <w:rsid w:val="00353648"/>
    <w:rsid w:val="00354981"/>
    <w:rsid w:val="00356A49"/>
    <w:rsid w:val="003572C6"/>
    <w:rsid w:val="0035768A"/>
    <w:rsid w:val="0036001C"/>
    <w:rsid w:val="003601B7"/>
    <w:rsid w:val="00363437"/>
    <w:rsid w:val="00364E08"/>
    <w:rsid w:val="00365D03"/>
    <w:rsid w:val="003660C7"/>
    <w:rsid w:val="003666CA"/>
    <w:rsid w:val="00366853"/>
    <w:rsid w:val="00366AF3"/>
    <w:rsid w:val="0037020E"/>
    <w:rsid w:val="00370CE0"/>
    <w:rsid w:val="00371B60"/>
    <w:rsid w:val="00374592"/>
    <w:rsid w:val="003745E5"/>
    <w:rsid w:val="00374B4D"/>
    <w:rsid w:val="003755D4"/>
    <w:rsid w:val="00376AAF"/>
    <w:rsid w:val="0037760E"/>
    <w:rsid w:val="003802BE"/>
    <w:rsid w:val="00380386"/>
    <w:rsid w:val="00380F69"/>
    <w:rsid w:val="00381AA1"/>
    <w:rsid w:val="00381B47"/>
    <w:rsid w:val="0038247B"/>
    <w:rsid w:val="003830AF"/>
    <w:rsid w:val="003833CB"/>
    <w:rsid w:val="00383507"/>
    <w:rsid w:val="00383509"/>
    <w:rsid w:val="00384ABD"/>
    <w:rsid w:val="0038634F"/>
    <w:rsid w:val="00386866"/>
    <w:rsid w:val="00386EF0"/>
    <w:rsid w:val="00387336"/>
    <w:rsid w:val="003878A7"/>
    <w:rsid w:val="003878B7"/>
    <w:rsid w:val="00387F56"/>
    <w:rsid w:val="003900C3"/>
    <w:rsid w:val="003913DB"/>
    <w:rsid w:val="00391724"/>
    <w:rsid w:val="003918B6"/>
    <w:rsid w:val="00391A85"/>
    <w:rsid w:val="00391FB8"/>
    <w:rsid w:val="003930B7"/>
    <w:rsid w:val="003932E9"/>
    <w:rsid w:val="003947A1"/>
    <w:rsid w:val="00395B0F"/>
    <w:rsid w:val="00395DEA"/>
    <w:rsid w:val="00395F30"/>
    <w:rsid w:val="003960C4"/>
    <w:rsid w:val="0039668E"/>
    <w:rsid w:val="00396946"/>
    <w:rsid w:val="00397D48"/>
    <w:rsid w:val="003A16C5"/>
    <w:rsid w:val="003A1D7D"/>
    <w:rsid w:val="003A2209"/>
    <w:rsid w:val="003A25A3"/>
    <w:rsid w:val="003A37C3"/>
    <w:rsid w:val="003A3BD3"/>
    <w:rsid w:val="003A42C7"/>
    <w:rsid w:val="003A4855"/>
    <w:rsid w:val="003A4F5C"/>
    <w:rsid w:val="003A5BFD"/>
    <w:rsid w:val="003A622B"/>
    <w:rsid w:val="003A6AF7"/>
    <w:rsid w:val="003A6E4F"/>
    <w:rsid w:val="003A73FD"/>
    <w:rsid w:val="003A7771"/>
    <w:rsid w:val="003B008C"/>
    <w:rsid w:val="003B05C4"/>
    <w:rsid w:val="003B13F7"/>
    <w:rsid w:val="003B15A5"/>
    <w:rsid w:val="003B27AB"/>
    <w:rsid w:val="003B28E5"/>
    <w:rsid w:val="003B39D5"/>
    <w:rsid w:val="003B3D11"/>
    <w:rsid w:val="003B3EB5"/>
    <w:rsid w:val="003B4C70"/>
    <w:rsid w:val="003B7402"/>
    <w:rsid w:val="003B7C89"/>
    <w:rsid w:val="003C02AC"/>
    <w:rsid w:val="003C02C7"/>
    <w:rsid w:val="003C206A"/>
    <w:rsid w:val="003C21C7"/>
    <w:rsid w:val="003C2CC5"/>
    <w:rsid w:val="003C2FE4"/>
    <w:rsid w:val="003C37E7"/>
    <w:rsid w:val="003C4190"/>
    <w:rsid w:val="003C4577"/>
    <w:rsid w:val="003C4849"/>
    <w:rsid w:val="003C4CA0"/>
    <w:rsid w:val="003C4DF0"/>
    <w:rsid w:val="003C524C"/>
    <w:rsid w:val="003C61CB"/>
    <w:rsid w:val="003C6504"/>
    <w:rsid w:val="003C6639"/>
    <w:rsid w:val="003C7061"/>
    <w:rsid w:val="003C732F"/>
    <w:rsid w:val="003C7E5E"/>
    <w:rsid w:val="003D1D88"/>
    <w:rsid w:val="003D20A5"/>
    <w:rsid w:val="003D251C"/>
    <w:rsid w:val="003D34A6"/>
    <w:rsid w:val="003D3B1E"/>
    <w:rsid w:val="003D423B"/>
    <w:rsid w:val="003D4F01"/>
    <w:rsid w:val="003D5CE9"/>
    <w:rsid w:val="003D654A"/>
    <w:rsid w:val="003D6755"/>
    <w:rsid w:val="003D6873"/>
    <w:rsid w:val="003D68CF"/>
    <w:rsid w:val="003D6AF0"/>
    <w:rsid w:val="003D6F09"/>
    <w:rsid w:val="003E0572"/>
    <w:rsid w:val="003E075C"/>
    <w:rsid w:val="003E1763"/>
    <w:rsid w:val="003E1CD2"/>
    <w:rsid w:val="003E35F8"/>
    <w:rsid w:val="003E3CF8"/>
    <w:rsid w:val="003E4918"/>
    <w:rsid w:val="003E4D25"/>
    <w:rsid w:val="003E6848"/>
    <w:rsid w:val="003E69C1"/>
    <w:rsid w:val="003E710F"/>
    <w:rsid w:val="003E7FC7"/>
    <w:rsid w:val="003F085D"/>
    <w:rsid w:val="003F27FA"/>
    <w:rsid w:val="003F3A7B"/>
    <w:rsid w:val="003F40F8"/>
    <w:rsid w:val="003F46F1"/>
    <w:rsid w:val="003F4B07"/>
    <w:rsid w:val="003F5CD2"/>
    <w:rsid w:val="003F5EC1"/>
    <w:rsid w:val="003F6371"/>
    <w:rsid w:val="003F6966"/>
    <w:rsid w:val="003F696D"/>
    <w:rsid w:val="003F6B35"/>
    <w:rsid w:val="003F6EF9"/>
    <w:rsid w:val="003F7828"/>
    <w:rsid w:val="003F7844"/>
    <w:rsid w:val="0040124A"/>
    <w:rsid w:val="00401670"/>
    <w:rsid w:val="00402F80"/>
    <w:rsid w:val="00403B31"/>
    <w:rsid w:val="00404754"/>
    <w:rsid w:val="00405BE6"/>
    <w:rsid w:val="00406395"/>
    <w:rsid w:val="004066C1"/>
    <w:rsid w:val="00406ECB"/>
    <w:rsid w:val="00410FD3"/>
    <w:rsid w:val="00411DFD"/>
    <w:rsid w:val="004137E3"/>
    <w:rsid w:val="0041406B"/>
    <w:rsid w:val="00414E8B"/>
    <w:rsid w:val="00415576"/>
    <w:rsid w:val="0041619D"/>
    <w:rsid w:val="00417365"/>
    <w:rsid w:val="00422D64"/>
    <w:rsid w:val="00423E70"/>
    <w:rsid w:val="004249EA"/>
    <w:rsid w:val="00425228"/>
    <w:rsid w:val="00425670"/>
    <w:rsid w:val="00425FC2"/>
    <w:rsid w:val="00426247"/>
    <w:rsid w:val="004277EF"/>
    <w:rsid w:val="0042791C"/>
    <w:rsid w:val="00427CF0"/>
    <w:rsid w:val="0043063A"/>
    <w:rsid w:val="004309B8"/>
    <w:rsid w:val="00430A46"/>
    <w:rsid w:val="00430BF6"/>
    <w:rsid w:val="00430DA1"/>
    <w:rsid w:val="00431511"/>
    <w:rsid w:val="00432460"/>
    <w:rsid w:val="004332F1"/>
    <w:rsid w:val="00433FF1"/>
    <w:rsid w:val="004342E7"/>
    <w:rsid w:val="00436384"/>
    <w:rsid w:val="00436568"/>
    <w:rsid w:val="00436BE5"/>
    <w:rsid w:val="00437042"/>
    <w:rsid w:val="004375E9"/>
    <w:rsid w:val="004408E2"/>
    <w:rsid w:val="00440A0F"/>
    <w:rsid w:val="0044116C"/>
    <w:rsid w:val="00441ACA"/>
    <w:rsid w:val="00441B8B"/>
    <w:rsid w:val="00442834"/>
    <w:rsid w:val="00442921"/>
    <w:rsid w:val="00443084"/>
    <w:rsid w:val="004447A8"/>
    <w:rsid w:val="00444AE3"/>
    <w:rsid w:val="00444B91"/>
    <w:rsid w:val="00444E59"/>
    <w:rsid w:val="0044523A"/>
    <w:rsid w:val="00445295"/>
    <w:rsid w:val="00445516"/>
    <w:rsid w:val="00445723"/>
    <w:rsid w:val="00445839"/>
    <w:rsid w:val="00446036"/>
    <w:rsid w:val="00446515"/>
    <w:rsid w:val="0044680E"/>
    <w:rsid w:val="00446927"/>
    <w:rsid w:val="004473D0"/>
    <w:rsid w:val="00447CEF"/>
    <w:rsid w:val="00447D78"/>
    <w:rsid w:val="00450814"/>
    <w:rsid w:val="0045106B"/>
    <w:rsid w:val="0045112C"/>
    <w:rsid w:val="00451825"/>
    <w:rsid w:val="004523B3"/>
    <w:rsid w:val="00452613"/>
    <w:rsid w:val="00452721"/>
    <w:rsid w:val="0045298E"/>
    <w:rsid w:val="00453D08"/>
    <w:rsid w:val="00454465"/>
    <w:rsid w:val="00455066"/>
    <w:rsid w:val="004556F2"/>
    <w:rsid w:val="00455785"/>
    <w:rsid w:val="00455FA7"/>
    <w:rsid w:val="00456BE1"/>
    <w:rsid w:val="004579C8"/>
    <w:rsid w:val="004619F8"/>
    <w:rsid w:val="00461D88"/>
    <w:rsid w:val="00463E01"/>
    <w:rsid w:val="00464356"/>
    <w:rsid w:val="00464F43"/>
    <w:rsid w:val="004654E6"/>
    <w:rsid w:val="0046560F"/>
    <w:rsid w:val="0046574E"/>
    <w:rsid w:val="004669CB"/>
    <w:rsid w:val="00466DB9"/>
    <w:rsid w:val="004676AF"/>
    <w:rsid w:val="0047015A"/>
    <w:rsid w:val="00470D14"/>
    <w:rsid w:val="00472E17"/>
    <w:rsid w:val="00473181"/>
    <w:rsid w:val="0047381E"/>
    <w:rsid w:val="00473D80"/>
    <w:rsid w:val="00474C12"/>
    <w:rsid w:val="004755D6"/>
    <w:rsid w:val="00476876"/>
    <w:rsid w:val="00476FAD"/>
    <w:rsid w:val="0047743A"/>
    <w:rsid w:val="00480696"/>
    <w:rsid w:val="00480866"/>
    <w:rsid w:val="00480B7D"/>
    <w:rsid w:val="00480FA3"/>
    <w:rsid w:val="00481B94"/>
    <w:rsid w:val="00481DF2"/>
    <w:rsid w:val="0048249C"/>
    <w:rsid w:val="004827EC"/>
    <w:rsid w:val="00483DF1"/>
    <w:rsid w:val="00483F76"/>
    <w:rsid w:val="004844E7"/>
    <w:rsid w:val="004852E4"/>
    <w:rsid w:val="0048759E"/>
    <w:rsid w:val="0048771B"/>
    <w:rsid w:val="00487E93"/>
    <w:rsid w:val="00487ED4"/>
    <w:rsid w:val="004906E4"/>
    <w:rsid w:val="00491F1E"/>
    <w:rsid w:val="0049213D"/>
    <w:rsid w:val="004929BD"/>
    <w:rsid w:val="00493A1D"/>
    <w:rsid w:val="00493F80"/>
    <w:rsid w:val="004946AA"/>
    <w:rsid w:val="00494737"/>
    <w:rsid w:val="0049474F"/>
    <w:rsid w:val="004951CB"/>
    <w:rsid w:val="00495861"/>
    <w:rsid w:val="00496D66"/>
    <w:rsid w:val="004971AC"/>
    <w:rsid w:val="00497CE5"/>
    <w:rsid w:val="004A02C4"/>
    <w:rsid w:val="004A0613"/>
    <w:rsid w:val="004A061B"/>
    <w:rsid w:val="004A0C02"/>
    <w:rsid w:val="004A1059"/>
    <w:rsid w:val="004A120F"/>
    <w:rsid w:val="004A2060"/>
    <w:rsid w:val="004A28B2"/>
    <w:rsid w:val="004A2F48"/>
    <w:rsid w:val="004A412A"/>
    <w:rsid w:val="004A4187"/>
    <w:rsid w:val="004A42B4"/>
    <w:rsid w:val="004A4E6A"/>
    <w:rsid w:val="004A57AC"/>
    <w:rsid w:val="004A5B78"/>
    <w:rsid w:val="004A5CD8"/>
    <w:rsid w:val="004A6643"/>
    <w:rsid w:val="004A795B"/>
    <w:rsid w:val="004B02CD"/>
    <w:rsid w:val="004B0761"/>
    <w:rsid w:val="004B1C0A"/>
    <w:rsid w:val="004B20D0"/>
    <w:rsid w:val="004B28D1"/>
    <w:rsid w:val="004B2B45"/>
    <w:rsid w:val="004B2D25"/>
    <w:rsid w:val="004B303C"/>
    <w:rsid w:val="004B3110"/>
    <w:rsid w:val="004B3A14"/>
    <w:rsid w:val="004B468A"/>
    <w:rsid w:val="004B7A34"/>
    <w:rsid w:val="004C02F8"/>
    <w:rsid w:val="004C17E4"/>
    <w:rsid w:val="004C2F77"/>
    <w:rsid w:val="004C520C"/>
    <w:rsid w:val="004C59BE"/>
    <w:rsid w:val="004C5CBF"/>
    <w:rsid w:val="004C7503"/>
    <w:rsid w:val="004C7AC0"/>
    <w:rsid w:val="004D21F3"/>
    <w:rsid w:val="004D2AE7"/>
    <w:rsid w:val="004D3EE8"/>
    <w:rsid w:val="004D437D"/>
    <w:rsid w:val="004D4B3A"/>
    <w:rsid w:val="004D5136"/>
    <w:rsid w:val="004D6221"/>
    <w:rsid w:val="004D63C2"/>
    <w:rsid w:val="004D6817"/>
    <w:rsid w:val="004E133A"/>
    <w:rsid w:val="004E29C8"/>
    <w:rsid w:val="004E2A83"/>
    <w:rsid w:val="004E2A92"/>
    <w:rsid w:val="004E333E"/>
    <w:rsid w:val="004E3A0D"/>
    <w:rsid w:val="004E3B7D"/>
    <w:rsid w:val="004E431E"/>
    <w:rsid w:val="004E4C0A"/>
    <w:rsid w:val="004E4C58"/>
    <w:rsid w:val="004E50DE"/>
    <w:rsid w:val="004E5AFC"/>
    <w:rsid w:val="004E6B47"/>
    <w:rsid w:val="004E723D"/>
    <w:rsid w:val="004E7330"/>
    <w:rsid w:val="004F024A"/>
    <w:rsid w:val="004F0E4C"/>
    <w:rsid w:val="004F13BA"/>
    <w:rsid w:val="004F1746"/>
    <w:rsid w:val="004F284B"/>
    <w:rsid w:val="004F4940"/>
    <w:rsid w:val="004F4D3E"/>
    <w:rsid w:val="004F6D9B"/>
    <w:rsid w:val="004F7151"/>
    <w:rsid w:val="004F730C"/>
    <w:rsid w:val="004F770D"/>
    <w:rsid w:val="005008F7"/>
    <w:rsid w:val="0050250B"/>
    <w:rsid w:val="00502ADC"/>
    <w:rsid w:val="00503A7E"/>
    <w:rsid w:val="00503F97"/>
    <w:rsid w:val="00505819"/>
    <w:rsid w:val="00506E0B"/>
    <w:rsid w:val="00510380"/>
    <w:rsid w:val="005106F2"/>
    <w:rsid w:val="005108FB"/>
    <w:rsid w:val="00511BAB"/>
    <w:rsid w:val="0051216B"/>
    <w:rsid w:val="005126A5"/>
    <w:rsid w:val="005144F7"/>
    <w:rsid w:val="005148E2"/>
    <w:rsid w:val="00515109"/>
    <w:rsid w:val="00515313"/>
    <w:rsid w:val="005155A8"/>
    <w:rsid w:val="00515700"/>
    <w:rsid w:val="005172A5"/>
    <w:rsid w:val="00517F13"/>
    <w:rsid w:val="005229A4"/>
    <w:rsid w:val="005248D9"/>
    <w:rsid w:val="00525625"/>
    <w:rsid w:val="00525E4A"/>
    <w:rsid w:val="0052632C"/>
    <w:rsid w:val="0052662E"/>
    <w:rsid w:val="005267DE"/>
    <w:rsid w:val="00526D59"/>
    <w:rsid w:val="00526EC7"/>
    <w:rsid w:val="00527F6A"/>
    <w:rsid w:val="00531636"/>
    <w:rsid w:val="0053238E"/>
    <w:rsid w:val="005325E5"/>
    <w:rsid w:val="0053271F"/>
    <w:rsid w:val="00533E8B"/>
    <w:rsid w:val="00534C74"/>
    <w:rsid w:val="00535F9F"/>
    <w:rsid w:val="00536601"/>
    <w:rsid w:val="00537330"/>
    <w:rsid w:val="0053787F"/>
    <w:rsid w:val="00537C1B"/>
    <w:rsid w:val="00540C23"/>
    <w:rsid w:val="0054212B"/>
    <w:rsid w:val="005427CA"/>
    <w:rsid w:val="00542D06"/>
    <w:rsid w:val="005447A1"/>
    <w:rsid w:val="00544D45"/>
    <w:rsid w:val="005456A5"/>
    <w:rsid w:val="005457AD"/>
    <w:rsid w:val="00546F00"/>
    <w:rsid w:val="005475B5"/>
    <w:rsid w:val="005504CD"/>
    <w:rsid w:val="00550E8F"/>
    <w:rsid w:val="005540C4"/>
    <w:rsid w:val="00554273"/>
    <w:rsid w:val="0055643A"/>
    <w:rsid w:val="005568D8"/>
    <w:rsid w:val="00557932"/>
    <w:rsid w:val="00560093"/>
    <w:rsid w:val="005600CF"/>
    <w:rsid w:val="005603C0"/>
    <w:rsid w:val="00560EFB"/>
    <w:rsid w:val="00561480"/>
    <w:rsid w:val="00561FEF"/>
    <w:rsid w:val="005624E4"/>
    <w:rsid w:val="005624EB"/>
    <w:rsid w:val="00562AF5"/>
    <w:rsid w:val="00562C4C"/>
    <w:rsid w:val="005630BA"/>
    <w:rsid w:val="005630F3"/>
    <w:rsid w:val="00565250"/>
    <w:rsid w:val="00565BF7"/>
    <w:rsid w:val="00565F30"/>
    <w:rsid w:val="005664F2"/>
    <w:rsid w:val="00566CB9"/>
    <w:rsid w:val="005677E6"/>
    <w:rsid w:val="00567BA5"/>
    <w:rsid w:val="00570488"/>
    <w:rsid w:val="00570B59"/>
    <w:rsid w:val="00570C3E"/>
    <w:rsid w:val="00570DA0"/>
    <w:rsid w:val="0057143C"/>
    <w:rsid w:val="00571BA1"/>
    <w:rsid w:val="00571BB0"/>
    <w:rsid w:val="00572298"/>
    <w:rsid w:val="005742F4"/>
    <w:rsid w:val="00574CCF"/>
    <w:rsid w:val="00574E48"/>
    <w:rsid w:val="0057518E"/>
    <w:rsid w:val="00575434"/>
    <w:rsid w:val="00575485"/>
    <w:rsid w:val="00576CB3"/>
    <w:rsid w:val="00577332"/>
    <w:rsid w:val="00577375"/>
    <w:rsid w:val="00577B2D"/>
    <w:rsid w:val="005801F4"/>
    <w:rsid w:val="005803BC"/>
    <w:rsid w:val="005812AB"/>
    <w:rsid w:val="00581854"/>
    <w:rsid w:val="00583CD7"/>
    <w:rsid w:val="00583F76"/>
    <w:rsid w:val="00584127"/>
    <w:rsid w:val="00584658"/>
    <w:rsid w:val="00584B69"/>
    <w:rsid w:val="00584CDC"/>
    <w:rsid w:val="00584F19"/>
    <w:rsid w:val="00586593"/>
    <w:rsid w:val="00586F76"/>
    <w:rsid w:val="005870C6"/>
    <w:rsid w:val="0059019E"/>
    <w:rsid w:val="0059045B"/>
    <w:rsid w:val="0059102A"/>
    <w:rsid w:val="00591295"/>
    <w:rsid w:val="00591EC9"/>
    <w:rsid w:val="00591F58"/>
    <w:rsid w:val="00591FAE"/>
    <w:rsid w:val="00592196"/>
    <w:rsid w:val="0059267C"/>
    <w:rsid w:val="005928CE"/>
    <w:rsid w:val="00592D79"/>
    <w:rsid w:val="00593335"/>
    <w:rsid w:val="00593952"/>
    <w:rsid w:val="005949B4"/>
    <w:rsid w:val="00594C86"/>
    <w:rsid w:val="00595037"/>
    <w:rsid w:val="005957E0"/>
    <w:rsid w:val="00595F37"/>
    <w:rsid w:val="0059675A"/>
    <w:rsid w:val="00596B0B"/>
    <w:rsid w:val="00597996"/>
    <w:rsid w:val="005A0C34"/>
    <w:rsid w:val="005A2B55"/>
    <w:rsid w:val="005A344F"/>
    <w:rsid w:val="005A3761"/>
    <w:rsid w:val="005A3F41"/>
    <w:rsid w:val="005A41CA"/>
    <w:rsid w:val="005A4671"/>
    <w:rsid w:val="005A4930"/>
    <w:rsid w:val="005A50F6"/>
    <w:rsid w:val="005A7334"/>
    <w:rsid w:val="005B00C2"/>
    <w:rsid w:val="005B05D2"/>
    <w:rsid w:val="005B06C0"/>
    <w:rsid w:val="005B08DA"/>
    <w:rsid w:val="005B123B"/>
    <w:rsid w:val="005B1AA5"/>
    <w:rsid w:val="005B1E81"/>
    <w:rsid w:val="005B1EDA"/>
    <w:rsid w:val="005B2DE6"/>
    <w:rsid w:val="005B3134"/>
    <w:rsid w:val="005B4D33"/>
    <w:rsid w:val="005B5AE0"/>
    <w:rsid w:val="005B5FC7"/>
    <w:rsid w:val="005B698D"/>
    <w:rsid w:val="005B6B83"/>
    <w:rsid w:val="005B76D8"/>
    <w:rsid w:val="005B7D7C"/>
    <w:rsid w:val="005B7E9D"/>
    <w:rsid w:val="005C014C"/>
    <w:rsid w:val="005C0D0E"/>
    <w:rsid w:val="005C1246"/>
    <w:rsid w:val="005C181B"/>
    <w:rsid w:val="005C192B"/>
    <w:rsid w:val="005C1D18"/>
    <w:rsid w:val="005C1DD2"/>
    <w:rsid w:val="005C2E63"/>
    <w:rsid w:val="005C40D1"/>
    <w:rsid w:val="005C4A7D"/>
    <w:rsid w:val="005C4A93"/>
    <w:rsid w:val="005C51F4"/>
    <w:rsid w:val="005C6A2D"/>
    <w:rsid w:val="005C7205"/>
    <w:rsid w:val="005C727B"/>
    <w:rsid w:val="005D093C"/>
    <w:rsid w:val="005D12E4"/>
    <w:rsid w:val="005D1CD9"/>
    <w:rsid w:val="005D244B"/>
    <w:rsid w:val="005D3C14"/>
    <w:rsid w:val="005D3E50"/>
    <w:rsid w:val="005D3EE7"/>
    <w:rsid w:val="005D4A71"/>
    <w:rsid w:val="005D504D"/>
    <w:rsid w:val="005D5479"/>
    <w:rsid w:val="005D5850"/>
    <w:rsid w:val="005D613D"/>
    <w:rsid w:val="005D74BF"/>
    <w:rsid w:val="005E02AB"/>
    <w:rsid w:val="005E1110"/>
    <w:rsid w:val="005E137A"/>
    <w:rsid w:val="005E176C"/>
    <w:rsid w:val="005E1B32"/>
    <w:rsid w:val="005E21C1"/>
    <w:rsid w:val="005E2686"/>
    <w:rsid w:val="005E27AA"/>
    <w:rsid w:val="005E459D"/>
    <w:rsid w:val="005E4E43"/>
    <w:rsid w:val="005E52CF"/>
    <w:rsid w:val="005E6261"/>
    <w:rsid w:val="005E6C8B"/>
    <w:rsid w:val="005E6EE1"/>
    <w:rsid w:val="005F035A"/>
    <w:rsid w:val="005F139D"/>
    <w:rsid w:val="005F1784"/>
    <w:rsid w:val="005F2D48"/>
    <w:rsid w:val="005F33ED"/>
    <w:rsid w:val="005F3ADE"/>
    <w:rsid w:val="005F3F5C"/>
    <w:rsid w:val="005F45BA"/>
    <w:rsid w:val="005F472E"/>
    <w:rsid w:val="005F4801"/>
    <w:rsid w:val="005F6152"/>
    <w:rsid w:val="005F6CDC"/>
    <w:rsid w:val="005F7292"/>
    <w:rsid w:val="00600F1E"/>
    <w:rsid w:val="006011D8"/>
    <w:rsid w:val="00601F7D"/>
    <w:rsid w:val="00602257"/>
    <w:rsid w:val="006023BC"/>
    <w:rsid w:val="006033D1"/>
    <w:rsid w:val="006053C4"/>
    <w:rsid w:val="0060549E"/>
    <w:rsid w:val="0060643C"/>
    <w:rsid w:val="0060646E"/>
    <w:rsid w:val="0060710F"/>
    <w:rsid w:val="00607F6E"/>
    <w:rsid w:val="00610563"/>
    <w:rsid w:val="0061058C"/>
    <w:rsid w:val="00611A25"/>
    <w:rsid w:val="00612CBD"/>
    <w:rsid w:val="00612D44"/>
    <w:rsid w:val="00612D7A"/>
    <w:rsid w:val="00612EC8"/>
    <w:rsid w:val="00613429"/>
    <w:rsid w:val="006141A2"/>
    <w:rsid w:val="00614CAC"/>
    <w:rsid w:val="00615198"/>
    <w:rsid w:val="006158B7"/>
    <w:rsid w:val="00615C0C"/>
    <w:rsid w:val="006160C5"/>
    <w:rsid w:val="006169EA"/>
    <w:rsid w:val="00616C49"/>
    <w:rsid w:val="00617117"/>
    <w:rsid w:val="006222F3"/>
    <w:rsid w:val="00622A17"/>
    <w:rsid w:val="00624631"/>
    <w:rsid w:val="00624B0A"/>
    <w:rsid w:val="00624E50"/>
    <w:rsid w:val="006254EE"/>
    <w:rsid w:val="006263A6"/>
    <w:rsid w:val="00626C6E"/>
    <w:rsid w:val="006276FA"/>
    <w:rsid w:val="006277F3"/>
    <w:rsid w:val="00627CCE"/>
    <w:rsid w:val="00631481"/>
    <w:rsid w:val="0063163B"/>
    <w:rsid w:val="00631849"/>
    <w:rsid w:val="00631D56"/>
    <w:rsid w:val="00632CE7"/>
    <w:rsid w:val="0063374F"/>
    <w:rsid w:val="0063387E"/>
    <w:rsid w:val="00633DB0"/>
    <w:rsid w:val="00636688"/>
    <w:rsid w:val="0063751A"/>
    <w:rsid w:val="00642126"/>
    <w:rsid w:val="0064244E"/>
    <w:rsid w:val="0064292D"/>
    <w:rsid w:val="006429A1"/>
    <w:rsid w:val="00643822"/>
    <w:rsid w:val="0064471F"/>
    <w:rsid w:val="00644E17"/>
    <w:rsid w:val="00645092"/>
    <w:rsid w:val="006463DD"/>
    <w:rsid w:val="00646BAC"/>
    <w:rsid w:val="00646C72"/>
    <w:rsid w:val="00650239"/>
    <w:rsid w:val="006509AB"/>
    <w:rsid w:val="006514DF"/>
    <w:rsid w:val="00651C20"/>
    <w:rsid w:val="00651FE7"/>
    <w:rsid w:val="006520E1"/>
    <w:rsid w:val="00653599"/>
    <w:rsid w:val="0065420A"/>
    <w:rsid w:val="00655AD7"/>
    <w:rsid w:val="00655D68"/>
    <w:rsid w:val="00656315"/>
    <w:rsid w:val="006564AD"/>
    <w:rsid w:val="0065739F"/>
    <w:rsid w:val="00657925"/>
    <w:rsid w:val="00660540"/>
    <w:rsid w:val="00660B5E"/>
    <w:rsid w:val="00661816"/>
    <w:rsid w:val="006619F5"/>
    <w:rsid w:val="00661C1F"/>
    <w:rsid w:val="00662399"/>
    <w:rsid w:val="00663235"/>
    <w:rsid w:val="00663C0E"/>
    <w:rsid w:val="00664187"/>
    <w:rsid w:val="00664367"/>
    <w:rsid w:val="0066555A"/>
    <w:rsid w:val="0066753C"/>
    <w:rsid w:val="0066756D"/>
    <w:rsid w:val="00667792"/>
    <w:rsid w:val="00667A86"/>
    <w:rsid w:val="00667BB7"/>
    <w:rsid w:val="00670585"/>
    <w:rsid w:val="006707BB"/>
    <w:rsid w:val="006711B8"/>
    <w:rsid w:val="0067126E"/>
    <w:rsid w:val="00671BC7"/>
    <w:rsid w:val="00671BCF"/>
    <w:rsid w:val="00671C75"/>
    <w:rsid w:val="00671D62"/>
    <w:rsid w:val="00672296"/>
    <w:rsid w:val="00672C99"/>
    <w:rsid w:val="00673DC1"/>
    <w:rsid w:val="006742CB"/>
    <w:rsid w:val="00674579"/>
    <w:rsid w:val="006745B6"/>
    <w:rsid w:val="006753D6"/>
    <w:rsid w:val="00675B0E"/>
    <w:rsid w:val="00675C0E"/>
    <w:rsid w:val="00676771"/>
    <w:rsid w:val="00676D31"/>
    <w:rsid w:val="006773DA"/>
    <w:rsid w:val="0067743C"/>
    <w:rsid w:val="006776A1"/>
    <w:rsid w:val="006779C2"/>
    <w:rsid w:val="0068000F"/>
    <w:rsid w:val="006803B4"/>
    <w:rsid w:val="0068215C"/>
    <w:rsid w:val="006821BD"/>
    <w:rsid w:val="00682B4C"/>
    <w:rsid w:val="00683B86"/>
    <w:rsid w:val="006849EF"/>
    <w:rsid w:val="00684A0D"/>
    <w:rsid w:val="00685230"/>
    <w:rsid w:val="0068566E"/>
    <w:rsid w:val="00685AD8"/>
    <w:rsid w:val="00685E2F"/>
    <w:rsid w:val="00685FBA"/>
    <w:rsid w:val="00686C80"/>
    <w:rsid w:val="00687771"/>
    <w:rsid w:val="0069155A"/>
    <w:rsid w:val="0069160F"/>
    <w:rsid w:val="006919CD"/>
    <w:rsid w:val="00691D13"/>
    <w:rsid w:val="00692EEE"/>
    <w:rsid w:val="00693047"/>
    <w:rsid w:val="006934F0"/>
    <w:rsid w:val="006946F2"/>
    <w:rsid w:val="006972FC"/>
    <w:rsid w:val="00697345"/>
    <w:rsid w:val="00697B7F"/>
    <w:rsid w:val="00697D3A"/>
    <w:rsid w:val="00697F5A"/>
    <w:rsid w:val="006A15DA"/>
    <w:rsid w:val="006A16B5"/>
    <w:rsid w:val="006A1A6B"/>
    <w:rsid w:val="006A25D5"/>
    <w:rsid w:val="006A2ECC"/>
    <w:rsid w:val="006A2EDE"/>
    <w:rsid w:val="006A2FBB"/>
    <w:rsid w:val="006A31D0"/>
    <w:rsid w:val="006A43C7"/>
    <w:rsid w:val="006A55AA"/>
    <w:rsid w:val="006A5AE1"/>
    <w:rsid w:val="006A6704"/>
    <w:rsid w:val="006A68DE"/>
    <w:rsid w:val="006A6F0B"/>
    <w:rsid w:val="006A7CC7"/>
    <w:rsid w:val="006B03A7"/>
    <w:rsid w:val="006B1337"/>
    <w:rsid w:val="006B145E"/>
    <w:rsid w:val="006B14B5"/>
    <w:rsid w:val="006B17AF"/>
    <w:rsid w:val="006B19A1"/>
    <w:rsid w:val="006B1BD6"/>
    <w:rsid w:val="006B1DA3"/>
    <w:rsid w:val="006B211B"/>
    <w:rsid w:val="006B21E5"/>
    <w:rsid w:val="006B28C7"/>
    <w:rsid w:val="006B34C4"/>
    <w:rsid w:val="006B3AAC"/>
    <w:rsid w:val="006B49F0"/>
    <w:rsid w:val="006B537C"/>
    <w:rsid w:val="006B5FD6"/>
    <w:rsid w:val="006B6936"/>
    <w:rsid w:val="006B6CE9"/>
    <w:rsid w:val="006B7CEC"/>
    <w:rsid w:val="006C0410"/>
    <w:rsid w:val="006C0BB5"/>
    <w:rsid w:val="006C135F"/>
    <w:rsid w:val="006C2E1C"/>
    <w:rsid w:val="006C352C"/>
    <w:rsid w:val="006C55C5"/>
    <w:rsid w:val="006C55C7"/>
    <w:rsid w:val="006C562D"/>
    <w:rsid w:val="006C627F"/>
    <w:rsid w:val="006C62C2"/>
    <w:rsid w:val="006C6A7D"/>
    <w:rsid w:val="006C6AD5"/>
    <w:rsid w:val="006C6DD3"/>
    <w:rsid w:val="006C6E7A"/>
    <w:rsid w:val="006C7319"/>
    <w:rsid w:val="006C7A3E"/>
    <w:rsid w:val="006C7B24"/>
    <w:rsid w:val="006D042D"/>
    <w:rsid w:val="006D0908"/>
    <w:rsid w:val="006D2531"/>
    <w:rsid w:val="006D42FD"/>
    <w:rsid w:val="006D4C0B"/>
    <w:rsid w:val="006D4EEF"/>
    <w:rsid w:val="006D6013"/>
    <w:rsid w:val="006D6C74"/>
    <w:rsid w:val="006D6D45"/>
    <w:rsid w:val="006D73E4"/>
    <w:rsid w:val="006D7C45"/>
    <w:rsid w:val="006E074D"/>
    <w:rsid w:val="006E07DC"/>
    <w:rsid w:val="006E1545"/>
    <w:rsid w:val="006E199B"/>
    <w:rsid w:val="006E1C55"/>
    <w:rsid w:val="006E241B"/>
    <w:rsid w:val="006E2895"/>
    <w:rsid w:val="006E2A7E"/>
    <w:rsid w:val="006E4201"/>
    <w:rsid w:val="006E4F44"/>
    <w:rsid w:val="006E4FA1"/>
    <w:rsid w:val="006E5A3E"/>
    <w:rsid w:val="006E682C"/>
    <w:rsid w:val="006E71E3"/>
    <w:rsid w:val="006E74D8"/>
    <w:rsid w:val="006E7860"/>
    <w:rsid w:val="006E7A97"/>
    <w:rsid w:val="006E7F43"/>
    <w:rsid w:val="006F099B"/>
    <w:rsid w:val="006F0A5D"/>
    <w:rsid w:val="006F106A"/>
    <w:rsid w:val="006F151F"/>
    <w:rsid w:val="006F2CF7"/>
    <w:rsid w:val="006F33DA"/>
    <w:rsid w:val="006F457F"/>
    <w:rsid w:val="006F4A22"/>
    <w:rsid w:val="006F54C3"/>
    <w:rsid w:val="006F5A62"/>
    <w:rsid w:val="006F62D6"/>
    <w:rsid w:val="006F6CE2"/>
    <w:rsid w:val="006F7374"/>
    <w:rsid w:val="006F7E28"/>
    <w:rsid w:val="0070071E"/>
    <w:rsid w:val="0070076F"/>
    <w:rsid w:val="00701362"/>
    <w:rsid w:val="00701F5F"/>
    <w:rsid w:val="00702219"/>
    <w:rsid w:val="00702FD4"/>
    <w:rsid w:val="007047DE"/>
    <w:rsid w:val="00704B5F"/>
    <w:rsid w:val="00704F17"/>
    <w:rsid w:val="007052E5"/>
    <w:rsid w:val="007054B9"/>
    <w:rsid w:val="00705577"/>
    <w:rsid w:val="007055A4"/>
    <w:rsid w:val="007070AB"/>
    <w:rsid w:val="00707534"/>
    <w:rsid w:val="007112ED"/>
    <w:rsid w:val="0071135A"/>
    <w:rsid w:val="00711C02"/>
    <w:rsid w:val="00712C00"/>
    <w:rsid w:val="00712D7B"/>
    <w:rsid w:val="00712FA7"/>
    <w:rsid w:val="0071321D"/>
    <w:rsid w:val="00713FA6"/>
    <w:rsid w:val="0071486D"/>
    <w:rsid w:val="007152D7"/>
    <w:rsid w:val="00716631"/>
    <w:rsid w:val="00720BC4"/>
    <w:rsid w:val="007215C4"/>
    <w:rsid w:val="00721724"/>
    <w:rsid w:val="00721C81"/>
    <w:rsid w:val="00722372"/>
    <w:rsid w:val="007226C8"/>
    <w:rsid w:val="00722C12"/>
    <w:rsid w:val="00723264"/>
    <w:rsid w:val="007240B2"/>
    <w:rsid w:val="00724B7B"/>
    <w:rsid w:val="00725029"/>
    <w:rsid w:val="00725FDA"/>
    <w:rsid w:val="00727BBA"/>
    <w:rsid w:val="007310DE"/>
    <w:rsid w:val="0073206C"/>
    <w:rsid w:val="00732433"/>
    <w:rsid w:val="007326BE"/>
    <w:rsid w:val="0073279C"/>
    <w:rsid w:val="00732A35"/>
    <w:rsid w:val="007357A4"/>
    <w:rsid w:val="00735A1C"/>
    <w:rsid w:val="007366B5"/>
    <w:rsid w:val="00736C86"/>
    <w:rsid w:val="0074034B"/>
    <w:rsid w:val="007407EA"/>
    <w:rsid w:val="00740DFF"/>
    <w:rsid w:val="00742430"/>
    <w:rsid w:val="007428B6"/>
    <w:rsid w:val="00742B23"/>
    <w:rsid w:val="007458E5"/>
    <w:rsid w:val="00745D3E"/>
    <w:rsid w:val="00745FFF"/>
    <w:rsid w:val="00746B4F"/>
    <w:rsid w:val="00746F2A"/>
    <w:rsid w:val="00747B04"/>
    <w:rsid w:val="00750642"/>
    <w:rsid w:val="0075074E"/>
    <w:rsid w:val="00750E48"/>
    <w:rsid w:val="0075120E"/>
    <w:rsid w:val="00751959"/>
    <w:rsid w:val="00751ABB"/>
    <w:rsid w:val="00751BBE"/>
    <w:rsid w:val="00752403"/>
    <w:rsid w:val="00752739"/>
    <w:rsid w:val="00752A06"/>
    <w:rsid w:val="00753597"/>
    <w:rsid w:val="00753DC4"/>
    <w:rsid w:val="007545CB"/>
    <w:rsid w:val="0075465A"/>
    <w:rsid w:val="00754A4D"/>
    <w:rsid w:val="00754CF6"/>
    <w:rsid w:val="007558D3"/>
    <w:rsid w:val="00755AAA"/>
    <w:rsid w:val="00756BAD"/>
    <w:rsid w:val="00760314"/>
    <w:rsid w:val="00760BE8"/>
    <w:rsid w:val="007618B7"/>
    <w:rsid w:val="0076231C"/>
    <w:rsid w:val="00763B19"/>
    <w:rsid w:val="007643CC"/>
    <w:rsid w:val="0076453A"/>
    <w:rsid w:val="00764DC9"/>
    <w:rsid w:val="00765A58"/>
    <w:rsid w:val="0076607A"/>
    <w:rsid w:val="007667BE"/>
    <w:rsid w:val="0076747A"/>
    <w:rsid w:val="0077067A"/>
    <w:rsid w:val="00770FC7"/>
    <w:rsid w:val="00771284"/>
    <w:rsid w:val="00771569"/>
    <w:rsid w:val="00771984"/>
    <w:rsid w:val="0077211E"/>
    <w:rsid w:val="00772CDE"/>
    <w:rsid w:val="0077358D"/>
    <w:rsid w:val="00774872"/>
    <w:rsid w:val="007750A3"/>
    <w:rsid w:val="00775841"/>
    <w:rsid w:val="00776753"/>
    <w:rsid w:val="00776A6E"/>
    <w:rsid w:val="00777A3A"/>
    <w:rsid w:val="007809B2"/>
    <w:rsid w:val="00780C37"/>
    <w:rsid w:val="007815B6"/>
    <w:rsid w:val="00782260"/>
    <w:rsid w:val="00782346"/>
    <w:rsid w:val="00783F20"/>
    <w:rsid w:val="007845E6"/>
    <w:rsid w:val="00784B9F"/>
    <w:rsid w:val="00785AF4"/>
    <w:rsid w:val="00786A06"/>
    <w:rsid w:val="00790AF1"/>
    <w:rsid w:val="007917EE"/>
    <w:rsid w:val="00791C33"/>
    <w:rsid w:val="007920DF"/>
    <w:rsid w:val="007921CC"/>
    <w:rsid w:val="0079253F"/>
    <w:rsid w:val="00792A37"/>
    <w:rsid w:val="00793013"/>
    <w:rsid w:val="0079348F"/>
    <w:rsid w:val="00794C40"/>
    <w:rsid w:val="00794D76"/>
    <w:rsid w:val="007965C3"/>
    <w:rsid w:val="00796BF3"/>
    <w:rsid w:val="00796F98"/>
    <w:rsid w:val="00797FBD"/>
    <w:rsid w:val="007A0F43"/>
    <w:rsid w:val="007A2569"/>
    <w:rsid w:val="007A25D0"/>
    <w:rsid w:val="007A2B12"/>
    <w:rsid w:val="007A4AD2"/>
    <w:rsid w:val="007A65F4"/>
    <w:rsid w:val="007A7374"/>
    <w:rsid w:val="007A79E5"/>
    <w:rsid w:val="007B04CF"/>
    <w:rsid w:val="007B07CC"/>
    <w:rsid w:val="007B0E8E"/>
    <w:rsid w:val="007B144A"/>
    <w:rsid w:val="007B18AC"/>
    <w:rsid w:val="007B2CFC"/>
    <w:rsid w:val="007B4132"/>
    <w:rsid w:val="007B4440"/>
    <w:rsid w:val="007B6872"/>
    <w:rsid w:val="007B68A2"/>
    <w:rsid w:val="007B6EA3"/>
    <w:rsid w:val="007C1111"/>
    <w:rsid w:val="007C147B"/>
    <w:rsid w:val="007C2385"/>
    <w:rsid w:val="007C23C0"/>
    <w:rsid w:val="007C3428"/>
    <w:rsid w:val="007C3C02"/>
    <w:rsid w:val="007C3C4C"/>
    <w:rsid w:val="007C3E16"/>
    <w:rsid w:val="007C3FAB"/>
    <w:rsid w:val="007C4055"/>
    <w:rsid w:val="007C764B"/>
    <w:rsid w:val="007D0F74"/>
    <w:rsid w:val="007D3164"/>
    <w:rsid w:val="007D4776"/>
    <w:rsid w:val="007D5D21"/>
    <w:rsid w:val="007D68CD"/>
    <w:rsid w:val="007D6CE0"/>
    <w:rsid w:val="007D6D7B"/>
    <w:rsid w:val="007D6D82"/>
    <w:rsid w:val="007D77BF"/>
    <w:rsid w:val="007D77D0"/>
    <w:rsid w:val="007E0727"/>
    <w:rsid w:val="007E0833"/>
    <w:rsid w:val="007E0DE8"/>
    <w:rsid w:val="007E145B"/>
    <w:rsid w:val="007E1752"/>
    <w:rsid w:val="007E228C"/>
    <w:rsid w:val="007E22EA"/>
    <w:rsid w:val="007E2384"/>
    <w:rsid w:val="007E2916"/>
    <w:rsid w:val="007E2FDB"/>
    <w:rsid w:val="007E3E97"/>
    <w:rsid w:val="007F09F0"/>
    <w:rsid w:val="007F0B6F"/>
    <w:rsid w:val="007F26D1"/>
    <w:rsid w:val="007F3574"/>
    <w:rsid w:val="007F3E31"/>
    <w:rsid w:val="007F4239"/>
    <w:rsid w:val="007F4F9C"/>
    <w:rsid w:val="007F5B20"/>
    <w:rsid w:val="007F5EF4"/>
    <w:rsid w:val="007F6779"/>
    <w:rsid w:val="00800612"/>
    <w:rsid w:val="00800AED"/>
    <w:rsid w:val="00801AA8"/>
    <w:rsid w:val="00803BD8"/>
    <w:rsid w:val="00803F86"/>
    <w:rsid w:val="00804ADA"/>
    <w:rsid w:val="0080614B"/>
    <w:rsid w:val="0080661E"/>
    <w:rsid w:val="00806A22"/>
    <w:rsid w:val="0080729B"/>
    <w:rsid w:val="00807347"/>
    <w:rsid w:val="00807F8A"/>
    <w:rsid w:val="00810D92"/>
    <w:rsid w:val="0081149E"/>
    <w:rsid w:val="0081156C"/>
    <w:rsid w:val="0081332A"/>
    <w:rsid w:val="00814A59"/>
    <w:rsid w:val="00814B53"/>
    <w:rsid w:val="00816F72"/>
    <w:rsid w:val="0081768A"/>
    <w:rsid w:val="00817AAA"/>
    <w:rsid w:val="00817C50"/>
    <w:rsid w:val="00820129"/>
    <w:rsid w:val="008201FF"/>
    <w:rsid w:val="00820263"/>
    <w:rsid w:val="00822DD6"/>
    <w:rsid w:val="00822F54"/>
    <w:rsid w:val="008230A0"/>
    <w:rsid w:val="0082350E"/>
    <w:rsid w:val="0082373C"/>
    <w:rsid w:val="0082500A"/>
    <w:rsid w:val="00826B07"/>
    <w:rsid w:val="00827661"/>
    <w:rsid w:val="00827739"/>
    <w:rsid w:val="00830BC7"/>
    <w:rsid w:val="00830DD5"/>
    <w:rsid w:val="00831EF4"/>
    <w:rsid w:val="00832048"/>
    <w:rsid w:val="00832402"/>
    <w:rsid w:val="00834536"/>
    <w:rsid w:val="00834898"/>
    <w:rsid w:val="008348CA"/>
    <w:rsid w:val="00835424"/>
    <w:rsid w:val="00835D2A"/>
    <w:rsid w:val="008363CA"/>
    <w:rsid w:val="00837755"/>
    <w:rsid w:val="008377A9"/>
    <w:rsid w:val="00837E11"/>
    <w:rsid w:val="00837FC4"/>
    <w:rsid w:val="00840B69"/>
    <w:rsid w:val="00840C3D"/>
    <w:rsid w:val="00840D29"/>
    <w:rsid w:val="00840FDC"/>
    <w:rsid w:val="00841533"/>
    <w:rsid w:val="00841E9E"/>
    <w:rsid w:val="00842462"/>
    <w:rsid w:val="00842B8C"/>
    <w:rsid w:val="00842D87"/>
    <w:rsid w:val="00843934"/>
    <w:rsid w:val="00843DB4"/>
    <w:rsid w:val="00844096"/>
    <w:rsid w:val="00844534"/>
    <w:rsid w:val="00844E08"/>
    <w:rsid w:val="008454BF"/>
    <w:rsid w:val="0084567A"/>
    <w:rsid w:val="008458A2"/>
    <w:rsid w:val="008459AB"/>
    <w:rsid w:val="008476DC"/>
    <w:rsid w:val="00847AF3"/>
    <w:rsid w:val="00847B40"/>
    <w:rsid w:val="008500C6"/>
    <w:rsid w:val="00851550"/>
    <w:rsid w:val="00852101"/>
    <w:rsid w:val="0085249F"/>
    <w:rsid w:val="00852D76"/>
    <w:rsid w:val="0085305A"/>
    <w:rsid w:val="00853307"/>
    <w:rsid w:val="00853460"/>
    <w:rsid w:val="00853D8E"/>
    <w:rsid w:val="00853DB6"/>
    <w:rsid w:val="00853E1F"/>
    <w:rsid w:val="00854337"/>
    <w:rsid w:val="00854F85"/>
    <w:rsid w:val="0085514B"/>
    <w:rsid w:val="008552DE"/>
    <w:rsid w:val="008553B3"/>
    <w:rsid w:val="00855806"/>
    <w:rsid w:val="008562B2"/>
    <w:rsid w:val="00856DD5"/>
    <w:rsid w:val="00857348"/>
    <w:rsid w:val="00857A03"/>
    <w:rsid w:val="00857B4C"/>
    <w:rsid w:val="00860678"/>
    <w:rsid w:val="008617FA"/>
    <w:rsid w:val="00861A50"/>
    <w:rsid w:val="00861AFE"/>
    <w:rsid w:val="00863959"/>
    <w:rsid w:val="00863DB3"/>
    <w:rsid w:val="0086430A"/>
    <w:rsid w:val="008646A9"/>
    <w:rsid w:val="008657CE"/>
    <w:rsid w:val="00866327"/>
    <w:rsid w:val="00866B17"/>
    <w:rsid w:val="008670B0"/>
    <w:rsid w:val="008675D4"/>
    <w:rsid w:val="00867654"/>
    <w:rsid w:val="0087023A"/>
    <w:rsid w:val="00870DAC"/>
    <w:rsid w:val="0087111A"/>
    <w:rsid w:val="008714B8"/>
    <w:rsid w:val="0087160E"/>
    <w:rsid w:val="00871A21"/>
    <w:rsid w:val="00871C90"/>
    <w:rsid w:val="00871ED3"/>
    <w:rsid w:val="00873298"/>
    <w:rsid w:val="00874A39"/>
    <w:rsid w:val="00874B47"/>
    <w:rsid w:val="008765EF"/>
    <w:rsid w:val="008804D7"/>
    <w:rsid w:val="0088070A"/>
    <w:rsid w:val="00880714"/>
    <w:rsid w:val="00880A8B"/>
    <w:rsid w:val="00881806"/>
    <w:rsid w:val="00882BC2"/>
    <w:rsid w:val="00883063"/>
    <w:rsid w:val="00883AAB"/>
    <w:rsid w:val="0088455F"/>
    <w:rsid w:val="0088539C"/>
    <w:rsid w:val="008857AA"/>
    <w:rsid w:val="00886282"/>
    <w:rsid w:val="00886331"/>
    <w:rsid w:val="008869AF"/>
    <w:rsid w:val="00887CB8"/>
    <w:rsid w:val="00890C21"/>
    <w:rsid w:val="0089145D"/>
    <w:rsid w:val="00891E01"/>
    <w:rsid w:val="00891E8F"/>
    <w:rsid w:val="00891EAA"/>
    <w:rsid w:val="0089213A"/>
    <w:rsid w:val="00892783"/>
    <w:rsid w:val="008933F4"/>
    <w:rsid w:val="00893901"/>
    <w:rsid w:val="00893A7E"/>
    <w:rsid w:val="00893FF7"/>
    <w:rsid w:val="00894B55"/>
    <w:rsid w:val="00895E4E"/>
    <w:rsid w:val="008962AE"/>
    <w:rsid w:val="0089700C"/>
    <w:rsid w:val="0089750B"/>
    <w:rsid w:val="008977B7"/>
    <w:rsid w:val="00897912"/>
    <w:rsid w:val="0089797D"/>
    <w:rsid w:val="00897985"/>
    <w:rsid w:val="00897D75"/>
    <w:rsid w:val="008A051C"/>
    <w:rsid w:val="008A0EFD"/>
    <w:rsid w:val="008A17DD"/>
    <w:rsid w:val="008A1CEF"/>
    <w:rsid w:val="008A1E6B"/>
    <w:rsid w:val="008A23FC"/>
    <w:rsid w:val="008A268A"/>
    <w:rsid w:val="008A2FF4"/>
    <w:rsid w:val="008A304F"/>
    <w:rsid w:val="008A3642"/>
    <w:rsid w:val="008A37EA"/>
    <w:rsid w:val="008A3C33"/>
    <w:rsid w:val="008A4A61"/>
    <w:rsid w:val="008A4B84"/>
    <w:rsid w:val="008A5A2F"/>
    <w:rsid w:val="008A626C"/>
    <w:rsid w:val="008A65A5"/>
    <w:rsid w:val="008A7F6E"/>
    <w:rsid w:val="008B074B"/>
    <w:rsid w:val="008B1F3A"/>
    <w:rsid w:val="008B3224"/>
    <w:rsid w:val="008B331A"/>
    <w:rsid w:val="008B337F"/>
    <w:rsid w:val="008B3FB8"/>
    <w:rsid w:val="008B43B2"/>
    <w:rsid w:val="008B62D5"/>
    <w:rsid w:val="008B6843"/>
    <w:rsid w:val="008C03AC"/>
    <w:rsid w:val="008C161E"/>
    <w:rsid w:val="008C1624"/>
    <w:rsid w:val="008C1968"/>
    <w:rsid w:val="008C25E5"/>
    <w:rsid w:val="008C4CB1"/>
    <w:rsid w:val="008C4F22"/>
    <w:rsid w:val="008C5218"/>
    <w:rsid w:val="008C593A"/>
    <w:rsid w:val="008C5F44"/>
    <w:rsid w:val="008C6786"/>
    <w:rsid w:val="008C6FB5"/>
    <w:rsid w:val="008D00E7"/>
    <w:rsid w:val="008D0B24"/>
    <w:rsid w:val="008D164F"/>
    <w:rsid w:val="008D308C"/>
    <w:rsid w:val="008D383D"/>
    <w:rsid w:val="008D3C52"/>
    <w:rsid w:val="008D59F9"/>
    <w:rsid w:val="008D6158"/>
    <w:rsid w:val="008D696C"/>
    <w:rsid w:val="008D76D5"/>
    <w:rsid w:val="008E00B9"/>
    <w:rsid w:val="008E02D2"/>
    <w:rsid w:val="008E1744"/>
    <w:rsid w:val="008E17ED"/>
    <w:rsid w:val="008E1CCF"/>
    <w:rsid w:val="008E2B6B"/>
    <w:rsid w:val="008E2F02"/>
    <w:rsid w:val="008E3144"/>
    <w:rsid w:val="008E330D"/>
    <w:rsid w:val="008E3FE8"/>
    <w:rsid w:val="008E5967"/>
    <w:rsid w:val="008E643A"/>
    <w:rsid w:val="008E65DC"/>
    <w:rsid w:val="008E6B00"/>
    <w:rsid w:val="008E743C"/>
    <w:rsid w:val="008F0294"/>
    <w:rsid w:val="008F192E"/>
    <w:rsid w:val="008F3985"/>
    <w:rsid w:val="008F3F74"/>
    <w:rsid w:val="008F535F"/>
    <w:rsid w:val="008F55AC"/>
    <w:rsid w:val="008F57F1"/>
    <w:rsid w:val="008F5877"/>
    <w:rsid w:val="008F5BA6"/>
    <w:rsid w:val="008F7492"/>
    <w:rsid w:val="008F7CDF"/>
    <w:rsid w:val="00901B46"/>
    <w:rsid w:val="00902A0E"/>
    <w:rsid w:val="0090310A"/>
    <w:rsid w:val="00903CFA"/>
    <w:rsid w:val="0090400F"/>
    <w:rsid w:val="00904424"/>
    <w:rsid w:val="00904D2D"/>
    <w:rsid w:val="00905707"/>
    <w:rsid w:val="00905F45"/>
    <w:rsid w:val="0090702C"/>
    <w:rsid w:val="009078DD"/>
    <w:rsid w:val="00907A36"/>
    <w:rsid w:val="00907FEE"/>
    <w:rsid w:val="00911433"/>
    <w:rsid w:val="00911496"/>
    <w:rsid w:val="0091155D"/>
    <w:rsid w:val="009116DC"/>
    <w:rsid w:val="00911C5B"/>
    <w:rsid w:val="00911FF0"/>
    <w:rsid w:val="00912509"/>
    <w:rsid w:val="009128DB"/>
    <w:rsid w:val="00913C48"/>
    <w:rsid w:val="00913CAF"/>
    <w:rsid w:val="00913FDC"/>
    <w:rsid w:val="0091459D"/>
    <w:rsid w:val="00914CF1"/>
    <w:rsid w:val="00915574"/>
    <w:rsid w:val="00915CEF"/>
    <w:rsid w:val="00915D5E"/>
    <w:rsid w:val="00915E0E"/>
    <w:rsid w:val="00917475"/>
    <w:rsid w:val="00917A4D"/>
    <w:rsid w:val="00917BAF"/>
    <w:rsid w:val="00920BE9"/>
    <w:rsid w:val="00921517"/>
    <w:rsid w:val="00921E84"/>
    <w:rsid w:val="00922A35"/>
    <w:rsid w:val="00922ADC"/>
    <w:rsid w:val="00922D95"/>
    <w:rsid w:val="00923279"/>
    <w:rsid w:val="00923C27"/>
    <w:rsid w:val="00925D92"/>
    <w:rsid w:val="00926B9E"/>
    <w:rsid w:val="0092745D"/>
    <w:rsid w:val="009303B7"/>
    <w:rsid w:val="0093087C"/>
    <w:rsid w:val="00931897"/>
    <w:rsid w:val="00931BE2"/>
    <w:rsid w:val="00932E00"/>
    <w:rsid w:val="00932F19"/>
    <w:rsid w:val="00933558"/>
    <w:rsid w:val="00933A72"/>
    <w:rsid w:val="00934701"/>
    <w:rsid w:val="00934C13"/>
    <w:rsid w:val="00934D2E"/>
    <w:rsid w:val="00936D2D"/>
    <w:rsid w:val="00937E89"/>
    <w:rsid w:val="00941196"/>
    <w:rsid w:val="00941A67"/>
    <w:rsid w:val="00941C94"/>
    <w:rsid w:val="00941E10"/>
    <w:rsid w:val="009422BE"/>
    <w:rsid w:val="0094357A"/>
    <w:rsid w:val="00943E2C"/>
    <w:rsid w:val="00943E37"/>
    <w:rsid w:val="00944220"/>
    <w:rsid w:val="00944C29"/>
    <w:rsid w:val="00945AA5"/>
    <w:rsid w:val="00946228"/>
    <w:rsid w:val="00947916"/>
    <w:rsid w:val="00950D69"/>
    <w:rsid w:val="00950D99"/>
    <w:rsid w:val="009517E0"/>
    <w:rsid w:val="00951B19"/>
    <w:rsid w:val="009530B8"/>
    <w:rsid w:val="00953234"/>
    <w:rsid w:val="00954088"/>
    <w:rsid w:val="009549C0"/>
    <w:rsid w:val="0095666A"/>
    <w:rsid w:val="0095674E"/>
    <w:rsid w:val="00956789"/>
    <w:rsid w:val="00956C3C"/>
    <w:rsid w:val="009604C0"/>
    <w:rsid w:val="00960A07"/>
    <w:rsid w:val="00960EFC"/>
    <w:rsid w:val="00961EFE"/>
    <w:rsid w:val="00962A2D"/>
    <w:rsid w:val="009637C2"/>
    <w:rsid w:val="009645E2"/>
    <w:rsid w:val="009649BF"/>
    <w:rsid w:val="00964EFD"/>
    <w:rsid w:val="009669D8"/>
    <w:rsid w:val="00966DA4"/>
    <w:rsid w:val="00967137"/>
    <w:rsid w:val="0097061E"/>
    <w:rsid w:val="00971B73"/>
    <w:rsid w:val="00975172"/>
    <w:rsid w:val="00976185"/>
    <w:rsid w:val="009765A1"/>
    <w:rsid w:val="00976920"/>
    <w:rsid w:val="0097777E"/>
    <w:rsid w:val="009803F1"/>
    <w:rsid w:val="00981107"/>
    <w:rsid w:val="0098202B"/>
    <w:rsid w:val="00982176"/>
    <w:rsid w:val="009822D3"/>
    <w:rsid w:val="00982744"/>
    <w:rsid w:val="009833A9"/>
    <w:rsid w:val="0098387A"/>
    <w:rsid w:val="00984CE0"/>
    <w:rsid w:val="00985309"/>
    <w:rsid w:val="00985FB3"/>
    <w:rsid w:val="00986903"/>
    <w:rsid w:val="00990013"/>
    <w:rsid w:val="009905DF"/>
    <w:rsid w:val="0099067A"/>
    <w:rsid w:val="009906EE"/>
    <w:rsid w:val="00990825"/>
    <w:rsid w:val="00990A0C"/>
    <w:rsid w:val="00990BD8"/>
    <w:rsid w:val="00990C61"/>
    <w:rsid w:val="00992C62"/>
    <w:rsid w:val="00993BC2"/>
    <w:rsid w:val="00994856"/>
    <w:rsid w:val="00996ECB"/>
    <w:rsid w:val="009978FA"/>
    <w:rsid w:val="00997DA9"/>
    <w:rsid w:val="009A017D"/>
    <w:rsid w:val="009A03C2"/>
    <w:rsid w:val="009A06EC"/>
    <w:rsid w:val="009A0AF7"/>
    <w:rsid w:val="009A1068"/>
    <w:rsid w:val="009A188A"/>
    <w:rsid w:val="009A1B6F"/>
    <w:rsid w:val="009A2253"/>
    <w:rsid w:val="009A27C9"/>
    <w:rsid w:val="009A2DBA"/>
    <w:rsid w:val="009A4F2E"/>
    <w:rsid w:val="009A5A6A"/>
    <w:rsid w:val="009A5A99"/>
    <w:rsid w:val="009A70A7"/>
    <w:rsid w:val="009A7DC7"/>
    <w:rsid w:val="009A7E8D"/>
    <w:rsid w:val="009B2493"/>
    <w:rsid w:val="009B378F"/>
    <w:rsid w:val="009B585B"/>
    <w:rsid w:val="009B5EC7"/>
    <w:rsid w:val="009B65C8"/>
    <w:rsid w:val="009B6834"/>
    <w:rsid w:val="009B6FA4"/>
    <w:rsid w:val="009B71BB"/>
    <w:rsid w:val="009B7B2A"/>
    <w:rsid w:val="009C0030"/>
    <w:rsid w:val="009C1074"/>
    <w:rsid w:val="009C129C"/>
    <w:rsid w:val="009C14AB"/>
    <w:rsid w:val="009C1B6D"/>
    <w:rsid w:val="009C2EE9"/>
    <w:rsid w:val="009C3D13"/>
    <w:rsid w:val="009C55A6"/>
    <w:rsid w:val="009C63D4"/>
    <w:rsid w:val="009C6F8C"/>
    <w:rsid w:val="009C7DBC"/>
    <w:rsid w:val="009D25D7"/>
    <w:rsid w:val="009D2B7F"/>
    <w:rsid w:val="009D373C"/>
    <w:rsid w:val="009D4932"/>
    <w:rsid w:val="009D50E3"/>
    <w:rsid w:val="009D5D5B"/>
    <w:rsid w:val="009D5E18"/>
    <w:rsid w:val="009D5E2A"/>
    <w:rsid w:val="009D6B31"/>
    <w:rsid w:val="009D73E3"/>
    <w:rsid w:val="009D7607"/>
    <w:rsid w:val="009D7B4B"/>
    <w:rsid w:val="009E0696"/>
    <w:rsid w:val="009E1226"/>
    <w:rsid w:val="009E1491"/>
    <w:rsid w:val="009E1914"/>
    <w:rsid w:val="009E30AA"/>
    <w:rsid w:val="009E512F"/>
    <w:rsid w:val="009E566F"/>
    <w:rsid w:val="009E5A7B"/>
    <w:rsid w:val="009E6086"/>
    <w:rsid w:val="009E6671"/>
    <w:rsid w:val="009E6BF2"/>
    <w:rsid w:val="009E7D94"/>
    <w:rsid w:val="009E7FBE"/>
    <w:rsid w:val="009F02FF"/>
    <w:rsid w:val="009F040B"/>
    <w:rsid w:val="009F0C7D"/>
    <w:rsid w:val="009F0E7D"/>
    <w:rsid w:val="009F1190"/>
    <w:rsid w:val="009F2B59"/>
    <w:rsid w:val="009F2CC8"/>
    <w:rsid w:val="009F2E20"/>
    <w:rsid w:val="009F2FC1"/>
    <w:rsid w:val="009F36FF"/>
    <w:rsid w:val="009F374B"/>
    <w:rsid w:val="009F4550"/>
    <w:rsid w:val="009F46C8"/>
    <w:rsid w:val="009F47C2"/>
    <w:rsid w:val="009F48B6"/>
    <w:rsid w:val="009F530E"/>
    <w:rsid w:val="009F53CA"/>
    <w:rsid w:val="009F596E"/>
    <w:rsid w:val="009F5BC8"/>
    <w:rsid w:val="009F5D19"/>
    <w:rsid w:val="009F5D42"/>
    <w:rsid w:val="009F5D7D"/>
    <w:rsid w:val="009F66F0"/>
    <w:rsid w:val="009F6BBD"/>
    <w:rsid w:val="009F7111"/>
    <w:rsid w:val="009F79ED"/>
    <w:rsid w:val="00A00304"/>
    <w:rsid w:val="00A00B56"/>
    <w:rsid w:val="00A01B0C"/>
    <w:rsid w:val="00A01C31"/>
    <w:rsid w:val="00A01DD8"/>
    <w:rsid w:val="00A022AE"/>
    <w:rsid w:val="00A02D67"/>
    <w:rsid w:val="00A02F6E"/>
    <w:rsid w:val="00A04AB5"/>
    <w:rsid w:val="00A04D67"/>
    <w:rsid w:val="00A0610C"/>
    <w:rsid w:val="00A062A0"/>
    <w:rsid w:val="00A06B88"/>
    <w:rsid w:val="00A074FE"/>
    <w:rsid w:val="00A1064D"/>
    <w:rsid w:val="00A10BCB"/>
    <w:rsid w:val="00A11D89"/>
    <w:rsid w:val="00A1212F"/>
    <w:rsid w:val="00A129CE"/>
    <w:rsid w:val="00A13A7B"/>
    <w:rsid w:val="00A145D7"/>
    <w:rsid w:val="00A146D8"/>
    <w:rsid w:val="00A147D6"/>
    <w:rsid w:val="00A158D6"/>
    <w:rsid w:val="00A15A82"/>
    <w:rsid w:val="00A15C76"/>
    <w:rsid w:val="00A17EF2"/>
    <w:rsid w:val="00A20220"/>
    <w:rsid w:val="00A20476"/>
    <w:rsid w:val="00A204A3"/>
    <w:rsid w:val="00A20B56"/>
    <w:rsid w:val="00A21753"/>
    <w:rsid w:val="00A222C0"/>
    <w:rsid w:val="00A22A71"/>
    <w:rsid w:val="00A238C2"/>
    <w:rsid w:val="00A2432E"/>
    <w:rsid w:val="00A243A8"/>
    <w:rsid w:val="00A246CA"/>
    <w:rsid w:val="00A24BD3"/>
    <w:rsid w:val="00A24C7D"/>
    <w:rsid w:val="00A24E97"/>
    <w:rsid w:val="00A251D9"/>
    <w:rsid w:val="00A25627"/>
    <w:rsid w:val="00A25C46"/>
    <w:rsid w:val="00A301DE"/>
    <w:rsid w:val="00A31AA4"/>
    <w:rsid w:val="00A32C88"/>
    <w:rsid w:val="00A32F9A"/>
    <w:rsid w:val="00A33251"/>
    <w:rsid w:val="00A337DC"/>
    <w:rsid w:val="00A33AE0"/>
    <w:rsid w:val="00A33C12"/>
    <w:rsid w:val="00A40454"/>
    <w:rsid w:val="00A40669"/>
    <w:rsid w:val="00A41026"/>
    <w:rsid w:val="00A41AD8"/>
    <w:rsid w:val="00A421FF"/>
    <w:rsid w:val="00A428AC"/>
    <w:rsid w:val="00A4332F"/>
    <w:rsid w:val="00A435D7"/>
    <w:rsid w:val="00A4387D"/>
    <w:rsid w:val="00A43A98"/>
    <w:rsid w:val="00A43F49"/>
    <w:rsid w:val="00A4410F"/>
    <w:rsid w:val="00A444FD"/>
    <w:rsid w:val="00A45EC6"/>
    <w:rsid w:val="00A46562"/>
    <w:rsid w:val="00A46F66"/>
    <w:rsid w:val="00A475E8"/>
    <w:rsid w:val="00A475F2"/>
    <w:rsid w:val="00A508EA"/>
    <w:rsid w:val="00A513F5"/>
    <w:rsid w:val="00A5210F"/>
    <w:rsid w:val="00A52E2F"/>
    <w:rsid w:val="00A5419C"/>
    <w:rsid w:val="00A5434E"/>
    <w:rsid w:val="00A543F2"/>
    <w:rsid w:val="00A55B21"/>
    <w:rsid w:val="00A5652D"/>
    <w:rsid w:val="00A57188"/>
    <w:rsid w:val="00A60305"/>
    <w:rsid w:val="00A60367"/>
    <w:rsid w:val="00A61676"/>
    <w:rsid w:val="00A619F7"/>
    <w:rsid w:val="00A623AF"/>
    <w:rsid w:val="00A6246E"/>
    <w:rsid w:val="00A63244"/>
    <w:rsid w:val="00A64010"/>
    <w:rsid w:val="00A65168"/>
    <w:rsid w:val="00A660E2"/>
    <w:rsid w:val="00A66E5A"/>
    <w:rsid w:val="00A671E1"/>
    <w:rsid w:val="00A677D8"/>
    <w:rsid w:val="00A67BD9"/>
    <w:rsid w:val="00A7094C"/>
    <w:rsid w:val="00A71047"/>
    <w:rsid w:val="00A714C7"/>
    <w:rsid w:val="00A725E1"/>
    <w:rsid w:val="00A72762"/>
    <w:rsid w:val="00A7288E"/>
    <w:rsid w:val="00A7366F"/>
    <w:rsid w:val="00A73F31"/>
    <w:rsid w:val="00A74037"/>
    <w:rsid w:val="00A74188"/>
    <w:rsid w:val="00A749C7"/>
    <w:rsid w:val="00A751A1"/>
    <w:rsid w:val="00A7530F"/>
    <w:rsid w:val="00A758BA"/>
    <w:rsid w:val="00A75F33"/>
    <w:rsid w:val="00A77B74"/>
    <w:rsid w:val="00A77BFB"/>
    <w:rsid w:val="00A77E6B"/>
    <w:rsid w:val="00A80682"/>
    <w:rsid w:val="00A81848"/>
    <w:rsid w:val="00A824A7"/>
    <w:rsid w:val="00A833C6"/>
    <w:rsid w:val="00A84031"/>
    <w:rsid w:val="00A84301"/>
    <w:rsid w:val="00A85072"/>
    <w:rsid w:val="00A854F5"/>
    <w:rsid w:val="00A86683"/>
    <w:rsid w:val="00A86CDB"/>
    <w:rsid w:val="00A8750F"/>
    <w:rsid w:val="00A87D86"/>
    <w:rsid w:val="00A87EE3"/>
    <w:rsid w:val="00A87FD5"/>
    <w:rsid w:val="00A904FA"/>
    <w:rsid w:val="00A90C58"/>
    <w:rsid w:val="00A923A0"/>
    <w:rsid w:val="00A931BC"/>
    <w:rsid w:val="00A93679"/>
    <w:rsid w:val="00A94F10"/>
    <w:rsid w:val="00A95842"/>
    <w:rsid w:val="00A95EBB"/>
    <w:rsid w:val="00A963FE"/>
    <w:rsid w:val="00A96BF4"/>
    <w:rsid w:val="00AA1D7A"/>
    <w:rsid w:val="00AA1EEC"/>
    <w:rsid w:val="00AA28F6"/>
    <w:rsid w:val="00AA2BF7"/>
    <w:rsid w:val="00AA2F8C"/>
    <w:rsid w:val="00AA344A"/>
    <w:rsid w:val="00AA3E33"/>
    <w:rsid w:val="00AA4055"/>
    <w:rsid w:val="00AA49A1"/>
    <w:rsid w:val="00AA4E05"/>
    <w:rsid w:val="00AA5120"/>
    <w:rsid w:val="00AA54D8"/>
    <w:rsid w:val="00AA550A"/>
    <w:rsid w:val="00AA5F89"/>
    <w:rsid w:val="00AA61F9"/>
    <w:rsid w:val="00AA648B"/>
    <w:rsid w:val="00AA6814"/>
    <w:rsid w:val="00AA6A98"/>
    <w:rsid w:val="00AA74F3"/>
    <w:rsid w:val="00AA7E0F"/>
    <w:rsid w:val="00AB11F5"/>
    <w:rsid w:val="00AB13D7"/>
    <w:rsid w:val="00AB1A57"/>
    <w:rsid w:val="00AB22F4"/>
    <w:rsid w:val="00AB2740"/>
    <w:rsid w:val="00AB28B6"/>
    <w:rsid w:val="00AB2994"/>
    <w:rsid w:val="00AB4224"/>
    <w:rsid w:val="00AB4B63"/>
    <w:rsid w:val="00AB5095"/>
    <w:rsid w:val="00AB5C9E"/>
    <w:rsid w:val="00AB67EC"/>
    <w:rsid w:val="00AB6899"/>
    <w:rsid w:val="00AB72F5"/>
    <w:rsid w:val="00AB76AB"/>
    <w:rsid w:val="00AB7FCE"/>
    <w:rsid w:val="00AC1807"/>
    <w:rsid w:val="00AC1D53"/>
    <w:rsid w:val="00AC318D"/>
    <w:rsid w:val="00AC32CA"/>
    <w:rsid w:val="00AC3993"/>
    <w:rsid w:val="00AC4528"/>
    <w:rsid w:val="00AC4EDA"/>
    <w:rsid w:val="00AC5DC7"/>
    <w:rsid w:val="00AC75C8"/>
    <w:rsid w:val="00AD0FCC"/>
    <w:rsid w:val="00AD1760"/>
    <w:rsid w:val="00AD1FC4"/>
    <w:rsid w:val="00AD2087"/>
    <w:rsid w:val="00AD2523"/>
    <w:rsid w:val="00AD6350"/>
    <w:rsid w:val="00AE01D7"/>
    <w:rsid w:val="00AE0EF6"/>
    <w:rsid w:val="00AE16CC"/>
    <w:rsid w:val="00AE1E3B"/>
    <w:rsid w:val="00AE42D6"/>
    <w:rsid w:val="00AE53FF"/>
    <w:rsid w:val="00AE5D83"/>
    <w:rsid w:val="00AE65B3"/>
    <w:rsid w:val="00AE6A20"/>
    <w:rsid w:val="00AF0012"/>
    <w:rsid w:val="00AF0317"/>
    <w:rsid w:val="00AF04AF"/>
    <w:rsid w:val="00AF082C"/>
    <w:rsid w:val="00AF108C"/>
    <w:rsid w:val="00AF11BD"/>
    <w:rsid w:val="00AF1782"/>
    <w:rsid w:val="00AF1E1A"/>
    <w:rsid w:val="00AF2ED7"/>
    <w:rsid w:val="00AF2FCC"/>
    <w:rsid w:val="00AF3A4C"/>
    <w:rsid w:val="00AF4216"/>
    <w:rsid w:val="00AF563C"/>
    <w:rsid w:val="00AF66A7"/>
    <w:rsid w:val="00AF6D71"/>
    <w:rsid w:val="00AF7C15"/>
    <w:rsid w:val="00B02067"/>
    <w:rsid w:val="00B02BEF"/>
    <w:rsid w:val="00B03044"/>
    <w:rsid w:val="00B0305E"/>
    <w:rsid w:val="00B038B7"/>
    <w:rsid w:val="00B04437"/>
    <w:rsid w:val="00B0549D"/>
    <w:rsid w:val="00B06198"/>
    <w:rsid w:val="00B07B67"/>
    <w:rsid w:val="00B07F46"/>
    <w:rsid w:val="00B105F6"/>
    <w:rsid w:val="00B10B43"/>
    <w:rsid w:val="00B10D21"/>
    <w:rsid w:val="00B1163C"/>
    <w:rsid w:val="00B11EA2"/>
    <w:rsid w:val="00B12431"/>
    <w:rsid w:val="00B1270A"/>
    <w:rsid w:val="00B14700"/>
    <w:rsid w:val="00B14B11"/>
    <w:rsid w:val="00B14E58"/>
    <w:rsid w:val="00B155C3"/>
    <w:rsid w:val="00B1678F"/>
    <w:rsid w:val="00B1698A"/>
    <w:rsid w:val="00B17D1C"/>
    <w:rsid w:val="00B20716"/>
    <w:rsid w:val="00B20841"/>
    <w:rsid w:val="00B21AC4"/>
    <w:rsid w:val="00B21DE7"/>
    <w:rsid w:val="00B22130"/>
    <w:rsid w:val="00B22AEC"/>
    <w:rsid w:val="00B22D66"/>
    <w:rsid w:val="00B231EA"/>
    <w:rsid w:val="00B25574"/>
    <w:rsid w:val="00B25776"/>
    <w:rsid w:val="00B25A83"/>
    <w:rsid w:val="00B25F6E"/>
    <w:rsid w:val="00B26279"/>
    <w:rsid w:val="00B26765"/>
    <w:rsid w:val="00B27454"/>
    <w:rsid w:val="00B303CE"/>
    <w:rsid w:val="00B3051C"/>
    <w:rsid w:val="00B30EAA"/>
    <w:rsid w:val="00B31EF5"/>
    <w:rsid w:val="00B332F6"/>
    <w:rsid w:val="00B3371D"/>
    <w:rsid w:val="00B343F7"/>
    <w:rsid w:val="00B34D95"/>
    <w:rsid w:val="00B34DB2"/>
    <w:rsid w:val="00B36358"/>
    <w:rsid w:val="00B36CC6"/>
    <w:rsid w:val="00B4021B"/>
    <w:rsid w:val="00B417C6"/>
    <w:rsid w:val="00B43348"/>
    <w:rsid w:val="00B43B6C"/>
    <w:rsid w:val="00B44E9B"/>
    <w:rsid w:val="00B45713"/>
    <w:rsid w:val="00B457C5"/>
    <w:rsid w:val="00B459B8"/>
    <w:rsid w:val="00B45C71"/>
    <w:rsid w:val="00B464B6"/>
    <w:rsid w:val="00B469A7"/>
    <w:rsid w:val="00B46C6D"/>
    <w:rsid w:val="00B4785C"/>
    <w:rsid w:val="00B47A94"/>
    <w:rsid w:val="00B47FD0"/>
    <w:rsid w:val="00B506C0"/>
    <w:rsid w:val="00B50817"/>
    <w:rsid w:val="00B511B4"/>
    <w:rsid w:val="00B5149B"/>
    <w:rsid w:val="00B516AA"/>
    <w:rsid w:val="00B5191C"/>
    <w:rsid w:val="00B521EA"/>
    <w:rsid w:val="00B54902"/>
    <w:rsid w:val="00B54C67"/>
    <w:rsid w:val="00B54F13"/>
    <w:rsid w:val="00B5504F"/>
    <w:rsid w:val="00B56DEA"/>
    <w:rsid w:val="00B578AC"/>
    <w:rsid w:val="00B57EFB"/>
    <w:rsid w:val="00B6026E"/>
    <w:rsid w:val="00B6116E"/>
    <w:rsid w:val="00B6118C"/>
    <w:rsid w:val="00B615D6"/>
    <w:rsid w:val="00B61AFE"/>
    <w:rsid w:val="00B62376"/>
    <w:rsid w:val="00B62FFE"/>
    <w:rsid w:val="00B63993"/>
    <w:rsid w:val="00B65C28"/>
    <w:rsid w:val="00B66132"/>
    <w:rsid w:val="00B671DD"/>
    <w:rsid w:val="00B67369"/>
    <w:rsid w:val="00B67393"/>
    <w:rsid w:val="00B675B4"/>
    <w:rsid w:val="00B67840"/>
    <w:rsid w:val="00B70EB1"/>
    <w:rsid w:val="00B71793"/>
    <w:rsid w:val="00B72285"/>
    <w:rsid w:val="00B73DB8"/>
    <w:rsid w:val="00B758FB"/>
    <w:rsid w:val="00B76D10"/>
    <w:rsid w:val="00B76F49"/>
    <w:rsid w:val="00B775EB"/>
    <w:rsid w:val="00B77AE6"/>
    <w:rsid w:val="00B80B39"/>
    <w:rsid w:val="00B80E3D"/>
    <w:rsid w:val="00B81C65"/>
    <w:rsid w:val="00B81CB2"/>
    <w:rsid w:val="00B82BAD"/>
    <w:rsid w:val="00B834ED"/>
    <w:rsid w:val="00B8371B"/>
    <w:rsid w:val="00B843FD"/>
    <w:rsid w:val="00B844B7"/>
    <w:rsid w:val="00B84BCB"/>
    <w:rsid w:val="00B85859"/>
    <w:rsid w:val="00B85B84"/>
    <w:rsid w:val="00B86088"/>
    <w:rsid w:val="00B86168"/>
    <w:rsid w:val="00B86672"/>
    <w:rsid w:val="00B86B3C"/>
    <w:rsid w:val="00B874AA"/>
    <w:rsid w:val="00B876B7"/>
    <w:rsid w:val="00B913B4"/>
    <w:rsid w:val="00B920A8"/>
    <w:rsid w:val="00B93215"/>
    <w:rsid w:val="00B93F1D"/>
    <w:rsid w:val="00B942A9"/>
    <w:rsid w:val="00B9445A"/>
    <w:rsid w:val="00B948EE"/>
    <w:rsid w:val="00B94E44"/>
    <w:rsid w:val="00B95B6B"/>
    <w:rsid w:val="00B96E42"/>
    <w:rsid w:val="00B970B5"/>
    <w:rsid w:val="00B979E5"/>
    <w:rsid w:val="00BA037C"/>
    <w:rsid w:val="00BA0459"/>
    <w:rsid w:val="00BA1424"/>
    <w:rsid w:val="00BA1696"/>
    <w:rsid w:val="00BA26CF"/>
    <w:rsid w:val="00BA2A7E"/>
    <w:rsid w:val="00BA2CAD"/>
    <w:rsid w:val="00BA3BA9"/>
    <w:rsid w:val="00BA5CFF"/>
    <w:rsid w:val="00BA67F2"/>
    <w:rsid w:val="00BA6D88"/>
    <w:rsid w:val="00BA7B2A"/>
    <w:rsid w:val="00BA7BBE"/>
    <w:rsid w:val="00BB068D"/>
    <w:rsid w:val="00BB0836"/>
    <w:rsid w:val="00BB08DB"/>
    <w:rsid w:val="00BB190E"/>
    <w:rsid w:val="00BB2788"/>
    <w:rsid w:val="00BB2798"/>
    <w:rsid w:val="00BB2C5A"/>
    <w:rsid w:val="00BB434D"/>
    <w:rsid w:val="00BB57C8"/>
    <w:rsid w:val="00BB599F"/>
    <w:rsid w:val="00BB5B39"/>
    <w:rsid w:val="00BB5D37"/>
    <w:rsid w:val="00BB6990"/>
    <w:rsid w:val="00BB75DB"/>
    <w:rsid w:val="00BC0BD0"/>
    <w:rsid w:val="00BC0FDF"/>
    <w:rsid w:val="00BC1547"/>
    <w:rsid w:val="00BC1714"/>
    <w:rsid w:val="00BC17CE"/>
    <w:rsid w:val="00BC1A87"/>
    <w:rsid w:val="00BC249B"/>
    <w:rsid w:val="00BC2D73"/>
    <w:rsid w:val="00BC3E4F"/>
    <w:rsid w:val="00BC4669"/>
    <w:rsid w:val="00BC4ACF"/>
    <w:rsid w:val="00BC5D35"/>
    <w:rsid w:val="00BC5F6B"/>
    <w:rsid w:val="00BC6051"/>
    <w:rsid w:val="00BC70E8"/>
    <w:rsid w:val="00BC79AD"/>
    <w:rsid w:val="00BD065F"/>
    <w:rsid w:val="00BD11DE"/>
    <w:rsid w:val="00BD130D"/>
    <w:rsid w:val="00BD16D0"/>
    <w:rsid w:val="00BD2DCE"/>
    <w:rsid w:val="00BD3FE3"/>
    <w:rsid w:val="00BD4677"/>
    <w:rsid w:val="00BD4BF6"/>
    <w:rsid w:val="00BD5020"/>
    <w:rsid w:val="00BD56EE"/>
    <w:rsid w:val="00BD5C4D"/>
    <w:rsid w:val="00BD63AF"/>
    <w:rsid w:val="00BD6E22"/>
    <w:rsid w:val="00BD7320"/>
    <w:rsid w:val="00BD76FC"/>
    <w:rsid w:val="00BD7B4F"/>
    <w:rsid w:val="00BD7E68"/>
    <w:rsid w:val="00BE00DC"/>
    <w:rsid w:val="00BE03F9"/>
    <w:rsid w:val="00BE0857"/>
    <w:rsid w:val="00BE1149"/>
    <w:rsid w:val="00BE12C9"/>
    <w:rsid w:val="00BE1CC9"/>
    <w:rsid w:val="00BE3BFE"/>
    <w:rsid w:val="00BE3CD6"/>
    <w:rsid w:val="00BE5AB2"/>
    <w:rsid w:val="00BE6568"/>
    <w:rsid w:val="00BE66ED"/>
    <w:rsid w:val="00BE6E23"/>
    <w:rsid w:val="00BE7818"/>
    <w:rsid w:val="00BF057B"/>
    <w:rsid w:val="00BF067B"/>
    <w:rsid w:val="00BF0E45"/>
    <w:rsid w:val="00BF0E7B"/>
    <w:rsid w:val="00BF12A8"/>
    <w:rsid w:val="00BF1452"/>
    <w:rsid w:val="00BF1E07"/>
    <w:rsid w:val="00BF20BD"/>
    <w:rsid w:val="00BF255B"/>
    <w:rsid w:val="00BF3055"/>
    <w:rsid w:val="00BF332D"/>
    <w:rsid w:val="00BF3D40"/>
    <w:rsid w:val="00BF421D"/>
    <w:rsid w:val="00BF49BA"/>
    <w:rsid w:val="00BF504F"/>
    <w:rsid w:val="00BF50FA"/>
    <w:rsid w:val="00BF577F"/>
    <w:rsid w:val="00BF5A57"/>
    <w:rsid w:val="00BF67D4"/>
    <w:rsid w:val="00BF6B32"/>
    <w:rsid w:val="00BF7888"/>
    <w:rsid w:val="00BF7E0C"/>
    <w:rsid w:val="00C013E5"/>
    <w:rsid w:val="00C020F4"/>
    <w:rsid w:val="00C02766"/>
    <w:rsid w:val="00C02E4D"/>
    <w:rsid w:val="00C032C1"/>
    <w:rsid w:val="00C03431"/>
    <w:rsid w:val="00C0392D"/>
    <w:rsid w:val="00C05361"/>
    <w:rsid w:val="00C05B9A"/>
    <w:rsid w:val="00C05E70"/>
    <w:rsid w:val="00C06246"/>
    <w:rsid w:val="00C07A1F"/>
    <w:rsid w:val="00C101CD"/>
    <w:rsid w:val="00C10B4F"/>
    <w:rsid w:val="00C1106F"/>
    <w:rsid w:val="00C1278C"/>
    <w:rsid w:val="00C13B86"/>
    <w:rsid w:val="00C14087"/>
    <w:rsid w:val="00C147EE"/>
    <w:rsid w:val="00C1580B"/>
    <w:rsid w:val="00C15A15"/>
    <w:rsid w:val="00C15A2C"/>
    <w:rsid w:val="00C166A1"/>
    <w:rsid w:val="00C1721F"/>
    <w:rsid w:val="00C1777C"/>
    <w:rsid w:val="00C208EB"/>
    <w:rsid w:val="00C20B87"/>
    <w:rsid w:val="00C2104E"/>
    <w:rsid w:val="00C21187"/>
    <w:rsid w:val="00C21292"/>
    <w:rsid w:val="00C229B2"/>
    <w:rsid w:val="00C23333"/>
    <w:rsid w:val="00C236CC"/>
    <w:rsid w:val="00C253AB"/>
    <w:rsid w:val="00C25A1B"/>
    <w:rsid w:val="00C263E4"/>
    <w:rsid w:val="00C26585"/>
    <w:rsid w:val="00C2660B"/>
    <w:rsid w:val="00C26AAB"/>
    <w:rsid w:val="00C26D05"/>
    <w:rsid w:val="00C27862"/>
    <w:rsid w:val="00C309FF"/>
    <w:rsid w:val="00C30C1E"/>
    <w:rsid w:val="00C30C7D"/>
    <w:rsid w:val="00C3180E"/>
    <w:rsid w:val="00C318E8"/>
    <w:rsid w:val="00C319EF"/>
    <w:rsid w:val="00C32C5C"/>
    <w:rsid w:val="00C3406A"/>
    <w:rsid w:val="00C36753"/>
    <w:rsid w:val="00C375F0"/>
    <w:rsid w:val="00C37A92"/>
    <w:rsid w:val="00C40E4C"/>
    <w:rsid w:val="00C40FAA"/>
    <w:rsid w:val="00C41F46"/>
    <w:rsid w:val="00C421C0"/>
    <w:rsid w:val="00C430C8"/>
    <w:rsid w:val="00C4416F"/>
    <w:rsid w:val="00C46614"/>
    <w:rsid w:val="00C46673"/>
    <w:rsid w:val="00C47738"/>
    <w:rsid w:val="00C47918"/>
    <w:rsid w:val="00C47CE2"/>
    <w:rsid w:val="00C50236"/>
    <w:rsid w:val="00C503F5"/>
    <w:rsid w:val="00C5066A"/>
    <w:rsid w:val="00C50DA4"/>
    <w:rsid w:val="00C50EFB"/>
    <w:rsid w:val="00C51F10"/>
    <w:rsid w:val="00C51F1E"/>
    <w:rsid w:val="00C52632"/>
    <w:rsid w:val="00C53133"/>
    <w:rsid w:val="00C53346"/>
    <w:rsid w:val="00C544E4"/>
    <w:rsid w:val="00C54623"/>
    <w:rsid w:val="00C5493D"/>
    <w:rsid w:val="00C56229"/>
    <w:rsid w:val="00C5673F"/>
    <w:rsid w:val="00C568CF"/>
    <w:rsid w:val="00C56C6B"/>
    <w:rsid w:val="00C56D65"/>
    <w:rsid w:val="00C57222"/>
    <w:rsid w:val="00C577F9"/>
    <w:rsid w:val="00C57B68"/>
    <w:rsid w:val="00C57C88"/>
    <w:rsid w:val="00C60693"/>
    <w:rsid w:val="00C61D0F"/>
    <w:rsid w:val="00C632F9"/>
    <w:rsid w:val="00C658ED"/>
    <w:rsid w:val="00C66189"/>
    <w:rsid w:val="00C67582"/>
    <w:rsid w:val="00C70069"/>
    <w:rsid w:val="00C70DB5"/>
    <w:rsid w:val="00C71473"/>
    <w:rsid w:val="00C71D71"/>
    <w:rsid w:val="00C721A1"/>
    <w:rsid w:val="00C72E2A"/>
    <w:rsid w:val="00C736C5"/>
    <w:rsid w:val="00C73B43"/>
    <w:rsid w:val="00C74078"/>
    <w:rsid w:val="00C746BF"/>
    <w:rsid w:val="00C74D51"/>
    <w:rsid w:val="00C74E75"/>
    <w:rsid w:val="00C74F5A"/>
    <w:rsid w:val="00C762B7"/>
    <w:rsid w:val="00C76423"/>
    <w:rsid w:val="00C80A87"/>
    <w:rsid w:val="00C820C6"/>
    <w:rsid w:val="00C82B82"/>
    <w:rsid w:val="00C82F59"/>
    <w:rsid w:val="00C82F7A"/>
    <w:rsid w:val="00C8349B"/>
    <w:rsid w:val="00C837F6"/>
    <w:rsid w:val="00C83FFB"/>
    <w:rsid w:val="00C856A7"/>
    <w:rsid w:val="00C85BA6"/>
    <w:rsid w:val="00C875C4"/>
    <w:rsid w:val="00C8770F"/>
    <w:rsid w:val="00C87C0F"/>
    <w:rsid w:val="00C91E71"/>
    <w:rsid w:val="00C922AB"/>
    <w:rsid w:val="00C922E0"/>
    <w:rsid w:val="00C92B98"/>
    <w:rsid w:val="00C92DBB"/>
    <w:rsid w:val="00C93715"/>
    <w:rsid w:val="00C95936"/>
    <w:rsid w:val="00C95E4D"/>
    <w:rsid w:val="00C95E9A"/>
    <w:rsid w:val="00C9625D"/>
    <w:rsid w:val="00C96BD1"/>
    <w:rsid w:val="00C9700E"/>
    <w:rsid w:val="00C97A18"/>
    <w:rsid w:val="00C97BD5"/>
    <w:rsid w:val="00CA0356"/>
    <w:rsid w:val="00CA0D0D"/>
    <w:rsid w:val="00CA1003"/>
    <w:rsid w:val="00CA18B5"/>
    <w:rsid w:val="00CA19C4"/>
    <w:rsid w:val="00CA1E60"/>
    <w:rsid w:val="00CA2541"/>
    <w:rsid w:val="00CA28AA"/>
    <w:rsid w:val="00CA3441"/>
    <w:rsid w:val="00CA3601"/>
    <w:rsid w:val="00CA3F1F"/>
    <w:rsid w:val="00CA4093"/>
    <w:rsid w:val="00CA5686"/>
    <w:rsid w:val="00CA5F10"/>
    <w:rsid w:val="00CA6111"/>
    <w:rsid w:val="00CA65F0"/>
    <w:rsid w:val="00CA6CEB"/>
    <w:rsid w:val="00CA74D6"/>
    <w:rsid w:val="00CB0AAA"/>
    <w:rsid w:val="00CB1739"/>
    <w:rsid w:val="00CB184A"/>
    <w:rsid w:val="00CB3307"/>
    <w:rsid w:val="00CB36AC"/>
    <w:rsid w:val="00CB3D16"/>
    <w:rsid w:val="00CB4592"/>
    <w:rsid w:val="00CB465E"/>
    <w:rsid w:val="00CB4D0B"/>
    <w:rsid w:val="00CB5018"/>
    <w:rsid w:val="00CB5603"/>
    <w:rsid w:val="00CB7895"/>
    <w:rsid w:val="00CB7E6D"/>
    <w:rsid w:val="00CC079A"/>
    <w:rsid w:val="00CC1828"/>
    <w:rsid w:val="00CC23B8"/>
    <w:rsid w:val="00CC2742"/>
    <w:rsid w:val="00CC309A"/>
    <w:rsid w:val="00CC320C"/>
    <w:rsid w:val="00CC3301"/>
    <w:rsid w:val="00CC338D"/>
    <w:rsid w:val="00CC3AB1"/>
    <w:rsid w:val="00CC41C9"/>
    <w:rsid w:val="00CC43DC"/>
    <w:rsid w:val="00CC4858"/>
    <w:rsid w:val="00CC4ABD"/>
    <w:rsid w:val="00CC5980"/>
    <w:rsid w:val="00CC5C27"/>
    <w:rsid w:val="00CC5EA7"/>
    <w:rsid w:val="00CC67DA"/>
    <w:rsid w:val="00CC71F8"/>
    <w:rsid w:val="00CC7AC1"/>
    <w:rsid w:val="00CD0499"/>
    <w:rsid w:val="00CD1530"/>
    <w:rsid w:val="00CD16AE"/>
    <w:rsid w:val="00CD1BF3"/>
    <w:rsid w:val="00CD2418"/>
    <w:rsid w:val="00CD255D"/>
    <w:rsid w:val="00CD2A11"/>
    <w:rsid w:val="00CD345B"/>
    <w:rsid w:val="00CD3473"/>
    <w:rsid w:val="00CD37FE"/>
    <w:rsid w:val="00CD4A98"/>
    <w:rsid w:val="00CD62E6"/>
    <w:rsid w:val="00CD6798"/>
    <w:rsid w:val="00CD6EB2"/>
    <w:rsid w:val="00CD7092"/>
    <w:rsid w:val="00CE11D7"/>
    <w:rsid w:val="00CE1ACE"/>
    <w:rsid w:val="00CE1C46"/>
    <w:rsid w:val="00CE1D5D"/>
    <w:rsid w:val="00CE3701"/>
    <w:rsid w:val="00CE3935"/>
    <w:rsid w:val="00CE3BCA"/>
    <w:rsid w:val="00CE40F8"/>
    <w:rsid w:val="00CE4327"/>
    <w:rsid w:val="00CE4576"/>
    <w:rsid w:val="00CE48A2"/>
    <w:rsid w:val="00CE5269"/>
    <w:rsid w:val="00CE5669"/>
    <w:rsid w:val="00CE6599"/>
    <w:rsid w:val="00CE6A15"/>
    <w:rsid w:val="00CE7A63"/>
    <w:rsid w:val="00CE7F6B"/>
    <w:rsid w:val="00CF0332"/>
    <w:rsid w:val="00CF05B7"/>
    <w:rsid w:val="00CF06A3"/>
    <w:rsid w:val="00CF0A62"/>
    <w:rsid w:val="00CF25E1"/>
    <w:rsid w:val="00CF2883"/>
    <w:rsid w:val="00CF5693"/>
    <w:rsid w:val="00CF5857"/>
    <w:rsid w:val="00CF5A60"/>
    <w:rsid w:val="00CF666E"/>
    <w:rsid w:val="00CF7703"/>
    <w:rsid w:val="00D007F6"/>
    <w:rsid w:val="00D010BD"/>
    <w:rsid w:val="00D01264"/>
    <w:rsid w:val="00D014FA"/>
    <w:rsid w:val="00D01ED3"/>
    <w:rsid w:val="00D02898"/>
    <w:rsid w:val="00D02AD5"/>
    <w:rsid w:val="00D03F6E"/>
    <w:rsid w:val="00D05088"/>
    <w:rsid w:val="00D0550E"/>
    <w:rsid w:val="00D063DD"/>
    <w:rsid w:val="00D06697"/>
    <w:rsid w:val="00D06CAA"/>
    <w:rsid w:val="00D10B7D"/>
    <w:rsid w:val="00D10CFE"/>
    <w:rsid w:val="00D1145E"/>
    <w:rsid w:val="00D11528"/>
    <w:rsid w:val="00D12309"/>
    <w:rsid w:val="00D12804"/>
    <w:rsid w:val="00D12C8A"/>
    <w:rsid w:val="00D132EF"/>
    <w:rsid w:val="00D143DA"/>
    <w:rsid w:val="00D14466"/>
    <w:rsid w:val="00D156FA"/>
    <w:rsid w:val="00D15C3B"/>
    <w:rsid w:val="00D16021"/>
    <w:rsid w:val="00D1734F"/>
    <w:rsid w:val="00D17862"/>
    <w:rsid w:val="00D202FB"/>
    <w:rsid w:val="00D20C1B"/>
    <w:rsid w:val="00D2105C"/>
    <w:rsid w:val="00D212B5"/>
    <w:rsid w:val="00D21DE5"/>
    <w:rsid w:val="00D21EE1"/>
    <w:rsid w:val="00D2208F"/>
    <w:rsid w:val="00D22BF3"/>
    <w:rsid w:val="00D22E0D"/>
    <w:rsid w:val="00D2311E"/>
    <w:rsid w:val="00D24276"/>
    <w:rsid w:val="00D25298"/>
    <w:rsid w:val="00D25341"/>
    <w:rsid w:val="00D255AA"/>
    <w:rsid w:val="00D25719"/>
    <w:rsid w:val="00D274BD"/>
    <w:rsid w:val="00D30025"/>
    <w:rsid w:val="00D307A4"/>
    <w:rsid w:val="00D3097D"/>
    <w:rsid w:val="00D30BAF"/>
    <w:rsid w:val="00D329B0"/>
    <w:rsid w:val="00D32C8C"/>
    <w:rsid w:val="00D32E86"/>
    <w:rsid w:val="00D33AAD"/>
    <w:rsid w:val="00D3414D"/>
    <w:rsid w:val="00D351EF"/>
    <w:rsid w:val="00D3620B"/>
    <w:rsid w:val="00D36446"/>
    <w:rsid w:val="00D36591"/>
    <w:rsid w:val="00D37B51"/>
    <w:rsid w:val="00D400E1"/>
    <w:rsid w:val="00D405E7"/>
    <w:rsid w:val="00D40955"/>
    <w:rsid w:val="00D411F5"/>
    <w:rsid w:val="00D417B8"/>
    <w:rsid w:val="00D430DF"/>
    <w:rsid w:val="00D43568"/>
    <w:rsid w:val="00D436C0"/>
    <w:rsid w:val="00D43C73"/>
    <w:rsid w:val="00D43FEB"/>
    <w:rsid w:val="00D453FE"/>
    <w:rsid w:val="00D45A44"/>
    <w:rsid w:val="00D45C18"/>
    <w:rsid w:val="00D464AD"/>
    <w:rsid w:val="00D464EA"/>
    <w:rsid w:val="00D46B00"/>
    <w:rsid w:val="00D46F23"/>
    <w:rsid w:val="00D47166"/>
    <w:rsid w:val="00D5282B"/>
    <w:rsid w:val="00D528F8"/>
    <w:rsid w:val="00D53252"/>
    <w:rsid w:val="00D55074"/>
    <w:rsid w:val="00D551DB"/>
    <w:rsid w:val="00D55858"/>
    <w:rsid w:val="00D55D89"/>
    <w:rsid w:val="00D562D3"/>
    <w:rsid w:val="00D56868"/>
    <w:rsid w:val="00D57C57"/>
    <w:rsid w:val="00D6042D"/>
    <w:rsid w:val="00D6133C"/>
    <w:rsid w:val="00D6177B"/>
    <w:rsid w:val="00D62838"/>
    <w:rsid w:val="00D6474A"/>
    <w:rsid w:val="00D64C2C"/>
    <w:rsid w:val="00D64C5C"/>
    <w:rsid w:val="00D65A38"/>
    <w:rsid w:val="00D66D16"/>
    <w:rsid w:val="00D67BB4"/>
    <w:rsid w:val="00D67EF4"/>
    <w:rsid w:val="00D70877"/>
    <w:rsid w:val="00D72808"/>
    <w:rsid w:val="00D72833"/>
    <w:rsid w:val="00D72AF0"/>
    <w:rsid w:val="00D7313E"/>
    <w:rsid w:val="00D73280"/>
    <w:rsid w:val="00D7351A"/>
    <w:rsid w:val="00D73DDD"/>
    <w:rsid w:val="00D74075"/>
    <w:rsid w:val="00D749C3"/>
    <w:rsid w:val="00D7542F"/>
    <w:rsid w:val="00D755D1"/>
    <w:rsid w:val="00D761AE"/>
    <w:rsid w:val="00D7648F"/>
    <w:rsid w:val="00D76914"/>
    <w:rsid w:val="00D7774D"/>
    <w:rsid w:val="00D807EC"/>
    <w:rsid w:val="00D81FF1"/>
    <w:rsid w:val="00D8298B"/>
    <w:rsid w:val="00D82B98"/>
    <w:rsid w:val="00D83395"/>
    <w:rsid w:val="00D8381A"/>
    <w:rsid w:val="00D83D8C"/>
    <w:rsid w:val="00D83E8B"/>
    <w:rsid w:val="00D84090"/>
    <w:rsid w:val="00D840FD"/>
    <w:rsid w:val="00D843DC"/>
    <w:rsid w:val="00D845D8"/>
    <w:rsid w:val="00D847CB"/>
    <w:rsid w:val="00D86DCC"/>
    <w:rsid w:val="00D87728"/>
    <w:rsid w:val="00D878A6"/>
    <w:rsid w:val="00D90534"/>
    <w:rsid w:val="00D9059B"/>
    <w:rsid w:val="00D91059"/>
    <w:rsid w:val="00D916A9"/>
    <w:rsid w:val="00D91B89"/>
    <w:rsid w:val="00D930AA"/>
    <w:rsid w:val="00D94399"/>
    <w:rsid w:val="00D94A99"/>
    <w:rsid w:val="00D95A9E"/>
    <w:rsid w:val="00D96D1E"/>
    <w:rsid w:val="00D97485"/>
    <w:rsid w:val="00D97C1B"/>
    <w:rsid w:val="00DA07DB"/>
    <w:rsid w:val="00DA0E55"/>
    <w:rsid w:val="00DA191E"/>
    <w:rsid w:val="00DA2CBD"/>
    <w:rsid w:val="00DA329E"/>
    <w:rsid w:val="00DA3339"/>
    <w:rsid w:val="00DA5AC4"/>
    <w:rsid w:val="00DA6ED8"/>
    <w:rsid w:val="00DA7F62"/>
    <w:rsid w:val="00DB00C0"/>
    <w:rsid w:val="00DB1969"/>
    <w:rsid w:val="00DB1B4A"/>
    <w:rsid w:val="00DB32C5"/>
    <w:rsid w:val="00DB449B"/>
    <w:rsid w:val="00DB5659"/>
    <w:rsid w:val="00DB569E"/>
    <w:rsid w:val="00DB5B8A"/>
    <w:rsid w:val="00DB6612"/>
    <w:rsid w:val="00DB693B"/>
    <w:rsid w:val="00DB697E"/>
    <w:rsid w:val="00DB6F14"/>
    <w:rsid w:val="00DB70C3"/>
    <w:rsid w:val="00DC02DE"/>
    <w:rsid w:val="00DC11AC"/>
    <w:rsid w:val="00DC1275"/>
    <w:rsid w:val="00DC15CB"/>
    <w:rsid w:val="00DC490D"/>
    <w:rsid w:val="00DC51BE"/>
    <w:rsid w:val="00DD0200"/>
    <w:rsid w:val="00DD024B"/>
    <w:rsid w:val="00DD103C"/>
    <w:rsid w:val="00DD3E39"/>
    <w:rsid w:val="00DD4AE6"/>
    <w:rsid w:val="00DD4B3F"/>
    <w:rsid w:val="00DD4C07"/>
    <w:rsid w:val="00DD4F85"/>
    <w:rsid w:val="00DD5BCE"/>
    <w:rsid w:val="00DD5CD1"/>
    <w:rsid w:val="00DE0965"/>
    <w:rsid w:val="00DE0FA2"/>
    <w:rsid w:val="00DE11FB"/>
    <w:rsid w:val="00DE15DA"/>
    <w:rsid w:val="00DE1F13"/>
    <w:rsid w:val="00DE3EDA"/>
    <w:rsid w:val="00DE4D28"/>
    <w:rsid w:val="00DE5013"/>
    <w:rsid w:val="00DE5C1D"/>
    <w:rsid w:val="00DE647D"/>
    <w:rsid w:val="00DE7064"/>
    <w:rsid w:val="00DE7711"/>
    <w:rsid w:val="00DE7D33"/>
    <w:rsid w:val="00DF23B4"/>
    <w:rsid w:val="00DF250D"/>
    <w:rsid w:val="00DF2C0A"/>
    <w:rsid w:val="00DF38CB"/>
    <w:rsid w:val="00DF420F"/>
    <w:rsid w:val="00DF58CA"/>
    <w:rsid w:val="00DF5CBB"/>
    <w:rsid w:val="00DF62B4"/>
    <w:rsid w:val="00DF684C"/>
    <w:rsid w:val="00DF7162"/>
    <w:rsid w:val="00DF76A0"/>
    <w:rsid w:val="00DF7F33"/>
    <w:rsid w:val="00E00754"/>
    <w:rsid w:val="00E00ADA"/>
    <w:rsid w:val="00E00B98"/>
    <w:rsid w:val="00E00FDB"/>
    <w:rsid w:val="00E0135F"/>
    <w:rsid w:val="00E02843"/>
    <w:rsid w:val="00E03223"/>
    <w:rsid w:val="00E037A6"/>
    <w:rsid w:val="00E04395"/>
    <w:rsid w:val="00E049AD"/>
    <w:rsid w:val="00E04DDB"/>
    <w:rsid w:val="00E05E29"/>
    <w:rsid w:val="00E0620D"/>
    <w:rsid w:val="00E066B6"/>
    <w:rsid w:val="00E07471"/>
    <w:rsid w:val="00E11059"/>
    <w:rsid w:val="00E11BDD"/>
    <w:rsid w:val="00E1316A"/>
    <w:rsid w:val="00E13775"/>
    <w:rsid w:val="00E137F1"/>
    <w:rsid w:val="00E14485"/>
    <w:rsid w:val="00E1449D"/>
    <w:rsid w:val="00E14596"/>
    <w:rsid w:val="00E1566D"/>
    <w:rsid w:val="00E15801"/>
    <w:rsid w:val="00E15B5E"/>
    <w:rsid w:val="00E15FB6"/>
    <w:rsid w:val="00E1783E"/>
    <w:rsid w:val="00E20C83"/>
    <w:rsid w:val="00E21345"/>
    <w:rsid w:val="00E22B80"/>
    <w:rsid w:val="00E23A39"/>
    <w:rsid w:val="00E249FD"/>
    <w:rsid w:val="00E24E2F"/>
    <w:rsid w:val="00E254FB"/>
    <w:rsid w:val="00E261EB"/>
    <w:rsid w:val="00E262E5"/>
    <w:rsid w:val="00E26C82"/>
    <w:rsid w:val="00E26EDA"/>
    <w:rsid w:val="00E27797"/>
    <w:rsid w:val="00E27C3E"/>
    <w:rsid w:val="00E27CA3"/>
    <w:rsid w:val="00E3052D"/>
    <w:rsid w:val="00E30B16"/>
    <w:rsid w:val="00E312F9"/>
    <w:rsid w:val="00E31904"/>
    <w:rsid w:val="00E31E25"/>
    <w:rsid w:val="00E3315E"/>
    <w:rsid w:val="00E33496"/>
    <w:rsid w:val="00E335C4"/>
    <w:rsid w:val="00E35476"/>
    <w:rsid w:val="00E36B76"/>
    <w:rsid w:val="00E36F28"/>
    <w:rsid w:val="00E37DF6"/>
    <w:rsid w:val="00E413B7"/>
    <w:rsid w:val="00E41F89"/>
    <w:rsid w:val="00E4387A"/>
    <w:rsid w:val="00E44754"/>
    <w:rsid w:val="00E44B39"/>
    <w:rsid w:val="00E45D8F"/>
    <w:rsid w:val="00E46046"/>
    <w:rsid w:val="00E462A8"/>
    <w:rsid w:val="00E46BCC"/>
    <w:rsid w:val="00E50939"/>
    <w:rsid w:val="00E51F8E"/>
    <w:rsid w:val="00E5389C"/>
    <w:rsid w:val="00E53AC1"/>
    <w:rsid w:val="00E53FB1"/>
    <w:rsid w:val="00E5414B"/>
    <w:rsid w:val="00E54411"/>
    <w:rsid w:val="00E55A71"/>
    <w:rsid w:val="00E56602"/>
    <w:rsid w:val="00E571D5"/>
    <w:rsid w:val="00E6026F"/>
    <w:rsid w:val="00E60ED5"/>
    <w:rsid w:val="00E6139B"/>
    <w:rsid w:val="00E6162F"/>
    <w:rsid w:val="00E6219A"/>
    <w:rsid w:val="00E62437"/>
    <w:rsid w:val="00E62746"/>
    <w:rsid w:val="00E63289"/>
    <w:rsid w:val="00E63752"/>
    <w:rsid w:val="00E647C7"/>
    <w:rsid w:val="00E655F3"/>
    <w:rsid w:val="00E66342"/>
    <w:rsid w:val="00E66852"/>
    <w:rsid w:val="00E66B4E"/>
    <w:rsid w:val="00E670C8"/>
    <w:rsid w:val="00E704B4"/>
    <w:rsid w:val="00E70774"/>
    <w:rsid w:val="00E714E9"/>
    <w:rsid w:val="00E71DBB"/>
    <w:rsid w:val="00E72E36"/>
    <w:rsid w:val="00E732B6"/>
    <w:rsid w:val="00E73BBB"/>
    <w:rsid w:val="00E73CF9"/>
    <w:rsid w:val="00E74FE1"/>
    <w:rsid w:val="00E750F4"/>
    <w:rsid w:val="00E75235"/>
    <w:rsid w:val="00E76B4C"/>
    <w:rsid w:val="00E76C16"/>
    <w:rsid w:val="00E776C4"/>
    <w:rsid w:val="00E80925"/>
    <w:rsid w:val="00E81D4C"/>
    <w:rsid w:val="00E828B9"/>
    <w:rsid w:val="00E831FE"/>
    <w:rsid w:val="00E843BE"/>
    <w:rsid w:val="00E84F44"/>
    <w:rsid w:val="00E85484"/>
    <w:rsid w:val="00E86550"/>
    <w:rsid w:val="00E8779D"/>
    <w:rsid w:val="00E87CE1"/>
    <w:rsid w:val="00E900B0"/>
    <w:rsid w:val="00E900D8"/>
    <w:rsid w:val="00E90947"/>
    <w:rsid w:val="00E90F9F"/>
    <w:rsid w:val="00E91017"/>
    <w:rsid w:val="00E91033"/>
    <w:rsid w:val="00E927EF"/>
    <w:rsid w:val="00E9285C"/>
    <w:rsid w:val="00E96F29"/>
    <w:rsid w:val="00E97732"/>
    <w:rsid w:val="00EA0996"/>
    <w:rsid w:val="00EA1109"/>
    <w:rsid w:val="00EA1D45"/>
    <w:rsid w:val="00EA2287"/>
    <w:rsid w:val="00EA2DC0"/>
    <w:rsid w:val="00EA3AF2"/>
    <w:rsid w:val="00EA4142"/>
    <w:rsid w:val="00EA5034"/>
    <w:rsid w:val="00EA534C"/>
    <w:rsid w:val="00EA5D50"/>
    <w:rsid w:val="00EA6344"/>
    <w:rsid w:val="00EA65C4"/>
    <w:rsid w:val="00EB1004"/>
    <w:rsid w:val="00EB12E8"/>
    <w:rsid w:val="00EB173C"/>
    <w:rsid w:val="00EB2187"/>
    <w:rsid w:val="00EB2D6F"/>
    <w:rsid w:val="00EB65B4"/>
    <w:rsid w:val="00EB67A9"/>
    <w:rsid w:val="00EB791C"/>
    <w:rsid w:val="00EB7A91"/>
    <w:rsid w:val="00EB7B07"/>
    <w:rsid w:val="00EB7B7A"/>
    <w:rsid w:val="00EB7CF9"/>
    <w:rsid w:val="00EB7F86"/>
    <w:rsid w:val="00EC19CF"/>
    <w:rsid w:val="00EC3B89"/>
    <w:rsid w:val="00EC470F"/>
    <w:rsid w:val="00EC52BD"/>
    <w:rsid w:val="00EC578A"/>
    <w:rsid w:val="00EC58CA"/>
    <w:rsid w:val="00EC5DC9"/>
    <w:rsid w:val="00EC7215"/>
    <w:rsid w:val="00ED030D"/>
    <w:rsid w:val="00ED0494"/>
    <w:rsid w:val="00ED05A1"/>
    <w:rsid w:val="00ED1432"/>
    <w:rsid w:val="00ED22D0"/>
    <w:rsid w:val="00ED2C65"/>
    <w:rsid w:val="00ED4382"/>
    <w:rsid w:val="00ED5179"/>
    <w:rsid w:val="00ED54CD"/>
    <w:rsid w:val="00ED5586"/>
    <w:rsid w:val="00ED6545"/>
    <w:rsid w:val="00ED6668"/>
    <w:rsid w:val="00ED7394"/>
    <w:rsid w:val="00ED7C00"/>
    <w:rsid w:val="00ED7CCC"/>
    <w:rsid w:val="00EE07EE"/>
    <w:rsid w:val="00EE0E22"/>
    <w:rsid w:val="00EE0F43"/>
    <w:rsid w:val="00EE0FDE"/>
    <w:rsid w:val="00EE18F2"/>
    <w:rsid w:val="00EE1BF7"/>
    <w:rsid w:val="00EE222F"/>
    <w:rsid w:val="00EE2B8F"/>
    <w:rsid w:val="00EE2D3D"/>
    <w:rsid w:val="00EE2D74"/>
    <w:rsid w:val="00EE2DBE"/>
    <w:rsid w:val="00EE4A53"/>
    <w:rsid w:val="00EE4C9F"/>
    <w:rsid w:val="00EE5677"/>
    <w:rsid w:val="00EE6E19"/>
    <w:rsid w:val="00EE78E2"/>
    <w:rsid w:val="00EE7FE3"/>
    <w:rsid w:val="00EF129C"/>
    <w:rsid w:val="00EF238C"/>
    <w:rsid w:val="00EF28F1"/>
    <w:rsid w:val="00EF435C"/>
    <w:rsid w:val="00EF492D"/>
    <w:rsid w:val="00EF52C2"/>
    <w:rsid w:val="00EF6006"/>
    <w:rsid w:val="00EF70C2"/>
    <w:rsid w:val="00EF7F69"/>
    <w:rsid w:val="00F0104C"/>
    <w:rsid w:val="00F01AC9"/>
    <w:rsid w:val="00F0200E"/>
    <w:rsid w:val="00F03A3E"/>
    <w:rsid w:val="00F04739"/>
    <w:rsid w:val="00F05F69"/>
    <w:rsid w:val="00F068CC"/>
    <w:rsid w:val="00F06938"/>
    <w:rsid w:val="00F073B0"/>
    <w:rsid w:val="00F07CBA"/>
    <w:rsid w:val="00F10041"/>
    <w:rsid w:val="00F10419"/>
    <w:rsid w:val="00F10592"/>
    <w:rsid w:val="00F111C3"/>
    <w:rsid w:val="00F11DD7"/>
    <w:rsid w:val="00F11DDA"/>
    <w:rsid w:val="00F12F54"/>
    <w:rsid w:val="00F13097"/>
    <w:rsid w:val="00F1431E"/>
    <w:rsid w:val="00F14B4E"/>
    <w:rsid w:val="00F14C2F"/>
    <w:rsid w:val="00F15192"/>
    <w:rsid w:val="00F151C6"/>
    <w:rsid w:val="00F15880"/>
    <w:rsid w:val="00F1740F"/>
    <w:rsid w:val="00F1770F"/>
    <w:rsid w:val="00F2097E"/>
    <w:rsid w:val="00F218F2"/>
    <w:rsid w:val="00F219EF"/>
    <w:rsid w:val="00F21EDB"/>
    <w:rsid w:val="00F229A2"/>
    <w:rsid w:val="00F22E99"/>
    <w:rsid w:val="00F23CC6"/>
    <w:rsid w:val="00F24361"/>
    <w:rsid w:val="00F2492D"/>
    <w:rsid w:val="00F24A33"/>
    <w:rsid w:val="00F24FA0"/>
    <w:rsid w:val="00F2561E"/>
    <w:rsid w:val="00F266D3"/>
    <w:rsid w:val="00F271CC"/>
    <w:rsid w:val="00F27A89"/>
    <w:rsid w:val="00F30093"/>
    <w:rsid w:val="00F303D7"/>
    <w:rsid w:val="00F31762"/>
    <w:rsid w:val="00F31AF4"/>
    <w:rsid w:val="00F32AB5"/>
    <w:rsid w:val="00F32D1F"/>
    <w:rsid w:val="00F32E1E"/>
    <w:rsid w:val="00F3343B"/>
    <w:rsid w:val="00F3352E"/>
    <w:rsid w:val="00F33E0F"/>
    <w:rsid w:val="00F3404C"/>
    <w:rsid w:val="00F340C7"/>
    <w:rsid w:val="00F34C47"/>
    <w:rsid w:val="00F34C96"/>
    <w:rsid w:val="00F34D24"/>
    <w:rsid w:val="00F35869"/>
    <w:rsid w:val="00F36BA1"/>
    <w:rsid w:val="00F3768E"/>
    <w:rsid w:val="00F412A9"/>
    <w:rsid w:val="00F4150A"/>
    <w:rsid w:val="00F41ED3"/>
    <w:rsid w:val="00F423DB"/>
    <w:rsid w:val="00F428C9"/>
    <w:rsid w:val="00F431DB"/>
    <w:rsid w:val="00F4353C"/>
    <w:rsid w:val="00F43950"/>
    <w:rsid w:val="00F43FEF"/>
    <w:rsid w:val="00F44D00"/>
    <w:rsid w:val="00F45205"/>
    <w:rsid w:val="00F4532A"/>
    <w:rsid w:val="00F45345"/>
    <w:rsid w:val="00F458E3"/>
    <w:rsid w:val="00F45A87"/>
    <w:rsid w:val="00F463BB"/>
    <w:rsid w:val="00F4647C"/>
    <w:rsid w:val="00F47439"/>
    <w:rsid w:val="00F47A16"/>
    <w:rsid w:val="00F47A78"/>
    <w:rsid w:val="00F47C74"/>
    <w:rsid w:val="00F5092C"/>
    <w:rsid w:val="00F50A5E"/>
    <w:rsid w:val="00F51406"/>
    <w:rsid w:val="00F5163F"/>
    <w:rsid w:val="00F51646"/>
    <w:rsid w:val="00F51764"/>
    <w:rsid w:val="00F52808"/>
    <w:rsid w:val="00F537CB"/>
    <w:rsid w:val="00F53CF9"/>
    <w:rsid w:val="00F545CF"/>
    <w:rsid w:val="00F54AA0"/>
    <w:rsid w:val="00F54E3C"/>
    <w:rsid w:val="00F552CF"/>
    <w:rsid w:val="00F55BA2"/>
    <w:rsid w:val="00F56F42"/>
    <w:rsid w:val="00F5748F"/>
    <w:rsid w:val="00F57B77"/>
    <w:rsid w:val="00F60166"/>
    <w:rsid w:val="00F61131"/>
    <w:rsid w:val="00F61343"/>
    <w:rsid w:val="00F61A49"/>
    <w:rsid w:val="00F621EA"/>
    <w:rsid w:val="00F6321E"/>
    <w:rsid w:val="00F6333A"/>
    <w:rsid w:val="00F63EDB"/>
    <w:rsid w:val="00F64C48"/>
    <w:rsid w:val="00F65B62"/>
    <w:rsid w:val="00F65B6A"/>
    <w:rsid w:val="00F66158"/>
    <w:rsid w:val="00F67D88"/>
    <w:rsid w:val="00F729A9"/>
    <w:rsid w:val="00F72BF9"/>
    <w:rsid w:val="00F72F9F"/>
    <w:rsid w:val="00F73B5A"/>
    <w:rsid w:val="00F752E4"/>
    <w:rsid w:val="00F753F4"/>
    <w:rsid w:val="00F75589"/>
    <w:rsid w:val="00F76541"/>
    <w:rsid w:val="00F76AD9"/>
    <w:rsid w:val="00F77498"/>
    <w:rsid w:val="00F77646"/>
    <w:rsid w:val="00F77B1A"/>
    <w:rsid w:val="00F80114"/>
    <w:rsid w:val="00F8059C"/>
    <w:rsid w:val="00F806D4"/>
    <w:rsid w:val="00F810AB"/>
    <w:rsid w:val="00F816BD"/>
    <w:rsid w:val="00F81A8A"/>
    <w:rsid w:val="00F822F9"/>
    <w:rsid w:val="00F83619"/>
    <w:rsid w:val="00F83F49"/>
    <w:rsid w:val="00F8415B"/>
    <w:rsid w:val="00F8447B"/>
    <w:rsid w:val="00F8450A"/>
    <w:rsid w:val="00F84A53"/>
    <w:rsid w:val="00F8537E"/>
    <w:rsid w:val="00F85D48"/>
    <w:rsid w:val="00F879B1"/>
    <w:rsid w:val="00F90CBC"/>
    <w:rsid w:val="00F936C3"/>
    <w:rsid w:val="00F93AE7"/>
    <w:rsid w:val="00F93FCC"/>
    <w:rsid w:val="00F956AE"/>
    <w:rsid w:val="00F95A84"/>
    <w:rsid w:val="00F96601"/>
    <w:rsid w:val="00F966B3"/>
    <w:rsid w:val="00F96A27"/>
    <w:rsid w:val="00F96D5F"/>
    <w:rsid w:val="00F97008"/>
    <w:rsid w:val="00F97A09"/>
    <w:rsid w:val="00F97A68"/>
    <w:rsid w:val="00FA08B7"/>
    <w:rsid w:val="00FA0CE6"/>
    <w:rsid w:val="00FA1844"/>
    <w:rsid w:val="00FA2070"/>
    <w:rsid w:val="00FA2E52"/>
    <w:rsid w:val="00FA3E90"/>
    <w:rsid w:val="00FA4826"/>
    <w:rsid w:val="00FA4A5D"/>
    <w:rsid w:val="00FA5AD3"/>
    <w:rsid w:val="00FA60AC"/>
    <w:rsid w:val="00FA7AE1"/>
    <w:rsid w:val="00FA7FCE"/>
    <w:rsid w:val="00FB03A7"/>
    <w:rsid w:val="00FB155F"/>
    <w:rsid w:val="00FB1CC0"/>
    <w:rsid w:val="00FB226F"/>
    <w:rsid w:val="00FB28E2"/>
    <w:rsid w:val="00FB2C8A"/>
    <w:rsid w:val="00FB2D70"/>
    <w:rsid w:val="00FB3126"/>
    <w:rsid w:val="00FB4300"/>
    <w:rsid w:val="00FB461D"/>
    <w:rsid w:val="00FB4ABB"/>
    <w:rsid w:val="00FB4E40"/>
    <w:rsid w:val="00FB4EAD"/>
    <w:rsid w:val="00FB50FE"/>
    <w:rsid w:val="00FB6616"/>
    <w:rsid w:val="00FB771E"/>
    <w:rsid w:val="00FC001E"/>
    <w:rsid w:val="00FC1976"/>
    <w:rsid w:val="00FC1A1E"/>
    <w:rsid w:val="00FC1C96"/>
    <w:rsid w:val="00FC34EB"/>
    <w:rsid w:val="00FC4FF6"/>
    <w:rsid w:val="00FC52D7"/>
    <w:rsid w:val="00FC541C"/>
    <w:rsid w:val="00FC5DD2"/>
    <w:rsid w:val="00FC712C"/>
    <w:rsid w:val="00FC79BA"/>
    <w:rsid w:val="00FD0A77"/>
    <w:rsid w:val="00FD0E04"/>
    <w:rsid w:val="00FD1765"/>
    <w:rsid w:val="00FD1C36"/>
    <w:rsid w:val="00FD1E32"/>
    <w:rsid w:val="00FD2343"/>
    <w:rsid w:val="00FD35C5"/>
    <w:rsid w:val="00FD3F5F"/>
    <w:rsid w:val="00FD56FE"/>
    <w:rsid w:val="00FD5A2E"/>
    <w:rsid w:val="00FD5E4D"/>
    <w:rsid w:val="00FD73D3"/>
    <w:rsid w:val="00FE084A"/>
    <w:rsid w:val="00FE10C0"/>
    <w:rsid w:val="00FE12AA"/>
    <w:rsid w:val="00FE15D6"/>
    <w:rsid w:val="00FE192C"/>
    <w:rsid w:val="00FE269A"/>
    <w:rsid w:val="00FE2A82"/>
    <w:rsid w:val="00FE2C4E"/>
    <w:rsid w:val="00FE43A2"/>
    <w:rsid w:val="00FE45D9"/>
    <w:rsid w:val="00FE4F49"/>
    <w:rsid w:val="00FE509E"/>
    <w:rsid w:val="00FE599D"/>
    <w:rsid w:val="00FE5C54"/>
    <w:rsid w:val="00FE65A8"/>
    <w:rsid w:val="00FF0C9B"/>
    <w:rsid w:val="00FF1138"/>
    <w:rsid w:val="00FF131B"/>
    <w:rsid w:val="00FF13C5"/>
    <w:rsid w:val="00FF1D47"/>
    <w:rsid w:val="00FF2E86"/>
    <w:rsid w:val="00FF340C"/>
    <w:rsid w:val="00FF352D"/>
    <w:rsid w:val="00FF43D1"/>
    <w:rsid w:val="00FF5622"/>
    <w:rsid w:val="00FF5E68"/>
    <w:rsid w:val="00FF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33C760"/>
  <w15:docId w15:val="{ABCD5038-AD07-4037-B962-A04870E10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91C"/>
  </w:style>
  <w:style w:type="paragraph" w:styleId="1">
    <w:name w:val="heading 1"/>
    <w:basedOn w:val="a"/>
    <w:next w:val="a"/>
    <w:link w:val="10"/>
    <w:uiPriority w:val="9"/>
    <w:qFormat/>
    <w:rsid w:val="0042791C"/>
    <w:pPr>
      <w:pBdr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pBdr>
      <w:shd w:val="clear" w:color="auto" w:fill="549E39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42791C"/>
    <w:pPr>
      <w:pBdr>
        <w:top w:val="single" w:sz="24" w:space="0" w:color="DAEFD3" w:themeColor="accent1" w:themeTint="33"/>
        <w:left w:val="single" w:sz="24" w:space="0" w:color="DAEFD3" w:themeColor="accent1" w:themeTint="33"/>
        <w:bottom w:val="single" w:sz="24" w:space="0" w:color="DAEFD3" w:themeColor="accent1" w:themeTint="33"/>
        <w:right w:val="single" w:sz="24" w:space="0" w:color="DAEFD3" w:themeColor="accent1" w:themeTint="33"/>
      </w:pBdr>
      <w:shd w:val="clear" w:color="auto" w:fill="DAEFD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42791C"/>
    <w:pPr>
      <w:pBdr>
        <w:top w:val="single" w:sz="6" w:space="2" w:color="549E39" w:themeColor="accent1"/>
      </w:pBdr>
      <w:spacing w:before="300" w:after="0"/>
      <w:outlineLvl w:val="2"/>
    </w:pPr>
    <w:rPr>
      <w:caps/>
      <w:color w:val="294E1C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791C"/>
    <w:pPr>
      <w:pBdr>
        <w:top w:val="dotted" w:sz="6" w:space="2" w:color="549E39" w:themeColor="accent1"/>
      </w:pBdr>
      <w:spacing w:before="200" w:after="0"/>
      <w:outlineLvl w:val="3"/>
    </w:pPr>
    <w:rPr>
      <w:caps/>
      <w:color w:val="3E762A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791C"/>
    <w:pPr>
      <w:pBdr>
        <w:bottom w:val="single" w:sz="6" w:space="1" w:color="549E39" w:themeColor="accent1"/>
      </w:pBdr>
      <w:spacing w:before="200" w:after="0"/>
      <w:outlineLvl w:val="4"/>
    </w:pPr>
    <w:rPr>
      <w:caps/>
      <w:color w:val="3E762A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791C"/>
    <w:pPr>
      <w:pBdr>
        <w:bottom w:val="dotted" w:sz="6" w:space="1" w:color="549E39" w:themeColor="accent1"/>
      </w:pBdr>
      <w:spacing w:before="200" w:after="0"/>
      <w:outlineLvl w:val="5"/>
    </w:pPr>
    <w:rPr>
      <w:caps/>
      <w:color w:val="3E762A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791C"/>
    <w:pPr>
      <w:spacing w:before="200" w:after="0"/>
      <w:outlineLvl w:val="6"/>
    </w:pPr>
    <w:rPr>
      <w:caps/>
      <w:color w:val="3E762A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791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791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2791C"/>
    <w:rPr>
      <w:caps/>
      <w:color w:val="FFFFFF" w:themeColor="background1"/>
      <w:spacing w:val="15"/>
      <w:sz w:val="22"/>
      <w:szCs w:val="22"/>
      <w:shd w:val="clear" w:color="auto" w:fill="549E39" w:themeFill="accent1"/>
    </w:rPr>
  </w:style>
  <w:style w:type="paragraph" w:styleId="a3">
    <w:name w:val="No Spacing"/>
    <w:link w:val="a4"/>
    <w:uiPriority w:val="1"/>
    <w:qFormat/>
    <w:rsid w:val="0042791C"/>
    <w:pPr>
      <w:spacing w:after="0" w:line="240" w:lineRule="auto"/>
    </w:pPr>
  </w:style>
  <w:style w:type="character" w:customStyle="1" w:styleId="a4">
    <w:name w:val="ไม่มีการเว้นระยะห่าง อักขระ"/>
    <w:link w:val="a3"/>
    <w:uiPriority w:val="1"/>
    <w:rsid w:val="002803AF"/>
  </w:style>
  <w:style w:type="paragraph" w:styleId="a5">
    <w:name w:val="Balloon Text"/>
    <w:basedOn w:val="a"/>
    <w:link w:val="a6"/>
    <w:uiPriority w:val="99"/>
    <w:semiHidden/>
    <w:unhideWhenUsed/>
    <w:rsid w:val="00B775EB"/>
    <w:rPr>
      <w:rFonts w:ascii="Tahoma" w:hAnsi="Tahoma"/>
      <w:sz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775EB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39"/>
    <w:rsid w:val="00B77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aliases w:val="Table Heading"/>
    <w:basedOn w:val="a"/>
    <w:link w:val="a9"/>
    <w:uiPriority w:val="34"/>
    <w:qFormat/>
    <w:rsid w:val="00D62838"/>
    <w:pPr>
      <w:ind w:left="720"/>
      <w:contextualSpacing/>
    </w:pPr>
    <w:rPr>
      <w:rFonts w:cs="Cordia New"/>
      <w:szCs w:val="25"/>
    </w:rPr>
  </w:style>
  <w:style w:type="paragraph" w:styleId="aa">
    <w:name w:val="header"/>
    <w:basedOn w:val="a"/>
    <w:link w:val="ab"/>
    <w:uiPriority w:val="99"/>
    <w:unhideWhenUsed/>
    <w:rsid w:val="00572298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basedOn w:val="a0"/>
    <w:link w:val="aa"/>
    <w:uiPriority w:val="99"/>
    <w:rsid w:val="00572298"/>
    <w:rPr>
      <w:rFonts w:ascii="Times New Roman" w:eastAsia="Times New Roman" w:hAnsi="Times New Roman" w:cs="Angsana New"/>
      <w:sz w:val="24"/>
    </w:rPr>
  </w:style>
  <w:style w:type="paragraph" w:styleId="ac">
    <w:name w:val="footer"/>
    <w:basedOn w:val="a"/>
    <w:link w:val="ad"/>
    <w:uiPriority w:val="99"/>
    <w:unhideWhenUsed/>
    <w:rsid w:val="00572298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basedOn w:val="a0"/>
    <w:link w:val="ac"/>
    <w:uiPriority w:val="99"/>
    <w:rsid w:val="00572298"/>
    <w:rPr>
      <w:rFonts w:ascii="Times New Roman" w:eastAsia="Times New Roman" w:hAnsi="Times New Roman" w:cs="Angsana New"/>
      <w:sz w:val="24"/>
    </w:rPr>
  </w:style>
  <w:style w:type="paragraph" w:customStyle="1" w:styleId="Default">
    <w:name w:val="Default"/>
    <w:rsid w:val="005A3F41"/>
    <w:pPr>
      <w:autoSpaceDE w:val="0"/>
      <w:autoSpaceDN w:val="0"/>
      <w:adjustRightInd w:val="0"/>
      <w:spacing w:after="0" w:line="240" w:lineRule="auto"/>
    </w:pPr>
    <w:rPr>
      <w:rFonts w:ascii="AngsanaUPC" w:hAnsi="AngsanaUPC" w:cs="AngsanaUPC"/>
      <w:color w:val="000000"/>
      <w:sz w:val="24"/>
      <w:szCs w:val="24"/>
    </w:rPr>
  </w:style>
  <w:style w:type="paragraph" w:styleId="ae">
    <w:name w:val="Normal (Web)"/>
    <w:basedOn w:val="a"/>
    <w:uiPriority w:val="99"/>
    <w:unhideWhenUsed/>
    <w:rsid w:val="00AD2087"/>
    <w:pPr>
      <w:spacing w:beforeAutospacing="1" w:after="100" w:afterAutospacing="1"/>
    </w:pPr>
    <w:rPr>
      <w:rFonts w:ascii="Angsana New" w:hAnsi="Angsana New"/>
      <w:sz w:val="28"/>
    </w:rPr>
  </w:style>
  <w:style w:type="table" w:customStyle="1" w:styleId="-31">
    <w:name w:val="เส้นแบบบาง - เน้น 31"/>
    <w:basedOn w:val="a1"/>
    <w:next w:val="-3"/>
    <w:uiPriority w:val="62"/>
    <w:rsid w:val="002D7D48"/>
    <w:pPr>
      <w:spacing w:after="0" w:line="240" w:lineRule="auto"/>
    </w:p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3">
    <w:name w:val="Light Grid Accent 3"/>
    <w:basedOn w:val="a1"/>
    <w:uiPriority w:val="62"/>
    <w:unhideWhenUsed/>
    <w:rsid w:val="002D7D48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character" w:customStyle="1" w:styleId="20">
    <w:name w:val="หัวเรื่อง 2 อักขระ"/>
    <w:basedOn w:val="a0"/>
    <w:link w:val="2"/>
    <w:uiPriority w:val="9"/>
    <w:rsid w:val="0042791C"/>
    <w:rPr>
      <w:caps/>
      <w:spacing w:val="15"/>
      <w:shd w:val="clear" w:color="auto" w:fill="DAEFD3" w:themeFill="accent1" w:themeFillTint="33"/>
    </w:rPr>
  </w:style>
  <w:style w:type="character" w:customStyle="1" w:styleId="a9">
    <w:name w:val="รายการย่อหน้า อักขระ"/>
    <w:aliases w:val="Table Heading อักขระ"/>
    <w:link w:val="a8"/>
    <w:uiPriority w:val="34"/>
    <w:rsid w:val="00F229A2"/>
    <w:rPr>
      <w:rFonts w:cs="Cordia New"/>
      <w:szCs w:val="25"/>
    </w:rPr>
  </w:style>
  <w:style w:type="numbering" w:customStyle="1" w:styleId="11">
    <w:name w:val="ไม่มีรายการ1"/>
    <w:next w:val="a2"/>
    <w:uiPriority w:val="99"/>
    <w:semiHidden/>
    <w:unhideWhenUsed/>
    <w:rsid w:val="00007119"/>
  </w:style>
  <w:style w:type="character" w:styleId="af">
    <w:name w:val="Placeholder Text"/>
    <w:basedOn w:val="a0"/>
    <w:uiPriority w:val="99"/>
    <w:semiHidden/>
    <w:rsid w:val="00007119"/>
    <w:rPr>
      <w:color w:val="808080"/>
    </w:rPr>
  </w:style>
  <w:style w:type="numbering" w:customStyle="1" w:styleId="21">
    <w:name w:val="ไม่มีรายการ2"/>
    <w:next w:val="a2"/>
    <w:uiPriority w:val="99"/>
    <w:semiHidden/>
    <w:unhideWhenUsed/>
    <w:rsid w:val="005E6C8B"/>
  </w:style>
  <w:style w:type="paragraph" w:customStyle="1" w:styleId="210">
    <w:name w:val="หัวเรื่อง 21"/>
    <w:basedOn w:val="a"/>
    <w:next w:val="a"/>
    <w:uiPriority w:val="9"/>
    <w:unhideWhenUsed/>
    <w:rsid w:val="005E6C8B"/>
    <w:pPr>
      <w:keepNext/>
      <w:keepLines/>
      <w:spacing w:before="40"/>
      <w:outlineLvl w:val="1"/>
    </w:pPr>
    <w:rPr>
      <w:rFonts w:ascii="Cambria" w:hAnsi="Cambria"/>
      <w:color w:val="365F91"/>
      <w:sz w:val="26"/>
      <w:szCs w:val="33"/>
    </w:rPr>
  </w:style>
  <w:style w:type="numbering" w:customStyle="1" w:styleId="110">
    <w:name w:val="ไม่มีรายการ11"/>
    <w:next w:val="a2"/>
    <w:uiPriority w:val="99"/>
    <w:semiHidden/>
    <w:unhideWhenUsed/>
    <w:rsid w:val="005E6C8B"/>
  </w:style>
  <w:style w:type="table" w:customStyle="1" w:styleId="12">
    <w:name w:val="เส้นตาราง1"/>
    <w:basedOn w:val="a1"/>
    <w:next w:val="a7"/>
    <w:uiPriority w:val="59"/>
    <w:rsid w:val="005E6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1">
    <w:name w:val="Table Heading1"/>
    <w:basedOn w:val="a"/>
    <w:next w:val="a8"/>
    <w:uiPriority w:val="34"/>
    <w:rsid w:val="005E6C8B"/>
    <w:pPr>
      <w:ind w:left="720"/>
      <w:contextualSpacing/>
    </w:pPr>
    <w:rPr>
      <w:rFonts w:ascii="Calibri" w:eastAsia="Calibri" w:hAnsi="Calibri" w:cs="Cordia New"/>
      <w:sz w:val="22"/>
    </w:rPr>
  </w:style>
  <w:style w:type="table" w:customStyle="1" w:styleId="-311">
    <w:name w:val="เส้นแบบบาง - เน้น 311"/>
    <w:basedOn w:val="a1"/>
    <w:next w:val="-3"/>
    <w:uiPriority w:val="62"/>
    <w:rsid w:val="005E6C8B"/>
    <w:pPr>
      <w:spacing w:after="0" w:line="240" w:lineRule="auto"/>
    </w:p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">
    <w:name w:val="เส้นแบบบาง - เน้น 32"/>
    <w:basedOn w:val="a1"/>
    <w:next w:val="-3"/>
    <w:uiPriority w:val="62"/>
    <w:unhideWhenUsed/>
    <w:rsid w:val="005E6C8B"/>
    <w:pPr>
      <w:spacing w:after="0" w:line="240" w:lineRule="auto"/>
    </w:p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3">
    <w:name w:val="เส้นแบบบาง - เน้น 33"/>
    <w:basedOn w:val="a1"/>
    <w:next w:val="-3"/>
    <w:uiPriority w:val="62"/>
    <w:semiHidden/>
    <w:unhideWhenUsed/>
    <w:rsid w:val="005E6C8B"/>
    <w:pPr>
      <w:spacing w:after="0" w:line="240" w:lineRule="auto"/>
    </w:p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character" w:customStyle="1" w:styleId="211">
    <w:name w:val="หัวเรื่อง 2 อักขระ1"/>
    <w:basedOn w:val="a0"/>
    <w:uiPriority w:val="9"/>
    <w:semiHidden/>
    <w:rsid w:val="005E6C8B"/>
    <w:rPr>
      <w:rFonts w:ascii="Calibri Light" w:eastAsia="Times New Roman" w:hAnsi="Calibri Light" w:cs="Angsana New"/>
      <w:color w:val="2E74B5"/>
      <w:sz w:val="26"/>
      <w:szCs w:val="33"/>
    </w:rPr>
  </w:style>
  <w:style w:type="table" w:customStyle="1" w:styleId="22">
    <w:name w:val="เส้นตาราง2"/>
    <w:basedOn w:val="a1"/>
    <w:next w:val="a7"/>
    <w:uiPriority w:val="59"/>
    <w:rsid w:val="007E0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rsid w:val="0042791C"/>
    <w:rPr>
      <w:caps/>
      <w:color w:val="294E1C" w:themeColor="accent1" w:themeShade="7F"/>
      <w:spacing w:val="15"/>
    </w:rPr>
  </w:style>
  <w:style w:type="paragraph" w:customStyle="1" w:styleId="31">
    <w:name w:val="หัวเรื่อง 31"/>
    <w:basedOn w:val="a"/>
    <w:next w:val="a"/>
    <w:unhideWhenUsed/>
    <w:rsid w:val="00FC1C96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2"/>
    </w:rPr>
  </w:style>
  <w:style w:type="character" w:customStyle="1" w:styleId="style171">
    <w:name w:val="style171"/>
    <w:basedOn w:val="a0"/>
    <w:rsid w:val="00FC1C96"/>
    <w:rPr>
      <w:color w:val="339900"/>
    </w:rPr>
  </w:style>
  <w:style w:type="character" w:customStyle="1" w:styleId="af0">
    <w:name w:val="เนื้อความ อักขระ"/>
    <w:basedOn w:val="a0"/>
    <w:link w:val="af1"/>
    <w:rsid w:val="00FC1C96"/>
    <w:rPr>
      <w:rFonts w:ascii="EucrosiaUPC" w:eastAsia="Cordia New" w:hAnsi="EucrosiaUPC" w:cs="EucrosiaUPC"/>
      <w:sz w:val="32"/>
      <w:szCs w:val="32"/>
    </w:rPr>
  </w:style>
  <w:style w:type="paragraph" w:styleId="af1">
    <w:name w:val="Body Text"/>
    <w:basedOn w:val="a"/>
    <w:link w:val="af0"/>
    <w:unhideWhenUsed/>
    <w:rsid w:val="00FC1C96"/>
    <w:pPr>
      <w:tabs>
        <w:tab w:val="left" w:pos="540"/>
        <w:tab w:val="left" w:pos="1080"/>
      </w:tabs>
      <w:jc w:val="thaiDistribute"/>
    </w:pPr>
    <w:rPr>
      <w:rFonts w:ascii="EucrosiaUPC" w:eastAsia="Cordia New" w:hAnsi="EucrosiaUPC" w:cs="EucrosiaUPC"/>
      <w:sz w:val="32"/>
      <w:szCs w:val="32"/>
    </w:rPr>
  </w:style>
  <w:style w:type="character" w:customStyle="1" w:styleId="13">
    <w:name w:val="เนื้อความ อักขระ1"/>
    <w:basedOn w:val="a0"/>
    <w:uiPriority w:val="99"/>
    <w:semiHidden/>
    <w:rsid w:val="00FC1C96"/>
    <w:rPr>
      <w:rFonts w:ascii="Times New Roman" w:eastAsia="Times New Roman" w:hAnsi="Times New Roman" w:cs="Angsana New"/>
      <w:sz w:val="24"/>
    </w:rPr>
  </w:style>
  <w:style w:type="character" w:customStyle="1" w:styleId="14">
    <w:name w:val="ลักษณะ1"/>
    <w:rsid w:val="00FC1C96"/>
    <w:rPr>
      <w:rFonts w:ascii="Courier New" w:hAnsi="Courier New" w:cs="FreesiaUPC"/>
      <w:sz w:val="32"/>
      <w:szCs w:val="32"/>
      <w:lang w:bidi="th-TH"/>
    </w:rPr>
  </w:style>
  <w:style w:type="character" w:styleId="af2">
    <w:name w:val="Strong"/>
    <w:uiPriority w:val="22"/>
    <w:qFormat/>
    <w:rsid w:val="0042791C"/>
    <w:rPr>
      <w:b/>
      <w:bCs/>
    </w:rPr>
  </w:style>
  <w:style w:type="character" w:customStyle="1" w:styleId="apple-converted-space">
    <w:name w:val="apple-converted-space"/>
    <w:rsid w:val="00FC1C96"/>
  </w:style>
  <w:style w:type="paragraph" w:customStyle="1" w:styleId="ctrlB">
    <w:name w:val="ctrl B"/>
    <w:basedOn w:val="af3"/>
    <w:rsid w:val="00FC1C96"/>
    <w:pPr>
      <w:spacing w:after="0"/>
      <w:ind w:left="567" w:hanging="567"/>
      <w:jc w:val="both"/>
      <w:outlineLvl w:val="0"/>
    </w:pPr>
    <w:rPr>
      <w:rFonts w:ascii="Times New Roman" w:eastAsia="Times New Roman" w:hAnsi="Times New Roman" w:cs="Browallia New"/>
      <w:b/>
      <w:bCs/>
      <w:color w:val="000000"/>
      <w:spacing w:val="0"/>
      <w:kern w:val="28"/>
      <w:sz w:val="32"/>
      <w:szCs w:val="40"/>
      <w:lang w:eastAsia="ja-JP"/>
    </w:rPr>
  </w:style>
  <w:style w:type="paragraph" w:customStyle="1" w:styleId="15">
    <w:name w:val="ชื่อเรื่องรอง1"/>
    <w:basedOn w:val="a"/>
    <w:next w:val="a"/>
    <w:uiPriority w:val="11"/>
    <w:rsid w:val="00FC1C96"/>
    <w:pPr>
      <w:numPr>
        <w:ilvl w:val="1"/>
      </w:numPr>
    </w:pPr>
    <w:rPr>
      <w:rFonts w:ascii="Cambria" w:hAnsi="Cambria"/>
      <w:i/>
      <w:iCs/>
      <w:color w:val="4F81BD"/>
      <w:spacing w:val="15"/>
      <w:szCs w:val="30"/>
    </w:rPr>
  </w:style>
  <w:style w:type="character" w:customStyle="1" w:styleId="af4">
    <w:name w:val="ชื่อเรื่องรอง อักขระ"/>
    <w:basedOn w:val="a0"/>
    <w:link w:val="af3"/>
    <w:uiPriority w:val="11"/>
    <w:rsid w:val="0042791C"/>
    <w:rPr>
      <w:caps/>
      <w:color w:val="595959" w:themeColor="text1" w:themeTint="A6"/>
      <w:spacing w:val="10"/>
      <w:sz w:val="21"/>
      <w:szCs w:val="21"/>
    </w:rPr>
  </w:style>
  <w:style w:type="character" w:customStyle="1" w:styleId="af5">
    <w:name w:val="a"/>
    <w:rsid w:val="00FC1C96"/>
  </w:style>
  <w:style w:type="character" w:customStyle="1" w:styleId="16">
    <w:name w:val="ข้อความบอลลูน อักขระ1"/>
    <w:basedOn w:val="a0"/>
    <w:uiPriority w:val="99"/>
    <w:semiHidden/>
    <w:rsid w:val="00FC1C96"/>
    <w:rPr>
      <w:rFonts w:ascii="Tahoma" w:eastAsia="Calibri" w:hAnsi="Tahoma" w:cs="Angsana New"/>
      <w:sz w:val="16"/>
      <w:szCs w:val="20"/>
    </w:rPr>
  </w:style>
  <w:style w:type="character" w:customStyle="1" w:styleId="HTML">
    <w:name w:val="HTML ที่ได้รับการจัดรูปแบบแล้ว อักขระ"/>
    <w:basedOn w:val="a0"/>
    <w:link w:val="HTML0"/>
    <w:uiPriority w:val="99"/>
    <w:rsid w:val="00FC1C96"/>
    <w:rPr>
      <w:rFonts w:ascii="Angsana New" w:eastAsia="Times New Roman" w:hAnsi="Angsana New" w:cs="Angsana New"/>
      <w:sz w:val="28"/>
    </w:rPr>
  </w:style>
  <w:style w:type="paragraph" w:styleId="HTML0">
    <w:name w:val="HTML Preformatted"/>
    <w:basedOn w:val="a"/>
    <w:link w:val="HTML"/>
    <w:uiPriority w:val="99"/>
    <w:unhideWhenUsed/>
    <w:rsid w:val="00FC1C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hAnsi="Angsana New"/>
      <w:sz w:val="28"/>
    </w:rPr>
  </w:style>
  <w:style w:type="character" w:customStyle="1" w:styleId="HTML1">
    <w:name w:val="HTML ที่ได้รับการจัดรูปแบบแล้ว อักขระ1"/>
    <w:basedOn w:val="a0"/>
    <w:uiPriority w:val="99"/>
    <w:semiHidden/>
    <w:rsid w:val="00FC1C96"/>
    <w:rPr>
      <w:rFonts w:ascii="Consolas" w:eastAsia="Times New Roman" w:hAnsi="Consolas" w:cs="Angsana New"/>
      <w:sz w:val="20"/>
      <w:szCs w:val="25"/>
    </w:rPr>
  </w:style>
  <w:style w:type="paragraph" w:customStyle="1" w:styleId="Pa2">
    <w:name w:val="Pa2"/>
    <w:basedOn w:val="Default"/>
    <w:next w:val="Default"/>
    <w:uiPriority w:val="99"/>
    <w:rsid w:val="00FC1C96"/>
    <w:pPr>
      <w:spacing w:line="321" w:lineRule="atLeast"/>
    </w:pPr>
    <w:rPr>
      <w:rFonts w:ascii="Browallia New" w:eastAsia="Calibri" w:hAnsi="Browallia New" w:cs="Browallia New"/>
      <w:color w:val="auto"/>
    </w:rPr>
  </w:style>
  <w:style w:type="paragraph" w:customStyle="1" w:styleId="ecxmsotitle">
    <w:name w:val="ecxmsotitle"/>
    <w:basedOn w:val="a"/>
    <w:rsid w:val="00FC1C96"/>
    <w:pPr>
      <w:spacing w:after="324"/>
    </w:pPr>
    <w:rPr>
      <w:rFonts w:ascii="Angsana New" w:hAnsi="Angsana New"/>
      <w:sz w:val="28"/>
    </w:rPr>
  </w:style>
  <w:style w:type="paragraph" w:customStyle="1" w:styleId="ecxmsonormal">
    <w:name w:val="ecxmsonormal"/>
    <w:basedOn w:val="a"/>
    <w:rsid w:val="00FC1C96"/>
    <w:pPr>
      <w:spacing w:after="324"/>
    </w:pPr>
    <w:rPr>
      <w:rFonts w:ascii="Angsana New" w:hAnsi="Angsana New"/>
      <w:sz w:val="28"/>
    </w:rPr>
  </w:style>
  <w:style w:type="character" w:styleId="af6">
    <w:name w:val="Hyperlink"/>
    <w:uiPriority w:val="99"/>
    <w:unhideWhenUsed/>
    <w:rsid w:val="00FC1C96"/>
    <w:rPr>
      <w:strike w:val="0"/>
      <w:dstrike w:val="0"/>
      <w:color w:val="1155CC"/>
      <w:u w:val="none"/>
      <w:effect w:val="none"/>
    </w:rPr>
  </w:style>
  <w:style w:type="paragraph" w:customStyle="1" w:styleId="ListParagraph1">
    <w:name w:val="List Paragraph1"/>
    <w:basedOn w:val="a"/>
    <w:rsid w:val="00FC1C96"/>
    <w:pPr>
      <w:suppressAutoHyphens/>
      <w:autoSpaceDN w:val="0"/>
      <w:ind w:left="720"/>
      <w:textAlignment w:val="baseline"/>
    </w:pPr>
    <w:rPr>
      <w:rFonts w:ascii="Calibri" w:eastAsia="Calibri" w:hAnsi="Calibri" w:cs="Cordia New"/>
      <w:kern w:val="3"/>
      <w:sz w:val="22"/>
      <w:lang w:eastAsia="zh-CN"/>
    </w:rPr>
  </w:style>
  <w:style w:type="paragraph" w:customStyle="1" w:styleId="Standard">
    <w:name w:val="Standard"/>
    <w:rsid w:val="00FC1C9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zh-CN"/>
    </w:rPr>
  </w:style>
  <w:style w:type="paragraph" w:customStyle="1" w:styleId="RBTextAltF10">
    <w:name w:val="RB Text (Alt+F10)"/>
    <w:link w:val="RBTextAltF10Char"/>
    <w:rsid w:val="00FC1C96"/>
    <w:pPr>
      <w:spacing w:before="120" w:after="40" w:line="240" w:lineRule="atLeast"/>
    </w:pPr>
    <w:rPr>
      <w:rFonts w:ascii="Arial" w:eastAsia="Calibri" w:hAnsi="Arial" w:cs="Cordia New"/>
      <w:szCs w:val="22"/>
      <w:lang w:bidi="ar-SA"/>
    </w:rPr>
  </w:style>
  <w:style w:type="character" w:customStyle="1" w:styleId="RBTextAltF10Char">
    <w:name w:val="RB Text (Alt+F10) Char"/>
    <w:link w:val="RBTextAltF10"/>
    <w:rsid w:val="00FC1C96"/>
    <w:rPr>
      <w:rFonts w:ascii="Arial" w:eastAsia="Calibri" w:hAnsi="Arial" w:cs="Cordia New"/>
      <w:sz w:val="20"/>
      <w:szCs w:val="22"/>
      <w:lang w:bidi="ar-SA"/>
    </w:rPr>
  </w:style>
  <w:style w:type="paragraph" w:customStyle="1" w:styleId="MediumGrid1-Accent21">
    <w:name w:val="Medium Grid 1 - Accent 21"/>
    <w:basedOn w:val="a"/>
    <w:uiPriority w:val="34"/>
    <w:rsid w:val="00FC1C96"/>
    <w:pPr>
      <w:ind w:left="720" w:firstLine="720"/>
      <w:contextualSpacing/>
      <w:jc w:val="thaiDistribute"/>
    </w:pPr>
    <w:rPr>
      <w:rFonts w:ascii="TH SarabunIT๙" w:eastAsia="Calibri" w:hAnsi="TH SarabunIT๙"/>
      <w:sz w:val="32"/>
      <w:szCs w:val="40"/>
    </w:rPr>
  </w:style>
  <w:style w:type="paragraph" w:customStyle="1" w:styleId="17">
    <w:name w:val="ชื่อเรื่อง1"/>
    <w:basedOn w:val="a"/>
    <w:next w:val="a"/>
    <w:uiPriority w:val="10"/>
    <w:rsid w:val="00FC1C96"/>
    <w:pPr>
      <w:contextualSpacing/>
    </w:pPr>
    <w:rPr>
      <w:rFonts w:ascii="Cambria" w:hAnsi="Cambria"/>
      <w:color w:val="4F81BD"/>
      <w:spacing w:val="-10"/>
      <w:sz w:val="56"/>
      <w:szCs w:val="56"/>
    </w:rPr>
  </w:style>
  <w:style w:type="character" w:customStyle="1" w:styleId="af7">
    <w:name w:val="ชื่อเรื่อง อักขระ"/>
    <w:basedOn w:val="a0"/>
    <w:link w:val="af8"/>
    <w:uiPriority w:val="10"/>
    <w:rsid w:val="0042791C"/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paragraph" w:styleId="af9">
    <w:name w:val="footnote text"/>
    <w:basedOn w:val="a"/>
    <w:link w:val="afa"/>
    <w:uiPriority w:val="99"/>
    <w:unhideWhenUsed/>
    <w:rsid w:val="00FC1C96"/>
    <w:rPr>
      <w:rFonts w:ascii="Calibri" w:eastAsia="Calibri" w:hAnsi="Calibri"/>
      <w:szCs w:val="25"/>
      <w:lang w:val="x-none" w:eastAsia="x-none"/>
    </w:rPr>
  </w:style>
  <w:style w:type="character" w:customStyle="1" w:styleId="afa">
    <w:name w:val="ข้อความเชิงอรรถ อักขระ"/>
    <w:basedOn w:val="a0"/>
    <w:link w:val="af9"/>
    <w:uiPriority w:val="99"/>
    <w:rsid w:val="00FC1C96"/>
    <w:rPr>
      <w:rFonts w:ascii="Calibri" w:eastAsia="Calibri" w:hAnsi="Calibri" w:cs="Angsana New"/>
      <w:sz w:val="20"/>
      <w:szCs w:val="25"/>
      <w:lang w:val="x-none" w:eastAsia="x-none"/>
    </w:rPr>
  </w:style>
  <w:style w:type="character" w:customStyle="1" w:styleId="st1">
    <w:name w:val="st1"/>
    <w:rsid w:val="00FC1C96"/>
  </w:style>
  <w:style w:type="paragraph" w:customStyle="1" w:styleId="CE490426FA1F417B964E942E3A6CE9DE">
    <w:name w:val="CE490426FA1F417B964E942E3A6CE9DE"/>
    <w:rsid w:val="00FC1C96"/>
    <w:rPr>
      <w:rFonts w:eastAsia="Times New Roman"/>
      <w:sz w:val="28"/>
      <w:cs/>
    </w:rPr>
  </w:style>
  <w:style w:type="table" w:customStyle="1" w:styleId="1-31">
    <w:name w:val="แรเงาปานกลาง 1 - เน้น 31"/>
    <w:basedOn w:val="a1"/>
    <w:next w:val="1-3"/>
    <w:uiPriority w:val="63"/>
    <w:rsid w:val="00FC1C96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">
    <w:name w:val="แรเงาปานกลาง 2 - เน้น 51"/>
    <w:basedOn w:val="a1"/>
    <w:next w:val="2-5"/>
    <w:uiPriority w:val="64"/>
    <w:rsid w:val="00FC1C9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">
    <w:name w:val="แรเงาปานกลาง 2 - เน้น 31"/>
    <w:basedOn w:val="a1"/>
    <w:next w:val="2-3"/>
    <w:uiPriority w:val="64"/>
    <w:rsid w:val="00FC1C9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0">
    <w:name w:val="เส้นตารางขนาดปานกลาง 1 - เน้น 31"/>
    <w:basedOn w:val="a1"/>
    <w:next w:val="1-30"/>
    <w:uiPriority w:val="67"/>
    <w:rsid w:val="00FC1C96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1">
    <w:name w:val="แรเงาอ่อน - เน้น 51"/>
    <w:basedOn w:val="a1"/>
    <w:next w:val="-5"/>
    <w:uiPriority w:val="60"/>
    <w:rsid w:val="00FC1C96"/>
    <w:pPr>
      <w:spacing w:after="0" w:line="240" w:lineRule="auto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Bodytext2">
    <w:name w:val="Body text (2)_"/>
    <w:basedOn w:val="a0"/>
    <w:link w:val="Bodytext20"/>
    <w:rsid w:val="00FC1C96"/>
    <w:rPr>
      <w:rFonts w:ascii="Arial Unicode MS" w:eastAsia="Arial Unicode MS" w:hAnsi="Arial Unicode MS" w:cs="Arial Unicode MS"/>
      <w:szCs w:val="22"/>
      <w:shd w:val="clear" w:color="auto" w:fill="FFFFFF"/>
    </w:rPr>
  </w:style>
  <w:style w:type="character" w:customStyle="1" w:styleId="Bodytext2Italic">
    <w:name w:val="Body text (2) + Italic"/>
    <w:basedOn w:val="Bodytext2"/>
    <w:rsid w:val="00FC1C96"/>
    <w:rPr>
      <w:rFonts w:ascii="Arial Unicode MS" w:eastAsia="Arial Unicode MS" w:hAnsi="Arial Unicode MS" w:cs="Arial Unicode MS"/>
      <w:i/>
      <w:iCs/>
      <w:color w:val="000000"/>
      <w:spacing w:val="0"/>
      <w:w w:val="100"/>
      <w:position w:val="0"/>
      <w:szCs w:val="22"/>
      <w:shd w:val="clear" w:color="auto" w:fill="FFFFFF"/>
      <w:lang w:val="th-TH" w:eastAsia="th-TH" w:bidi="th-TH"/>
    </w:rPr>
  </w:style>
  <w:style w:type="character" w:customStyle="1" w:styleId="Bodytext2Bold">
    <w:name w:val="Body text (2) + Bold"/>
    <w:basedOn w:val="Bodytext2"/>
    <w:rsid w:val="00FC1C96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Cs w:val="22"/>
      <w:shd w:val="clear" w:color="auto" w:fill="FFFFFF"/>
      <w:lang w:val="th-TH" w:eastAsia="th-TH" w:bidi="th-TH"/>
    </w:rPr>
  </w:style>
  <w:style w:type="character" w:customStyle="1" w:styleId="Bodytext9">
    <w:name w:val="Body text (9)_"/>
    <w:basedOn w:val="a0"/>
    <w:link w:val="Bodytext90"/>
    <w:rsid w:val="00FC1C96"/>
    <w:rPr>
      <w:rFonts w:ascii="Arial Unicode MS" w:eastAsia="Arial Unicode MS" w:hAnsi="Arial Unicode MS" w:cs="Arial Unicode MS"/>
      <w:b/>
      <w:bCs/>
      <w:szCs w:val="22"/>
      <w:shd w:val="clear" w:color="auto" w:fill="FFFFFF"/>
    </w:rPr>
  </w:style>
  <w:style w:type="paragraph" w:customStyle="1" w:styleId="Bodytext20">
    <w:name w:val="Body text (2)"/>
    <w:basedOn w:val="a"/>
    <w:link w:val="Bodytext2"/>
    <w:rsid w:val="00FC1C96"/>
    <w:pPr>
      <w:widowControl w:val="0"/>
      <w:shd w:val="clear" w:color="auto" w:fill="FFFFFF"/>
      <w:spacing w:before="360" w:after="120" w:line="360" w:lineRule="exact"/>
      <w:jc w:val="thaiDistribute"/>
    </w:pPr>
    <w:rPr>
      <w:rFonts w:ascii="Arial Unicode MS" w:eastAsia="Arial Unicode MS" w:hAnsi="Arial Unicode MS" w:cs="Arial Unicode MS"/>
      <w:sz w:val="22"/>
      <w:szCs w:val="22"/>
    </w:rPr>
  </w:style>
  <w:style w:type="paragraph" w:customStyle="1" w:styleId="Bodytext90">
    <w:name w:val="Body text (9)"/>
    <w:basedOn w:val="a"/>
    <w:link w:val="Bodytext9"/>
    <w:rsid w:val="00FC1C96"/>
    <w:pPr>
      <w:widowControl w:val="0"/>
      <w:shd w:val="clear" w:color="auto" w:fill="FFFFFF"/>
      <w:spacing w:before="440" w:after="440" w:line="294" w:lineRule="exact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character" w:customStyle="1" w:styleId="310">
    <w:name w:val="หัวเรื่อง 3 อักขระ1"/>
    <w:basedOn w:val="a0"/>
    <w:uiPriority w:val="9"/>
    <w:semiHidden/>
    <w:rsid w:val="00FC1C96"/>
    <w:rPr>
      <w:rFonts w:ascii="Cambria" w:eastAsia="Times New Roman" w:hAnsi="Cambria" w:cs="Angsana New"/>
      <w:color w:val="243F60"/>
      <w:sz w:val="24"/>
      <w:szCs w:val="30"/>
    </w:rPr>
  </w:style>
  <w:style w:type="character" w:customStyle="1" w:styleId="18">
    <w:name w:val="ชื่อเรื่องรอง อักขระ1"/>
    <w:basedOn w:val="a0"/>
    <w:uiPriority w:val="11"/>
    <w:rsid w:val="00FC1C96"/>
    <w:rPr>
      <w:rFonts w:eastAsia="Times New Roman"/>
      <w:color w:val="5A5A5A"/>
      <w:spacing w:val="15"/>
    </w:rPr>
  </w:style>
  <w:style w:type="character" w:customStyle="1" w:styleId="19">
    <w:name w:val="ชื่อเรื่อง อักขระ1"/>
    <w:basedOn w:val="a0"/>
    <w:uiPriority w:val="10"/>
    <w:rsid w:val="00FC1C96"/>
    <w:rPr>
      <w:rFonts w:ascii="Cambria" w:eastAsia="Times New Roman" w:hAnsi="Cambria" w:cs="Angsana New"/>
      <w:spacing w:val="-10"/>
      <w:kern w:val="28"/>
      <w:sz w:val="56"/>
      <w:szCs w:val="71"/>
    </w:rPr>
  </w:style>
  <w:style w:type="table" w:customStyle="1" w:styleId="1-32">
    <w:name w:val="แรเงาปานกลาง 1 - เน้น 32"/>
    <w:basedOn w:val="a1"/>
    <w:next w:val="1-3"/>
    <w:uiPriority w:val="63"/>
    <w:semiHidden/>
    <w:unhideWhenUsed/>
    <w:rsid w:val="00FC1C96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">
    <w:name w:val="แรเงาปานกลาง 2 - เน้น 52"/>
    <w:basedOn w:val="a1"/>
    <w:next w:val="2-5"/>
    <w:uiPriority w:val="64"/>
    <w:semiHidden/>
    <w:unhideWhenUsed/>
    <w:rsid w:val="00FC1C9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">
    <w:name w:val="แรเงาปานกลาง 2 - เน้น 32"/>
    <w:basedOn w:val="a1"/>
    <w:next w:val="2-3"/>
    <w:uiPriority w:val="64"/>
    <w:semiHidden/>
    <w:unhideWhenUsed/>
    <w:rsid w:val="00FC1C9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0">
    <w:name w:val="เส้นตารางขนาดปานกลาง 1 - เน้น 32"/>
    <w:basedOn w:val="a1"/>
    <w:next w:val="1-30"/>
    <w:uiPriority w:val="67"/>
    <w:semiHidden/>
    <w:unhideWhenUsed/>
    <w:rsid w:val="00FC1C96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">
    <w:name w:val="แรเงาอ่อน - เน้น 52"/>
    <w:basedOn w:val="a1"/>
    <w:next w:val="-5"/>
    <w:uiPriority w:val="60"/>
    <w:semiHidden/>
    <w:unhideWhenUsed/>
    <w:rsid w:val="00FC1C96"/>
    <w:pPr>
      <w:spacing w:after="0" w:line="240" w:lineRule="auto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32">
    <w:name w:val="เส้นตาราง3"/>
    <w:basedOn w:val="a1"/>
    <w:next w:val="a7"/>
    <w:uiPriority w:val="59"/>
    <w:rsid w:val="00FC1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">
    <w:name w:val="ไม่มีรายการ21"/>
    <w:next w:val="a2"/>
    <w:uiPriority w:val="99"/>
    <w:semiHidden/>
    <w:unhideWhenUsed/>
    <w:rsid w:val="00FC1C96"/>
  </w:style>
  <w:style w:type="table" w:customStyle="1" w:styleId="41">
    <w:name w:val="เส้นตาราง4"/>
    <w:basedOn w:val="a1"/>
    <w:next w:val="a7"/>
    <w:uiPriority w:val="59"/>
    <w:rsid w:val="00FC1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21">
    <w:name w:val="แรเงาปานกลาง 1 - เน้น 321"/>
    <w:basedOn w:val="a1"/>
    <w:next w:val="1-3"/>
    <w:uiPriority w:val="63"/>
    <w:rsid w:val="00FC1C96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1">
    <w:name w:val="แรเงาปานกลาง 2 - เน้น 521"/>
    <w:basedOn w:val="a1"/>
    <w:next w:val="2-5"/>
    <w:uiPriority w:val="64"/>
    <w:rsid w:val="00FC1C9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1">
    <w:name w:val="แรเงาปานกลาง 2 - เน้น 321"/>
    <w:basedOn w:val="a1"/>
    <w:next w:val="2-3"/>
    <w:uiPriority w:val="64"/>
    <w:rsid w:val="00FC1C9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10">
    <w:name w:val="เส้นตารางขนาดปานกลาง 1 - เน้น 321"/>
    <w:basedOn w:val="a1"/>
    <w:next w:val="1-30"/>
    <w:uiPriority w:val="67"/>
    <w:rsid w:val="00FC1C96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1">
    <w:name w:val="แรเงาอ่อน - เน้น 521"/>
    <w:basedOn w:val="a1"/>
    <w:next w:val="-5"/>
    <w:uiPriority w:val="60"/>
    <w:rsid w:val="00FC1C96"/>
    <w:pPr>
      <w:spacing w:after="0" w:line="240" w:lineRule="auto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51">
    <w:name w:val="เส้นตาราง5"/>
    <w:basedOn w:val="a1"/>
    <w:next w:val="a7"/>
    <w:uiPriority w:val="59"/>
    <w:rsid w:val="00FC1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เส้นตาราง6"/>
    <w:basedOn w:val="a1"/>
    <w:next w:val="a7"/>
    <w:uiPriority w:val="39"/>
    <w:rsid w:val="00FC1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เส้นตาราง7"/>
    <w:basedOn w:val="a1"/>
    <w:next w:val="a7"/>
    <w:uiPriority w:val="59"/>
    <w:rsid w:val="00FC1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เส้นตาราง8"/>
    <w:basedOn w:val="a1"/>
    <w:next w:val="a7"/>
    <w:uiPriority w:val="59"/>
    <w:rsid w:val="00FC1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page number"/>
    <w:basedOn w:val="a0"/>
    <w:rsid w:val="00FC1C96"/>
  </w:style>
  <w:style w:type="table" w:customStyle="1" w:styleId="111">
    <w:name w:val="เส้นตาราง11"/>
    <w:basedOn w:val="a1"/>
    <w:next w:val="a7"/>
    <w:uiPriority w:val="59"/>
    <w:rsid w:val="00FC1C96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0">
    <w:name w:val="แรเงาอ่อน - เน้น 31"/>
    <w:basedOn w:val="a1"/>
    <w:next w:val="-30"/>
    <w:uiPriority w:val="60"/>
    <w:rsid w:val="00FC1C96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320">
    <w:name w:val="หัวเรื่อง 3 อักขระ2"/>
    <w:basedOn w:val="a0"/>
    <w:uiPriority w:val="9"/>
    <w:semiHidden/>
    <w:rsid w:val="00FC1C96"/>
    <w:rPr>
      <w:rFonts w:asciiTheme="majorHAnsi" w:eastAsiaTheme="majorEastAsia" w:hAnsiTheme="majorHAnsi" w:cstheme="majorBidi"/>
      <w:color w:val="294E1C" w:themeColor="accent1" w:themeShade="7F"/>
      <w:sz w:val="24"/>
      <w:szCs w:val="30"/>
    </w:rPr>
  </w:style>
  <w:style w:type="paragraph" w:styleId="af3">
    <w:name w:val="Subtitle"/>
    <w:basedOn w:val="a"/>
    <w:next w:val="a"/>
    <w:link w:val="af4"/>
    <w:uiPriority w:val="11"/>
    <w:qFormat/>
    <w:rsid w:val="0042791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23">
    <w:name w:val="ชื่อเรื่องรอง อักขระ2"/>
    <w:basedOn w:val="a0"/>
    <w:uiPriority w:val="11"/>
    <w:rsid w:val="00FC1C96"/>
    <w:rPr>
      <w:rFonts w:eastAsiaTheme="minorEastAsia"/>
      <w:color w:val="5A5A5A" w:themeColor="text1" w:themeTint="A5"/>
      <w:spacing w:val="15"/>
    </w:rPr>
  </w:style>
  <w:style w:type="paragraph" w:styleId="af8">
    <w:name w:val="Title"/>
    <w:basedOn w:val="a"/>
    <w:next w:val="a"/>
    <w:link w:val="af7"/>
    <w:uiPriority w:val="10"/>
    <w:qFormat/>
    <w:rsid w:val="0042791C"/>
    <w:pPr>
      <w:spacing w:before="0" w:after="0"/>
    </w:pPr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character" w:customStyle="1" w:styleId="24">
    <w:name w:val="ชื่อเรื่อง อักขระ2"/>
    <w:basedOn w:val="a0"/>
    <w:uiPriority w:val="10"/>
    <w:rsid w:val="00FC1C9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table" w:styleId="1-3">
    <w:name w:val="Medium Shading 1 Accent 3"/>
    <w:basedOn w:val="a1"/>
    <w:uiPriority w:val="63"/>
    <w:unhideWhenUsed/>
    <w:rsid w:val="00FC1C96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unhideWhenUsed/>
    <w:rsid w:val="00FC1C9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unhideWhenUsed/>
    <w:rsid w:val="00FC1C9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30">
    <w:name w:val="Medium Grid 1 Accent 3"/>
    <w:basedOn w:val="a1"/>
    <w:uiPriority w:val="67"/>
    <w:unhideWhenUsed/>
    <w:rsid w:val="00FC1C96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-5">
    <w:name w:val="Light Shading Accent 5"/>
    <w:basedOn w:val="a1"/>
    <w:uiPriority w:val="60"/>
    <w:unhideWhenUsed/>
    <w:rsid w:val="00FC1C96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-30">
    <w:name w:val="Light Shading Accent 3"/>
    <w:basedOn w:val="a1"/>
    <w:uiPriority w:val="60"/>
    <w:unhideWhenUsed/>
    <w:rsid w:val="00FC1C96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numbering" w:customStyle="1" w:styleId="33">
    <w:name w:val="ไม่มีรายการ3"/>
    <w:next w:val="a2"/>
    <w:uiPriority w:val="99"/>
    <w:semiHidden/>
    <w:unhideWhenUsed/>
    <w:rsid w:val="004F730C"/>
  </w:style>
  <w:style w:type="numbering" w:customStyle="1" w:styleId="120">
    <w:name w:val="ไม่มีรายการ12"/>
    <w:next w:val="a2"/>
    <w:uiPriority w:val="99"/>
    <w:semiHidden/>
    <w:unhideWhenUsed/>
    <w:rsid w:val="004F730C"/>
  </w:style>
  <w:style w:type="table" w:customStyle="1" w:styleId="91">
    <w:name w:val="เส้นตาราง9"/>
    <w:basedOn w:val="a1"/>
    <w:next w:val="a7"/>
    <w:uiPriority w:val="39"/>
    <w:rsid w:val="004F730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2">
    <w:name w:val="เส้นแบบบาง - เน้น 312"/>
    <w:basedOn w:val="a1"/>
    <w:next w:val="-3"/>
    <w:uiPriority w:val="62"/>
    <w:rsid w:val="004F730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H SarabunIT๙" w:eastAsia="Times New Roman" w:hAnsi="TH SarabunIT๙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H SarabunIT๙" w:eastAsia="Times New Roman" w:hAnsi="TH SarabunIT๙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H SarabunIT๙" w:eastAsia="Times New Roman" w:hAnsi="TH SarabunIT๙" w:cs="Angsana New"/>
        <w:b/>
        <w:bCs/>
      </w:rPr>
    </w:tblStylePr>
    <w:tblStylePr w:type="lastCol">
      <w:rPr>
        <w:rFonts w:ascii="TH SarabunIT๙" w:eastAsia="Times New Roman" w:hAnsi="TH SarabunIT๙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1">
    <w:name w:val="เส้นแบบบาง - เน้น 321"/>
    <w:basedOn w:val="a1"/>
    <w:next w:val="-3"/>
    <w:uiPriority w:val="62"/>
    <w:semiHidden/>
    <w:unhideWhenUsed/>
    <w:rsid w:val="004F730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H SarabunIT๙" w:eastAsia="Times New Roman" w:hAnsi="TH SarabunIT๙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H SarabunIT๙" w:eastAsia="Times New Roman" w:hAnsi="TH SarabunIT๙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H SarabunIT๙" w:eastAsia="Times New Roman" w:hAnsi="TH SarabunIT๙" w:cs="Angsana New"/>
        <w:b/>
        <w:bCs/>
      </w:rPr>
    </w:tblStylePr>
    <w:tblStylePr w:type="lastCol">
      <w:rPr>
        <w:rFonts w:ascii="TH SarabunIT๙" w:eastAsia="Times New Roman" w:hAnsi="TH SarabunIT๙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4">
    <w:name w:val="เส้นแบบบาง - เน้น 34"/>
    <w:basedOn w:val="a1"/>
    <w:next w:val="-3"/>
    <w:uiPriority w:val="62"/>
    <w:semiHidden/>
    <w:unhideWhenUsed/>
    <w:rsid w:val="004F730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00">
    <w:name w:val="เส้นตาราง10"/>
    <w:basedOn w:val="a1"/>
    <w:next w:val="a7"/>
    <w:uiPriority w:val="39"/>
    <w:rsid w:val="008E2F0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3">
    <w:name w:val="เส้นแบบบาง - เน้น 313"/>
    <w:basedOn w:val="a1"/>
    <w:next w:val="-3"/>
    <w:uiPriority w:val="62"/>
    <w:rsid w:val="008E2F0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5">
    <w:name w:val="เส้นแบบบาง - เน้น 35"/>
    <w:basedOn w:val="a1"/>
    <w:next w:val="-3"/>
    <w:uiPriority w:val="62"/>
    <w:unhideWhenUsed/>
    <w:rsid w:val="008E2F0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21">
    <w:name w:val="เส้นตาราง12"/>
    <w:basedOn w:val="a1"/>
    <w:next w:val="a7"/>
    <w:uiPriority w:val="39"/>
    <w:rsid w:val="008E2F0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11">
    <w:name w:val="เส้นแบบบาง - เน้น 3111"/>
    <w:basedOn w:val="a1"/>
    <w:next w:val="-3"/>
    <w:uiPriority w:val="62"/>
    <w:rsid w:val="008E2F0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2">
    <w:name w:val="เส้นแบบบาง - เน้น 322"/>
    <w:basedOn w:val="a1"/>
    <w:next w:val="-3"/>
    <w:uiPriority w:val="62"/>
    <w:semiHidden/>
    <w:unhideWhenUsed/>
    <w:rsid w:val="008E2F0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31">
    <w:name w:val="เส้นแบบบาง - เน้น 331"/>
    <w:basedOn w:val="a1"/>
    <w:next w:val="-3"/>
    <w:uiPriority w:val="62"/>
    <w:semiHidden/>
    <w:unhideWhenUsed/>
    <w:rsid w:val="008E2F0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213">
    <w:name w:val="เส้นตาราง21"/>
    <w:basedOn w:val="a1"/>
    <w:next w:val="a7"/>
    <w:uiPriority w:val="59"/>
    <w:rsid w:val="008E2F0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11">
    <w:name w:val="แรเงาปานกลาง 1 - เน้น 311"/>
    <w:basedOn w:val="a1"/>
    <w:next w:val="1-3"/>
    <w:uiPriority w:val="63"/>
    <w:rsid w:val="008E2F0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1">
    <w:name w:val="แรเงาปานกลาง 2 - เน้น 511"/>
    <w:basedOn w:val="a1"/>
    <w:next w:val="2-5"/>
    <w:uiPriority w:val="64"/>
    <w:rsid w:val="008E2F0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1">
    <w:name w:val="แรเงาปานกลาง 2 - เน้น 311"/>
    <w:basedOn w:val="a1"/>
    <w:next w:val="2-3"/>
    <w:uiPriority w:val="64"/>
    <w:rsid w:val="008E2F0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10">
    <w:name w:val="เส้นตารางขนาดปานกลาง 1 - เน้น 311"/>
    <w:basedOn w:val="a1"/>
    <w:next w:val="1-30"/>
    <w:uiPriority w:val="67"/>
    <w:rsid w:val="008E2F0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11">
    <w:name w:val="แรเงาอ่อน - เน้น 511"/>
    <w:basedOn w:val="a1"/>
    <w:next w:val="-5"/>
    <w:uiPriority w:val="60"/>
    <w:rsid w:val="008E2F02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-322">
    <w:name w:val="แรเงาปานกลาง 1 - เน้น 322"/>
    <w:basedOn w:val="a1"/>
    <w:next w:val="1-3"/>
    <w:uiPriority w:val="63"/>
    <w:semiHidden/>
    <w:unhideWhenUsed/>
    <w:rsid w:val="008E2F0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2">
    <w:name w:val="แรเงาปานกลาง 2 - เน้น 522"/>
    <w:basedOn w:val="a1"/>
    <w:next w:val="2-5"/>
    <w:uiPriority w:val="64"/>
    <w:semiHidden/>
    <w:unhideWhenUsed/>
    <w:rsid w:val="008E2F0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2">
    <w:name w:val="แรเงาปานกลาง 2 - เน้น 322"/>
    <w:basedOn w:val="a1"/>
    <w:next w:val="2-3"/>
    <w:uiPriority w:val="64"/>
    <w:semiHidden/>
    <w:unhideWhenUsed/>
    <w:rsid w:val="008E2F0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20">
    <w:name w:val="เส้นตารางขนาดปานกลาง 1 - เน้น 322"/>
    <w:basedOn w:val="a1"/>
    <w:next w:val="1-30"/>
    <w:uiPriority w:val="67"/>
    <w:semiHidden/>
    <w:unhideWhenUsed/>
    <w:rsid w:val="008E2F0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2">
    <w:name w:val="แรเงาอ่อน - เน้น 522"/>
    <w:basedOn w:val="a1"/>
    <w:next w:val="-5"/>
    <w:uiPriority w:val="60"/>
    <w:semiHidden/>
    <w:unhideWhenUsed/>
    <w:rsid w:val="008E2F02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311">
    <w:name w:val="เส้นตาราง31"/>
    <w:basedOn w:val="a1"/>
    <w:next w:val="a7"/>
    <w:uiPriority w:val="59"/>
    <w:rsid w:val="008E2F0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เส้นตาราง41"/>
    <w:basedOn w:val="a1"/>
    <w:next w:val="a7"/>
    <w:uiPriority w:val="59"/>
    <w:rsid w:val="008E2F0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211">
    <w:name w:val="แรเงาปานกลาง 1 - เน้น 3211"/>
    <w:basedOn w:val="a1"/>
    <w:next w:val="1-3"/>
    <w:uiPriority w:val="63"/>
    <w:rsid w:val="008E2F0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11">
    <w:name w:val="แรเงาปานกลาง 2 - เน้น 5211"/>
    <w:basedOn w:val="a1"/>
    <w:next w:val="2-5"/>
    <w:uiPriority w:val="64"/>
    <w:rsid w:val="008E2F0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11">
    <w:name w:val="แรเงาปานกลาง 2 - เน้น 3211"/>
    <w:basedOn w:val="a1"/>
    <w:next w:val="2-3"/>
    <w:uiPriority w:val="64"/>
    <w:rsid w:val="008E2F0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110">
    <w:name w:val="เส้นตารางขนาดปานกลาง 1 - เน้น 3211"/>
    <w:basedOn w:val="a1"/>
    <w:next w:val="1-30"/>
    <w:uiPriority w:val="67"/>
    <w:rsid w:val="008E2F0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11">
    <w:name w:val="แรเงาอ่อน - เน้น 5211"/>
    <w:basedOn w:val="a1"/>
    <w:next w:val="-5"/>
    <w:uiPriority w:val="60"/>
    <w:rsid w:val="008E2F02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510">
    <w:name w:val="เส้นตาราง51"/>
    <w:basedOn w:val="a1"/>
    <w:next w:val="a7"/>
    <w:uiPriority w:val="59"/>
    <w:rsid w:val="008E2F0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เส้นตาราง61"/>
    <w:basedOn w:val="a1"/>
    <w:next w:val="a7"/>
    <w:uiPriority w:val="39"/>
    <w:rsid w:val="008E2F0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เส้นตาราง71"/>
    <w:basedOn w:val="a1"/>
    <w:next w:val="a7"/>
    <w:uiPriority w:val="59"/>
    <w:rsid w:val="008E2F0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เส้นตาราง81"/>
    <w:basedOn w:val="a1"/>
    <w:next w:val="a7"/>
    <w:uiPriority w:val="59"/>
    <w:rsid w:val="008E2F0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เส้นตาราง111"/>
    <w:basedOn w:val="a1"/>
    <w:next w:val="a7"/>
    <w:uiPriority w:val="59"/>
    <w:rsid w:val="008E2F0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10">
    <w:name w:val="แรเงาอ่อน - เน้น 311"/>
    <w:basedOn w:val="a1"/>
    <w:next w:val="-30"/>
    <w:uiPriority w:val="60"/>
    <w:rsid w:val="008E2F02"/>
    <w:pPr>
      <w:spacing w:after="0" w:line="240" w:lineRule="auto"/>
    </w:pPr>
    <w:rPr>
      <w:rFonts w:ascii="Calibri" w:eastAsia="Calibri" w:hAnsi="Calibri" w:cs="Cordi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-33">
    <w:name w:val="แรเงาปานกลาง 1 - เน้น 33"/>
    <w:basedOn w:val="a1"/>
    <w:next w:val="1-3"/>
    <w:uiPriority w:val="63"/>
    <w:unhideWhenUsed/>
    <w:rsid w:val="008E2F0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3">
    <w:name w:val="แรเงาปานกลาง 2 - เน้น 53"/>
    <w:basedOn w:val="a1"/>
    <w:next w:val="2-5"/>
    <w:uiPriority w:val="64"/>
    <w:unhideWhenUsed/>
    <w:rsid w:val="008E2F0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3">
    <w:name w:val="แรเงาปานกลาง 2 - เน้น 33"/>
    <w:basedOn w:val="a1"/>
    <w:next w:val="2-3"/>
    <w:uiPriority w:val="64"/>
    <w:unhideWhenUsed/>
    <w:rsid w:val="008E2F0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30">
    <w:name w:val="เส้นตารางขนาดปานกลาง 1 - เน้น 33"/>
    <w:basedOn w:val="a1"/>
    <w:next w:val="1-30"/>
    <w:uiPriority w:val="67"/>
    <w:unhideWhenUsed/>
    <w:rsid w:val="008E2F02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3">
    <w:name w:val="แรเงาอ่อน - เน้น 53"/>
    <w:basedOn w:val="a1"/>
    <w:next w:val="-5"/>
    <w:uiPriority w:val="60"/>
    <w:unhideWhenUsed/>
    <w:rsid w:val="008E2F02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320">
    <w:name w:val="แรเงาอ่อน - เน้น 32"/>
    <w:basedOn w:val="a1"/>
    <w:next w:val="-30"/>
    <w:uiPriority w:val="60"/>
    <w:unhideWhenUsed/>
    <w:rsid w:val="008E2F02"/>
    <w:pPr>
      <w:spacing w:after="0" w:line="240" w:lineRule="auto"/>
    </w:pPr>
    <w:rPr>
      <w:rFonts w:ascii="Calibri" w:eastAsia="Calibri" w:hAnsi="Calibri" w:cs="Cordi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30">
    <w:name w:val="เส้นตาราง13"/>
    <w:basedOn w:val="a1"/>
    <w:next w:val="a7"/>
    <w:uiPriority w:val="39"/>
    <w:rsid w:val="00AF7C1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4">
    <w:name w:val="เส้นแบบบาง - เน้น 314"/>
    <w:basedOn w:val="a1"/>
    <w:next w:val="-3"/>
    <w:uiPriority w:val="62"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6">
    <w:name w:val="เส้นแบบบาง - เน้น 36"/>
    <w:basedOn w:val="a1"/>
    <w:next w:val="-3"/>
    <w:uiPriority w:val="62"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40">
    <w:name w:val="เส้นตาราง14"/>
    <w:basedOn w:val="a1"/>
    <w:next w:val="a7"/>
    <w:uiPriority w:val="39"/>
    <w:rsid w:val="00AF7C1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12">
    <w:name w:val="เส้นแบบบาง - เน้น 3112"/>
    <w:basedOn w:val="a1"/>
    <w:next w:val="-3"/>
    <w:uiPriority w:val="62"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3">
    <w:name w:val="เส้นแบบบาง - เน้น 323"/>
    <w:basedOn w:val="a1"/>
    <w:next w:val="-3"/>
    <w:uiPriority w:val="62"/>
    <w:semiHidden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32">
    <w:name w:val="เส้นแบบบาง - เน้น 332"/>
    <w:basedOn w:val="a1"/>
    <w:next w:val="-3"/>
    <w:uiPriority w:val="62"/>
    <w:semiHidden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220">
    <w:name w:val="เส้นตาราง22"/>
    <w:basedOn w:val="a1"/>
    <w:next w:val="a7"/>
    <w:uiPriority w:val="59"/>
    <w:rsid w:val="00AF7C1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12">
    <w:name w:val="แรเงาปานกลาง 1 - เน้น 312"/>
    <w:basedOn w:val="a1"/>
    <w:next w:val="1-3"/>
    <w:uiPriority w:val="63"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2">
    <w:name w:val="แรเงาปานกลาง 2 - เน้น 512"/>
    <w:basedOn w:val="a1"/>
    <w:next w:val="2-5"/>
    <w:uiPriority w:val="64"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2">
    <w:name w:val="แรเงาปานกลาง 2 - เน้น 312"/>
    <w:basedOn w:val="a1"/>
    <w:next w:val="2-3"/>
    <w:uiPriority w:val="64"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20">
    <w:name w:val="เส้นตารางขนาดปานกลาง 1 - เน้น 312"/>
    <w:basedOn w:val="a1"/>
    <w:next w:val="1-30"/>
    <w:uiPriority w:val="67"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12">
    <w:name w:val="แรเงาอ่อน - เน้น 512"/>
    <w:basedOn w:val="a1"/>
    <w:next w:val="-5"/>
    <w:uiPriority w:val="60"/>
    <w:rsid w:val="00AF7C15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-323">
    <w:name w:val="แรเงาปานกลาง 1 - เน้น 323"/>
    <w:basedOn w:val="a1"/>
    <w:next w:val="1-3"/>
    <w:uiPriority w:val="63"/>
    <w:semiHidden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3">
    <w:name w:val="แรเงาปานกลาง 2 - เน้น 523"/>
    <w:basedOn w:val="a1"/>
    <w:next w:val="2-5"/>
    <w:uiPriority w:val="64"/>
    <w:semiHidden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3">
    <w:name w:val="แรเงาปานกลาง 2 - เน้น 323"/>
    <w:basedOn w:val="a1"/>
    <w:next w:val="2-3"/>
    <w:uiPriority w:val="64"/>
    <w:semiHidden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30">
    <w:name w:val="เส้นตารางขนาดปานกลาง 1 - เน้น 323"/>
    <w:basedOn w:val="a1"/>
    <w:next w:val="1-30"/>
    <w:uiPriority w:val="67"/>
    <w:semiHidden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3">
    <w:name w:val="แรเงาอ่อน - เน้น 523"/>
    <w:basedOn w:val="a1"/>
    <w:next w:val="-5"/>
    <w:uiPriority w:val="60"/>
    <w:semiHidden/>
    <w:unhideWhenUsed/>
    <w:rsid w:val="00AF7C15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321">
    <w:name w:val="เส้นตาราง32"/>
    <w:basedOn w:val="a1"/>
    <w:next w:val="a7"/>
    <w:uiPriority w:val="59"/>
    <w:rsid w:val="00AF7C1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เส้นตาราง42"/>
    <w:basedOn w:val="a1"/>
    <w:next w:val="a7"/>
    <w:uiPriority w:val="59"/>
    <w:rsid w:val="00AF7C1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212">
    <w:name w:val="แรเงาปานกลาง 1 - เน้น 3212"/>
    <w:basedOn w:val="a1"/>
    <w:next w:val="1-3"/>
    <w:uiPriority w:val="63"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12">
    <w:name w:val="แรเงาปานกลาง 2 - เน้น 5212"/>
    <w:basedOn w:val="a1"/>
    <w:next w:val="2-5"/>
    <w:uiPriority w:val="64"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12">
    <w:name w:val="แรเงาปานกลาง 2 - เน้น 3212"/>
    <w:basedOn w:val="a1"/>
    <w:next w:val="2-3"/>
    <w:uiPriority w:val="64"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120">
    <w:name w:val="เส้นตารางขนาดปานกลาง 1 - เน้น 3212"/>
    <w:basedOn w:val="a1"/>
    <w:next w:val="1-30"/>
    <w:uiPriority w:val="67"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12">
    <w:name w:val="แรเงาอ่อน - เน้น 5212"/>
    <w:basedOn w:val="a1"/>
    <w:next w:val="-5"/>
    <w:uiPriority w:val="60"/>
    <w:rsid w:val="00AF7C15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52">
    <w:name w:val="เส้นตาราง52"/>
    <w:basedOn w:val="a1"/>
    <w:next w:val="a7"/>
    <w:uiPriority w:val="59"/>
    <w:rsid w:val="00AF7C1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เส้นตาราง62"/>
    <w:basedOn w:val="a1"/>
    <w:next w:val="a7"/>
    <w:uiPriority w:val="39"/>
    <w:rsid w:val="00AF7C1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เส้นตาราง72"/>
    <w:basedOn w:val="a1"/>
    <w:next w:val="a7"/>
    <w:uiPriority w:val="59"/>
    <w:rsid w:val="00AF7C1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เส้นตาราง82"/>
    <w:basedOn w:val="a1"/>
    <w:next w:val="a7"/>
    <w:uiPriority w:val="59"/>
    <w:rsid w:val="00AF7C1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เส้นตาราง112"/>
    <w:basedOn w:val="a1"/>
    <w:next w:val="a7"/>
    <w:uiPriority w:val="59"/>
    <w:rsid w:val="00AF7C1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20">
    <w:name w:val="แรเงาอ่อน - เน้น 312"/>
    <w:basedOn w:val="a1"/>
    <w:next w:val="-30"/>
    <w:uiPriority w:val="60"/>
    <w:rsid w:val="00AF7C15"/>
    <w:pPr>
      <w:spacing w:after="0" w:line="240" w:lineRule="auto"/>
    </w:pPr>
    <w:rPr>
      <w:rFonts w:ascii="Calibri" w:eastAsia="Calibri" w:hAnsi="Calibri" w:cs="Cordi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-34">
    <w:name w:val="แรเงาปานกลาง 1 - เน้น 34"/>
    <w:basedOn w:val="a1"/>
    <w:next w:val="1-3"/>
    <w:uiPriority w:val="63"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4">
    <w:name w:val="แรเงาปานกลาง 2 - เน้น 54"/>
    <w:basedOn w:val="a1"/>
    <w:next w:val="2-5"/>
    <w:uiPriority w:val="64"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4">
    <w:name w:val="แรเงาปานกลาง 2 - เน้น 34"/>
    <w:basedOn w:val="a1"/>
    <w:next w:val="2-3"/>
    <w:uiPriority w:val="64"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40">
    <w:name w:val="เส้นตารางขนาดปานกลาง 1 - เน้น 34"/>
    <w:basedOn w:val="a1"/>
    <w:next w:val="1-30"/>
    <w:uiPriority w:val="67"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4">
    <w:name w:val="แรเงาอ่อน - เน้น 54"/>
    <w:basedOn w:val="a1"/>
    <w:next w:val="-5"/>
    <w:uiPriority w:val="60"/>
    <w:unhideWhenUsed/>
    <w:rsid w:val="00AF7C15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330">
    <w:name w:val="แรเงาอ่อน - เน้น 33"/>
    <w:basedOn w:val="a1"/>
    <w:next w:val="-30"/>
    <w:uiPriority w:val="60"/>
    <w:unhideWhenUsed/>
    <w:rsid w:val="00AF7C15"/>
    <w:pPr>
      <w:spacing w:after="0" w:line="240" w:lineRule="auto"/>
    </w:pPr>
    <w:rPr>
      <w:rFonts w:ascii="Calibri" w:eastAsia="Calibri" w:hAnsi="Calibri" w:cs="Cordi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01">
    <w:name w:val="เส้นตาราง101"/>
    <w:basedOn w:val="a1"/>
    <w:next w:val="a7"/>
    <w:uiPriority w:val="39"/>
    <w:rsid w:val="00AF7C1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ไม่มีรายการ4"/>
    <w:next w:val="a2"/>
    <w:uiPriority w:val="99"/>
    <w:semiHidden/>
    <w:unhideWhenUsed/>
    <w:rsid w:val="00AF7C15"/>
  </w:style>
  <w:style w:type="numbering" w:customStyle="1" w:styleId="131">
    <w:name w:val="ไม่มีรายการ13"/>
    <w:next w:val="a2"/>
    <w:uiPriority w:val="99"/>
    <w:semiHidden/>
    <w:unhideWhenUsed/>
    <w:rsid w:val="00AF7C15"/>
  </w:style>
  <w:style w:type="table" w:customStyle="1" w:styleId="1210">
    <w:name w:val="เส้นตาราง121"/>
    <w:basedOn w:val="a1"/>
    <w:next w:val="a7"/>
    <w:uiPriority w:val="39"/>
    <w:rsid w:val="00AF7C1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31">
    <w:name w:val="เส้นแบบบาง - เน้น 3131"/>
    <w:basedOn w:val="a1"/>
    <w:next w:val="-3"/>
    <w:uiPriority w:val="62"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ahoma" w:eastAsia="Times New Roman" w:hAnsi="Tahoma" w:cs="Angsana New"/>
        <w:b/>
        <w:bCs/>
      </w:rPr>
    </w:tblStylePr>
    <w:tblStylePr w:type="lastCol"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21">
    <w:name w:val="เส้นแบบบาง - เน้น 3221"/>
    <w:basedOn w:val="a1"/>
    <w:next w:val="-3"/>
    <w:uiPriority w:val="62"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ahoma" w:eastAsia="Times New Roman" w:hAnsi="Tahoma" w:cs="Angsana New"/>
        <w:b/>
        <w:bCs/>
      </w:rPr>
    </w:tblStylePr>
    <w:tblStylePr w:type="lastCol"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numbering" w:customStyle="1" w:styleId="1111">
    <w:name w:val="ไม่มีรายการ111"/>
    <w:next w:val="a2"/>
    <w:uiPriority w:val="99"/>
    <w:semiHidden/>
    <w:unhideWhenUsed/>
    <w:rsid w:val="00AF7C15"/>
  </w:style>
  <w:style w:type="numbering" w:customStyle="1" w:styleId="221">
    <w:name w:val="ไม่มีรายการ22"/>
    <w:next w:val="a2"/>
    <w:uiPriority w:val="99"/>
    <w:semiHidden/>
    <w:unhideWhenUsed/>
    <w:rsid w:val="00AF7C15"/>
  </w:style>
  <w:style w:type="numbering" w:customStyle="1" w:styleId="11110">
    <w:name w:val="ไม่มีรายการ1111"/>
    <w:next w:val="a2"/>
    <w:uiPriority w:val="99"/>
    <w:semiHidden/>
    <w:unhideWhenUsed/>
    <w:rsid w:val="00AF7C15"/>
  </w:style>
  <w:style w:type="table" w:customStyle="1" w:styleId="1310">
    <w:name w:val="เส้นตาราง131"/>
    <w:basedOn w:val="a1"/>
    <w:next w:val="a7"/>
    <w:uiPriority w:val="59"/>
    <w:rsid w:val="00AF7C1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111">
    <w:name w:val="เส้นแบบบาง - เน้น 31111"/>
    <w:basedOn w:val="a1"/>
    <w:next w:val="-3"/>
    <w:uiPriority w:val="62"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ahoma" w:eastAsia="Times New Roman" w:hAnsi="Tahoma" w:cs="Angsana New"/>
        <w:b/>
        <w:bCs/>
      </w:rPr>
    </w:tblStylePr>
    <w:tblStylePr w:type="lastCol"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11">
    <w:name w:val="เส้นแบบบาง - เน้น 3211"/>
    <w:basedOn w:val="a1"/>
    <w:next w:val="-3"/>
    <w:uiPriority w:val="62"/>
    <w:semiHidden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ahoma" w:eastAsia="Times New Roman" w:hAnsi="Tahoma" w:cs="Angsana New"/>
        <w:b/>
        <w:bCs/>
      </w:rPr>
    </w:tblStylePr>
    <w:tblStylePr w:type="lastCol"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311">
    <w:name w:val="เส้นแบบบาง - เน้น 3311"/>
    <w:basedOn w:val="a1"/>
    <w:next w:val="-3"/>
    <w:uiPriority w:val="62"/>
    <w:semiHidden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2110">
    <w:name w:val="เส้นตาราง211"/>
    <w:basedOn w:val="a1"/>
    <w:next w:val="a7"/>
    <w:uiPriority w:val="59"/>
    <w:rsid w:val="00AF7C1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111">
    <w:name w:val="แรเงาปานกลาง 1 - เน้น 3111"/>
    <w:basedOn w:val="a1"/>
    <w:next w:val="1-3"/>
    <w:uiPriority w:val="63"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11">
    <w:name w:val="แรเงาปานกลาง 2 - เน้น 5111"/>
    <w:basedOn w:val="a1"/>
    <w:next w:val="2-5"/>
    <w:uiPriority w:val="64"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11">
    <w:name w:val="แรเงาปานกลาง 2 - เน้น 3111"/>
    <w:basedOn w:val="a1"/>
    <w:next w:val="2-3"/>
    <w:uiPriority w:val="64"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110">
    <w:name w:val="เส้นตารางขนาดปานกลาง 1 - เน้น 3111"/>
    <w:basedOn w:val="a1"/>
    <w:next w:val="1-30"/>
    <w:uiPriority w:val="67"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111">
    <w:name w:val="แรเงาอ่อน - เน้น 5111"/>
    <w:basedOn w:val="a1"/>
    <w:next w:val="-5"/>
    <w:uiPriority w:val="60"/>
    <w:rsid w:val="00AF7C15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-3221">
    <w:name w:val="แรเงาปานกลาง 1 - เน้น 3221"/>
    <w:basedOn w:val="a1"/>
    <w:next w:val="1-3"/>
    <w:uiPriority w:val="63"/>
    <w:semiHidden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21">
    <w:name w:val="แรเงาปานกลาง 2 - เน้น 5221"/>
    <w:basedOn w:val="a1"/>
    <w:next w:val="2-5"/>
    <w:uiPriority w:val="64"/>
    <w:semiHidden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21">
    <w:name w:val="แรเงาปานกลาง 2 - เน้น 3221"/>
    <w:basedOn w:val="a1"/>
    <w:next w:val="2-3"/>
    <w:uiPriority w:val="64"/>
    <w:semiHidden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210">
    <w:name w:val="เส้นตารางขนาดปานกลาง 1 - เน้น 3221"/>
    <w:basedOn w:val="a1"/>
    <w:next w:val="1-30"/>
    <w:uiPriority w:val="67"/>
    <w:semiHidden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21">
    <w:name w:val="แรเงาอ่อน - เน้น 5221"/>
    <w:basedOn w:val="a1"/>
    <w:next w:val="-5"/>
    <w:uiPriority w:val="60"/>
    <w:semiHidden/>
    <w:unhideWhenUsed/>
    <w:rsid w:val="00AF7C15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3110">
    <w:name w:val="เส้นตาราง311"/>
    <w:basedOn w:val="a1"/>
    <w:next w:val="a7"/>
    <w:uiPriority w:val="59"/>
    <w:rsid w:val="00AF7C1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1">
    <w:name w:val="ไม่มีรายการ211"/>
    <w:next w:val="a2"/>
    <w:uiPriority w:val="99"/>
    <w:semiHidden/>
    <w:unhideWhenUsed/>
    <w:rsid w:val="00AF7C15"/>
  </w:style>
  <w:style w:type="table" w:customStyle="1" w:styleId="411">
    <w:name w:val="เส้นตาราง411"/>
    <w:basedOn w:val="a1"/>
    <w:next w:val="a7"/>
    <w:uiPriority w:val="59"/>
    <w:rsid w:val="00AF7C1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2111">
    <w:name w:val="แรเงาปานกลาง 1 - เน้น 32111"/>
    <w:basedOn w:val="a1"/>
    <w:next w:val="1-3"/>
    <w:uiPriority w:val="63"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111">
    <w:name w:val="แรเงาปานกลาง 2 - เน้น 52111"/>
    <w:basedOn w:val="a1"/>
    <w:next w:val="2-5"/>
    <w:uiPriority w:val="64"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111">
    <w:name w:val="แรเงาปานกลาง 2 - เน้น 32111"/>
    <w:basedOn w:val="a1"/>
    <w:next w:val="2-3"/>
    <w:uiPriority w:val="64"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1110">
    <w:name w:val="เส้นตารางขนาดปานกลาง 1 - เน้น 32111"/>
    <w:basedOn w:val="a1"/>
    <w:next w:val="1-30"/>
    <w:uiPriority w:val="67"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111">
    <w:name w:val="แรเงาอ่อน - เน้น 52111"/>
    <w:basedOn w:val="a1"/>
    <w:next w:val="-5"/>
    <w:uiPriority w:val="60"/>
    <w:rsid w:val="00AF7C15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511">
    <w:name w:val="เส้นตาราง511"/>
    <w:basedOn w:val="a1"/>
    <w:next w:val="a7"/>
    <w:uiPriority w:val="59"/>
    <w:rsid w:val="00AF7C1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เส้นตาราง611"/>
    <w:basedOn w:val="a1"/>
    <w:next w:val="a7"/>
    <w:uiPriority w:val="39"/>
    <w:rsid w:val="00AF7C1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เส้นตาราง711"/>
    <w:basedOn w:val="a1"/>
    <w:next w:val="a7"/>
    <w:uiPriority w:val="59"/>
    <w:rsid w:val="00AF7C1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เส้นตาราง811"/>
    <w:basedOn w:val="a1"/>
    <w:next w:val="a7"/>
    <w:uiPriority w:val="59"/>
    <w:rsid w:val="00AF7C1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">
    <w:name w:val="เส้นตาราง1111"/>
    <w:basedOn w:val="a1"/>
    <w:next w:val="a7"/>
    <w:uiPriority w:val="59"/>
    <w:rsid w:val="00AF7C1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110">
    <w:name w:val="แรเงาอ่อน - เน้น 3111"/>
    <w:basedOn w:val="a1"/>
    <w:next w:val="-30"/>
    <w:uiPriority w:val="60"/>
    <w:rsid w:val="00AF7C15"/>
    <w:pPr>
      <w:spacing w:after="0" w:line="240" w:lineRule="auto"/>
    </w:pPr>
    <w:rPr>
      <w:rFonts w:ascii="Calibri" w:eastAsia="Calibri" w:hAnsi="Calibri" w:cs="Cordi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25">
    <w:name w:val="ชื่อเรื่องรอง2"/>
    <w:basedOn w:val="a"/>
    <w:next w:val="a"/>
    <w:uiPriority w:val="11"/>
    <w:rsid w:val="00AF7C15"/>
    <w:pPr>
      <w:numPr>
        <w:ilvl w:val="1"/>
      </w:numPr>
      <w:spacing w:after="160"/>
    </w:pPr>
    <w:rPr>
      <w:rFonts w:ascii="Calibri" w:hAnsi="Calibri" w:cs="Cordia New"/>
      <w:color w:val="5A5A5A"/>
      <w:spacing w:val="15"/>
      <w:sz w:val="22"/>
    </w:rPr>
  </w:style>
  <w:style w:type="table" w:customStyle="1" w:styleId="1-331">
    <w:name w:val="แรเงาปานกลาง 1 - เน้น 331"/>
    <w:basedOn w:val="a1"/>
    <w:next w:val="1-3"/>
    <w:uiPriority w:val="63"/>
    <w:semiHidden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31">
    <w:name w:val="แรเงาปานกลาง 2 - เน้น 531"/>
    <w:basedOn w:val="a1"/>
    <w:next w:val="2-5"/>
    <w:uiPriority w:val="64"/>
    <w:semiHidden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31">
    <w:name w:val="แรเงาปานกลาง 2 - เน้น 331"/>
    <w:basedOn w:val="a1"/>
    <w:next w:val="2-3"/>
    <w:uiPriority w:val="64"/>
    <w:semiHidden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310">
    <w:name w:val="เส้นตารางขนาดปานกลาง 1 - เน้น 331"/>
    <w:basedOn w:val="a1"/>
    <w:next w:val="1-30"/>
    <w:uiPriority w:val="67"/>
    <w:semiHidden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31">
    <w:name w:val="แรเงาอ่อน - เน้น 531"/>
    <w:basedOn w:val="a1"/>
    <w:next w:val="-5"/>
    <w:uiPriority w:val="60"/>
    <w:semiHidden/>
    <w:unhideWhenUsed/>
    <w:rsid w:val="00AF7C15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3210">
    <w:name w:val="แรเงาอ่อน - เน้น 321"/>
    <w:basedOn w:val="a1"/>
    <w:next w:val="-30"/>
    <w:uiPriority w:val="60"/>
    <w:semiHidden/>
    <w:unhideWhenUsed/>
    <w:rsid w:val="00AF7C15"/>
    <w:pPr>
      <w:spacing w:after="0" w:line="240" w:lineRule="auto"/>
    </w:pPr>
    <w:rPr>
      <w:rFonts w:ascii="Calibri" w:eastAsia="Calibri" w:hAnsi="Calibri" w:cs="Cordi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312">
    <w:name w:val="ไม่มีรายการ31"/>
    <w:next w:val="a2"/>
    <w:uiPriority w:val="99"/>
    <w:semiHidden/>
    <w:unhideWhenUsed/>
    <w:rsid w:val="00AF7C15"/>
  </w:style>
  <w:style w:type="numbering" w:customStyle="1" w:styleId="1211">
    <w:name w:val="ไม่มีรายการ121"/>
    <w:next w:val="a2"/>
    <w:uiPriority w:val="99"/>
    <w:semiHidden/>
    <w:unhideWhenUsed/>
    <w:rsid w:val="00AF7C15"/>
  </w:style>
  <w:style w:type="table" w:customStyle="1" w:styleId="-3121">
    <w:name w:val="เส้นแบบบาง - เน้น 3121"/>
    <w:basedOn w:val="a1"/>
    <w:next w:val="-3"/>
    <w:uiPriority w:val="62"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BrowalliaNew,Bold" w:eastAsia="Times New Roman" w:hAnsi="BrowalliaNew,Bold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BrowalliaNew,Bold" w:eastAsia="Times New Roman" w:hAnsi="BrowalliaNew,Bold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BrowalliaNew,Bold" w:eastAsia="Times New Roman" w:hAnsi="BrowalliaNew,Bold" w:cs="Angsana New"/>
        <w:b/>
        <w:bCs/>
      </w:rPr>
    </w:tblStylePr>
    <w:tblStylePr w:type="lastCol">
      <w:rPr>
        <w:rFonts w:ascii="BrowalliaNew,Bold" w:eastAsia="Times New Roman" w:hAnsi="BrowalliaNew,Bold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111">
    <w:name w:val="เส้นแบบบาง - เน้น 32111"/>
    <w:basedOn w:val="a1"/>
    <w:next w:val="-3"/>
    <w:uiPriority w:val="62"/>
    <w:semiHidden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BrowalliaNew,Bold" w:eastAsia="Times New Roman" w:hAnsi="BrowalliaNew,Bold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BrowalliaNew,Bold" w:eastAsia="Times New Roman" w:hAnsi="BrowalliaNew,Bold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BrowalliaNew,Bold" w:eastAsia="Times New Roman" w:hAnsi="BrowalliaNew,Bold" w:cs="Angsana New"/>
        <w:b/>
        <w:bCs/>
      </w:rPr>
    </w:tblStylePr>
    <w:tblStylePr w:type="lastCol">
      <w:rPr>
        <w:rFonts w:ascii="BrowalliaNew,Bold" w:eastAsia="Times New Roman" w:hAnsi="BrowalliaNew,Bold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51">
    <w:name w:val="เส้นแบบบาง - เน้น 351"/>
    <w:basedOn w:val="a1"/>
    <w:next w:val="-3"/>
    <w:uiPriority w:val="62"/>
    <w:semiHidden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character" w:customStyle="1" w:styleId="222">
    <w:name w:val="หัวเรื่อง 2 อักขระ2"/>
    <w:uiPriority w:val="9"/>
    <w:semiHidden/>
    <w:rsid w:val="00AF7C15"/>
    <w:rPr>
      <w:rFonts w:ascii="Calibri Light" w:eastAsia="Times New Roman" w:hAnsi="Calibri Light" w:cs="Angsana New"/>
      <w:color w:val="2E74B5"/>
      <w:sz w:val="26"/>
      <w:szCs w:val="33"/>
    </w:rPr>
  </w:style>
  <w:style w:type="character" w:customStyle="1" w:styleId="34">
    <w:name w:val="ชื่อเรื่องรอง อักขระ3"/>
    <w:uiPriority w:val="11"/>
    <w:rsid w:val="00AF7C15"/>
    <w:rPr>
      <w:rFonts w:eastAsia="Times New Roman"/>
      <w:color w:val="5A5A5A"/>
      <w:spacing w:val="15"/>
    </w:rPr>
  </w:style>
  <w:style w:type="table" w:customStyle="1" w:styleId="1-341">
    <w:name w:val="แรเงาปานกลาง 1 - เน้น 341"/>
    <w:basedOn w:val="a1"/>
    <w:next w:val="1-3"/>
    <w:uiPriority w:val="63"/>
    <w:semiHidden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41">
    <w:name w:val="แรเงาปานกลาง 2 - เน้น 541"/>
    <w:basedOn w:val="a1"/>
    <w:next w:val="2-5"/>
    <w:uiPriority w:val="64"/>
    <w:semiHidden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41">
    <w:name w:val="แรเงาปานกลาง 2 - เน้น 341"/>
    <w:basedOn w:val="a1"/>
    <w:next w:val="2-3"/>
    <w:uiPriority w:val="64"/>
    <w:semiHidden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410">
    <w:name w:val="เส้นตารางขนาดปานกลาง 1 - เน้น 341"/>
    <w:basedOn w:val="a1"/>
    <w:next w:val="1-30"/>
    <w:uiPriority w:val="67"/>
    <w:semiHidden/>
    <w:unhideWhenUsed/>
    <w:rsid w:val="00AF7C1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customStyle="1" w:styleId="-541">
    <w:name w:val="แรเงาอ่อน - เน้น 541"/>
    <w:basedOn w:val="a1"/>
    <w:next w:val="-5"/>
    <w:uiPriority w:val="60"/>
    <w:semiHidden/>
    <w:unhideWhenUsed/>
    <w:rsid w:val="00AF7C15"/>
    <w:pPr>
      <w:spacing w:after="0" w:line="240" w:lineRule="auto"/>
    </w:pPr>
    <w:rPr>
      <w:rFonts w:ascii="Calibri" w:eastAsia="Calibri" w:hAnsi="Calibri" w:cs="Cordia New"/>
      <w:color w:val="2F5496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customStyle="1" w:styleId="-3310">
    <w:name w:val="แรเงาอ่อน - เน้น 331"/>
    <w:basedOn w:val="a1"/>
    <w:next w:val="-30"/>
    <w:uiPriority w:val="60"/>
    <w:semiHidden/>
    <w:unhideWhenUsed/>
    <w:rsid w:val="00AF7C15"/>
    <w:pPr>
      <w:spacing w:after="0" w:line="240" w:lineRule="auto"/>
    </w:pPr>
    <w:rPr>
      <w:rFonts w:ascii="Calibri" w:eastAsia="Calibri" w:hAnsi="Calibri" w:cs="Cordia New"/>
      <w:color w:val="7B7B7B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TableGrid1">
    <w:name w:val="Table Grid1"/>
    <w:basedOn w:val="a1"/>
    <w:next w:val="a7"/>
    <w:uiPriority w:val="39"/>
    <w:rsid w:val="00D351EF"/>
    <w:pPr>
      <w:spacing w:after="0" w:line="240" w:lineRule="auto"/>
    </w:pPr>
    <w:rPr>
      <w:rFonts w:ascii="Times New Roman" w:eastAsia="SimSu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เส้นตาราง15"/>
    <w:basedOn w:val="a1"/>
    <w:next w:val="a7"/>
    <w:uiPriority w:val="39"/>
    <w:rsid w:val="00DB449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5">
    <w:name w:val="เส้นแบบบาง - เน้น 315"/>
    <w:basedOn w:val="a1"/>
    <w:next w:val="-3"/>
    <w:uiPriority w:val="62"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7">
    <w:name w:val="เส้นแบบบาง - เน้น 37"/>
    <w:basedOn w:val="a1"/>
    <w:next w:val="-3"/>
    <w:uiPriority w:val="62"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60">
    <w:name w:val="เส้นตาราง16"/>
    <w:basedOn w:val="a1"/>
    <w:next w:val="a7"/>
    <w:uiPriority w:val="59"/>
    <w:rsid w:val="00DB449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13">
    <w:name w:val="เส้นแบบบาง - เน้น 3113"/>
    <w:basedOn w:val="a1"/>
    <w:next w:val="-3"/>
    <w:uiPriority w:val="62"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4">
    <w:name w:val="เส้นแบบบาง - เน้น 324"/>
    <w:basedOn w:val="a1"/>
    <w:next w:val="-3"/>
    <w:uiPriority w:val="62"/>
    <w:semiHidden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33">
    <w:name w:val="เส้นแบบบาง - เน้น 333"/>
    <w:basedOn w:val="a1"/>
    <w:next w:val="-3"/>
    <w:uiPriority w:val="62"/>
    <w:semiHidden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230">
    <w:name w:val="เส้นตาราง23"/>
    <w:basedOn w:val="a1"/>
    <w:next w:val="a7"/>
    <w:uiPriority w:val="59"/>
    <w:rsid w:val="00DB449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13">
    <w:name w:val="แรเงาปานกลาง 1 - เน้น 313"/>
    <w:basedOn w:val="a1"/>
    <w:next w:val="1-3"/>
    <w:uiPriority w:val="63"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3">
    <w:name w:val="แรเงาปานกลาง 2 - เน้น 513"/>
    <w:basedOn w:val="a1"/>
    <w:next w:val="2-5"/>
    <w:uiPriority w:val="64"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3">
    <w:name w:val="แรเงาปานกลาง 2 - เน้น 313"/>
    <w:basedOn w:val="a1"/>
    <w:next w:val="2-3"/>
    <w:uiPriority w:val="64"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30">
    <w:name w:val="เส้นตารางขนาดปานกลาง 1 - เน้น 313"/>
    <w:basedOn w:val="a1"/>
    <w:next w:val="1-30"/>
    <w:uiPriority w:val="67"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13">
    <w:name w:val="แรเงาอ่อน - เน้น 513"/>
    <w:basedOn w:val="a1"/>
    <w:next w:val="-5"/>
    <w:uiPriority w:val="60"/>
    <w:rsid w:val="00DB449B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-324">
    <w:name w:val="แรเงาปานกลาง 1 - เน้น 324"/>
    <w:basedOn w:val="a1"/>
    <w:next w:val="1-3"/>
    <w:uiPriority w:val="63"/>
    <w:semiHidden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4">
    <w:name w:val="แรเงาปานกลาง 2 - เน้น 524"/>
    <w:basedOn w:val="a1"/>
    <w:next w:val="2-5"/>
    <w:uiPriority w:val="64"/>
    <w:semiHidden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4">
    <w:name w:val="แรเงาปานกลาง 2 - เน้น 324"/>
    <w:basedOn w:val="a1"/>
    <w:next w:val="2-3"/>
    <w:uiPriority w:val="64"/>
    <w:semiHidden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40">
    <w:name w:val="เส้นตารางขนาดปานกลาง 1 - เน้น 324"/>
    <w:basedOn w:val="a1"/>
    <w:next w:val="1-30"/>
    <w:uiPriority w:val="67"/>
    <w:semiHidden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4">
    <w:name w:val="แรเงาอ่อน - เน้น 524"/>
    <w:basedOn w:val="a1"/>
    <w:next w:val="-5"/>
    <w:uiPriority w:val="60"/>
    <w:semiHidden/>
    <w:unhideWhenUsed/>
    <w:rsid w:val="00DB449B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330">
    <w:name w:val="เส้นตาราง33"/>
    <w:basedOn w:val="a1"/>
    <w:next w:val="a7"/>
    <w:uiPriority w:val="59"/>
    <w:rsid w:val="00DB449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เส้นตาราง43"/>
    <w:basedOn w:val="a1"/>
    <w:next w:val="a7"/>
    <w:uiPriority w:val="59"/>
    <w:rsid w:val="00DB449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213">
    <w:name w:val="แรเงาปานกลาง 1 - เน้น 3213"/>
    <w:basedOn w:val="a1"/>
    <w:next w:val="1-3"/>
    <w:uiPriority w:val="63"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13">
    <w:name w:val="แรเงาปานกลาง 2 - เน้น 5213"/>
    <w:basedOn w:val="a1"/>
    <w:next w:val="2-5"/>
    <w:uiPriority w:val="64"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13">
    <w:name w:val="แรเงาปานกลาง 2 - เน้น 3213"/>
    <w:basedOn w:val="a1"/>
    <w:next w:val="2-3"/>
    <w:uiPriority w:val="64"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130">
    <w:name w:val="เส้นตารางขนาดปานกลาง 1 - เน้น 3213"/>
    <w:basedOn w:val="a1"/>
    <w:next w:val="1-30"/>
    <w:uiPriority w:val="67"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13">
    <w:name w:val="แรเงาอ่อน - เน้น 5213"/>
    <w:basedOn w:val="a1"/>
    <w:next w:val="-5"/>
    <w:uiPriority w:val="60"/>
    <w:rsid w:val="00DB449B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53">
    <w:name w:val="เส้นตาราง53"/>
    <w:basedOn w:val="a1"/>
    <w:next w:val="a7"/>
    <w:uiPriority w:val="59"/>
    <w:rsid w:val="00DB449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เส้นตาราง63"/>
    <w:basedOn w:val="a1"/>
    <w:next w:val="a7"/>
    <w:uiPriority w:val="39"/>
    <w:rsid w:val="00DB449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เส้นตาราง73"/>
    <w:basedOn w:val="a1"/>
    <w:next w:val="a7"/>
    <w:uiPriority w:val="59"/>
    <w:rsid w:val="00DB449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เส้นตาราง83"/>
    <w:basedOn w:val="a1"/>
    <w:next w:val="a7"/>
    <w:uiPriority w:val="59"/>
    <w:rsid w:val="00DB449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เส้นตาราง113"/>
    <w:basedOn w:val="a1"/>
    <w:next w:val="a7"/>
    <w:uiPriority w:val="59"/>
    <w:rsid w:val="00DB449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30">
    <w:name w:val="แรเงาอ่อน - เน้น 313"/>
    <w:basedOn w:val="a1"/>
    <w:next w:val="-30"/>
    <w:uiPriority w:val="60"/>
    <w:rsid w:val="00DB449B"/>
    <w:pPr>
      <w:spacing w:after="0" w:line="240" w:lineRule="auto"/>
    </w:pPr>
    <w:rPr>
      <w:rFonts w:ascii="Calibri" w:eastAsia="Calibri" w:hAnsi="Calibri" w:cs="Cordi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-35">
    <w:name w:val="แรเงาปานกลาง 1 - เน้น 35"/>
    <w:basedOn w:val="a1"/>
    <w:next w:val="1-3"/>
    <w:uiPriority w:val="63"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5">
    <w:name w:val="แรเงาปานกลาง 2 - เน้น 55"/>
    <w:basedOn w:val="a1"/>
    <w:next w:val="2-5"/>
    <w:uiPriority w:val="64"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5">
    <w:name w:val="แรเงาปานกลาง 2 - เน้น 35"/>
    <w:basedOn w:val="a1"/>
    <w:next w:val="2-3"/>
    <w:uiPriority w:val="64"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50">
    <w:name w:val="เส้นตารางขนาดปานกลาง 1 - เน้น 35"/>
    <w:basedOn w:val="a1"/>
    <w:next w:val="1-30"/>
    <w:uiPriority w:val="67"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5">
    <w:name w:val="แรเงาอ่อน - เน้น 55"/>
    <w:basedOn w:val="a1"/>
    <w:next w:val="-5"/>
    <w:uiPriority w:val="60"/>
    <w:unhideWhenUsed/>
    <w:rsid w:val="00DB449B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340">
    <w:name w:val="แรเงาอ่อน - เน้น 34"/>
    <w:basedOn w:val="a1"/>
    <w:next w:val="-30"/>
    <w:uiPriority w:val="60"/>
    <w:unhideWhenUsed/>
    <w:rsid w:val="00DB449B"/>
    <w:pPr>
      <w:spacing w:after="0" w:line="240" w:lineRule="auto"/>
    </w:pPr>
    <w:rPr>
      <w:rFonts w:ascii="Calibri" w:eastAsia="Calibri" w:hAnsi="Calibri" w:cs="Cordi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22">
    <w:name w:val="เส้นแบบบาง - เน้น 3122"/>
    <w:basedOn w:val="a1"/>
    <w:next w:val="-3"/>
    <w:uiPriority w:val="62"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onsolas" w:eastAsia="Times New Roman" w:hAnsi="Consolas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onsolas" w:eastAsia="Times New Roman" w:hAnsi="Consolas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onsolas" w:eastAsia="Times New Roman" w:hAnsi="Consolas" w:cs="Angsana New"/>
        <w:b/>
        <w:bCs/>
      </w:rPr>
    </w:tblStylePr>
    <w:tblStylePr w:type="lastCol">
      <w:rPr>
        <w:rFonts w:ascii="Consolas" w:eastAsia="Times New Roman" w:hAnsi="Consolas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12">
    <w:name w:val="เส้นแบบบาง - เน้น 3212"/>
    <w:basedOn w:val="a1"/>
    <w:next w:val="-3"/>
    <w:uiPriority w:val="62"/>
    <w:semiHidden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onsolas" w:eastAsia="Times New Roman" w:hAnsi="Consolas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onsolas" w:eastAsia="Times New Roman" w:hAnsi="Consolas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onsolas" w:eastAsia="Times New Roman" w:hAnsi="Consolas" w:cs="Angsana New"/>
        <w:b/>
        <w:bCs/>
      </w:rPr>
    </w:tblStylePr>
    <w:tblStylePr w:type="lastCol">
      <w:rPr>
        <w:rFonts w:ascii="Consolas" w:eastAsia="Times New Roman" w:hAnsi="Consolas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02">
    <w:name w:val="เส้นตาราง102"/>
    <w:basedOn w:val="a1"/>
    <w:next w:val="a7"/>
    <w:uiPriority w:val="39"/>
    <w:rsid w:val="00DB449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เส้นตาราง122"/>
    <w:basedOn w:val="a1"/>
    <w:next w:val="a7"/>
    <w:uiPriority w:val="39"/>
    <w:rsid w:val="00DB449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32">
    <w:name w:val="เส้นแบบบาง - เน้น 3132"/>
    <w:basedOn w:val="a1"/>
    <w:next w:val="-3"/>
    <w:uiPriority w:val="62"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ahoma" w:eastAsia="Times New Roman" w:hAnsi="Tahoma" w:cs="Angsana New"/>
        <w:b/>
        <w:bCs/>
      </w:rPr>
    </w:tblStylePr>
    <w:tblStylePr w:type="lastCol"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22">
    <w:name w:val="เส้นแบบบาง - เน้น 3222"/>
    <w:basedOn w:val="a1"/>
    <w:next w:val="-3"/>
    <w:uiPriority w:val="62"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ahoma" w:eastAsia="Times New Roman" w:hAnsi="Tahoma" w:cs="Angsana New"/>
        <w:b/>
        <w:bCs/>
      </w:rPr>
    </w:tblStylePr>
    <w:tblStylePr w:type="lastCol"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32">
    <w:name w:val="เส้นตาราง132"/>
    <w:basedOn w:val="a1"/>
    <w:next w:val="a7"/>
    <w:uiPriority w:val="59"/>
    <w:rsid w:val="00DB449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112">
    <w:name w:val="เส้นแบบบาง - เน้น 31112"/>
    <w:basedOn w:val="a1"/>
    <w:next w:val="-3"/>
    <w:uiPriority w:val="62"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ahoma" w:eastAsia="Times New Roman" w:hAnsi="Tahoma" w:cs="Angsana New"/>
        <w:b/>
        <w:bCs/>
      </w:rPr>
    </w:tblStylePr>
    <w:tblStylePr w:type="lastCol"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312">
    <w:name w:val="เส้นแบบบาง - เน้น 3312"/>
    <w:basedOn w:val="a1"/>
    <w:next w:val="-3"/>
    <w:uiPriority w:val="62"/>
    <w:semiHidden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2120">
    <w:name w:val="เส้นตาราง212"/>
    <w:basedOn w:val="a1"/>
    <w:next w:val="a7"/>
    <w:uiPriority w:val="59"/>
    <w:rsid w:val="00DB449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112">
    <w:name w:val="แรเงาปานกลาง 1 - เน้น 3112"/>
    <w:basedOn w:val="a1"/>
    <w:next w:val="1-3"/>
    <w:uiPriority w:val="63"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12">
    <w:name w:val="แรเงาปานกลาง 2 - เน้น 5112"/>
    <w:basedOn w:val="a1"/>
    <w:next w:val="2-5"/>
    <w:uiPriority w:val="64"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12">
    <w:name w:val="แรเงาปานกลาง 2 - เน้น 3112"/>
    <w:basedOn w:val="a1"/>
    <w:next w:val="2-3"/>
    <w:uiPriority w:val="64"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120">
    <w:name w:val="เส้นตารางขนาดปานกลาง 1 - เน้น 3112"/>
    <w:basedOn w:val="a1"/>
    <w:next w:val="1-30"/>
    <w:uiPriority w:val="67"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112">
    <w:name w:val="แรเงาอ่อน - เน้น 5112"/>
    <w:basedOn w:val="a1"/>
    <w:next w:val="-5"/>
    <w:uiPriority w:val="60"/>
    <w:rsid w:val="00DB449B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-3222">
    <w:name w:val="แรเงาปานกลาง 1 - เน้น 3222"/>
    <w:basedOn w:val="a1"/>
    <w:next w:val="1-3"/>
    <w:uiPriority w:val="63"/>
    <w:semiHidden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22">
    <w:name w:val="แรเงาปานกลาง 2 - เน้น 5222"/>
    <w:basedOn w:val="a1"/>
    <w:next w:val="2-5"/>
    <w:uiPriority w:val="64"/>
    <w:semiHidden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22">
    <w:name w:val="แรเงาปานกลาง 2 - เน้น 3222"/>
    <w:basedOn w:val="a1"/>
    <w:next w:val="2-3"/>
    <w:uiPriority w:val="64"/>
    <w:semiHidden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220">
    <w:name w:val="เส้นตารางขนาดปานกลาง 1 - เน้น 3222"/>
    <w:basedOn w:val="a1"/>
    <w:next w:val="1-30"/>
    <w:uiPriority w:val="67"/>
    <w:semiHidden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22">
    <w:name w:val="แรเงาอ่อน - เน้น 5222"/>
    <w:basedOn w:val="a1"/>
    <w:next w:val="-5"/>
    <w:uiPriority w:val="60"/>
    <w:semiHidden/>
    <w:unhideWhenUsed/>
    <w:rsid w:val="00DB449B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3120">
    <w:name w:val="เส้นตาราง312"/>
    <w:basedOn w:val="a1"/>
    <w:next w:val="a7"/>
    <w:uiPriority w:val="59"/>
    <w:rsid w:val="00DB449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เส้นตาราง412"/>
    <w:basedOn w:val="a1"/>
    <w:next w:val="a7"/>
    <w:uiPriority w:val="59"/>
    <w:rsid w:val="00DB449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2112">
    <w:name w:val="แรเงาปานกลาง 1 - เน้น 32112"/>
    <w:basedOn w:val="a1"/>
    <w:next w:val="1-3"/>
    <w:uiPriority w:val="63"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112">
    <w:name w:val="แรเงาปานกลาง 2 - เน้น 52112"/>
    <w:basedOn w:val="a1"/>
    <w:next w:val="2-5"/>
    <w:uiPriority w:val="64"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112">
    <w:name w:val="แรเงาปานกลาง 2 - เน้น 32112"/>
    <w:basedOn w:val="a1"/>
    <w:next w:val="2-3"/>
    <w:uiPriority w:val="64"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1120">
    <w:name w:val="เส้นตารางขนาดปานกลาง 1 - เน้น 32112"/>
    <w:basedOn w:val="a1"/>
    <w:next w:val="1-30"/>
    <w:uiPriority w:val="67"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112">
    <w:name w:val="แรเงาอ่อน - เน้น 52112"/>
    <w:basedOn w:val="a1"/>
    <w:next w:val="-5"/>
    <w:uiPriority w:val="60"/>
    <w:rsid w:val="00DB449B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512">
    <w:name w:val="เส้นตาราง512"/>
    <w:basedOn w:val="a1"/>
    <w:next w:val="a7"/>
    <w:uiPriority w:val="59"/>
    <w:rsid w:val="00DB449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เส้นตาราง612"/>
    <w:basedOn w:val="a1"/>
    <w:next w:val="a7"/>
    <w:uiPriority w:val="39"/>
    <w:rsid w:val="00DB449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เส้นตาราง712"/>
    <w:basedOn w:val="a1"/>
    <w:next w:val="a7"/>
    <w:uiPriority w:val="59"/>
    <w:rsid w:val="00DB449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เส้นตาราง812"/>
    <w:basedOn w:val="a1"/>
    <w:next w:val="a7"/>
    <w:uiPriority w:val="59"/>
    <w:rsid w:val="00DB449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">
    <w:name w:val="เส้นตาราง1112"/>
    <w:basedOn w:val="a1"/>
    <w:next w:val="a7"/>
    <w:uiPriority w:val="59"/>
    <w:rsid w:val="00DB449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120">
    <w:name w:val="แรเงาอ่อน - เน้น 3112"/>
    <w:basedOn w:val="a1"/>
    <w:next w:val="-30"/>
    <w:uiPriority w:val="60"/>
    <w:rsid w:val="00DB449B"/>
    <w:pPr>
      <w:spacing w:after="0" w:line="240" w:lineRule="auto"/>
    </w:pPr>
    <w:rPr>
      <w:rFonts w:ascii="Calibri" w:eastAsia="Calibri" w:hAnsi="Calibri" w:cs="Cordi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-332">
    <w:name w:val="แรเงาปานกลาง 1 - เน้น 332"/>
    <w:basedOn w:val="a1"/>
    <w:next w:val="1-3"/>
    <w:uiPriority w:val="63"/>
    <w:semiHidden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32">
    <w:name w:val="แรเงาปานกลาง 2 - เน้น 532"/>
    <w:basedOn w:val="a1"/>
    <w:next w:val="2-5"/>
    <w:uiPriority w:val="64"/>
    <w:semiHidden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32">
    <w:name w:val="แรเงาปานกลาง 2 - เน้น 332"/>
    <w:basedOn w:val="a1"/>
    <w:next w:val="2-3"/>
    <w:uiPriority w:val="64"/>
    <w:semiHidden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320">
    <w:name w:val="เส้นตารางขนาดปานกลาง 1 - เน้น 332"/>
    <w:basedOn w:val="a1"/>
    <w:next w:val="1-30"/>
    <w:uiPriority w:val="67"/>
    <w:semiHidden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32">
    <w:name w:val="แรเงาอ่อน - เน้น 532"/>
    <w:basedOn w:val="a1"/>
    <w:next w:val="-5"/>
    <w:uiPriority w:val="60"/>
    <w:semiHidden/>
    <w:unhideWhenUsed/>
    <w:rsid w:val="00DB449B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3220">
    <w:name w:val="แรเงาอ่อน - เน้น 322"/>
    <w:basedOn w:val="a1"/>
    <w:next w:val="-30"/>
    <w:uiPriority w:val="60"/>
    <w:semiHidden/>
    <w:unhideWhenUsed/>
    <w:rsid w:val="00DB449B"/>
    <w:pPr>
      <w:spacing w:after="0" w:line="240" w:lineRule="auto"/>
    </w:pPr>
    <w:rPr>
      <w:rFonts w:ascii="Calibri" w:eastAsia="Calibri" w:hAnsi="Calibri" w:cs="Cordi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211">
    <w:name w:val="เส้นแบบบาง - เน้น 31211"/>
    <w:basedOn w:val="a1"/>
    <w:next w:val="-3"/>
    <w:uiPriority w:val="62"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H SarabunIT๙" w:eastAsia="Times New Roman" w:hAnsi="TH SarabunIT๙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H SarabunIT๙" w:eastAsia="Times New Roman" w:hAnsi="TH SarabunIT๙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H SarabunIT๙" w:eastAsia="Times New Roman" w:hAnsi="TH SarabunIT๙" w:cs="Angsana New"/>
        <w:b/>
        <w:bCs/>
      </w:rPr>
    </w:tblStylePr>
    <w:tblStylePr w:type="lastCol">
      <w:rPr>
        <w:rFonts w:ascii="TH SarabunIT๙" w:eastAsia="Times New Roman" w:hAnsi="TH SarabunIT๙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1111">
    <w:name w:val="เส้นแบบบาง - เน้น 321111"/>
    <w:basedOn w:val="a1"/>
    <w:next w:val="-3"/>
    <w:uiPriority w:val="62"/>
    <w:semiHidden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H SarabunIT๙" w:eastAsia="Times New Roman" w:hAnsi="TH SarabunIT๙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H SarabunIT๙" w:eastAsia="Times New Roman" w:hAnsi="TH SarabunIT๙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H SarabunIT๙" w:eastAsia="Times New Roman" w:hAnsi="TH SarabunIT๙" w:cs="Angsana New"/>
        <w:b/>
        <w:bCs/>
      </w:rPr>
    </w:tblStylePr>
    <w:tblStylePr w:type="lastCol">
      <w:rPr>
        <w:rFonts w:ascii="TH SarabunIT๙" w:eastAsia="Times New Roman" w:hAnsi="TH SarabunIT๙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52">
    <w:name w:val="เส้นแบบบาง - เน้น 352"/>
    <w:basedOn w:val="a1"/>
    <w:next w:val="-3"/>
    <w:uiPriority w:val="62"/>
    <w:semiHidden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-342">
    <w:name w:val="แรเงาปานกลาง 1 - เน้น 342"/>
    <w:basedOn w:val="a1"/>
    <w:next w:val="1-3"/>
    <w:uiPriority w:val="63"/>
    <w:semiHidden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42">
    <w:name w:val="แรเงาปานกลาง 2 - เน้น 542"/>
    <w:basedOn w:val="a1"/>
    <w:next w:val="2-5"/>
    <w:uiPriority w:val="64"/>
    <w:semiHidden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42">
    <w:name w:val="แรเงาปานกลาง 2 - เน้น 342"/>
    <w:basedOn w:val="a1"/>
    <w:next w:val="2-3"/>
    <w:uiPriority w:val="64"/>
    <w:semiHidden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420">
    <w:name w:val="เส้นตารางขนาดปานกลาง 1 - เน้น 342"/>
    <w:basedOn w:val="a1"/>
    <w:next w:val="1-30"/>
    <w:uiPriority w:val="67"/>
    <w:semiHidden/>
    <w:unhideWhenUsed/>
    <w:rsid w:val="00DB449B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customStyle="1" w:styleId="-542">
    <w:name w:val="แรเงาอ่อน - เน้น 542"/>
    <w:basedOn w:val="a1"/>
    <w:next w:val="-5"/>
    <w:uiPriority w:val="60"/>
    <w:semiHidden/>
    <w:unhideWhenUsed/>
    <w:rsid w:val="00DB449B"/>
    <w:pPr>
      <w:spacing w:after="0" w:line="240" w:lineRule="auto"/>
    </w:pPr>
    <w:rPr>
      <w:rFonts w:ascii="Calibri" w:eastAsia="Calibri" w:hAnsi="Calibri" w:cs="Cordia New"/>
      <w:color w:val="2F5496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customStyle="1" w:styleId="-3320">
    <w:name w:val="แรเงาอ่อน - เน้น 332"/>
    <w:basedOn w:val="a1"/>
    <w:next w:val="-30"/>
    <w:uiPriority w:val="60"/>
    <w:semiHidden/>
    <w:unhideWhenUsed/>
    <w:rsid w:val="00DB449B"/>
    <w:pPr>
      <w:spacing w:after="0" w:line="240" w:lineRule="auto"/>
    </w:pPr>
    <w:rPr>
      <w:rFonts w:ascii="Calibri" w:eastAsia="Calibri" w:hAnsi="Calibri" w:cs="Cordia New"/>
      <w:color w:val="7B7B7B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numbering" w:customStyle="1" w:styleId="54">
    <w:name w:val="ไม่มีรายการ5"/>
    <w:next w:val="a2"/>
    <w:uiPriority w:val="99"/>
    <w:semiHidden/>
    <w:unhideWhenUsed/>
    <w:rsid w:val="0009099C"/>
  </w:style>
  <w:style w:type="numbering" w:customStyle="1" w:styleId="141">
    <w:name w:val="ไม่มีรายการ14"/>
    <w:next w:val="a2"/>
    <w:uiPriority w:val="99"/>
    <w:semiHidden/>
    <w:unhideWhenUsed/>
    <w:rsid w:val="0009099C"/>
  </w:style>
  <w:style w:type="table" w:customStyle="1" w:styleId="170">
    <w:name w:val="เส้นตาราง17"/>
    <w:basedOn w:val="a1"/>
    <w:next w:val="a7"/>
    <w:uiPriority w:val="39"/>
    <w:rsid w:val="0009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6">
    <w:name w:val="เส้นแบบบาง - เน้น 316"/>
    <w:basedOn w:val="a1"/>
    <w:next w:val="-3"/>
    <w:uiPriority w:val="62"/>
    <w:rsid w:val="0009099C"/>
    <w:pPr>
      <w:spacing w:after="0" w:line="240" w:lineRule="auto"/>
    </w:p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5">
    <w:name w:val="เส้นแบบบาง - เน้น 325"/>
    <w:basedOn w:val="a1"/>
    <w:next w:val="-3"/>
    <w:uiPriority w:val="62"/>
    <w:unhideWhenUsed/>
    <w:rsid w:val="0009099C"/>
    <w:pPr>
      <w:spacing w:after="0" w:line="240" w:lineRule="auto"/>
    </w:p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numbering" w:customStyle="1" w:styleId="1120">
    <w:name w:val="ไม่มีรายการ112"/>
    <w:next w:val="a2"/>
    <w:uiPriority w:val="99"/>
    <w:semiHidden/>
    <w:unhideWhenUsed/>
    <w:rsid w:val="0009099C"/>
  </w:style>
  <w:style w:type="numbering" w:customStyle="1" w:styleId="231">
    <w:name w:val="ไม่มีรายการ23"/>
    <w:next w:val="a2"/>
    <w:uiPriority w:val="99"/>
    <w:semiHidden/>
    <w:unhideWhenUsed/>
    <w:rsid w:val="0009099C"/>
  </w:style>
  <w:style w:type="numbering" w:customStyle="1" w:styleId="11120">
    <w:name w:val="ไม่มีรายการ1112"/>
    <w:next w:val="a2"/>
    <w:uiPriority w:val="99"/>
    <w:semiHidden/>
    <w:unhideWhenUsed/>
    <w:rsid w:val="0009099C"/>
  </w:style>
  <w:style w:type="table" w:customStyle="1" w:styleId="180">
    <w:name w:val="เส้นตาราง18"/>
    <w:basedOn w:val="a1"/>
    <w:next w:val="a7"/>
    <w:uiPriority w:val="59"/>
    <w:rsid w:val="0009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14">
    <w:name w:val="เส้นแบบบาง - เน้น 3114"/>
    <w:basedOn w:val="a1"/>
    <w:next w:val="-3"/>
    <w:uiPriority w:val="62"/>
    <w:rsid w:val="0009099C"/>
    <w:pPr>
      <w:spacing w:after="0" w:line="240" w:lineRule="auto"/>
    </w:p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13">
    <w:name w:val="เส้นแบบบาง - เน้น 3213"/>
    <w:basedOn w:val="a1"/>
    <w:next w:val="-3"/>
    <w:uiPriority w:val="62"/>
    <w:unhideWhenUsed/>
    <w:rsid w:val="0009099C"/>
    <w:pPr>
      <w:spacing w:after="0" w:line="240" w:lineRule="auto"/>
    </w:p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34">
    <w:name w:val="เส้นแบบบาง - เน้น 334"/>
    <w:basedOn w:val="a1"/>
    <w:next w:val="-3"/>
    <w:uiPriority w:val="62"/>
    <w:semiHidden/>
    <w:unhideWhenUsed/>
    <w:rsid w:val="0009099C"/>
    <w:pPr>
      <w:spacing w:after="0" w:line="240" w:lineRule="auto"/>
    </w:p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240">
    <w:name w:val="เส้นตาราง24"/>
    <w:basedOn w:val="a1"/>
    <w:next w:val="a7"/>
    <w:uiPriority w:val="59"/>
    <w:rsid w:val="0009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14">
    <w:name w:val="แรเงาปานกลาง 1 - เน้น 314"/>
    <w:basedOn w:val="a1"/>
    <w:next w:val="1-3"/>
    <w:uiPriority w:val="63"/>
    <w:rsid w:val="0009099C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4">
    <w:name w:val="แรเงาปานกลาง 2 - เน้น 514"/>
    <w:basedOn w:val="a1"/>
    <w:next w:val="2-5"/>
    <w:uiPriority w:val="64"/>
    <w:rsid w:val="000909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4">
    <w:name w:val="แรเงาปานกลาง 2 - เน้น 314"/>
    <w:basedOn w:val="a1"/>
    <w:next w:val="2-3"/>
    <w:uiPriority w:val="64"/>
    <w:rsid w:val="000909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40">
    <w:name w:val="เส้นตารางขนาดปานกลาง 1 - เน้น 314"/>
    <w:basedOn w:val="a1"/>
    <w:next w:val="1-30"/>
    <w:uiPriority w:val="67"/>
    <w:rsid w:val="0009099C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14">
    <w:name w:val="แรเงาอ่อน - เน้น 514"/>
    <w:basedOn w:val="a1"/>
    <w:next w:val="-5"/>
    <w:uiPriority w:val="60"/>
    <w:rsid w:val="0009099C"/>
    <w:pPr>
      <w:spacing w:after="0" w:line="240" w:lineRule="auto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-325">
    <w:name w:val="แรเงาปานกลาง 1 - เน้น 325"/>
    <w:basedOn w:val="a1"/>
    <w:next w:val="1-3"/>
    <w:uiPriority w:val="63"/>
    <w:semiHidden/>
    <w:unhideWhenUsed/>
    <w:rsid w:val="0009099C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5">
    <w:name w:val="แรเงาปานกลาง 2 - เน้น 525"/>
    <w:basedOn w:val="a1"/>
    <w:next w:val="2-5"/>
    <w:uiPriority w:val="64"/>
    <w:semiHidden/>
    <w:unhideWhenUsed/>
    <w:rsid w:val="000909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5">
    <w:name w:val="แรเงาปานกลาง 2 - เน้น 325"/>
    <w:basedOn w:val="a1"/>
    <w:next w:val="2-3"/>
    <w:uiPriority w:val="64"/>
    <w:semiHidden/>
    <w:unhideWhenUsed/>
    <w:rsid w:val="000909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50">
    <w:name w:val="เส้นตารางขนาดปานกลาง 1 - เน้น 325"/>
    <w:basedOn w:val="a1"/>
    <w:next w:val="1-30"/>
    <w:uiPriority w:val="67"/>
    <w:semiHidden/>
    <w:unhideWhenUsed/>
    <w:rsid w:val="0009099C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5">
    <w:name w:val="แรเงาอ่อน - เน้น 525"/>
    <w:basedOn w:val="a1"/>
    <w:next w:val="-5"/>
    <w:uiPriority w:val="60"/>
    <w:semiHidden/>
    <w:unhideWhenUsed/>
    <w:rsid w:val="0009099C"/>
    <w:pPr>
      <w:spacing w:after="0" w:line="240" w:lineRule="auto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340">
    <w:name w:val="เส้นตาราง34"/>
    <w:basedOn w:val="a1"/>
    <w:next w:val="a7"/>
    <w:uiPriority w:val="59"/>
    <w:rsid w:val="0009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1">
    <w:name w:val="ไม่มีรายการ212"/>
    <w:next w:val="a2"/>
    <w:uiPriority w:val="99"/>
    <w:semiHidden/>
    <w:unhideWhenUsed/>
    <w:rsid w:val="0009099C"/>
  </w:style>
  <w:style w:type="table" w:customStyle="1" w:styleId="44">
    <w:name w:val="เส้นตาราง44"/>
    <w:basedOn w:val="a1"/>
    <w:next w:val="a7"/>
    <w:uiPriority w:val="59"/>
    <w:rsid w:val="0009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214">
    <w:name w:val="แรเงาปานกลาง 1 - เน้น 3214"/>
    <w:basedOn w:val="a1"/>
    <w:next w:val="1-3"/>
    <w:uiPriority w:val="63"/>
    <w:rsid w:val="0009099C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14">
    <w:name w:val="แรเงาปานกลาง 2 - เน้น 5214"/>
    <w:basedOn w:val="a1"/>
    <w:next w:val="2-5"/>
    <w:uiPriority w:val="64"/>
    <w:rsid w:val="000909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14">
    <w:name w:val="แรเงาปานกลาง 2 - เน้น 3214"/>
    <w:basedOn w:val="a1"/>
    <w:next w:val="2-3"/>
    <w:uiPriority w:val="64"/>
    <w:rsid w:val="000909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140">
    <w:name w:val="เส้นตารางขนาดปานกลาง 1 - เน้น 3214"/>
    <w:basedOn w:val="a1"/>
    <w:next w:val="1-30"/>
    <w:uiPriority w:val="67"/>
    <w:rsid w:val="0009099C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14">
    <w:name w:val="แรเงาอ่อน - เน้น 5214"/>
    <w:basedOn w:val="a1"/>
    <w:next w:val="-5"/>
    <w:uiPriority w:val="60"/>
    <w:rsid w:val="0009099C"/>
    <w:pPr>
      <w:spacing w:after="0" w:line="240" w:lineRule="auto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540">
    <w:name w:val="เส้นตาราง54"/>
    <w:basedOn w:val="a1"/>
    <w:next w:val="a7"/>
    <w:uiPriority w:val="59"/>
    <w:rsid w:val="0009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เส้นตาราง64"/>
    <w:basedOn w:val="a1"/>
    <w:next w:val="a7"/>
    <w:uiPriority w:val="39"/>
    <w:rsid w:val="0009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เส้นตาราง74"/>
    <w:basedOn w:val="a1"/>
    <w:next w:val="a7"/>
    <w:uiPriority w:val="59"/>
    <w:rsid w:val="0009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เส้นตาราง84"/>
    <w:basedOn w:val="a1"/>
    <w:next w:val="a7"/>
    <w:uiPriority w:val="59"/>
    <w:rsid w:val="0009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เส้นตาราง114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40">
    <w:name w:val="แรเงาอ่อน - เน้น 314"/>
    <w:basedOn w:val="a1"/>
    <w:next w:val="-30"/>
    <w:uiPriority w:val="60"/>
    <w:rsid w:val="0009099C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-333">
    <w:name w:val="แรเงาปานกลาง 1 - เน้น 333"/>
    <w:basedOn w:val="a1"/>
    <w:next w:val="1-3"/>
    <w:uiPriority w:val="63"/>
    <w:unhideWhenUsed/>
    <w:rsid w:val="0009099C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33">
    <w:name w:val="แรเงาปานกลาง 2 - เน้น 533"/>
    <w:basedOn w:val="a1"/>
    <w:next w:val="2-5"/>
    <w:uiPriority w:val="64"/>
    <w:unhideWhenUsed/>
    <w:rsid w:val="000909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33">
    <w:name w:val="แรเงาปานกลาง 2 - เน้น 333"/>
    <w:basedOn w:val="a1"/>
    <w:next w:val="2-3"/>
    <w:uiPriority w:val="64"/>
    <w:unhideWhenUsed/>
    <w:rsid w:val="000909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330">
    <w:name w:val="เส้นตารางขนาดปานกลาง 1 - เน้น 333"/>
    <w:basedOn w:val="a1"/>
    <w:next w:val="1-30"/>
    <w:uiPriority w:val="67"/>
    <w:unhideWhenUsed/>
    <w:rsid w:val="0009099C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33">
    <w:name w:val="แรเงาอ่อน - เน้น 533"/>
    <w:basedOn w:val="a1"/>
    <w:next w:val="-5"/>
    <w:uiPriority w:val="60"/>
    <w:unhideWhenUsed/>
    <w:rsid w:val="0009099C"/>
    <w:pPr>
      <w:spacing w:after="0" w:line="240" w:lineRule="auto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3230">
    <w:name w:val="แรเงาอ่อน - เน้น 323"/>
    <w:basedOn w:val="a1"/>
    <w:next w:val="-30"/>
    <w:uiPriority w:val="60"/>
    <w:unhideWhenUsed/>
    <w:rsid w:val="0009099C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322">
    <w:name w:val="ไม่มีรายการ32"/>
    <w:next w:val="a2"/>
    <w:uiPriority w:val="99"/>
    <w:semiHidden/>
    <w:unhideWhenUsed/>
    <w:rsid w:val="0009099C"/>
  </w:style>
  <w:style w:type="numbering" w:customStyle="1" w:styleId="1220">
    <w:name w:val="ไม่มีรายการ122"/>
    <w:next w:val="a2"/>
    <w:uiPriority w:val="99"/>
    <w:semiHidden/>
    <w:unhideWhenUsed/>
    <w:rsid w:val="0009099C"/>
  </w:style>
  <w:style w:type="table" w:customStyle="1" w:styleId="910">
    <w:name w:val="เส้นตาราง91"/>
    <w:basedOn w:val="a1"/>
    <w:next w:val="a7"/>
    <w:uiPriority w:val="3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23">
    <w:name w:val="เส้นแบบบาง - เน้น 3123"/>
    <w:basedOn w:val="a1"/>
    <w:next w:val="-3"/>
    <w:uiPriority w:val="62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H SarabunIT๙" w:eastAsia="Times New Roman" w:hAnsi="TH SarabunIT๙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H SarabunIT๙" w:eastAsia="Times New Roman" w:hAnsi="TH SarabunIT๙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H SarabunIT๙" w:eastAsia="Times New Roman" w:hAnsi="TH SarabunIT๙" w:cs="Angsana New"/>
        <w:b/>
        <w:bCs/>
      </w:rPr>
    </w:tblStylePr>
    <w:tblStylePr w:type="lastCol">
      <w:rPr>
        <w:rFonts w:ascii="TH SarabunIT๙" w:eastAsia="Times New Roman" w:hAnsi="TH SarabunIT๙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112">
    <w:name w:val="เส้นแบบบาง - เน้น 32112"/>
    <w:basedOn w:val="a1"/>
    <w:next w:val="-3"/>
    <w:uiPriority w:val="62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H SarabunIT๙" w:eastAsia="Times New Roman" w:hAnsi="TH SarabunIT๙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H SarabunIT๙" w:eastAsia="Times New Roman" w:hAnsi="TH SarabunIT๙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H SarabunIT๙" w:eastAsia="Times New Roman" w:hAnsi="TH SarabunIT๙" w:cs="Angsana New"/>
        <w:b/>
        <w:bCs/>
      </w:rPr>
    </w:tblStylePr>
    <w:tblStylePr w:type="lastCol">
      <w:rPr>
        <w:rFonts w:ascii="TH SarabunIT๙" w:eastAsia="Times New Roman" w:hAnsi="TH SarabunIT๙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41">
    <w:name w:val="เส้นแบบบาง - เน้น 341"/>
    <w:basedOn w:val="a1"/>
    <w:next w:val="-3"/>
    <w:uiPriority w:val="62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03">
    <w:name w:val="เส้นตาราง103"/>
    <w:basedOn w:val="a1"/>
    <w:next w:val="a7"/>
    <w:uiPriority w:val="3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33">
    <w:name w:val="เส้นแบบบาง - เน้น 3133"/>
    <w:basedOn w:val="a1"/>
    <w:next w:val="-3"/>
    <w:uiPriority w:val="62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53">
    <w:name w:val="เส้นแบบบาง - เน้น 353"/>
    <w:basedOn w:val="a1"/>
    <w:next w:val="-3"/>
    <w:uiPriority w:val="62"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23">
    <w:name w:val="เส้นตาราง123"/>
    <w:basedOn w:val="a1"/>
    <w:next w:val="a7"/>
    <w:uiPriority w:val="3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113">
    <w:name w:val="เส้นแบบบาง - เน้น 31113"/>
    <w:basedOn w:val="a1"/>
    <w:next w:val="-3"/>
    <w:uiPriority w:val="62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23">
    <w:name w:val="เส้นแบบบาง - เน้น 3223"/>
    <w:basedOn w:val="a1"/>
    <w:next w:val="-3"/>
    <w:uiPriority w:val="62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313">
    <w:name w:val="เส้นแบบบาง - เน้น 3313"/>
    <w:basedOn w:val="a1"/>
    <w:next w:val="-3"/>
    <w:uiPriority w:val="62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2130">
    <w:name w:val="เส้นตาราง213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113">
    <w:name w:val="แรเงาปานกลาง 1 - เน้น 3113"/>
    <w:basedOn w:val="a1"/>
    <w:next w:val="1-3"/>
    <w:uiPriority w:val="63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13">
    <w:name w:val="แรเงาปานกลาง 2 - เน้น 5113"/>
    <w:basedOn w:val="a1"/>
    <w:next w:val="2-5"/>
    <w:uiPriority w:val="64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13">
    <w:name w:val="แรเงาปานกลาง 2 - เน้น 3113"/>
    <w:basedOn w:val="a1"/>
    <w:next w:val="2-3"/>
    <w:uiPriority w:val="64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130">
    <w:name w:val="เส้นตารางขนาดปานกลาง 1 - เน้น 3113"/>
    <w:basedOn w:val="a1"/>
    <w:next w:val="1-30"/>
    <w:uiPriority w:val="67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113">
    <w:name w:val="แรเงาอ่อน - เน้น 5113"/>
    <w:basedOn w:val="a1"/>
    <w:next w:val="-5"/>
    <w:uiPriority w:val="60"/>
    <w:rsid w:val="0009099C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-3223">
    <w:name w:val="แรเงาปานกลาง 1 - เน้น 3223"/>
    <w:basedOn w:val="a1"/>
    <w:next w:val="1-3"/>
    <w:uiPriority w:val="63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23">
    <w:name w:val="แรเงาปานกลาง 2 - เน้น 5223"/>
    <w:basedOn w:val="a1"/>
    <w:next w:val="2-5"/>
    <w:uiPriority w:val="64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23">
    <w:name w:val="แรเงาปานกลาง 2 - เน้น 3223"/>
    <w:basedOn w:val="a1"/>
    <w:next w:val="2-3"/>
    <w:uiPriority w:val="64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230">
    <w:name w:val="เส้นตารางขนาดปานกลาง 1 - เน้น 3223"/>
    <w:basedOn w:val="a1"/>
    <w:next w:val="1-30"/>
    <w:uiPriority w:val="67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23">
    <w:name w:val="แรเงาอ่อน - เน้น 5223"/>
    <w:basedOn w:val="a1"/>
    <w:next w:val="-5"/>
    <w:uiPriority w:val="60"/>
    <w:semiHidden/>
    <w:unhideWhenUsed/>
    <w:rsid w:val="0009099C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313">
    <w:name w:val="เส้นตาราง313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เส้นตาราง413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2113">
    <w:name w:val="แรเงาปานกลาง 1 - เน้น 32113"/>
    <w:basedOn w:val="a1"/>
    <w:next w:val="1-3"/>
    <w:uiPriority w:val="63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113">
    <w:name w:val="แรเงาปานกลาง 2 - เน้น 52113"/>
    <w:basedOn w:val="a1"/>
    <w:next w:val="2-5"/>
    <w:uiPriority w:val="64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113">
    <w:name w:val="แรเงาปานกลาง 2 - เน้น 32113"/>
    <w:basedOn w:val="a1"/>
    <w:next w:val="2-3"/>
    <w:uiPriority w:val="64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1130">
    <w:name w:val="เส้นตารางขนาดปานกลาง 1 - เน้น 32113"/>
    <w:basedOn w:val="a1"/>
    <w:next w:val="1-30"/>
    <w:uiPriority w:val="67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113">
    <w:name w:val="แรเงาอ่อน - เน้น 52113"/>
    <w:basedOn w:val="a1"/>
    <w:next w:val="-5"/>
    <w:uiPriority w:val="60"/>
    <w:rsid w:val="0009099C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513">
    <w:name w:val="เส้นตาราง513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">
    <w:name w:val="เส้นตาราง613"/>
    <w:basedOn w:val="a1"/>
    <w:next w:val="a7"/>
    <w:uiPriority w:val="3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">
    <w:name w:val="เส้นตาราง713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3">
    <w:name w:val="เส้นตาราง813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">
    <w:name w:val="เส้นตาราง1113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130">
    <w:name w:val="แรเงาอ่อน - เน้น 3113"/>
    <w:basedOn w:val="a1"/>
    <w:next w:val="-30"/>
    <w:uiPriority w:val="60"/>
    <w:rsid w:val="0009099C"/>
    <w:pPr>
      <w:spacing w:after="0" w:line="240" w:lineRule="auto"/>
    </w:pPr>
    <w:rPr>
      <w:rFonts w:ascii="Calibri" w:eastAsia="Calibri" w:hAnsi="Calibri" w:cs="Cordi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-3311">
    <w:name w:val="แรเงาปานกลาง 1 - เน้น 3311"/>
    <w:basedOn w:val="a1"/>
    <w:next w:val="1-3"/>
    <w:uiPriority w:val="63"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311">
    <w:name w:val="แรเงาปานกลาง 2 - เน้น 5311"/>
    <w:basedOn w:val="a1"/>
    <w:next w:val="2-5"/>
    <w:uiPriority w:val="64"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311">
    <w:name w:val="แรเงาปานกลาง 2 - เน้น 3311"/>
    <w:basedOn w:val="a1"/>
    <w:next w:val="2-3"/>
    <w:uiPriority w:val="64"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3110">
    <w:name w:val="เส้นตารางขนาดปานกลาง 1 - เน้น 3311"/>
    <w:basedOn w:val="a1"/>
    <w:next w:val="1-30"/>
    <w:uiPriority w:val="67"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311">
    <w:name w:val="แรเงาอ่อน - เน้น 5311"/>
    <w:basedOn w:val="a1"/>
    <w:next w:val="-5"/>
    <w:uiPriority w:val="60"/>
    <w:unhideWhenUsed/>
    <w:rsid w:val="0009099C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32110">
    <w:name w:val="แรเงาอ่อน - เน้น 3211"/>
    <w:basedOn w:val="a1"/>
    <w:next w:val="-30"/>
    <w:uiPriority w:val="60"/>
    <w:unhideWhenUsed/>
    <w:rsid w:val="0009099C"/>
    <w:pPr>
      <w:spacing w:after="0" w:line="240" w:lineRule="auto"/>
    </w:pPr>
    <w:rPr>
      <w:rFonts w:ascii="Calibri" w:eastAsia="Calibri" w:hAnsi="Calibri" w:cs="Cordi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33">
    <w:name w:val="เส้นตาราง133"/>
    <w:basedOn w:val="a1"/>
    <w:next w:val="a7"/>
    <w:uiPriority w:val="3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41">
    <w:name w:val="เส้นแบบบาง - เน้น 3141"/>
    <w:basedOn w:val="a1"/>
    <w:next w:val="-3"/>
    <w:uiPriority w:val="62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61">
    <w:name w:val="เส้นแบบบาง - เน้น 361"/>
    <w:basedOn w:val="a1"/>
    <w:next w:val="-3"/>
    <w:uiPriority w:val="62"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410">
    <w:name w:val="เส้นตาราง141"/>
    <w:basedOn w:val="a1"/>
    <w:next w:val="a7"/>
    <w:uiPriority w:val="3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121">
    <w:name w:val="เส้นแบบบาง - เน้น 31121"/>
    <w:basedOn w:val="a1"/>
    <w:next w:val="-3"/>
    <w:uiPriority w:val="62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31">
    <w:name w:val="เส้นแบบบาง - เน้น 3231"/>
    <w:basedOn w:val="a1"/>
    <w:next w:val="-3"/>
    <w:uiPriority w:val="62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321">
    <w:name w:val="เส้นแบบบาง - เน้น 3321"/>
    <w:basedOn w:val="a1"/>
    <w:next w:val="-3"/>
    <w:uiPriority w:val="62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2210">
    <w:name w:val="เส้นตาราง22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121">
    <w:name w:val="แรเงาปานกลาง 1 - เน้น 3121"/>
    <w:basedOn w:val="a1"/>
    <w:next w:val="1-3"/>
    <w:uiPriority w:val="63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21">
    <w:name w:val="แรเงาปานกลาง 2 - เน้น 5121"/>
    <w:basedOn w:val="a1"/>
    <w:next w:val="2-5"/>
    <w:uiPriority w:val="64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21">
    <w:name w:val="แรเงาปานกลาง 2 - เน้น 3121"/>
    <w:basedOn w:val="a1"/>
    <w:next w:val="2-3"/>
    <w:uiPriority w:val="64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210">
    <w:name w:val="เส้นตารางขนาดปานกลาง 1 - เน้น 3121"/>
    <w:basedOn w:val="a1"/>
    <w:next w:val="1-30"/>
    <w:uiPriority w:val="67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121">
    <w:name w:val="แรเงาอ่อน - เน้น 5121"/>
    <w:basedOn w:val="a1"/>
    <w:next w:val="-5"/>
    <w:uiPriority w:val="60"/>
    <w:rsid w:val="0009099C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-3231">
    <w:name w:val="แรเงาปานกลาง 1 - เน้น 3231"/>
    <w:basedOn w:val="a1"/>
    <w:next w:val="1-3"/>
    <w:uiPriority w:val="63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31">
    <w:name w:val="แรเงาปานกลาง 2 - เน้น 5231"/>
    <w:basedOn w:val="a1"/>
    <w:next w:val="2-5"/>
    <w:uiPriority w:val="64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31">
    <w:name w:val="แรเงาปานกลาง 2 - เน้น 3231"/>
    <w:basedOn w:val="a1"/>
    <w:next w:val="2-3"/>
    <w:uiPriority w:val="64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310">
    <w:name w:val="เส้นตารางขนาดปานกลาง 1 - เน้น 3231"/>
    <w:basedOn w:val="a1"/>
    <w:next w:val="1-30"/>
    <w:uiPriority w:val="67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31">
    <w:name w:val="แรเงาอ่อน - เน้น 5231"/>
    <w:basedOn w:val="a1"/>
    <w:next w:val="-5"/>
    <w:uiPriority w:val="60"/>
    <w:semiHidden/>
    <w:unhideWhenUsed/>
    <w:rsid w:val="0009099C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3210">
    <w:name w:val="เส้นตาราง32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เส้นตาราง42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2121">
    <w:name w:val="แรเงาปานกลาง 1 - เน้น 32121"/>
    <w:basedOn w:val="a1"/>
    <w:next w:val="1-3"/>
    <w:uiPriority w:val="63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121">
    <w:name w:val="แรเงาปานกลาง 2 - เน้น 52121"/>
    <w:basedOn w:val="a1"/>
    <w:next w:val="2-5"/>
    <w:uiPriority w:val="64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121">
    <w:name w:val="แรเงาปานกลาง 2 - เน้น 32121"/>
    <w:basedOn w:val="a1"/>
    <w:next w:val="2-3"/>
    <w:uiPriority w:val="64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1210">
    <w:name w:val="เส้นตารางขนาดปานกลาง 1 - เน้น 32121"/>
    <w:basedOn w:val="a1"/>
    <w:next w:val="1-30"/>
    <w:uiPriority w:val="67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121">
    <w:name w:val="แรเงาอ่อน - เน้น 52121"/>
    <w:basedOn w:val="a1"/>
    <w:next w:val="-5"/>
    <w:uiPriority w:val="60"/>
    <w:rsid w:val="0009099C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521">
    <w:name w:val="เส้นตาราง52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">
    <w:name w:val="เส้นตาราง621"/>
    <w:basedOn w:val="a1"/>
    <w:next w:val="a7"/>
    <w:uiPriority w:val="3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1">
    <w:name w:val="เส้นตาราง72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1">
    <w:name w:val="เส้นตาราง82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">
    <w:name w:val="เส้นตาราง112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210">
    <w:name w:val="แรเงาอ่อน - เน้น 3121"/>
    <w:basedOn w:val="a1"/>
    <w:next w:val="-30"/>
    <w:uiPriority w:val="60"/>
    <w:rsid w:val="0009099C"/>
    <w:pPr>
      <w:spacing w:after="0" w:line="240" w:lineRule="auto"/>
    </w:pPr>
    <w:rPr>
      <w:rFonts w:ascii="Calibri" w:eastAsia="Calibri" w:hAnsi="Calibri" w:cs="Cordi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-343">
    <w:name w:val="แรเงาปานกลาง 1 - เน้น 343"/>
    <w:basedOn w:val="a1"/>
    <w:next w:val="1-3"/>
    <w:uiPriority w:val="63"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43">
    <w:name w:val="แรเงาปานกลาง 2 - เน้น 543"/>
    <w:basedOn w:val="a1"/>
    <w:next w:val="2-5"/>
    <w:uiPriority w:val="64"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43">
    <w:name w:val="แรเงาปานกลาง 2 - เน้น 343"/>
    <w:basedOn w:val="a1"/>
    <w:next w:val="2-3"/>
    <w:uiPriority w:val="64"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430">
    <w:name w:val="เส้นตารางขนาดปานกลาง 1 - เน้น 343"/>
    <w:basedOn w:val="a1"/>
    <w:next w:val="1-30"/>
    <w:uiPriority w:val="67"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43">
    <w:name w:val="แรเงาอ่อน - เน้น 543"/>
    <w:basedOn w:val="a1"/>
    <w:next w:val="-5"/>
    <w:uiPriority w:val="60"/>
    <w:unhideWhenUsed/>
    <w:rsid w:val="0009099C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3330">
    <w:name w:val="แรเงาอ่อน - เน้น 333"/>
    <w:basedOn w:val="a1"/>
    <w:next w:val="-30"/>
    <w:uiPriority w:val="60"/>
    <w:unhideWhenUsed/>
    <w:rsid w:val="0009099C"/>
    <w:pPr>
      <w:spacing w:after="0" w:line="240" w:lineRule="auto"/>
    </w:pPr>
    <w:rPr>
      <w:rFonts w:ascii="Calibri" w:eastAsia="Calibri" w:hAnsi="Calibri" w:cs="Cordi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011">
    <w:name w:val="เส้นตาราง1011"/>
    <w:basedOn w:val="a1"/>
    <w:next w:val="a7"/>
    <w:uiPriority w:val="3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4">
    <w:name w:val="ไม่มีรายการ41"/>
    <w:next w:val="a2"/>
    <w:uiPriority w:val="99"/>
    <w:semiHidden/>
    <w:unhideWhenUsed/>
    <w:rsid w:val="0009099C"/>
  </w:style>
  <w:style w:type="numbering" w:customStyle="1" w:styleId="1311">
    <w:name w:val="ไม่มีรายการ131"/>
    <w:next w:val="a2"/>
    <w:uiPriority w:val="99"/>
    <w:semiHidden/>
    <w:unhideWhenUsed/>
    <w:rsid w:val="0009099C"/>
  </w:style>
  <w:style w:type="table" w:customStyle="1" w:styleId="12110">
    <w:name w:val="เส้นตาราง1211"/>
    <w:basedOn w:val="a1"/>
    <w:next w:val="a7"/>
    <w:uiPriority w:val="3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311">
    <w:name w:val="เส้นแบบบาง - เน้น 31311"/>
    <w:basedOn w:val="a1"/>
    <w:next w:val="-3"/>
    <w:uiPriority w:val="62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ahoma" w:eastAsia="Times New Roman" w:hAnsi="Tahoma" w:cs="Angsana New"/>
        <w:b/>
        <w:bCs/>
      </w:rPr>
    </w:tblStylePr>
    <w:tblStylePr w:type="lastCol"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211">
    <w:name w:val="เส้นแบบบาง - เน้น 32211"/>
    <w:basedOn w:val="a1"/>
    <w:next w:val="-3"/>
    <w:uiPriority w:val="62"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ahoma" w:eastAsia="Times New Roman" w:hAnsi="Tahoma" w:cs="Angsana New"/>
        <w:b/>
        <w:bCs/>
      </w:rPr>
    </w:tblStylePr>
    <w:tblStylePr w:type="lastCol"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numbering" w:customStyle="1" w:styleId="111110">
    <w:name w:val="ไม่มีรายการ11111"/>
    <w:next w:val="a2"/>
    <w:uiPriority w:val="99"/>
    <w:semiHidden/>
    <w:unhideWhenUsed/>
    <w:rsid w:val="0009099C"/>
  </w:style>
  <w:style w:type="numbering" w:customStyle="1" w:styleId="2211">
    <w:name w:val="ไม่มีรายการ221"/>
    <w:next w:val="a2"/>
    <w:uiPriority w:val="99"/>
    <w:semiHidden/>
    <w:unhideWhenUsed/>
    <w:rsid w:val="0009099C"/>
  </w:style>
  <w:style w:type="numbering" w:customStyle="1" w:styleId="111111">
    <w:name w:val="ไม่มีรายการ111111"/>
    <w:next w:val="a2"/>
    <w:uiPriority w:val="99"/>
    <w:semiHidden/>
    <w:unhideWhenUsed/>
    <w:rsid w:val="0009099C"/>
  </w:style>
  <w:style w:type="table" w:customStyle="1" w:styleId="13110">
    <w:name w:val="เส้นตาราง131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1111">
    <w:name w:val="เส้นแบบบาง - เน้น 311111"/>
    <w:basedOn w:val="a1"/>
    <w:next w:val="-3"/>
    <w:uiPriority w:val="62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ahoma" w:eastAsia="Times New Roman" w:hAnsi="Tahoma" w:cs="Angsana New"/>
        <w:b/>
        <w:bCs/>
      </w:rPr>
    </w:tblStylePr>
    <w:tblStylePr w:type="lastCol"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1112">
    <w:name w:val="เส้นแบบบาง - เน้น 321112"/>
    <w:basedOn w:val="a1"/>
    <w:next w:val="-3"/>
    <w:uiPriority w:val="62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ahoma" w:eastAsia="Times New Roman" w:hAnsi="Tahoma" w:cs="Angsana New"/>
        <w:b/>
        <w:bCs/>
      </w:rPr>
    </w:tblStylePr>
    <w:tblStylePr w:type="lastCol"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3111">
    <w:name w:val="เส้นแบบบาง - เน้น 33111"/>
    <w:basedOn w:val="a1"/>
    <w:next w:val="-3"/>
    <w:uiPriority w:val="62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21110">
    <w:name w:val="เส้นตาราง211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1111">
    <w:name w:val="แรเงาปานกลาง 1 - เน้น 31111"/>
    <w:basedOn w:val="a1"/>
    <w:next w:val="1-3"/>
    <w:uiPriority w:val="63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111">
    <w:name w:val="แรเงาปานกลาง 2 - เน้น 51111"/>
    <w:basedOn w:val="a1"/>
    <w:next w:val="2-5"/>
    <w:uiPriority w:val="64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111">
    <w:name w:val="แรเงาปานกลาง 2 - เน้น 31111"/>
    <w:basedOn w:val="a1"/>
    <w:next w:val="2-3"/>
    <w:uiPriority w:val="64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1110">
    <w:name w:val="เส้นตารางขนาดปานกลาง 1 - เน้น 31111"/>
    <w:basedOn w:val="a1"/>
    <w:next w:val="1-30"/>
    <w:uiPriority w:val="67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1111">
    <w:name w:val="แรเงาอ่อน - เน้น 51111"/>
    <w:basedOn w:val="a1"/>
    <w:next w:val="-5"/>
    <w:uiPriority w:val="60"/>
    <w:rsid w:val="0009099C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-32211">
    <w:name w:val="แรเงาปานกลาง 1 - เน้น 32211"/>
    <w:basedOn w:val="a1"/>
    <w:next w:val="1-3"/>
    <w:uiPriority w:val="63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211">
    <w:name w:val="แรเงาปานกลาง 2 - เน้น 52211"/>
    <w:basedOn w:val="a1"/>
    <w:next w:val="2-5"/>
    <w:uiPriority w:val="64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211">
    <w:name w:val="แรเงาปานกลาง 2 - เน้น 32211"/>
    <w:basedOn w:val="a1"/>
    <w:next w:val="2-3"/>
    <w:uiPriority w:val="64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2110">
    <w:name w:val="เส้นตารางขนาดปานกลาง 1 - เน้น 32211"/>
    <w:basedOn w:val="a1"/>
    <w:next w:val="1-30"/>
    <w:uiPriority w:val="67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211">
    <w:name w:val="แรเงาอ่อน - เน้น 52211"/>
    <w:basedOn w:val="a1"/>
    <w:next w:val="-5"/>
    <w:uiPriority w:val="60"/>
    <w:semiHidden/>
    <w:unhideWhenUsed/>
    <w:rsid w:val="0009099C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3111">
    <w:name w:val="เส้นตาราง311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11">
    <w:name w:val="ไม่มีรายการ2111"/>
    <w:next w:val="a2"/>
    <w:uiPriority w:val="99"/>
    <w:semiHidden/>
    <w:unhideWhenUsed/>
    <w:rsid w:val="0009099C"/>
  </w:style>
  <w:style w:type="table" w:customStyle="1" w:styleId="4111">
    <w:name w:val="เส้นตาราง411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21111">
    <w:name w:val="แรเงาปานกลาง 1 - เน้น 321111"/>
    <w:basedOn w:val="a1"/>
    <w:next w:val="1-3"/>
    <w:uiPriority w:val="63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1111">
    <w:name w:val="แรเงาปานกลาง 2 - เน้น 521111"/>
    <w:basedOn w:val="a1"/>
    <w:next w:val="2-5"/>
    <w:uiPriority w:val="64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1111">
    <w:name w:val="แรเงาปานกลาง 2 - เน้น 321111"/>
    <w:basedOn w:val="a1"/>
    <w:next w:val="2-3"/>
    <w:uiPriority w:val="64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11110">
    <w:name w:val="เส้นตารางขนาดปานกลาง 1 - เน้น 321111"/>
    <w:basedOn w:val="a1"/>
    <w:next w:val="1-30"/>
    <w:uiPriority w:val="67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1111">
    <w:name w:val="แรเงาอ่อน - เน้น 521111"/>
    <w:basedOn w:val="a1"/>
    <w:next w:val="-5"/>
    <w:uiPriority w:val="60"/>
    <w:rsid w:val="0009099C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5111">
    <w:name w:val="เส้นตาราง511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">
    <w:name w:val="เส้นตาราง6111"/>
    <w:basedOn w:val="a1"/>
    <w:next w:val="a7"/>
    <w:uiPriority w:val="3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1">
    <w:name w:val="เส้นตาราง711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1">
    <w:name w:val="เส้นตาราง811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2">
    <w:name w:val="เส้นตาราง1111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1110">
    <w:name w:val="แรเงาอ่อน - เน้น 31111"/>
    <w:basedOn w:val="a1"/>
    <w:next w:val="-30"/>
    <w:uiPriority w:val="60"/>
    <w:rsid w:val="0009099C"/>
    <w:pPr>
      <w:spacing w:after="0" w:line="240" w:lineRule="auto"/>
    </w:pPr>
    <w:rPr>
      <w:rFonts w:ascii="Calibri" w:eastAsia="Calibri" w:hAnsi="Calibri" w:cs="Cordi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-33111">
    <w:name w:val="แรเงาปานกลาง 1 - เน้น 33111"/>
    <w:basedOn w:val="a1"/>
    <w:next w:val="1-3"/>
    <w:uiPriority w:val="63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3111">
    <w:name w:val="แรเงาปานกลาง 2 - เน้น 53111"/>
    <w:basedOn w:val="a1"/>
    <w:next w:val="2-5"/>
    <w:uiPriority w:val="64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3111">
    <w:name w:val="แรเงาปานกลาง 2 - เน้น 33111"/>
    <w:basedOn w:val="a1"/>
    <w:next w:val="2-3"/>
    <w:uiPriority w:val="64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31110">
    <w:name w:val="เส้นตารางขนาดปานกลาง 1 - เน้น 33111"/>
    <w:basedOn w:val="a1"/>
    <w:next w:val="1-30"/>
    <w:uiPriority w:val="67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3111">
    <w:name w:val="แรเงาอ่อน - เน้น 53111"/>
    <w:basedOn w:val="a1"/>
    <w:next w:val="-5"/>
    <w:uiPriority w:val="60"/>
    <w:semiHidden/>
    <w:unhideWhenUsed/>
    <w:rsid w:val="0009099C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321110">
    <w:name w:val="แรเงาอ่อน - เน้น 32111"/>
    <w:basedOn w:val="a1"/>
    <w:next w:val="-30"/>
    <w:uiPriority w:val="60"/>
    <w:semiHidden/>
    <w:unhideWhenUsed/>
    <w:rsid w:val="0009099C"/>
    <w:pPr>
      <w:spacing w:after="0" w:line="240" w:lineRule="auto"/>
    </w:pPr>
    <w:rPr>
      <w:rFonts w:ascii="Calibri" w:eastAsia="Calibri" w:hAnsi="Calibri" w:cs="Cordi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3112">
    <w:name w:val="ไม่มีรายการ311"/>
    <w:next w:val="a2"/>
    <w:uiPriority w:val="99"/>
    <w:semiHidden/>
    <w:unhideWhenUsed/>
    <w:rsid w:val="0009099C"/>
  </w:style>
  <w:style w:type="numbering" w:customStyle="1" w:styleId="12111">
    <w:name w:val="ไม่มีรายการ1211"/>
    <w:next w:val="a2"/>
    <w:uiPriority w:val="99"/>
    <w:semiHidden/>
    <w:unhideWhenUsed/>
    <w:rsid w:val="0009099C"/>
  </w:style>
  <w:style w:type="table" w:customStyle="1" w:styleId="-31212">
    <w:name w:val="เส้นแบบบาง - เน้น 31212"/>
    <w:basedOn w:val="a1"/>
    <w:next w:val="-3"/>
    <w:uiPriority w:val="62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BrowalliaNew,Bold" w:eastAsia="Times New Roman" w:hAnsi="BrowalliaNew,Bold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BrowalliaNew,Bold" w:eastAsia="Times New Roman" w:hAnsi="BrowalliaNew,Bold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BrowalliaNew,Bold" w:eastAsia="Times New Roman" w:hAnsi="BrowalliaNew,Bold" w:cs="Angsana New"/>
        <w:b/>
        <w:bCs/>
      </w:rPr>
    </w:tblStylePr>
    <w:tblStylePr w:type="lastCol">
      <w:rPr>
        <w:rFonts w:ascii="BrowalliaNew,Bold" w:eastAsia="Times New Roman" w:hAnsi="BrowalliaNew,Bold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11111">
    <w:name w:val="เส้นแบบบาง - เน้น 3211111"/>
    <w:basedOn w:val="a1"/>
    <w:next w:val="-3"/>
    <w:uiPriority w:val="62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BrowalliaNew,Bold" w:eastAsia="Times New Roman" w:hAnsi="BrowalliaNew,Bold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BrowalliaNew,Bold" w:eastAsia="Times New Roman" w:hAnsi="BrowalliaNew,Bold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BrowalliaNew,Bold" w:eastAsia="Times New Roman" w:hAnsi="BrowalliaNew,Bold" w:cs="Angsana New"/>
        <w:b/>
        <w:bCs/>
      </w:rPr>
    </w:tblStylePr>
    <w:tblStylePr w:type="lastCol">
      <w:rPr>
        <w:rFonts w:ascii="BrowalliaNew,Bold" w:eastAsia="Times New Roman" w:hAnsi="BrowalliaNew,Bold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511">
    <w:name w:val="เส้นแบบบาง - เน้น 3511"/>
    <w:basedOn w:val="a1"/>
    <w:next w:val="-3"/>
    <w:uiPriority w:val="62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-3411">
    <w:name w:val="แรเงาปานกลาง 1 - เน้น 3411"/>
    <w:basedOn w:val="a1"/>
    <w:next w:val="1-3"/>
    <w:uiPriority w:val="63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411">
    <w:name w:val="แรเงาปานกลาง 2 - เน้น 5411"/>
    <w:basedOn w:val="a1"/>
    <w:next w:val="2-5"/>
    <w:uiPriority w:val="64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411">
    <w:name w:val="แรเงาปานกลาง 2 - เน้น 3411"/>
    <w:basedOn w:val="a1"/>
    <w:next w:val="2-3"/>
    <w:uiPriority w:val="64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4110">
    <w:name w:val="เส้นตารางขนาดปานกลาง 1 - เน้น 3411"/>
    <w:basedOn w:val="a1"/>
    <w:next w:val="1-30"/>
    <w:uiPriority w:val="67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customStyle="1" w:styleId="-5411">
    <w:name w:val="แรเงาอ่อน - เน้น 5411"/>
    <w:basedOn w:val="a1"/>
    <w:next w:val="-5"/>
    <w:uiPriority w:val="60"/>
    <w:semiHidden/>
    <w:unhideWhenUsed/>
    <w:rsid w:val="0009099C"/>
    <w:pPr>
      <w:spacing w:after="0" w:line="240" w:lineRule="auto"/>
    </w:pPr>
    <w:rPr>
      <w:rFonts w:ascii="Calibri" w:eastAsia="Calibri" w:hAnsi="Calibri" w:cs="Cordia New"/>
      <w:color w:val="2F5496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customStyle="1" w:styleId="-33110">
    <w:name w:val="แรเงาอ่อน - เน้น 3311"/>
    <w:basedOn w:val="a1"/>
    <w:next w:val="-30"/>
    <w:uiPriority w:val="60"/>
    <w:semiHidden/>
    <w:unhideWhenUsed/>
    <w:rsid w:val="0009099C"/>
    <w:pPr>
      <w:spacing w:after="0" w:line="240" w:lineRule="auto"/>
    </w:pPr>
    <w:rPr>
      <w:rFonts w:ascii="Calibri" w:eastAsia="Calibri" w:hAnsi="Calibri" w:cs="Cordia New"/>
      <w:color w:val="7B7B7B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TableGrid11">
    <w:name w:val="Table Grid11"/>
    <w:basedOn w:val="a1"/>
    <w:next w:val="a7"/>
    <w:uiPriority w:val="39"/>
    <w:rsid w:val="0009099C"/>
    <w:pPr>
      <w:spacing w:after="0" w:line="240" w:lineRule="auto"/>
    </w:pPr>
    <w:rPr>
      <w:rFonts w:ascii="Times New Roman" w:eastAsia="SimSu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เส้นตาราง151"/>
    <w:basedOn w:val="a1"/>
    <w:next w:val="a7"/>
    <w:uiPriority w:val="3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51">
    <w:name w:val="เส้นแบบบาง - เน้น 3151"/>
    <w:basedOn w:val="a1"/>
    <w:next w:val="-3"/>
    <w:uiPriority w:val="62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71">
    <w:name w:val="เส้นแบบบาง - เน้น 371"/>
    <w:basedOn w:val="a1"/>
    <w:next w:val="-3"/>
    <w:uiPriority w:val="62"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61">
    <w:name w:val="เส้นตาราง16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131">
    <w:name w:val="เส้นแบบบาง - เน้น 31131"/>
    <w:basedOn w:val="a1"/>
    <w:next w:val="-3"/>
    <w:uiPriority w:val="62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41">
    <w:name w:val="เส้นแบบบาง - เน้น 3241"/>
    <w:basedOn w:val="a1"/>
    <w:next w:val="-3"/>
    <w:uiPriority w:val="62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331">
    <w:name w:val="เส้นแบบบาง - เน้น 3331"/>
    <w:basedOn w:val="a1"/>
    <w:next w:val="-3"/>
    <w:uiPriority w:val="62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2310">
    <w:name w:val="เส้นตาราง23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131">
    <w:name w:val="แรเงาปานกลาง 1 - เน้น 3131"/>
    <w:basedOn w:val="a1"/>
    <w:next w:val="1-3"/>
    <w:uiPriority w:val="63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31">
    <w:name w:val="แรเงาปานกลาง 2 - เน้น 5131"/>
    <w:basedOn w:val="a1"/>
    <w:next w:val="2-5"/>
    <w:uiPriority w:val="64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31">
    <w:name w:val="แรเงาปานกลาง 2 - เน้น 3131"/>
    <w:basedOn w:val="a1"/>
    <w:next w:val="2-3"/>
    <w:uiPriority w:val="64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310">
    <w:name w:val="เส้นตารางขนาดปานกลาง 1 - เน้น 3131"/>
    <w:basedOn w:val="a1"/>
    <w:next w:val="1-30"/>
    <w:uiPriority w:val="67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131">
    <w:name w:val="แรเงาอ่อน - เน้น 5131"/>
    <w:basedOn w:val="a1"/>
    <w:next w:val="-5"/>
    <w:uiPriority w:val="60"/>
    <w:rsid w:val="0009099C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-3241">
    <w:name w:val="แรเงาปานกลาง 1 - เน้น 3241"/>
    <w:basedOn w:val="a1"/>
    <w:next w:val="1-3"/>
    <w:uiPriority w:val="63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41">
    <w:name w:val="แรเงาปานกลาง 2 - เน้น 5241"/>
    <w:basedOn w:val="a1"/>
    <w:next w:val="2-5"/>
    <w:uiPriority w:val="64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41">
    <w:name w:val="แรเงาปานกลาง 2 - เน้น 3241"/>
    <w:basedOn w:val="a1"/>
    <w:next w:val="2-3"/>
    <w:uiPriority w:val="64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410">
    <w:name w:val="เส้นตารางขนาดปานกลาง 1 - เน้น 3241"/>
    <w:basedOn w:val="a1"/>
    <w:next w:val="1-30"/>
    <w:uiPriority w:val="67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41">
    <w:name w:val="แรเงาอ่อน - เน้น 5241"/>
    <w:basedOn w:val="a1"/>
    <w:next w:val="-5"/>
    <w:uiPriority w:val="60"/>
    <w:semiHidden/>
    <w:unhideWhenUsed/>
    <w:rsid w:val="0009099C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331">
    <w:name w:val="เส้นตาราง33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เส้นตาราง43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2131">
    <w:name w:val="แรเงาปานกลาง 1 - เน้น 32131"/>
    <w:basedOn w:val="a1"/>
    <w:next w:val="1-3"/>
    <w:uiPriority w:val="63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131">
    <w:name w:val="แรเงาปานกลาง 2 - เน้น 52131"/>
    <w:basedOn w:val="a1"/>
    <w:next w:val="2-5"/>
    <w:uiPriority w:val="64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131">
    <w:name w:val="แรเงาปานกลาง 2 - เน้น 32131"/>
    <w:basedOn w:val="a1"/>
    <w:next w:val="2-3"/>
    <w:uiPriority w:val="64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1310">
    <w:name w:val="เส้นตารางขนาดปานกลาง 1 - เน้น 32131"/>
    <w:basedOn w:val="a1"/>
    <w:next w:val="1-30"/>
    <w:uiPriority w:val="67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131">
    <w:name w:val="แรเงาอ่อน - เน้น 52131"/>
    <w:basedOn w:val="a1"/>
    <w:next w:val="-5"/>
    <w:uiPriority w:val="60"/>
    <w:rsid w:val="0009099C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531">
    <w:name w:val="เส้นตาราง53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">
    <w:name w:val="เส้นตาราง631"/>
    <w:basedOn w:val="a1"/>
    <w:next w:val="a7"/>
    <w:uiPriority w:val="3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1">
    <w:name w:val="เส้นตาราง73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1">
    <w:name w:val="เส้นตาราง83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">
    <w:name w:val="เส้นตาราง113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310">
    <w:name w:val="แรเงาอ่อน - เน้น 3131"/>
    <w:basedOn w:val="a1"/>
    <w:next w:val="-30"/>
    <w:uiPriority w:val="60"/>
    <w:rsid w:val="0009099C"/>
    <w:pPr>
      <w:spacing w:after="0" w:line="240" w:lineRule="auto"/>
    </w:pPr>
    <w:rPr>
      <w:rFonts w:ascii="Calibri" w:eastAsia="Calibri" w:hAnsi="Calibri" w:cs="Cordi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-351">
    <w:name w:val="แรเงาปานกลาง 1 - เน้น 351"/>
    <w:basedOn w:val="a1"/>
    <w:next w:val="1-3"/>
    <w:uiPriority w:val="63"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51">
    <w:name w:val="แรเงาปานกลาง 2 - เน้น 551"/>
    <w:basedOn w:val="a1"/>
    <w:next w:val="2-5"/>
    <w:uiPriority w:val="64"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51">
    <w:name w:val="แรเงาปานกลาง 2 - เน้น 351"/>
    <w:basedOn w:val="a1"/>
    <w:next w:val="2-3"/>
    <w:uiPriority w:val="64"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510">
    <w:name w:val="เส้นตารางขนาดปานกลาง 1 - เน้น 351"/>
    <w:basedOn w:val="a1"/>
    <w:next w:val="1-30"/>
    <w:uiPriority w:val="67"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51">
    <w:name w:val="แรเงาอ่อน - เน้น 551"/>
    <w:basedOn w:val="a1"/>
    <w:next w:val="-5"/>
    <w:uiPriority w:val="60"/>
    <w:unhideWhenUsed/>
    <w:rsid w:val="0009099C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3410">
    <w:name w:val="แรเงาอ่อน - เน้น 341"/>
    <w:basedOn w:val="a1"/>
    <w:next w:val="-30"/>
    <w:uiPriority w:val="60"/>
    <w:unhideWhenUsed/>
    <w:rsid w:val="0009099C"/>
    <w:pPr>
      <w:spacing w:after="0" w:line="240" w:lineRule="auto"/>
    </w:pPr>
    <w:rPr>
      <w:rFonts w:ascii="Calibri" w:eastAsia="Calibri" w:hAnsi="Calibri" w:cs="Cordi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221">
    <w:name w:val="เส้นแบบบาง - เน้น 31221"/>
    <w:basedOn w:val="a1"/>
    <w:next w:val="-3"/>
    <w:uiPriority w:val="62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onsolas" w:eastAsia="Times New Roman" w:hAnsi="Consolas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onsolas" w:eastAsia="Times New Roman" w:hAnsi="Consolas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onsolas" w:eastAsia="Times New Roman" w:hAnsi="Consolas" w:cs="Angsana New"/>
        <w:b/>
        <w:bCs/>
      </w:rPr>
    </w:tblStylePr>
    <w:tblStylePr w:type="lastCol">
      <w:rPr>
        <w:rFonts w:ascii="Consolas" w:eastAsia="Times New Roman" w:hAnsi="Consolas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121">
    <w:name w:val="เส้นแบบบาง - เน้น 32121"/>
    <w:basedOn w:val="a1"/>
    <w:next w:val="-3"/>
    <w:uiPriority w:val="62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onsolas" w:eastAsia="Times New Roman" w:hAnsi="Consolas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onsolas" w:eastAsia="Times New Roman" w:hAnsi="Consolas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onsolas" w:eastAsia="Times New Roman" w:hAnsi="Consolas" w:cs="Angsana New"/>
        <w:b/>
        <w:bCs/>
      </w:rPr>
    </w:tblStylePr>
    <w:tblStylePr w:type="lastCol">
      <w:rPr>
        <w:rFonts w:ascii="Consolas" w:eastAsia="Times New Roman" w:hAnsi="Consolas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021">
    <w:name w:val="เส้นตาราง1021"/>
    <w:basedOn w:val="a1"/>
    <w:next w:val="a7"/>
    <w:uiPriority w:val="3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">
    <w:name w:val="เส้นตาราง1221"/>
    <w:basedOn w:val="a1"/>
    <w:next w:val="a7"/>
    <w:uiPriority w:val="3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321">
    <w:name w:val="เส้นแบบบาง - เน้น 31321"/>
    <w:basedOn w:val="a1"/>
    <w:next w:val="-3"/>
    <w:uiPriority w:val="62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ahoma" w:eastAsia="Times New Roman" w:hAnsi="Tahoma" w:cs="Angsana New"/>
        <w:b/>
        <w:bCs/>
      </w:rPr>
    </w:tblStylePr>
    <w:tblStylePr w:type="lastCol"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221">
    <w:name w:val="เส้นแบบบาง - เน้น 32221"/>
    <w:basedOn w:val="a1"/>
    <w:next w:val="-3"/>
    <w:uiPriority w:val="62"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ahoma" w:eastAsia="Times New Roman" w:hAnsi="Tahoma" w:cs="Angsana New"/>
        <w:b/>
        <w:bCs/>
      </w:rPr>
    </w:tblStylePr>
    <w:tblStylePr w:type="lastCol"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321">
    <w:name w:val="เส้นตาราง132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1121">
    <w:name w:val="เส้นแบบบาง - เน้น 311121"/>
    <w:basedOn w:val="a1"/>
    <w:next w:val="-3"/>
    <w:uiPriority w:val="62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ahoma" w:eastAsia="Times New Roman" w:hAnsi="Tahoma" w:cs="Angsana New"/>
        <w:b/>
        <w:bCs/>
      </w:rPr>
    </w:tblStylePr>
    <w:tblStylePr w:type="lastCol">
      <w:rPr>
        <w:rFonts w:ascii="Tahoma" w:eastAsia="Times New Roman" w:hAnsi="Tahom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3121">
    <w:name w:val="เส้นแบบบาง - เน้น 33121"/>
    <w:basedOn w:val="a1"/>
    <w:next w:val="-3"/>
    <w:uiPriority w:val="62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21210">
    <w:name w:val="เส้นตาราง212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1121">
    <w:name w:val="แรเงาปานกลาง 1 - เน้น 31121"/>
    <w:basedOn w:val="a1"/>
    <w:next w:val="1-3"/>
    <w:uiPriority w:val="63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121">
    <w:name w:val="แรเงาปานกลาง 2 - เน้น 51121"/>
    <w:basedOn w:val="a1"/>
    <w:next w:val="2-5"/>
    <w:uiPriority w:val="64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121">
    <w:name w:val="แรเงาปานกลาง 2 - เน้น 31121"/>
    <w:basedOn w:val="a1"/>
    <w:next w:val="2-3"/>
    <w:uiPriority w:val="64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1210">
    <w:name w:val="เส้นตารางขนาดปานกลาง 1 - เน้น 31121"/>
    <w:basedOn w:val="a1"/>
    <w:next w:val="1-30"/>
    <w:uiPriority w:val="67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1121">
    <w:name w:val="แรเงาอ่อน - เน้น 51121"/>
    <w:basedOn w:val="a1"/>
    <w:next w:val="-5"/>
    <w:uiPriority w:val="60"/>
    <w:rsid w:val="0009099C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-32221">
    <w:name w:val="แรเงาปานกลาง 1 - เน้น 32221"/>
    <w:basedOn w:val="a1"/>
    <w:next w:val="1-3"/>
    <w:uiPriority w:val="63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221">
    <w:name w:val="แรเงาปานกลาง 2 - เน้น 52221"/>
    <w:basedOn w:val="a1"/>
    <w:next w:val="2-5"/>
    <w:uiPriority w:val="64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221">
    <w:name w:val="แรเงาปานกลาง 2 - เน้น 32221"/>
    <w:basedOn w:val="a1"/>
    <w:next w:val="2-3"/>
    <w:uiPriority w:val="64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2210">
    <w:name w:val="เส้นตารางขนาดปานกลาง 1 - เน้น 32221"/>
    <w:basedOn w:val="a1"/>
    <w:next w:val="1-30"/>
    <w:uiPriority w:val="67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221">
    <w:name w:val="แรเงาอ่อน - เน้น 52221"/>
    <w:basedOn w:val="a1"/>
    <w:next w:val="-5"/>
    <w:uiPriority w:val="60"/>
    <w:semiHidden/>
    <w:unhideWhenUsed/>
    <w:rsid w:val="0009099C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3121">
    <w:name w:val="เส้นตาราง312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เส้นตาราง412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321121">
    <w:name w:val="แรเงาปานกลาง 1 - เน้น 321121"/>
    <w:basedOn w:val="a1"/>
    <w:next w:val="1-3"/>
    <w:uiPriority w:val="63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1121">
    <w:name w:val="แรเงาปานกลาง 2 - เน้น 521121"/>
    <w:basedOn w:val="a1"/>
    <w:next w:val="2-5"/>
    <w:uiPriority w:val="64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1121">
    <w:name w:val="แรเงาปานกลาง 2 - เน้น 321121"/>
    <w:basedOn w:val="a1"/>
    <w:next w:val="2-3"/>
    <w:uiPriority w:val="64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11210">
    <w:name w:val="เส้นตารางขนาดปานกลาง 1 - เน้น 321121"/>
    <w:basedOn w:val="a1"/>
    <w:next w:val="1-30"/>
    <w:uiPriority w:val="67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1121">
    <w:name w:val="แรเงาอ่อน - เน้น 521121"/>
    <w:basedOn w:val="a1"/>
    <w:next w:val="-5"/>
    <w:uiPriority w:val="60"/>
    <w:rsid w:val="0009099C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5121">
    <w:name w:val="เส้นตาราง512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">
    <w:name w:val="เส้นตาราง6121"/>
    <w:basedOn w:val="a1"/>
    <w:next w:val="a7"/>
    <w:uiPriority w:val="3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1">
    <w:name w:val="เส้นตาราง712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1">
    <w:name w:val="เส้นตาราง812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">
    <w:name w:val="เส้นตาราง11121"/>
    <w:basedOn w:val="a1"/>
    <w:next w:val="a7"/>
    <w:uiPriority w:val="59"/>
    <w:rsid w:val="0009099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1210">
    <w:name w:val="แรเงาอ่อน - เน้น 31121"/>
    <w:basedOn w:val="a1"/>
    <w:next w:val="-30"/>
    <w:uiPriority w:val="60"/>
    <w:rsid w:val="0009099C"/>
    <w:pPr>
      <w:spacing w:after="0" w:line="240" w:lineRule="auto"/>
    </w:pPr>
    <w:rPr>
      <w:rFonts w:ascii="Calibri" w:eastAsia="Calibri" w:hAnsi="Calibri" w:cs="Cordi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-3321">
    <w:name w:val="แรเงาปานกลาง 1 - เน้น 3321"/>
    <w:basedOn w:val="a1"/>
    <w:next w:val="1-3"/>
    <w:uiPriority w:val="63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321">
    <w:name w:val="แรเงาปานกลาง 2 - เน้น 5321"/>
    <w:basedOn w:val="a1"/>
    <w:next w:val="2-5"/>
    <w:uiPriority w:val="64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321">
    <w:name w:val="แรเงาปานกลาง 2 - เน้น 3321"/>
    <w:basedOn w:val="a1"/>
    <w:next w:val="2-3"/>
    <w:uiPriority w:val="64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3210">
    <w:name w:val="เส้นตารางขนาดปานกลาง 1 - เน้น 3321"/>
    <w:basedOn w:val="a1"/>
    <w:next w:val="1-30"/>
    <w:uiPriority w:val="67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321">
    <w:name w:val="แรเงาอ่อน - เน้น 5321"/>
    <w:basedOn w:val="a1"/>
    <w:next w:val="-5"/>
    <w:uiPriority w:val="60"/>
    <w:semiHidden/>
    <w:unhideWhenUsed/>
    <w:rsid w:val="0009099C"/>
    <w:pPr>
      <w:spacing w:after="0" w:line="240" w:lineRule="auto"/>
    </w:pPr>
    <w:rPr>
      <w:rFonts w:ascii="Calibri" w:eastAsia="Calibri" w:hAnsi="Calibri" w:cs="Cordia New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32210">
    <w:name w:val="แรเงาอ่อน - เน้น 3221"/>
    <w:basedOn w:val="a1"/>
    <w:next w:val="-30"/>
    <w:uiPriority w:val="60"/>
    <w:semiHidden/>
    <w:unhideWhenUsed/>
    <w:rsid w:val="0009099C"/>
    <w:pPr>
      <w:spacing w:after="0" w:line="240" w:lineRule="auto"/>
    </w:pPr>
    <w:rPr>
      <w:rFonts w:ascii="Calibri" w:eastAsia="Calibri" w:hAnsi="Calibri" w:cs="Cordia New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2111">
    <w:name w:val="เส้นแบบบาง - เน้น 312111"/>
    <w:basedOn w:val="a1"/>
    <w:next w:val="-3"/>
    <w:uiPriority w:val="62"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H SarabunIT๙" w:eastAsia="Times New Roman" w:hAnsi="TH SarabunIT๙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H SarabunIT๙" w:eastAsia="Times New Roman" w:hAnsi="TH SarabunIT๙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H SarabunIT๙" w:eastAsia="Times New Roman" w:hAnsi="TH SarabunIT๙" w:cs="Angsana New"/>
        <w:b/>
        <w:bCs/>
      </w:rPr>
    </w:tblStylePr>
    <w:tblStylePr w:type="lastCol">
      <w:rPr>
        <w:rFonts w:ascii="TH SarabunIT๙" w:eastAsia="Times New Roman" w:hAnsi="TH SarabunIT๙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111111">
    <w:name w:val="เส้นแบบบาง - เน้น 32111111"/>
    <w:basedOn w:val="a1"/>
    <w:next w:val="-3"/>
    <w:uiPriority w:val="62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H SarabunIT๙" w:eastAsia="Times New Roman" w:hAnsi="TH SarabunIT๙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H SarabunIT๙" w:eastAsia="Times New Roman" w:hAnsi="TH SarabunIT๙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H SarabunIT๙" w:eastAsia="Times New Roman" w:hAnsi="TH SarabunIT๙" w:cs="Angsana New"/>
        <w:b/>
        <w:bCs/>
      </w:rPr>
    </w:tblStylePr>
    <w:tblStylePr w:type="lastCol">
      <w:rPr>
        <w:rFonts w:ascii="TH SarabunIT๙" w:eastAsia="Times New Roman" w:hAnsi="TH SarabunIT๙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521">
    <w:name w:val="เส้นแบบบาง - เน้น 3521"/>
    <w:basedOn w:val="a1"/>
    <w:next w:val="-3"/>
    <w:uiPriority w:val="62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-3421">
    <w:name w:val="แรเงาปานกลาง 1 - เน้น 3421"/>
    <w:basedOn w:val="a1"/>
    <w:next w:val="1-3"/>
    <w:uiPriority w:val="63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421">
    <w:name w:val="แรเงาปานกลาง 2 - เน้น 5421"/>
    <w:basedOn w:val="a1"/>
    <w:next w:val="2-5"/>
    <w:uiPriority w:val="64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421">
    <w:name w:val="แรเงาปานกลาง 2 - เน้น 3421"/>
    <w:basedOn w:val="a1"/>
    <w:next w:val="2-3"/>
    <w:uiPriority w:val="64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4210">
    <w:name w:val="เส้นตารางขนาดปานกลาง 1 - เน้น 3421"/>
    <w:basedOn w:val="a1"/>
    <w:next w:val="1-30"/>
    <w:uiPriority w:val="67"/>
    <w:semiHidden/>
    <w:unhideWhenUsed/>
    <w:rsid w:val="0009099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customStyle="1" w:styleId="-5421">
    <w:name w:val="แรเงาอ่อน - เน้น 5421"/>
    <w:basedOn w:val="a1"/>
    <w:next w:val="-5"/>
    <w:uiPriority w:val="60"/>
    <w:semiHidden/>
    <w:unhideWhenUsed/>
    <w:rsid w:val="0009099C"/>
    <w:pPr>
      <w:spacing w:after="0" w:line="240" w:lineRule="auto"/>
    </w:pPr>
    <w:rPr>
      <w:rFonts w:ascii="Calibri" w:eastAsia="Calibri" w:hAnsi="Calibri" w:cs="Cordia New"/>
      <w:color w:val="2F5496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customStyle="1" w:styleId="-33210">
    <w:name w:val="แรเงาอ่อน - เน้น 3321"/>
    <w:basedOn w:val="a1"/>
    <w:next w:val="-30"/>
    <w:uiPriority w:val="60"/>
    <w:semiHidden/>
    <w:unhideWhenUsed/>
    <w:rsid w:val="0009099C"/>
    <w:pPr>
      <w:spacing w:after="0" w:line="240" w:lineRule="auto"/>
    </w:pPr>
    <w:rPr>
      <w:rFonts w:ascii="Calibri" w:eastAsia="Calibri" w:hAnsi="Calibri" w:cs="Cordia New"/>
      <w:color w:val="7B7B7B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8">
    <w:name w:val="เส้นแบบบาง - เน้น 38"/>
    <w:basedOn w:val="a1"/>
    <w:next w:val="-3"/>
    <w:uiPriority w:val="62"/>
    <w:semiHidden/>
    <w:unhideWhenUsed/>
    <w:rsid w:val="0009099C"/>
    <w:pPr>
      <w:spacing w:after="0" w:line="240" w:lineRule="auto"/>
    </w:p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character" w:customStyle="1" w:styleId="232">
    <w:name w:val="หัวเรื่อง 2 อักขระ3"/>
    <w:basedOn w:val="a0"/>
    <w:uiPriority w:val="9"/>
    <w:semiHidden/>
    <w:rsid w:val="0009099C"/>
    <w:rPr>
      <w:rFonts w:ascii="Calibri Light" w:eastAsia="Times New Roman" w:hAnsi="Calibri Light" w:cs="Angsana New"/>
      <w:color w:val="2E74B5"/>
      <w:sz w:val="26"/>
      <w:szCs w:val="33"/>
    </w:rPr>
  </w:style>
  <w:style w:type="character" w:customStyle="1" w:styleId="45">
    <w:name w:val="ชื่อเรื่องรอง อักขระ4"/>
    <w:basedOn w:val="a0"/>
    <w:uiPriority w:val="11"/>
    <w:rsid w:val="0009099C"/>
    <w:rPr>
      <w:rFonts w:eastAsia="Times New Roman"/>
      <w:color w:val="5A5A5A"/>
      <w:spacing w:val="15"/>
    </w:rPr>
  </w:style>
  <w:style w:type="table" w:customStyle="1" w:styleId="1-36">
    <w:name w:val="แรเงาปานกลาง 1 - เน้น 36"/>
    <w:basedOn w:val="a1"/>
    <w:next w:val="1-3"/>
    <w:uiPriority w:val="63"/>
    <w:semiHidden/>
    <w:unhideWhenUsed/>
    <w:rsid w:val="0009099C"/>
    <w:pPr>
      <w:spacing w:after="0" w:line="240" w:lineRule="auto"/>
    </w:p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6">
    <w:name w:val="แรเงาปานกลาง 2 - เน้น 56"/>
    <w:basedOn w:val="a1"/>
    <w:next w:val="2-5"/>
    <w:uiPriority w:val="64"/>
    <w:semiHidden/>
    <w:unhideWhenUsed/>
    <w:rsid w:val="000909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6">
    <w:name w:val="แรเงาปานกลาง 2 - เน้น 36"/>
    <w:basedOn w:val="a1"/>
    <w:next w:val="2-3"/>
    <w:uiPriority w:val="64"/>
    <w:semiHidden/>
    <w:unhideWhenUsed/>
    <w:rsid w:val="000909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60">
    <w:name w:val="เส้นตารางขนาดปานกลาง 1 - เน้น 36"/>
    <w:basedOn w:val="a1"/>
    <w:next w:val="1-30"/>
    <w:uiPriority w:val="67"/>
    <w:semiHidden/>
    <w:unhideWhenUsed/>
    <w:rsid w:val="0009099C"/>
    <w:pPr>
      <w:spacing w:after="0" w:line="240" w:lineRule="auto"/>
    </w:p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customStyle="1" w:styleId="-56">
    <w:name w:val="แรเงาอ่อน - เน้น 56"/>
    <w:basedOn w:val="a1"/>
    <w:next w:val="-5"/>
    <w:uiPriority w:val="60"/>
    <w:semiHidden/>
    <w:unhideWhenUsed/>
    <w:rsid w:val="0009099C"/>
    <w:pPr>
      <w:spacing w:after="0" w:line="240" w:lineRule="auto"/>
    </w:pPr>
    <w:rPr>
      <w:color w:val="2F5496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customStyle="1" w:styleId="-350">
    <w:name w:val="แรเงาอ่อน - เน้น 35"/>
    <w:basedOn w:val="a1"/>
    <w:next w:val="-30"/>
    <w:uiPriority w:val="60"/>
    <w:semiHidden/>
    <w:unhideWhenUsed/>
    <w:rsid w:val="0009099C"/>
    <w:pPr>
      <w:spacing w:after="0" w:line="240" w:lineRule="auto"/>
    </w:pPr>
    <w:rPr>
      <w:color w:val="7B7B7B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190">
    <w:name w:val="เส้นตาราง19"/>
    <w:basedOn w:val="a1"/>
    <w:next w:val="a7"/>
    <w:uiPriority w:val="39"/>
    <w:rsid w:val="00EE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หัวเรื่อง 4 อักขระ"/>
    <w:basedOn w:val="a0"/>
    <w:link w:val="4"/>
    <w:uiPriority w:val="9"/>
    <w:semiHidden/>
    <w:rsid w:val="0042791C"/>
    <w:rPr>
      <w:caps/>
      <w:color w:val="3E762A" w:themeColor="accent1" w:themeShade="BF"/>
      <w:spacing w:val="1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2791C"/>
    <w:rPr>
      <w:caps/>
      <w:color w:val="3E762A" w:themeColor="accent1" w:themeShade="BF"/>
      <w:spacing w:val="1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2791C"/>
    <w:rPr>
      <w:caps/>
      <w:color w:val="3E762A" w:themeColor="accent1" w:themeShade="BF"/>
      <w:spacing w:val="1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2791C"/>
    <w:rPr>
      <w:caps/>
      <w:color w:val="3E762A" w:themeColor="accent1" w:themeShade="BF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2791C"/>
    <w:rPr>
      <w:caps/>
      <w:spacing w:val="10"/>
      <w:sz w:val="18"/>
      <w:szCs w:val="1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2791C"/>
    <w:rPr>
      <w:i/>
      <w:iCs/>
      <w:caps/>
      <w:spacing w:val="10"/>
      <w:sz w:val="18"/>
      <w:szCs w:val="18"/>
    </w:rPr>
  </w:style>
  <w:style w:type="paragraph" w:styleId="afc">
    <w:name w:val="caption"/>
    <w:basedOn w:val="a"/>
    <w:next w:val="a"/>
    <w:uiPriority w:val="35"/>
    <w:semiHidden/>
    <w:unhideWhenUsed/>
    <w:qFormat/>
    <w:rsid w:val="0042791C"/>
    <w:rPr>
      <w:b/>
      <w:bCs/>
      <w:color w:val="3E762A" w:themeColor="accent1" w:themeShade="BF"/>
      <w:sz w:val="16"/>
      <w:szCs w:val="16"/>
    </w:rPr>
  </w:style>
  <w:style w:type="character" w:styleId="afd">
    <w:name w:val="Emphasis"/>
    <w:uiPriority w:val="20"/>
    <w:qFormat/>
    <w:rsid w:val="0042791C"/>
    <w:rPr>
      <w:caps/>
      <w:color w:val="294E1C" w:themeColor="accent1" w:themeShade="7F"/>
      <w:spacing w:val="5"/>
    </w:rPr>
  </w:style>
  <w:style w:type="paragraph" w:styleId="afe">
    <w:name w:val="Quote"/>
    <w:basedOn w:val="a"/>
    <w:next w:val="a"/>
    <w:link w:val="aff"/>
    <w:uiPriority w:val="29"/>
    <w:qFormat/>
    <w:rsid w:val="0042791C"/>
    <w:rPr>
      <w:i/>
      <w:iCs/>
      <w:sz w:val="24"/>
      <w:szCs w:val="24"/>
    </w:rPr>
  </w:style>
  <w:style w:type="character" w:customStyle="1" w:styleId="aff">
    <w:name w:val="คำอ้างอิง อักขระ"/>
    <w:basedOn w:val="a0"/>
    <w:link w:val="afe"/>
    <w:uiPriority w:val="29"/>
    <w:rsid w:val="0042791C"/>
    <w:rPr>
      <w:i/>
      <w:iCs/>
      <w:sz w:val="24"/>
      <w:szCs w:val="24"/>
    </w:rPr>
  </w:style>
  <w:style w:type="paragraph" w:styleId="aff0">
    <w:name w:val="Intense Quote"/>
    <w:basedOn w:val="a"/>
    <w:next w:val="a"/>
    <w:link w:val="aff1"/>
    <w:uiPriority w:val="30"/>
    <w:qFormat/>
    <w:rsid w:val="0042791C"/>
    <w:pPr>
      <w:spacing w:before="240" w:after="240" w:line="240" w:lineRule="auto"/>
      <w:ind w:left="1080" w:right="1080"/>
      <w:jc w:val="center"/>
    </w:pPr>
    <w:rPr>
      <w:color w:val="549E39" w:themeColor="accent1"/>
      <w:sz w:val="24"/>
      <w:szCs w:val="24"/>
    </w:rPr>
  </w:style>
  <w:style w:type="character" w:customStyle="1" w:styleId="aff1">
    <w:name w:val="ทำให้คำอ้างอิงเป็นสีเข้มขึ้น อักขระ"/>
    <w:basedOn w:val="a0"/>
    <w:link w:val="aff0"/>
    <w:uiPriority w:val="30"/>
    <w:rsid w:val="0042791C"/>
    <w:rPr>
      <w:color w:val="549E39" w:themeColor="accent1"/>
      <w:sz w:val="24"/>
      <w:szCs w:val="24"/>
    </w:rPr>
  </w:style>
  <w:style w:type="character" w:styleId="aff2">
    <w:name w:val="Subtle Emphasis"/>
    <w:uiPriority w:val="19"/>
    <w:qFormat/>
    <w:rsid w:val="0042791C"/>
    <w:rPr>
      <w:i/>
      <w:iCs/>
      <w:color w:val="294E1C" w:themeColor="accent1" w:themeShade="7F"/>
    </w:rPr>
  </w:style>
  <w:style w:type="character" w:styleId="aff3">
    <w:name w:val="Intense Emphasis"/>
    <w:uiPriority w:val="21"/>
    <w:qFormat/>
    <w:rsid w:val="0042791C"/>
    <w:rPr>
      <w:b/>
      <w:bCs/>
      <w:caps/>
      <w:color w:val="294E1C" w:themeColor="accent1" w:themeShade="7F"/>
      <w:spacing w:val="10"/>
    </w:rPr>
  </w:style>
  <w:style w:type="character" w:styleId="aff4">
    <w:name w:val="Subtle Reference"/>
    <w:uiPriority w:val="31"/>
    <w:qFormat/>
    <w:rsid w:val="0042791C"/>
    <w:rPr>
      <w:b/>
      <w:bCs/>
      <w:color w:val="549E39" w:themeColor="accent1"/>
    </w:rPr>
  </w:style>
  <w:style w:type="character" w:styleId="aff5">
    <w:name w:val="Intense Reference"/>
    <w:uiPriority w:val="32"/>
    <w:qFormat/>
    <w:rsid w:val="0042791C"/>
    <w:rPr>
      <w:b/>
      <w:bCs/>
      <w:i/>
      <w:iCs/>
      <w:caps/>
      <w:color w:val="549E39" w:themeColor="accent1"/>
    </w:rPr>
  </w:style>
  <w:style w:type="character" w:styleId="aff6">
    <w:name w:val="Book Title"/>
    <w:uiPriority w:val="33"/>
    <w:qFormat/>
    <w:rsid w:val="0042791C"/>
    <w:rPr>
      <w:b/>
      <w:bCs/>
      <w:i/>
      <w:iCs/>
      <w:spacing w:val="0"/>
    </w:rPr>
  </w:style>
  <w:style w:type="paragraph" w:styleId="aff7">
    <w:name w:val="TOC Heading"/>
    <w:basedOn w:val="1"/>
    <w:next w:val="a"/>
    <w:uiPriority w:val="39"/>
    <w:semiHidden/>
    <w:unhideWhenUsed/>
    <w:qFormat/>
    <w:rsid w:val="0042791C"/>
    <w:pPr>
      <w:outlineLvl w:val="9"/>
    </w:pPr>
  </w:style>
  <w:style w:type="character" w:customStyle="1" w:styleId="1a">
    <w:name w:val="การอ้างถึงที่ไม่ได้แก้ไข1"/>
    <w:basedOn w:val="a0"/>
    <w:uiPriority w:val="99"/>
    <w:semiHidden/>
    <w:unhideWhenUsed/>
    <w:rsid w:val="00584B69"/>
    <w:rPr>
      <w:color w:val="605E5C"/>
      <w:shd w:val="clear" w:color="auto" w:fill="E1DFDD"/>
    </w:rPr>
  </w:style>
  <w:style w:type="character" w:styleId="aff8">
    <w:name w:val="FollowedHyperlink"/>
    <w:basedOn w:val="a0"/>
    <w:uiPriority w:val="99"/>
    <w:semiHidden/>
    <w:unhideWhenUsed/>
    <w:rsid w:val="00584B69"/>
    <w:rPr>
      <w:color w:val="BA6906" w:themeColor="followedHyperlink"/>
      <w:u w:val="single"/>
    </w:rPr>
  </w:style>
  <w:style w:type="character" w:customStyle="1" w:styleId="oypena">
    <w:name w:val="oypena"/>
    <w:basedOn w:val="a0"/>
    <w:rsid w:val="001434C8"/>
  </w:style>
  <w:style w:type="paragraph" w:customStyle="1" w:styleId="cvgsua">
    <w:name w:val="cvgsua"/>
    <w:basedOn w:val="a"/>
    <w:uiPriority w:val="99"/>
    <w:rsid w:val="001434C8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://hathaitipthongmoon.blogspot.com/2013/08/1.html" TargetMode="External"/><Relationship Id="rId26" Type="http://schemas.openxmlformats.org/officeDocument/2006/relationships/hyperlink" Target="https://thaiinvention.nrct.go.th/main/innovation_thai_define.php" TargetMode="External"/><Relationship Id="rId39" Type="http://schemas.openxmlformats.org/officeDocument/2006/relationships/hyperlink" Target="http://www.tnsu.ac.th" TargetMode="External"/><Relationship Id="rId21" Type="http://schemas.openxmlformats.org/officeDocument/2006/relationships/hyperlink" Target="http://hathaitipthongmoon.blogspot.com/2013/08/4.html" TargetMode="External"/><Relationship Id="rId34" Type="http://schemas.openxmlformats.org/officeDocument/2006/relationships/image" Target="media/image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thaiinvention.nrct.go.th/main/define.php" TargetMode="External"/><Relationship Id="rId20" Type="http://schemas.openxmlformats.org/officeDocument/2006/relationships/hyperlink" Target="http://hathaitipthongmoon.blogspot.com/2013/08/3.html" TargetMode="External"/><Relationship Id="rId29" Type="http://schemas.openxmlformats.org/officeDocument/2006/relationships/footer" Target="footer6.xml"/><Relationship Id="rId41" Type="http://schemas.openxmlformats.org/officeDocument/2006/relationships/hyperlink" Target="http://www.tnsu.ac.t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hathaitipthongmoon.blogspot.com/2013/08/7.html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hyperlink" Target="http://www.tnsu.ac.t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nsu.ac.th/web/web2/Downloadfile/policy/5-plan66-70.pdf" TargetMode="External"/><Relationship Id="rId23" Type="http://schemas.openxmlformats.org/officeDocument/2006/relationships/hyperlink" Target="http://hathaitipthongmoon.blogspot.com/2013/08/6.html" TargetMode="External"/><Relationship Id="rId28" Type="http://schemas.openxmlformats.org/officeDocument/2006/relationships/footer" Target="footer5.xml"/><Relationship Id="rId36" Type="http://schemas.openxmlformats.org/officeDocument/2006/relationships/image" Target="media/image9.png"/><Relationship Id="rId10" Type="http://schemas.openxmlformats.org/officeDocument/2006/relationships/header" Target="header1.xml"/><Relationship Id="rId19" Type="http://schemas.openxmlformats.org/officeDocument/2006/relationships/hyperlink" Target="http://hathaitipthongmoon.blogspot.com/2013/08/2.html" TargetMode="Externa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hyperlink" Target="http://hathaitipthongmoon.blogspot.com/2013/08/5.html" TargetMode="External"/><Relationship Id="rId27" Type="http://schemas.openxmlformats.org/officeDocument/2006/relationships/footer" Target="footer4.xm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yperlink" Target="https://thaiinvention.nrct.go.th/main/innovation_thai_define.php" TargetMode="External"/><Relationship Id="rId25" Type="http://schemas.openxmlformats.org/officeDocument/2006/relationships/hyperlink" Target="http://hathaitipthongmoon.blogspot.com/2013/08/8.html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://www.tnsu.ac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เขียว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ACD1B-0EDC-4B5B-87E2-68F7D0BCB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19039</Words>
  <Characters>108528</Characters>
  <Application>Microsoft Office Word</Application>
  <DocSecurity>0</DocSecurity>
  <Lines>904</Lines>
  <Paragraphs>254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(ร่าง) คู่มือการดำเนินงานตามตัวชี้วัดแผนพัฒนาฯ (ฉบับปรับปรุง ปีงบประมาณ พ.ศ. 2568 - 2570)</vt:lpstr>
      <vt:lpstr>(ร่าง) คู่มือการดำเนินงานตามตัวชี้วัดแผนพัฒนาฯ (ฉบับปรับปรุง ปีงบประมาณ พ.ศ. 2568 - 2570)</vt:lpstr>
    </vt:vector>
  </TitlesOfParts>
  <Company>Thailand National Sports University</Company>
  <LinksUpToDate>false</LinksUpToDate>
  <CharactersWithSpaces>127313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คู่มือการดำเนินงานตามตัวชี้วัดแผนพัฒนาฯ (ฉบับปรับปรุง ปีงบประมาณ พ.ศ. 2568 - 2570)</dc:title>
  <dc:creator>(ร่าง) คู่มือการดำเนินงานตามตัวชี้วัดแผนพัฒนามหาวิทยาลัยการกีฬาแห่งชาติ พ.ศ. 2566 - 2570</dc:creator>
  <cp:lastModifiedBy>Admin</cp:lastModifiedBy>
  <cp:revision>14</cp:revision>
  <cp:lastPrinted>2025-03-26T02:28:00Z</cp:lastPrinted>
  <dcterms:created xsi:type="dcterms:W3CDTF">2025-03-21T08:28:00Z</dcterms:created>
  <dcterms:modified xsi:type="dcterms:W3CDTF">2025-03-26T07:11:00Z</dcterms:modified>
</cp:coreProperties>
</file>