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F7" w:rsidRPr="00874D9F" w:rsidRDefault="007964FF" w:rsidP="00315679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>
        <w:rPr>
          <w:rFonts w:ascii="TH SarabunPSK" w:hAnsi="TH SarabunPSK" w:cs="TH SarabunPSK"/>
          <w:b/>
          <w:bCs/>
          <w:i/>
          <w:iCs/>
          <w:noProof/>
          <w:sz w:val="48"/>
          <w:szCs w:val="48"/>
          <w:lang w:eastAsia="en-US"/>
        </w:rPr>
        <w:pict>
          <v:oval id="Oval 3" o:spid="_x0000_s1026" style="position:absolute;left:0;text-align:left;margin-left:192.9pt;margin-top:11.3pt;width:54.75pt;height:66.75pt;z-index:-251590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" fillcolor="#4f81bd [3204]" strokecolor="#243f60 [1604]" strokeweight="2pt"/>
        </w:pict>
      </w:r>
    </w:p>
    <w:p w:rsidR="000A01B9" w:rsidRPr="00874D9F" w:rsidRDefault="000A01B9" w:rsidP="00315679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 w:rsidRPr="00874D9F">
        <w:rPr>
          <w:rFonts w:ascii="TH SarabunPSK" w:hAnsi="TH SarabunPSK" w:cs="TH SarabunPSK" w:hint="cs"/>
          <w:b/>
          <w:bCs/>
          <w:i/>
          <w:iCs/>
          <w:sz w:val="48"/>
          <w:szCs w:val="48"/>
          <w:cs/>
        </w:rPr>
        <w:t>โลโก้ของวิทยาเขต</w:t>
      </w:r>
    </w:p>
    <w:p w:rsidR="006B6FC2" w:rsidRPr="00874D9F" w:rsidRDefault="006B6FC2" w:rsidP="00315679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</w:p>
    <w:p w:rsidR="00C1263C" w:rsidRDefault="00C1263C" w:rsidP="00C126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 xml:space="preserve">รายงานการประเมินตนเอง </w:t>
      </w:r>
    </w:p>
    <w:p w:rsidR="00C1263C" w:rsidRDefault="00C1263C" w:rsidP="00C126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Style w:val="st1"/>
          <w:rFonts w:ascii="Arial" w:hAnsi="Arial" w:cs="Arial"/>
          <w:szCs w:val="32"/>
        </w:rPr>
        <w:t>(Self Assessment Report : SAR</w:t>
      </w:r>
      <w:r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/>
          <w:b/>
          <w:bCs/>
          <w:sz w:val="56"/>
          <w:szCs w:val="56"/>
        </w:rPr>
        <w:t>: SAR)</w:t>
      </w:r>
    </w:p>
    <w:p w:rsidR="00C1263C" w:rsidRDefault="00C1263C" w:rsidP="00C126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74D9F">
        <w:rPr>
          <w:rFonts w:ascii="TH SarabunPSK" w:hAnsi="TH SarabunPSK" w:cs="TH SarabunPSK"/>
          <w:b/>
          <w:bCs/>
          <w:sz w:val="48"/>
          <w:szCs w:val="48"/>
          <w:cs/>
        </w:rPr>
        <w:t>ระดับคณะ</w:t>
      </w: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5173" w:rsidRPr="00874D9F" w:rsidRDefault="00965173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5173" w:rsidRPr="00874D9F" w:rsidRDefault="00965173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5173" w:rsidRPr="00874D9F" w:rsidRDefault="00965173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6FC2" w:rsidRPr="00874D9F" w:rsidRDefault="006B6FC2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9F7" w:rsidRPr="00874D9F" w:rsidRDefault="003009F7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6FC2" w:rsidRPr="00874D9F" w:rsidRDefault="006B6FC2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15679" w:rsidRPr="00874D9F" w:rsidRDefault="00FE4ABD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D1416B" w:rsidRPr="00874D9F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</w:t>
      </w:r>
      <w:r w:rsidR="00315679" w:rsidRPr="00874D9F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สถาบันการพลศึกษา </w:t>
      </w:r>
    </w:p>
    <w:p w:rsidR="00D45373" w:rsidRPr="00874D9F" w:rsidRDefault="00D45373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วิทยาเขต......................</w:t>
      </w: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C28D5" w:rsidRPr="00874D9F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690334">
        <w:rPr>
          <w:rFonts w:ascii="TH SarabunPSK" w:hAnsi="TH SarabunPSK" w:cs="TH SarabunPSK"/>
          <w:b/>
          <w:bCs/>
          <w:sz w:val="36"/>
          <w:szCs w:val="36"/>
        </w:rPr>
        <w:t>60</w:t>
      </w:r>
    </w:p>
    <w:p w:rsidR="00D45373" w:rsidRPr="00874D9F" w:rsidRDefault="00D45373" w:rsidP="00315679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3B38AA" w:rsidRPr="00874D9F">
        <w:rPr>
          <w:rFonts w:ascii="TH SarabunPSK" w:hAnsi="TH SarabunPSK" w:cs="TH SarabunPSK"/>
          <w:b/>
          <w:bCs/>
          <w:sz w:val="36"/>
          <w:szCs w:val="36"/>
        </w:rPr>
        <w:t>1</w:t>
      </w:r>
      <w:r w:rsidR="003B38AA" w:rsidRPr="00874D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สิงหาคม </w:t>
      </w:r>
      <w:r w:rsidR="003B38AA" w:rsidRPr="00874D9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C2869" w:rsidRPr="00874D9F">
        <w:rPr>
          <w:rFonts w:ascii="TH SarabunPSK" w:hAnsi="TH SarabunPSK" w:cs="TH SarabunPSK"/>
          <w:b/>
          <w:bCs/>
          <w:sz w:val="36"/>
          <w:szCs w:val="36"/>
        </w:rPr>
        <w:t>60</w:t>
      </w:r>
      <w:r w:rsidR="003B38AA" w:rsidRPr="00874D9F">
        <w:rPr>
          <w:rFonts w:ascii="TH SarabunPSK" w:hAnsi="TH SarabunPSK" w:cs="TH SarabunPSK"/>
          <w:b/>
          <w:bCs/>
          <w:sz w:val="36"/>
          <w:szCs w:val="36"/>
        </w:rPr>
        <w:t xml:space="preserve"> – 31</w:t>
      </w:r>
      <w:r w:rsidR="003B38AA" w:rsidRPr="00874D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กรกฎาคม </w:t>
      </w:r>
      <w:r w:rsidR="003B38AA" w:rsidRPr="00874D9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C2869" w:rsidRPr="00874D9F">
        <w:rPr>
          <w:rFonts w:ascii="TH SarabunPSK" w:hAnsi="TH SarabunPSK" w:cs="TH SarabunPSK"/>
          <w:b/>
          <w:bCs/>
          <w:sz w:val="36"/>
          <w:szCs w:val="36"/>
        </w:rPr>
        <w:t>61</w:t>
      </w: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965173" w:rsidRPr="00874D9F" w:rsidRDefault="00965173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3009F7" w:rsidRPr="00874D9F" w:rsidRDefault="003009F7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741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สถาบันอุดมศึกษา กลุ่ม</w:t>
      </w: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ค 2</w:t>
      </w: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สถาบันเฉพาะทาง</w:t>
      </w: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ที่เน้นระดับปริญญาตรี</w:t>
      </w:r>
    </w:p>
    <w:p w:rsidR="00940BC0" w:rsidRPr="00874D9F" w:rsidRDefault="00940BC0" w:rsidP="003156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ก</w:t>
      </w:r>
    </w:p>
    <w:p w:rsidR="00940BC0" w:rsidRPr="00874D9F" w:rsidRDefault="00940BC0" w:rsidP="003156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315679" w:rsidRPr="00874D9F" w:rsidRDefault="00315679" w:rsidP="0031567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 w:rsidP="003156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รายงานการประเมินตนเองฉบับนี้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จัดทำขึ้นเพื่อนำเสนอผลการประเมินตนเอง ตามร</w:t>
      </w:r>
      <w:r w:rsidR="00FE5AFC" w:rsidRPr="00874D9F">
        <w:rPr>
          <w:rFonts w:ascii="TH SarabunPSK" w:hAnsi="TH SarabunPSK" w:cs="TH SarabunPSK"/>
          <w:sz w:val="32"/>
          <w:szCs w:val="32"/>
          <w:cs/>
        </w:rPr>
        <w:t>ะบบการประกันคุณภาพการศึกษาภายใน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ระดับคณะ ของสำนักงานคณะกรรมการการอุดมศึกษา (สกอ.) ประกอบด้วย </w:t>
      </w:r>
      <w:r w:rsidRPr="00874D9F">
        <w:rPr>
          <w:rFonts w:ascii="TH SarabunPSK" w:hAnsi="TH SarabunPSK" w:cs="TH SarabunPSK"/>
          <w:sz w:val="32"/>
          <w:szCs w:val="32"/>
        </w:rPr>
        <w:t xml:space="preserve">5 </w:t>
      </w:r>
      <w:r w:rsidRPr="00874D9F">
        <w:rPr>
          <w:rFonts w:ascii="TH SarabunPSK" w:hAnsi="TH SarabunPSK" w:cs="TH SarabunPSK"/>
          <w:sz w:val="32"/>
          <w:szCs w:val="32"/>
          <w:cs/>
        </w:rPr>
        <w:t>องค์ประกอบ 13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ตัวบ่งชี้ </w:t>
      </w:r>
    </w:p>
    <w:p w:rsidR="00315679" w:rsidRPr="00874D9F" w:rsidRDefault="00315679" w:rsidP="003156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คณะ</w:t>
      </w:r>
      <w:r w:rsidR="00DD4723" w:rsidRPr="00874D9F">
        <w:rPr>
          <w:rFonts w:ascii="TH SarabunPSK" w:hAnsi="TH SarabunPSK" w:cs="TH SarabunPSK"/>
          <w:sz w:val="32"/>
          <w:szCs w:val="32"/>
        </w:rPr>
        <w:t>…………………..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สถาบันการพลศึกษา 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>วิทยาเขต</w:t>
      </w:r>
      <w:r w:rsidR="00F641CB" w:rsidRPr="00874D9F">
        <w:rPr>
          <w:rFonts w:ascii="TH SarabunPSK" w:hAnsi="TH SarabunPSK" w:cs="TH SarabunPSK"/>
          <w:sz w:val="32"/>
          <w:szCs w:val="32"/>
        </w:rPr>
        <w:t>…….</w:t>
      </w:r>
      <w:r w:rsidRPr="00874D9F">
        <w:rPr>
          <w:rFonts w:ascii="TH SarabunPSK" w:hAnsi="TH SarabunPSK" w:cs="TH SarabunPSK"/>
          <w:sz w:val="32"/>
          <w:szCs w:val="32"/>
          <w:cs/>
        </w:rPr>
        <w:t>ขอขอบคุณคณะผู้บริหาร  คณาจารย์ เจ้าหน้าที่และผู้เกี่ยวข้องทุกคนมีความตระหนักและให้ความร่วมมือเป็นอย่างดีในการดำเนินงานการประกันคุณภาพการศึกษาภายใน และการจัดทำรายงานการประเมินตนเองฉบับนี้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และหวังอย่างยิ่งว่าผลการประเมิน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74D9F">
        <w:rPr>
          <w:rFonts w:ascii="TH SarabunPSK" w:hAnsi="TH SarabunPSK" w:cs="TH SarabunPSK"/>
          <w:sz w:val="32"/>
          <w:szCs w:val="32"/>
          <w:cs/>
        </w:rPr>
        <w:t>ที่ปรากฏจะเป็นข้อมูลพื้นฐาน ในการนำไปกำหนดแนวทางในการบริหาร การพัฒนาองค์กร และการจัด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641CB" w:rsidRPr="00874D9F">
        <w:rPr>
          <w:rFonts w:ascii="TH SarabunPSK" w:hAnsi="TH SarabunPSK" w:cs="TH SarabunPSK"/>
          <w:sz w:val="32"/>
          <w:szCs w:val="32"/>
          <w:cs/>
        </w:rPr>
        <w:t>การเรียนการสอนของ</w:t>
      </w:r>
      <w:r w:rsidR="007C28D5" w:rsidRPr="00874D9F">
        <w:rPr>
          <w:rFonts w:ascii="TH SarabunPSK" w:hAnsi="TH SarabunPSK" w:cs="TH SarabunPSK"/>
          <w:sz w:val="32"/>
          <w:szCs w:val="32"/>
          <w:cs/>
        </w:rPr>
        <w:t>คณะ</w:t>
      </w:r>
      <w:r w:rsidR="00DD4723" w:rsidRPr="00874D9F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7C28D5"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สถาบันการพลศึกษา 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>วิทยาเขต</w:t>
      </w:r>
      <w:r w:rsidR="00F641CB" w:rsidRPr="00874D9F">
        <w:rPr>
          <w:rFonts w:ascii="TH SarabunPSK" w:hAnsi="TH SarabunPSK" w:cs="TH SarabunPSK"/>
          <w:sz w:val="32"/>
          <w:szCs w:val="32"/>
        </w:rPr>
        <w:t>…….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ให้มีประสิทธิผลและประสิทธิภาพ  ตลอดจนเกิดความ พึงพอใจกับผู้มีส่วนเกี่ยวข้องและผู้มีส่วนได้ส่วนเสียทุกคนต่อไป </w:t>
      </w:r>
    </w:p>
    <w:p w:rsidR="00315679" w:rsidRPr="00874D9F" w:rsidRDefault="00315679" w:rsidP="00315679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 w:rsidP="00315679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15679" w:rsidRPr="00874D9F" w:rsidRDefault="00F641CB" w:rsidP="00F641CB">
      <w:pPr>
        <w:tabs>
          <w:tab w:val="center" w:pos="6120"/>
        </w:tabs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315679" w:rsidRPr="00874D9F">
        <w:rPr>
          <w:rFonts w:ascii="TH SarabunPSK" w:hAnsi="TH SarabunPSK" w:cs="TH SarabunPSK"/>
          <w:sz w:val="32"/>
          <w:szCs w:val="32"/>
          <w:cs/>
        </w:rPr>
        <w:t>(</w:t>
      </w:r>
      <w:r w:rsidR="00DD4723" w:rsidRPr="00874D9F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315679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315679" w:rsidRPr="00874D9F" w:rsidRDefault="00F641CB" w:rsidP="00F641CB">
      <w:pPr>
        <w:tabs>
          <w:tab w:val="center" w:pos="6120"/>
        </w:tabs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315679" w:rsidRPr="00874D9F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="00DD4723" w:rsidRPr="00874D9F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AB1831" w:rsidRPr="00874D9F" w:rsidRDefault="00AB1831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FF35D5" w:rsidRPr="00874D9F" w:rsidRDefault="00FF35D5">
      <w:pPr>
        <w:rPr>
          <w:rFonts w:ascii="TH SarabunPSK" w:hAnsi="TH SarabunPSK" w:cs="TH SarabunPSK"/>
          <w:sz w:val="32"/>
          <w:szCs w:val="32"/>
        </w:rPr>
      </w:pPr>
    </w:p>
    <w:p w:rsidR="00FF35D5" w:rsidRPr="00874D9F" w:rsidRDefault="00FF35D5">
      <w:pPr>
        <w:rPr>
          <w:rFonts w:ascii="TH SarabunPSK" w:hAnsi="TH SarabunPSK" w:cs="TH SarabunPSK"/>
          <w:sz w:val="32"/>
          <w:szCs w:val="32"/>
        </w:rPr>
      </w:pPr>
    </w:p>
    <w:p w:rsidR="003009F7" w:rsidRPr="00874D9F" w:rsidRDefault="003009F7">
      <w:pPr>
        <w:rPr>
          <w:rFonts w:ascii="TH SarabunPSK" w:hAnsi="TH SarabunPSK" w:cs="TH SarabunPSK"/>
          <w:sz w:val="32"/>
          <w:szCs w:val="32"/>
        </w:rPr>
      </w:pPr>
    </w:p>
    <w:p w:rsidR="003009F7" w:rsidRPr="00874D9F" w:rsidRDefault="003009F7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 w:rsidP="00940BC0">
      <w:pPr>
        <w:jc w:val="right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</w:t>
      </w:r>
    </w:p>
    <w:p w:rsidR="00940BC0" w:rsidRPr="00874D9F" w:rsidRDefault="00940BC0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 w:rsidP="00940BC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74D9F">
        <w:rPr>
          <w:rFonts w:ascii="TH SarabunPSK" w:hAnsi="TH SarabunPSK" w:cs="TH SarabunPSK" w:hint="cs"/>
          <w:b/>
          <w:bCs/>
          <w:sz w:val="48"/>
          <w:szCs w:val="48"/>
          <w:cs/>
        </w:rPr>
        <w:t>บทสรุปผู้บริหาร</w:t>
      </w:r>
    </w:p>
    <w:p w:rsidR="00940BC0" w:rsidRPr="00874D9F" w:rsidRDefault="00940BC0" w:rsidP="00940BC0">
      <w:pPr>
        <w:jc w:val="center"/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 w:rsidP="00940BC0">
      <w:pPr>
        <w:tabs>
          <w:tab w:val="left" w:pos="7306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</w:rPr>
        <w:tab/>
      </w:r>
    </w:p>
    <w:p w:rsidR="00940BC0" w:rsidRPr="00874D9F" w:rsidRDefault="00940BC0" w:rsidP="00940BC0">
      <w:pPr>
        <w:ind w:firstLine="720"/>
        <w:jc w:val="thaiDistribute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>ในปีการศึกษา 25</w:t>
      </w:r>
      <w:r w:rsidR="008C2869" w:rsidRPr="00874D9F">
        <w:rPr>
          <w:rFonts w:ascii="TH SarabunPSK" w:eastAsia="EucrosiaUPC" w:hAnsi="TH SarabunPSK" w:cs="TH SarabunPSK"/>
          <w:sz w:val="32"/>
          <w:szCs w:val="32"/>
        </w:rPr>
        <w:t>60</w:t>
      </w:r>
      <w:r w:rsidRPr="00874D9F">
        <w:rPr>
          <w:rFonts w:ascii="TH SarabunPSK" w:eastAsia="EucrosiaUPC" w:hAnsi="TH SarabunPSK" w:cs="TH SarabunPSK"/>
          <w:sz w:val="32"/>
          <w:szCs w:val="32"/>
        </w:rPr>
        <w:t xml:space="preserve">  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คณะ.................... สถาบันการพลศึกษา </w:t>
      </w:r>
      <w:r w:rsidRPr="00874D9F">
        <w:rPr>
          <w:rFonts w:ascii="TH SarabunPSK" w:eastAsia="EucrosiaUPC" w:hAnsi="TH SarabunPSK" w:cs="TH SarabunPSK" w:hint="cs"/>
          <w:sz w:val="32"/>
          <w:szCs w:val="32"/>
          <w:cs/>
        </w:rPr>
        <w:t>วิทยาเขต</w:t>
      </w:r>
      <w:r w:rsidRPr="00874D9F">
        <w:rPr>
          <w:rFonts w:ascii="TH SarabunPSK" w:eastAsia="EucrosiaUPC" w:hAnsi="TH SarabunPSK" w:cs="TH SarabunPSK"/>
          <w:sz w:val="32"/>
          <w:szCs w:val="32"/>
        </w:rPr>
        <w:t>…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>.....</w:t>
      </w:r>
      <w:r w:rsidRPr="00874D9F">
        <w:rPr>
          <w:rFonts w:ascii="TH SarabunPSK" w:eastAsia="EucrosiaUPC" w:hAnsi="TH SarabunPSK" w:cs="TH SarabunPSK"/>
          <w:sz w:val="32"/>
          <w:szCs w:val="32"/>
        </w:rPr>
        <w:t xml:space="preserve"> 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>ซึ่งจัดอยู่ในกลุ่ม ค 2 สถาบันเฉพาะทางที่เน้นระดับปริญญาตรี มีผลการประเมินตนเองตามตัวบ่งชี้การประกันคุณภาพการศึกษาภายใน ทั้ง 5 องค์ประกอบ จำนวน 13 ตัวบ่งชี้  ได้คะแนนประเมินตนเองเฉลี่ยเท่ากับ ................. ผลการประเมินมีการดำเนินงานอยู่ในระดับ</w:t>
      </w:r>
      <w:r w:rsidRPr="00874D9F">
        <w:rPr>
          <w:rFonts w:ascii="TH SarabunPSK" w:eastAsia="EucrosiaUPC" w:hAnsi="TH SarabunPSK" w:cs="TH SarabunPSK"/>
          <w:sz w:val="32"/>
          <w:szCs w:val="32"/>
        </w:rPr>
        <w:t>……….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 โดยแยกเป็นรายองค์ประกอบ พบว่า</w:t>
      </w:r>
    </w:p>
    <w:p w:rsidR="00940BC0" w:rsidRPr="00874D9F" w:rsidRDefault="00940BC0" w:rsidP="00940BC0">
      <w:pPr>
        <w:ind w:firstLine="720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องค์ประกอบที่ 1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การผลิตบัณฑิต ได้คะแนนเฉลี่ยเท่ากับ .....  ผลการประเมินประเมินอยู่ในระดับ............</w:t>
      </w:r>
    </w:p>
    <w:p w:rsidR="00940BC0" w:rsidRPr="00874D9F" w:rsidRDefault="00940BC0" w:rsidP="00940BC0">
      <w:pPr>
        <w:ind w:firstLine="720"/>
        <w:rPr>
          <w:rFonts w:ascii="TH SarabunPSK" w:eastAsia="AngsanaNew-Bold" w:hAnsi="TH SarabunPSK" w:cs="TH SarabunPSK"/>
          <w:sz w:val="32"/>
          <w:szCs w:val="32"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องค์ประกอบที่ 2 การวิจัย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ได้คะแนนเฉลี่ยเท่ากับ .......... ผลการประเมินประเมินอยู่ใน</w:t>
      </w:r>
      <w:r w:rsidRPr="00874D9F">
        <w:rPr>
          <w:rFonts w:ascii="TH SarabunPSK" w:eastAsia="AngsanaNew-Bold" w:hAnsi="TH SarabunPSK" w:cs="TH SarabunPSK" w:hint="cs"/>
          <w:sz w:val="32"/>
          <w:szCs w:val="32"/>
          <w:cs/>
        </w:rPr>
        <w:t>ระดั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บ ...........</w:t>
      </w:r>
    </w:p>
    <w:p w:rsidR="00940BC0" w:rsidRPr="00874D9F" w:rsidRDefault="00940BC0" w:rsidP="00940BC0">
      <w:pPr>
        <w:ind w:firstLine="720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AngsanaNew-Bold" w:hAnsi="TH SarabunPSK" w:cs="TH SarabunPSK"/>
          <w:sz w:val="32"/>
          <w:szCs w:val="32"/>
          <w:cs/>
        </w:rPr>
        <w:t xml:space="preserve">องค์ประกอบที่ 3 การบริการวิชาการ  ได้คะแนนเฉลี่ยเท่ากับ </w:t>
      </w:r>
      <w:r w:rsidRPr="00874D9F">
        <w:rPr>
          <w:rFonts w:ascii="TH SarabunPSK" w:eastAsia="AngsanaNew-Bold" w:hAnsi="TH SarabunPSK" w:cs="TH SarabunPSK" w:hint="cs"/>
          <w:sz w:val="32"/>
          <w:szCs w:val="32"/>
          <w:cs/>
        </w:rPr>
        <w:t>…</w:t>
      </w:r>
      <w:r w:rsidRPr="00874D9F">
        <w:rPr>
          <w:rFonts w:ascii="TH SarabunPSK" w:eastAsia="AngsanaNew-Bold" w:hAnsi="TH SarabunPSK" w:cs="TH SarabunPSK"/>
          <w:sz w:val="32"/>
          <w:szCs w:val="32"/>
        </w:rPr>
        <w:t>……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.. ผลการประเมินประเมินอยู่ในระดับ........</w:t>
      </w:r>
    </w:p>
    <w:p w:rsidR="00940BC0" w:rsidRPr="00874D9F" w:rsidRDefault="00940BC0" w:rsidP="00940BC0">
      <w:pPr>
        <w:ind w:firstLine="720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องค์ประกอบที่ 4 การทำนุบำรุงศิลปะและวัฒนธรรม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ได้คะแนนเฉลี่ยเท่ากับ ...... ผลการประเมินประเมินอยู่ในระดับ....................</w:t>
      </w:r>
    </w:p>
    <w:p w:rsidR="00940BC0" w:rsidRPr="00874D9F" w:rsidRDefault="00940BC0" w:rsidP="00940BC0">
      <w:pPr>
        <w:ind w:firstLine="720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องค์ประกอบที่ 5 การบริหารจัดการ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ได้คะแนนเฉลี่ยเท่ากับ .... ผลการประเมินประเมินอยู่ในระดับ.......</w:t>
      </w:r>
    </w:p>
    <w:p w:rsidR="00940BC0" w:rsidRPr="00874D9F" w:rsidRDefault="00940BC0" w:rsidP="00940BC0">
      <w:pPr>
        <w:ind w:firstLine="720"/>
        <w:jc w:val="thaiDistribute"/>
        <w:rPr>
          <w:rFonts w:ascii="TH SarabunPSK" w:eastAsia="EucrosiaUPC" w:hAnsi="TH SarabunPSK" w:cs="TH SarabunPSK"/>
          <w:sz w:val="32"/>
          <w:szCs w:val="32"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>คณะ.......</w:t>
      </w:r>
      <w:r w:rsidRPr="00874D9F">
        <w:rPr>
          <w:rFonts w:ascii="TH SarabunPSK" w:eastAsia="EucrosiaUPC" w:hAnsi="TH SarabunPSK" w:cs="TH SarabunPSK"/>
          <w:sz w:val="32"/>
          <w:szCs w:val="32"/>
        </w:rPr>
        <w:t>............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>..............สถาบันการพลศึกษา</w:t>
      </w:r>
      <w:r w:rsidR="00253E52">
        <w:rPr>
          <w:rFonts w:ascii="TH SarabunPSK" w:eastAsia="EucrosiaUPC" w:hAnsi="TH SarabunPSK" w:cs="TH SarabunPSK" w:hint="cs"/>
          <w:sz w:val="32"/>
          <w:szCs w:val="32"/>
          <w:cs/>
        </w:rPr>
        <w:t xml:space="preserve"> วิทยาเขต.......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 ได้ทำการวิเคราะห์ตนเองจากผลการประเมิน พบว่า มีประเด็นที่ต้องพัฒนาเร่งด่วน 3 ด้าน </w:t>
      </w:r>
      <w:r w:rsidRPr="00874D9F">
        <w:rPr>
          <w:rFonts w:ascii="TH SarabunPSK" w:eastAsia="EucrosiaUPC" w:hAnsi="TH SarabunPSK" w:cs="TH SarabunPSK" w:hint="cs"/>
          <w:sz w:val="32"/>
          <w:szCs w:val="32"/>
          <w:cs/>
        </w:rPr>
        <w:t>ดังนี้</w:t>
      </w:r>
    </w:p>
    <w:p w:rsidR="00940BC0" w:rsidRPr="00874D9F" w:rsidRDefault="00940BC0" w:rsidP="00940BC0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Cs w:val="32"/>
        </w:rPr>
      </w:pPr>
    </w:p>
    <w:p w:rsidR="00940BC0" w:rsidRPr="00874D9F" w:rsidRDefault="00940BC0" w:rsidP="00940BC0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Cs w:val="32"/>
        </w:rPr>
      </w:pPr>
    </w:p>
    <w:p w:rsidR="00940BC0" w:rsidRPr="00874D9F" w:rsidRDefault="00940BC0" w:rsidP="00940BC0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Cs w:val="32"/>
        </w:rPr>
      </w:pPr>
    </w:p>
    <w:p w:rsidR="00940BC0" w:rsidRPr="00874D9F" w:rsidRDefault="00940BC0" w:rsidP="00940BC0">
      <w:pPr>
        <w:ind w:firstLine="720"/>
        <w:jc w:val="thaiDistribute"/>
        <w:rPr>
          <w:rFonts w:ascii="TH SarabunPSK" w:eastAsia="EucrosiaUPC" w:hAnsi="TH SarabunPSK" w:cs="TH SarabunPSK"/>
          <w:sz w:val="32"/>
          <w:szCs w:val="32"/>
        </w:rPr>
      </w:pPr>
    </w:p>
    <w:p w:rsidR="00940BC0" w:rsidRPr="00874D9F" w:rsidRDefault="00940BC0" w:rsidP="00940BC0">
      <w:pPr>
        <w:ind w:firstLine="720"/>
        <w:jc w:val="thaiDistribute"/>
        <w:rPr>
          <w:rFonts w:ascii="TH SarabunPSK" w:eastAsia="EucrosiaUPC" w:hAnsi="TH SarabunPSK" w:cs="TH SarabunPSK"/>
          <w:sz w:val="32"/>
          <w:szCs w:val="32"/>
        </w:rPr>
      </w:pPr>
    </w:p>
    <w:p w:rsidR="00940BC0" w:rsidRPr="00874D9F" w:rsidRDefault="00940BC0" w:rsidP="00940BC0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 w:rsidP="00940BC0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>
      <w:pPr>
        <w:rPr>
          <w:rFonts w:ascii="TH SarabunPSK" w:hAnsi="TH SarabunPSK" w:cs="TH SarabunPSK"/>
          <w:sz w:val="32"/>
          <w:szCs w:val="32"/>
        </w:rPr>
      </w:pPr>
    </w:p>
    <w:p w:rsidR="007254F2" w:rsidRPr="00874D9F" w:rsidRDefault="007254F2">
      <w:pPr>
        <w:rPr>
          <w:rFonts w:ascii="TH SarabunPSK" w:hAnsi="TH SarabunPSK" w:cs="TH SarabunPSK"/>
          <w:sz w:val="32"/>
          <w:szCs w:val="32"/>
        </w:rPr>
      </w:pPr>
    </w:p>
    <w:p w:rsidR="007254F2" w:rsidRPr="00874D9F" w:rsidRDefault="007254F2">
      <w:pPr>
        <w:rPr>
          <w:rFonts w:ascii="TH SarabunPSK" w:hAnsi="TH SarabunPSK" w:cs="TH SarabunPSK"/>
          <w:sz w:val="32"/>
          <w:szCs w:val="32"/>
        </w:rPr>
      </w:pPr>
    </w:p>
    <w:tbl>
      <w:tblPr>
        <w:tblW w:w="9136" w:type="dxa"/>
        <w:tblInd w:w="5" w:type="dxa"/>
        <w:tblLook w:val="04A0"/>
      </w:tblPr>
      <w:tblGrid>
        <w:gridCol w:w="1350"/>
        <w:gridCol w:w="1435"/>
        <w:gridCol w:w="5668"/>
        <w:gridCol w:w="683"/>
      </w:tblGrid>
      <w:tr w:rsidR="005C4820" w:rsidRPr="00874D9F" w:rsidTr="00940BC0">
        <w:trPr>
          <w:trHeight w:val="143"/>
        </w:trPr>
        <w:tc>
          <w:tcPr>
            <w:tcW w:w="9136" w:type="dxa"/>
            <w:gridSpan w:val="4"/>
          </w:tcPr>
          <w:p w:rsidR="005C4820" w:rsidRPr="00874D9F" w:rsidRDefault="005C4820" w:rsidP="005C482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สารบัญ</w:t>
            </w:r>
          </w:p>
        </w:tc>
      </w:tr>
      <w:tr w:rsidR="00D06D4A" w:rsidRPr="00874D9F" w:rsidTr="00940BC0">
        <w:trPr>
          <w:trHeight w:val="143"/>
        </w:trPr>
        <w:tc>
          <w:tcPr>
            <w:tcW w:w="8453" w:type="dxa"/>
            <w:gridSpan w:val="3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:rsidR="00315679" w:rsidRPr="00874D9F" w:rsidRDefault="00315679" w:rsidP="00D45373">
            <w:pPr>
              <w:ind w:right="-6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940BC0" w:rsidRPr="00874D9F" w:rsidTr="00940BC0">
        <w:trPr>
          <w:trHeight w:val="143"/>
        </w:trPr>
        <w:tc>
          <w:tcPr>
            <w:tcW w:w="2785" w:type="dxa"/>
            <w:gridSpan w:val="2"/>
          </w:tcPr>
          <w:p w:rsidR="00940BC0" w:rsidRPr="00874D9F" w:rsidRDefault="00940BC0" w:rsidP="00940BC0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5668" w:type="dxa"/>
          </w:tcPr>
          <w:p w:rsidR="00940BC0" w:rsidRPr="00874D9F" w:rsidRDefault="00940BC0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:rsidR="00940BC0" w:rsidRPr="00874D9F" w:rsidRDefault="00940BC0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</w:t>
            </w: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:rsidR="00315679" w:rsidRPr="00874D9F" w:rsidRDefault="00940BC0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940BC0"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ส่วนนำ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 ที่ตั้ง</w:t>
            </w:r>
            <w:r w:rsidR="005C4820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และประวัติความเป็นมาโด</w:t>
            </w:r>
            <w:r w:rsidR="005C4820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ย่อ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ปณิธาน เป้าหมายและวัตถุประสงค์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โครงสร้างการบริหาร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5D1414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รายชื่อผู้บริหาร และ</w:t>
            </w:r>
            <w:r w:rsidR="005D1414" w:rsidRPr="00874D9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คณะกรรมการประจำคณะ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หลักสูตรและสาขาวิชาที่เปิดสอน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จำนวนบุคลากรสายสนับสนุน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ข้อมูลพื้นฐานโดยย่อเกี่ยวกับงบประมาณ และอาคารสถานที่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อัตลักษณ์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คุณลักษณะบัณฑิตที่พึงประสงค์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นโยบายการประกันคุณภาพการศึกษาภายในของคณะ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D1416B" w:rsidRPr="00874D9F" w:rsidRDefault="00315679" w:rsidP="00965173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ผลการปรับปรุงตามข้อเสนอแนะของผลการประเมินปีที่ผ่านมา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72F81" w:rsidRPr="00874D9F" w:rsidTr="00940BC0">
        <w:trPr>
          <w:trHeight w:val="143"/>
        </w:trPr>
        <w:tc>
          <w:tcPr>
            <w:tcW w:w="1350" w:type="dxa"/>
          </w:tcPr>
          <w:p w:rsidR="00F72F81" w:rsidRPr="00874D9F" w:rsidRDefault="00F72F81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F72F81" w:rsidRPr="00F72F81" w:rsidRDefault="00F72F81" w:rsidP="00F72F81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2F8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ระบบการประกันคุณภาพการศึกษาภายใน 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683" w:type="dxa"/>
          </w:tcPr>
          <w:p w:rsidR="00F72F81" w:rsidRPr="00874D9F" w:rsidRDefault="00F72F81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40BC0" w:rsidRPr="00874D9F" w:rsidRDefault="00940BC0">
      <w:r w:rsidRPr="00874D9F">
        <w:br w:type="page"/>
      </w:r>
    </w:p>
    <w:tbl>
      <w:tblPr>
        <w:tblW w:w="9136" w:type="dxa"/>
        <w:tblInd w:w="45" w:type="dxa"/>
        <w:tblLook w:val="04A0"/>
      </w:tblPr>
      <w:tblGrid>
        <w:gridCol w:w="1316"/>
        <w:gridCol w:w="6730"/>
        <w:gridCol w:w="1090"/>
      </w:tblGrid>
      <w:tr w:rsidR="00940BC0" w:rsidRPr="00874D9F" w:rsidTr="00940BC0">
        <w:trPr>
          <w:trHeight w:val="143"/>
        </w:trPr>
        <w:tc>
          <w:tcPr>
            <w:tcW w:w="9136" w:type="dxa"/>
            <w:gridSpan w:val="3"/>
          </w:tcPr>
          <w:p w:rsidR="00940BC0" w:rsidRPr="00874D9F" w:rsidRDefault="00940BC0" w:rsidP="00574153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สารบัญ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  <w:p w:rsidR="00940BC0" w:rsidRPr="00874D9F" w:rsidRDefault="00940BC0" w:rsidP="00574153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8046" w:type="dxa"/>
            <w:gridSpan w:val="2"/>
          </w:tcPr>
          <w:p w:rsidR="00940BC0" w:rsidRPr="00874D9F" w:rsidRDefault="00940BC0" w:rsidP="00574153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:rsidR="00940BC0" w:rsidRPr="00874D9F" w:rsidRDefault="00940BC0" w:rsidP="00574153">
            <w:pPr>
              <w:ind w:right="-6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30" w:type="dxa"/>
          </w:tcPr>
          <w:p w:rsidR="00940BC0" w:rsidRPr="00874D9F" w:rsidRDefault="00940BC0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090" w:type="dxa"/>
          </w:tcPr>
          <w:p w:rsidR="00940BC0" w:rsidRPr="00874D9F" w:rsidRDefault="00940BC0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การผลิตบัณฑิต</w:t>
            </w:r>
          </w:p>
        </w:tc>
        <w:tc>
          <w:tcPr>
            <w:tcW w:w="1090" w:type="dxa"/>
          </w:tcPr>
          <w:p w:rsidR="00940BC0" w:rsidRPr="00874D9F" w:rsidRDefault="00940BC0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ตัวบ่งชี้ที่ 1.1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ผลการบริหารจัดการหลักสูตรโดยรวม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ตัวบ่งชี้ที่ 1.2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อาจารย์ประจำคณะที่มีคุณวุฒิปริญญาเอก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ตัวบ่งชี้ที่ 1.3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อาจารย์ประจำคณะที่ดำรงตำแหน่งทางวิชาการ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ตัวบ่งชี้ที่ 1.4 </w:t>
            </w: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จำนวนนักศึกษาเต็มเวลาเทียบเท่าต่อจำนวนอาจารย์ประจำ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ตัวบ่งชี้ที่ 1.5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การบริการนักศึกษาระดับปริญญาตรี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206"/>
        </w:trPr>
        <w:tc>
          <w:tcPr>
            <w:tcW w:w="1316" w:type="dxa"/>
          </w:tcPr>
          <w:p w:rsidR="00940BC0" w:rsidRPr="00874D9F" w:rsidRDefault="00940BC0" w:rsidP="00940BC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ตัวบ่งชี้</w:t>
            </w:r>
            <w:r w:rsidRPr="00874D9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ที่</w:t>
            </w: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eastAsia="AngsanaNew" w:hAnsi="TH SarabunPSK" w:cs="TH SarabunPSK"/>
                <w:sz w:val="32"/>
                <w:szCs w:val="32"/>
              </w:rPr>
              <w:t>1.6</w:t>
            </w: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กิจกรรมนักศึกษาระดับปริญญาตรี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องค์ประกอบที่ 2 การวิจัย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ตัวบ่งชี้ที่ 2.1</w:t>
            </w:r>
            <w:r w:rsidRPr="00874D9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ระบบและกลไกการบริหารและพัฒนางานวิจัยหรือสร้างสรรค์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  <w:t xml:space="preserve">ตัวบ่งชี้ที่ 2.2 </w:t>
            </w:r>
            <w:r w:rsidRPr="00874D9F">
              <w:rPr>
                <w:rFonts w:ascii="TH SarabunPSK" w:eastAsia="AngsanaNew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เงินสนับสนุนงานวิจัยและงานสร้างสรรค์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DE4C25">
            <w:pPr>
              <w:ind w:right="-2162"/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  <w:t xml:space="preserve">ตัวบ่งชี้ที่ 2.3 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ผลงานวิชาการของอาจารย์ประจำและนักวิจัย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b/>
                <w:bCs/>
                <w:spacing w:val="-6"/>
                <w:sz w:val="32"/>
                <w:szCs w:val="32"/>
                <w:cs/>
              </w:rPr>
              <w:t>องค์ประกอบที่ 3 การบริการวิชาการ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  <w:t>ตัวบ่งชี้ที่ 3.1 การบริการวิชาการแก่สังคม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4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4.1 ระบบและกลไกการทำนุบำรุงศิลปะและวัฒนธรรมไทย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องค์ประกอบที่ 5 การบริหารจัดการ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5.1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การบริหารของคณะเพื่อการกำกับติดตามผลลัพธ์ตามพันธกิจ</w:t>
            </w:r>
          </w:p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กลุ่มสถาบัน และเอกลักษณ์ของคณะ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5.2 ระบบกำกับการประกันคุณภาพหลักสูตร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การสรุปผลการดำเนินงานการประกันคุณภาพการศึกษาภายใน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A6462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วิเคราะห์ผลการประเมินตนเอง ระดับคณะ ปีการศึกษา 255</w:t>
            </w:r>
            <w:r w:rsidR="00A64620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Common Data Set)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386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A64620">
            <w:pPr>
              <w:ind w:right="-2162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คณะกรรมการการประกันคุณภาพการศึกษาภายใน ปีการศึกษา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A64620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3641C" w:rsidRPr="00874D9F" w:rsidRDefault="00D3641C" w:rsidP="00D141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3641C" w:rsidRPr="00874D9F" w:rsidRDefault="00D3641C" w:rsidP="00D141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40BC0" w:rsidRPr="00874D9F" w:rsidRDefault="00940BC0" w:rsidP="00D141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71975" w:rsidRPr="00874D9F" w:rsidRDefault="00A71975" w:rsidP="00EC102F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7964FF">
      <w:pPr>
        <w:rPr>
          <w:rFonts w:ascii="TH SarabunPSK" w:hAnsi="TH SarabunPSK" w:cs="TH SarabunPSK"/>
          <w:sz w:val="32"/>
          <w:szCs w:val="32"/>
        </w:rPr>
      </w:pPr>
      <w:r w:rsidRPr="007964FF">
        <w:rPr>
          <w:rFonts w:ascii="TH SarabunPSK" w:hAnsi="TH SarabunPSK" w:cs="TH SarabunPSK"/>
          <w:b/>
          <w:bCs/>
          <w:noProof/>
          <w:sz w:val="44"/>
          <w:szCs w:val="44"/>
          <w:lang w:eastAsia="en-US"/>
        </w:rPr>
        <w:lastRenderedPageBreak/>
        <w:pict>
          <v:roundrect id="Rounded Rectangle 16" o:spid="_x0000_s1036" style="position:absolute;margin-left:153.55pt;margin-top:-.1pt;width:137.25pt;height:37.6pt;z-index:-251597824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" fillcolor="white [3201]" strokecolor="#f79646 [3209]" strokeweight="2pt">
            <v:path arrowok="t"/>
            <v:textbox>
              <w:txbxContent>
                <w:p w:rsidR="00690400" w:rsidRPr="004A610C" w:rsidRDefault="00690400" w:rsidP="00D3641C">
                  <w:pPr>
                    <w:shd w:val="clear" w:color="auto" w:fill="FFFFFF" w:themeFill="background1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ส่วนที่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1</w:t>
                  </w: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ส่วนนำ</w:t>
                  </w:r>
                </w:p>
                <w:p w:rsidR="00690400" w:rsidRDefault="00690400" w:rsidP="00D3641C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B74C12" w:rsidRPr="00874D9F" w:rsidRDefault="00B74C12">
      <w:pPr>
        <w:rPr>
          <w:rFonts w:ascii="TH SarabunPSK" w:hAnsi="TH SarabunPSK" w:cs="TH SarabunPSK"/>
          <w:sz w:val="32"/>
          <w:szCs w:val="32"/>
        </w:rPr>
      </w:pPr>
    </w:p>
    <w:p w:rsidR="00D3641C" w:rsidRPr="00874D9F" w:rsidRDefault="00D3641C">
      <w:pPr>
        <w:rPr>
          <w:rFonts w:ascii="TH SarabunPSK" w:hAnsi="TH SarabunPSK" w:cs="TH SarabunPSK"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ชื่อหน่วยงาน ที่ตั้ง และประวัติความเป็นมาโดยย่อ</w:t>
      </w:r>
    </w:p>
    <w:p w:rsidR="00D3641C" w:rsidRPr="00874D9F" w:rsidRDefault="00D3641C" w:rsidP="00B74C1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</w:p>
    <w:p w:rsidR="007C28D5" w:rsidRPr="00874D9F" w:rsidRDefault="007C28D5" w:rsidP="00E2495B">
      <w:pPr>
        <w:shd w:val="clear" w:color="auto" w:fill="FFFFFF"/>
        <w:tabs>
          <w:tab w:val="left" w:pos="1440"/>
          <w:tab w:val="left" w:pos="3060"/>
        </w:tabs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ช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>ื่อคณะ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="00D3641C" w:rsidRPr="00874D9F">
        <w:rPr>
          <w:rFonts w:ascii="TH SarabunPSK" w:eastAsia="Times New Roman" w:hAnsi="TH SarabunPSK" w:cs="TH SarabunPSK"/>
          <w:sz w:val="32"/>
          <w:szCs w:val="32"/>
        </w:rPr>
        <w:tab/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คณะ</w:t>
      </w:r>
      <w:r w:rsidR="00DD4723" w:rsidRPr="00874D9F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</w:t>
      </w:r>
    </w:p>
    <w:p w:rsidR="00D3641C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D3641C" w:rsidRPr="00874D9F">
        <w:rPr>
          <w:rFonts w:ascii="TH SarabunPSK" w:hAnsi="TH SarabunPSK" w:cs="TH SarabunPSK" w:hint="cs"/>
          <w:sz w:val="32"/>
          <w:szCs w:val="32"/>
          <w:cs/>
        </w:rPr>
        <w:t>วิทยาเขต</w:t>
      </w:r>
      <w:r w:rsidR="00D3641C" w:rsidRPr="00874D9F">
        <w:rPr>
          <w:rFonts w:ascii="TH SarabunPSK" w:hAnsi="TH SarabunPSK" w:cs="TH SarabunPSK"/>
          <w:sz w:val="32"/>
          <w:szCs w:val="32"/>
        </w:rPr>
        <w:t>………</w:t>
      </w:r>
      <w:r w:rsidR="00D3641C" w:rsidRPr="00874D9F">
        <w:rPr>
          <w:rFonts w:ascii="TH SarabunPSK" w:hAnsi="TH SarabunPSK" w:cs="TH SarabunPSK"/>
          <w:sz w:val="32"/>
          <w:szCs w:val="32"/>
          <w:cs/>
        </w:rPr>
        <w:tab/>
      </w:r>
      <w:r w:rsidR="00D3641C" w:rsidRPr="00874D9F">
        <w:rPr>
          <w:rFonts w:ascii="TH SarabunPSK" w:hAnsi="TH SarabunPSK" w:cs="TH SarabunPSK"/>
          <w:sz w:val="32"/>
          <w:szCs w:val="32"/>
          <w:cs/>
        </w:rPr>
        <w:tab/>
      </w:r>
      <w:r w:rsidR="00D3641C" w:rsidRPr="00874D9F">
        <w:rPr>
          <w:rFonts w:ascii="TH SarabunPSK" w:hAnsi="TH SarabunPSK" w:cs="TH SarabunPSK"/>
          <w:sz w:val="32"/>
          <w:szCs w:val="32"/>
          <w:cs/>
        </w:rPr>
        <w:tab/>
      </w:r>
      <w:r w:rsidR="00D3641C"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7C28D5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>ต้นสังกัด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>สถาบันการพลศึกษา กระทรวงการท่องเที่ยวและกีฬา</w:t>
      </w:r>
    </w:p>
    <w:p w:rsidR="00D3641C" w:rsidRPr="00874D9F" w:rsidRDefault="00E2495B" w:rsidP="00E2495B">
      <w:pPr>
        <w:tabs>
          <w:tab w:val="left" w:pos="720"/>
          <w:tab w:val="left" w:pos="1440"/>
          <w:tab w:val="left" w:pos="3060"/>
        </w:tabs>
        <w:ind w:right="80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D3641C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ที่ตั้ง</w:t>
      </w:r>
    </w:p>
    <w:p w:rsidR="007C28D5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D3641C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2495B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หมายเลขโทรศัพท์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2495B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หมายเลขโทรสาร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E2495B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2495B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>สีประจำคณะ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E2495B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2495B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E2495B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7C28D5" w:rsidRPr="00874D9F" w:rsidRDefault="00E2495B" w:rsidP="00E2495B">
      <w:pPr>
        <w:tabs>
          <w:tab w:val="left" w:pos="720"/>
          <w:tab w:val="left" w:pos="1440"/>
          <w:tab w:val="left" w:pos="3060"/>
        </w:tabs>
        <w:ind w:right="80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28D5" w:rsidRPr="00874D9F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ประวัติและความเป็นมา</w:t>
      </w:r>
    </w:p>
    <w:p w:rsidR="00CE7F7F" w:rsidRPr="00874D9F" w:rsidRDefault="00DD4723" w:rsidP="00D753F5">
      <w:pPr>
        <w:ind w:firstLine="144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53F5" w:rsidRPr="00874D9F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753F5" w:rsidRPr="00874D9F" w:rsidRDefault="00D753F5" w:rsidP="00D753F5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E2495B" w:rsidRPr="00874D9F" w:rsidRDefault="00E2495B" w:rsidP="00D753F5">
      <w:pPr>
        <w:rPr>
          <w:rFonts w:ascii="TH SarabunPSK" w:hAnsi="TH SarabunPSK" w:cs="TH SarabunPSK"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ปรัชญา </w:t>
      </w:r>
      <w:r w:rsidR="003F0331" w:rsidRPr="00874D9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พันธกิจ</w:t>
      </w:r>
    </w:p>
    <w:p w:rsidR="00751AC3" w:rsidRPr="00874D9F" w:rsidRDefault="00D753F5" w:rsidP="00D753F5">
      <w:pPr>
        <w:pStyle w:val="Title"/>
        <w:tabs>
          <w:tab w:val="left" w:pos="720"/>
        </w:tabs>
        <w:jc w:val="left"/>
        <w:rPr>
          <w:rFonts w:ascii="TH SarabunPSK" w:eastAsia="Angsana New" w:hAnsi="TH SarabunPSK" w:cs="TH SarabunPSK"/>
          <w:u w:val="none"/>
        </w:rPr>
      </w:pPr>
      <w:r w:rsidRPr="00874D9F">
        <w:rPr>
          <w:rFonts w:ascii="TH SarabunPSK" w:eastAsia="Angsana New" w:hAnsi="TH SarabunPSK" w:cs="TH SarabunPSK"/>
          <w:u w:val="none"/>
          <w:cs/>
        </w:rPr>
        <w:tab/>
      </w:r>
      <w:r w:rsidR="00751AC3" w:rsidRPr="00874D9F">
        <w:rPr>
          <w:rFonts w:ascii="TH SarabunPSK" w:eastAsia="Angsana New" w:hAnsi="TH SarabunPSK" w:cs="TH SarabunPSK"/>
          <w:u w:val="none"/>
          <w:cs/>
        </w:rPr>
        <w:t>ปรัชญา</w:t>
      </w:r>
    </w:p>
    <w:p w:rsidR="00D753F5" w:rsidRPr="00874D9F" w:rsidRDefault="00D753F5" w:rsidP="00D753F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</w:t>
      </w:r>
    </w:p>
    <w:p w:rsidR="00751AC3" w:rsidRPr="00874D9F" w:rsidRDefault="00D753F5" w:rsidP="00D753F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1AC3" w:rsidRPr="00874D9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D753F5" w:rsidRPr="00874D9F" w:rsidRDefault="00D753F5" w:rsidP="00D753F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</w:t>
      </w:r>
    </w:p>
    <w:p w:rsidR="00751AC3" w:rsidRPr="00874D9F" w:rsidRDefault="00D753F5" w:rsidP="00D753F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1AC3" w:rsidRPr="00874D9F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</w:p>
    <w:p w:rsidR="00D753F5" w:rsidRPr="00874D9F" w:rsidRDefault="00D753F5" w:rsidP="00D753F5">
      <w:pPr>
        <w:pStyle w:val="ListParagraph"/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Cs w:val="32"/>
        </w:rPr>
      </w:pPr>
    </w:p>
    <w:p w:rsidR="00FE5AFC" w:rsidRPr="00874D9F" w:rsidRDefault="00FE5AFC" w:rsidP="00D753F5">
      <w:pPr>
        <w:pStyle w:val="ListParagraph"/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Cs w:val="32"/>
        </w:rPr>
      </w:pPr>
    </w:p>
    <w:p w:rsidR="00FE5AFC" w:rsidRPr="00874D9F" w:rsidRDefault="00FE5AFC" w:rsidP="00D753F5">
      <w:pPr>
        <w:pStyle w:val="ListParagraph"/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Cs w:val="32"/>
        </w:rPr>
      </w:pPr>
    </w:p>
    <w:p w:rsidR="00FE5AFC" w:rsidRPr="00874D9F" w:rsidRDefault="00FE5AFC" w:rsidP="00D753F5">
      <w:pPr>
        <w:pStyle w:val="ListParagraph"/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Cs w:val="32"/>
        </w:rPr>
      </w:pPr>
    </w:p>
    <w:p w:rsidR="00D753F5" w:rsidRPr="00874D9F" w:rsidRDefault="00D753F5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3F5" w:rsidRPr="00874D9F" w:rsidRDefault="00D753F5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3F5" w:rsidRPr="00874D9F" w:rsidRDefault="00D753F5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5373" w:rsidRPr="00874D9F" w:rsidRDefault="00B74C12" w:rsidP="00361F43">
      <w:pP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โครงสร้าง</w:t>
      </w:r>
      <w:r w:rsidR="00985642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องค์กร </w:t>
      </w:r>
    </w:p>
    <w:p w:rsidR="00CA068D" w:rsidRPr="00874D9F" w:rsidRDefault="00CA068D" w:rsidP="00361F43">
      <w:pP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</w:pPr>
    </w:p>
    <w:p w:rsidR="00FE5AFC" w:rsidRPr="00874D9F" w:rsidRDefault="00FE5AFC" w:rsidP="00361F43">
      <w:pP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</w:pPr>
    </w:p>
    <w:p w:rsidR="00751AC3" w:rsidRPr="00874D9F" w:rsidRDefault="00FE5AFC" w:rsidP="00CA068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ที่มา</w:t>
      </w:r>
      <w:r w:rsidRPr="00874D9F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</w:t>
      </w:r>
      <w:r w:rsidRPr="00874D9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: 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cs/>
          <w:lang w:eastAsia="en-US"/>
        </w:rPr>
        <w:t>ยุทธศาสตร์สถาบันการพลศึกษา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 xml:space="preserve"> 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cs/>
          <w:lang w:eastAsia="en-US"/>
        </w:rPr>
        <w:t>พ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>.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cs/>
          <w:lang w:eastAsia="en-US"/>
        </w:rPr>
        <w:t>ศ</w:t>
      </w:r>
      <w:r w:rsidR="00D60745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>. 2561 – 2565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 xml:space="preserve">  </w:t>
      </w:r>
    </w:p>
    <w:p w:rsidR="00DD4723" w:rsidRPr="00874D9F" w:rsidRDefault="00DD4723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27C3" w:rsidRPr="00874D9F" w:rsidRDefault="000A27C3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โครงสร้างการบริหาร</w:t>
      </w: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6A69" w:rsidRPr="00874D9F" w:rsidRDefault="00466A69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5741" w:rsidRPr="00874D9F" w:rsidRDefault="006D7549" w:rsidP="00275741">
      <w:pPr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874D9F">
        <w:rPr>
          <w:rFonts w:ascii="TH SarabunPSK" w:hAnsi="TH SarabunPSK" w:cs="TH SarabunPSK"/>
          <w:i/>
          <w:iCs/>
          <w:sz w:val="32"/>
          <w:szCs w:val="32"/>
        </w:rPr>
        <w:t>(</w:t>
      </w:r>
      <w:r w:rsidR="00275741" w:rsidRPr="00874D9F">
        <w:rPr>
          <w:rFonts w:ascii="TH SarabunPSK" w:hAnsi="TH SarabunPSK" w:cs="TH SarabunPSK"/>
          <w:i/>
          <w:iCs/>
          <w:sz w:val="32"/>
          <w:szCs w:val="32"/>
          <w:cs/>
        </w:rPr>
        <w:t>แล้วแต่คณะดำเนินการแต่ต้องสอดคล้องกับโครงการองค์กร</w:t>
      </w:r>
      <w:r w:rsidRPr="00874D9F">
        <w:rPr>
          <w:rFonts w:ascii="TH SarabunPSK" w:hAnsi="TH SarabunPSK" w:cs="TH SarabunPSK"/>
          <w:i/>
          <w:iCs/>
          <w:sz w:val="32"/>
          <w:szCs w:val="32"/>
        </w:rPr>
        <w:t>)</w:t>
      </w:r>
    </w:p>
    <w:p w:rsidR="005B2664" w:rsidRPr="00874D9F" w:rsidRDefault="005B2664" w:rsidP="00275741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9460F7" w:rsidRPr="00874D9F" w:rsidRDefault="009460F7" w:rsidP="009460F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รายชื่อผู้บริหาร และคณะกรรมการประจำคณะ </w:t>
      </w:r>
      <w:r w:rsidRPr="00874D9F">
        <w:rPr>
          <w:rFonts w:ascii="TH SarabunPSK" w:hAnsi="TH SarabunPSK" w:cs="TH SarabunPSK"/>
          <w:sz w:val="32"/>
          <w:szCs w:val="32"/>
          <w:cs/>
        </w:rPr>
        <w:t>(ชุดตามปีประเมินและชุดปัจจุบัน)</w:t>
      </w:r>
    </w:p>
    <w:p w:rsidR="00B74C12" w:rsidRPr="00874D9F" w:rsidRDefault="00985642" w:rsidP="00FE5AFC">
      <w:pPr>
        <w:tabs>
          <w:tab w:val="left" w:pos="27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="00B74C12" w:rsidRPr="00874D9F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รายชื่อผู้บริหาร</w:t>
      </w:r>
    </w:p>
    <w:tbl>
      <w:tblPr>
        <w:tblStyle w:val="TableGrid"/>
        <w:tblW w:w="9085" w:type="dxa"/>
        <w:tblLook w:val="04A0"/>
      </w:tblPr>
      <w:tblGrid>
        <w:gridCol w:w="724"/>
        <w:gridCol w:w="1611"/>
        <w:gridCol w:w="2520"/>
        <w:gridCol w:w="1698"/>
        <w:gridCol w:w="2532"/>
      </w:tblGrid>
      <w:tr w:rsidR="00D06D4A" w:rsidRPr="00874D9F" w:rsidTr="00FE5AFC">
        <w:trPr>
          <w:trHeight w:val="234"/>
        </w:trPr>
        <w:tc>
          <w:tcPr>
            <w:tcW w:w="724" w:type="dxa"/>
            <w:vMerge w:val="restart"/>
            <w:shd w:val="clear" w:color="auto" w:fill="F2F2F2" w:themeFill="background1" w:themeFillShade="F2"/>
            <w:vAlign w:val="center"/>
          </w:tcPr>
          <w:p w:rsidR="00B74C12" w:rsidRPr="00874D9F" w:rsidRDefault="00B74C12" w:rsidP="009856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31" w:type="dxa"/>
            <w:gridSpan w:val="2"/>
            <w:shd w:val="clear" w:color="auto" w:fill="F2F2F2" w:themeFill="background1" w:themeFillShade="F2"/>
          </w:tcPr>
          <w:p w:rsidR="00B74C12" w:rsidRPr="00874D9F" w:rsidRDefault="00275741" w:rsidP="00D60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D60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(ปีที่รับ</w:t>
            </w:r>
            <w:r w:rsidR="00FE5AFC"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ประเมิน)</w:t>
            </w:r>
          </w:p>
        </w:tc>
        <w:tc>
          <w:tcPr>
            <w:tcW w:w="4230" w:type="dxa"/>
            <w:gridSpan w:val="2"/>
            <w:shd w:val="clear" w:color="auto" w:fill="F2F2F2" w:themeFill="background1" w:themeFillShade="F2"/>
          </w:tcPr>
          <w:p w:rsidR="00B74C12" w:rsidRPr="00874D9F" w:rsidRDefault="00B74C12" w:rsidP="00D60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BE69E7"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60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275741"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(ปัจจุบัน)</w:t>
            </w:r>
          </w:p>
        </w:tc>
      </w:tr>
      <w:tr w:rsidR="006C422B" w:rsidRPr="00874D9F" w:rsidTr="00FE5AFC">
        <w:trPr>
          <w:trHeight w:val="146"/>
        </w:trPr>
        <w:tc>
          <w:tcPr>
            <w:tcW w:w="724" w:type="dxa"/>
            <w:vMerge/>
            <w:shd w:val="clear" w:color="auto" w:fill="F2F2F2" w:themeFill="background1" w:themeFillShade="F2"/>
          </w:tcPr>
          <w:p w:rsidR="00B74C12" w:rsidRPr="00874D9F" w:rsidRDefault="00B74C12" w:rsidP="009856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B74C12" w:rsidRPr="00874D9F" w:rsidRDefault="008D7FA2" w:rsidP="00B74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ตำแหน่งการบริหารงาน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32" w:type="dxa"/>
            <w:shd w:val="clear" w:color="auto" w:fill="F2F2F2" w:themeFill="background1" w:themeFillShade="F2"/>
          </w:tcPr>
          <w:p w:rsidR="00B74C12" w:rsidRPr="00874D9F" w:rsidRDefault="008D7FA2" w:rsidP="00B74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ตำแหน่งการบริหารงาน</w:t>
            </w:r>
          </w:p>
        </w:tc>
      </w:tr>
      <w:tr w:rsidR="006C422B" w:rsidRPr="00874D9F" w:rsidTr="00FE5AFC">
        <w:trPr>
          <w:trHeight w:val="248"/>
        </w:trPr>
        <w:tc>
          <w:tcPr>
            <w:tcW w:w="724" w:type="dxa"/>
          </w:tcPr>
          <w:p w:rsidR="00B74C12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11" w:type="dxa"/>
          </w:tcPr>
          <w:p w:rsidR="00B74C12" w:rsidRPr="00874D9F" w:rsidRDefault="00B74C12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422B" w:rsidRPr="00874D9F" w:rsidTr="00FE5AFC">
        <w:trPr>
          <w:trHeight w:val="269"/>
        </w:trPr>
        <w:tc>
          <w:tcPr>
            <w:tcW w:w="724" w:type="dxa"/>
          </w:tcPr>
          <w:p w:rsidR="00466A69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11" w:type="dxa"/>
          </w:tcPr>
          <w:p w:rsidR="00466A69" w:rsidRPr="00874D9F" w:rsidRDefault="00466A69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422B" w:rsidRPr="00874D9F" w:rsidTr="00FE5AFC">
        <w:trPr>
          <w:trHeight w:val="248"/>
        </w:trPr>
        <w:tc>
          <w:tcPr>
            <w:tcW w:w="724" w:type="dxa"/>
          </w:tcPr>
          <w:p w:rsidR="00466A69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11" w:type="dxa"/>
          </w:tcPr>
          <w:p w:rsidR="00466A69" w:rsidRPr="00874D9F" w:rsidRDefault="00466A69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422B" w:rsidRPr="00874D9F" w:rsidTr="00FE5AFC">
        <w:trPr>
          <w:trHeight w:val="234"/>
        </w:trPr>
        <w:tc>
          <w:tcPr>
            <w:tcW w:w="724" w:type="dxa"/>
          </w:tcPr>
          <w:p w:rsidR="00466A69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11" w:type="dxa"/>
          </w:tcPr>
          <w:p w:rsidR="00466A69" w:rsidRPr="00874D9F" w:rsidRDefault="00466A69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422B" w:rsidRPr="00874D9F" w:rsidTr="00FE5AFC">
        <w:trPr>
          <w:trHeight w:val="248"/>
        </w:trPr>
        <w:tc>
          <w:tcPr>
            <w:tcW w:w="724" w:type="dxa"/>
          </w:tcPr>
          <w:p w:rsidR="00466A69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11" w:type="dxa"/>
          </w:tcPr>
          <w:p w:rsidR="00466A69" w:rsidRPr="00874D9F" w:rsidRDefault="00466A69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87D37" w:rsidRPr="00874D9F" w:rsidRDefault="00E87D37" w:rsidP="005221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5642" w:rsidRPr="00874D9F" w:rsidRDefault="00B74C12" w:rsidP="00FE5AFC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  5.2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คณะกรรมการประจำคณะ</w:t>
      </w:r>
      <w:r w:rsidR="00985642"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5642" w:rsidRPr="00874D9F">
        <w:rPr>
          <w:rFonts w:ascii="TH SarabunPSK" w:hAnsi="TH SarabunPSK" w:cs="TH SarabunPSK" w:hint="cs"/>
          <w:sz w:val="32"/>
          <w:szCs w:val="32"/>
          <w:cs/>
        </w:rPr>
        <w:t>(ตามคำสั่ง)</w:t>
      </w:r>
    </w:p>
    <w:tbl>
      <w:tblPr>
        <w:tblStyle w:val="TableGrid"/>
        <w:tblW w:w="9031" w:type="dxa"/>
        <w:tblLook w:val="04A0"/>
      </w:tblPr>
      <w:tblGrid>
        <w:gridCol w:w="724"/>
        <w:gridCol w:w="1611"/>
        <w:gridCol w:w="2520"/>
        <w:gridCol w:w="1764"/>
        <w:gridCol w:w="2412"/>
      </w:tblGrid>
      <w:tr w:rsidR="00985642" w:rsidRPr="00874D9F" w:rsidTr="00FE5AFC">
        <w:trPr>
          <w:trHeight w:val="234"/>
        </w:trPr>
        <w:tc>
          <w:tcPr>
            <w:tcW w:w="724" w:type="dxa"/>
            <w:vMerge w:val="restart"/>
            <w:shd w:val="clear" w:color="auto" w:fill="F2F2F2" w:themeFill="background1" w:themeFillShade="F2"/>
            <w:vAlign w:val="center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131" w:type="dxa"/>
            <w:gridSpan w:val="2"/>
            <w:shd w:val="clear" w:color="auto" w:fill="F2F2F2" w:themeFill="background1" w:themeFillShade="F2"/>
          </w:tcPr>
          <w:p w:rsidR="00985642" w:rsidRPr="00874D9F" w:rsidRDefault="00985642" w:rsidP="00D60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D60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(ปีที่รับ</w:t>
            </w:r>
            <w:r w:rsidR="00FE5AFC"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ประเมิน)</w:t>
            </w:r>
          </w:p>
        </w:tc>
        <w:tc>
          <w:tcPr>
            <w:tcW w:w="4176" w:type="dxa"/>
            <w:gridSpan w:val="2"/>
            <w:shd w:val="clear" w:color="auto" w:fill="F2F2F2" w:themeFill="background1" w:themeFillShade="F2"/>
          </w:tcPr>
          <w:p w:rsidR="00985642" w:rsidRPr="00874D9F" w:rsidRDefault="00985642" w:rsidP="00D60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D60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(ปัจจุบัน)</w:t>
            </w:r>
          </w:p>
        </w:tc>
      </w:tr>
      <w:tr w:rsidR="00985642" w:rsidRPr="00874D9F" w:rsidTr="00FE5AFC">
        <w:trPr>
          <w:trHeight w:val="146"/>
        </w:trPr>
        <w:tc>
          <w:tcPr>
            <w:tcW w:w="724" w:type="dxa"/>
            <w:vMerge/>
            <w:shd w:val="clear" w:color="auto" w:fill="F2F2F2" w:themeFill="background1" w:themeFillShade="F2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985642" w:rsidRPr="00874D9F" w:rsidRDefault="00985642" w:rsidP="009856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64" w:type="dxa"/>
            <w:shd w:val="clear" w:color="auto" w:fill="F2F2F2" w:themeFill="background1" w:themeFillShade="F2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985642" w:rsidRPr="00874D9F" w:rsidRDefault="00985642" w:rsidP="009856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985642" w:rsidRPr="00874D9F" w:rsidTr="00FE5AFC">
        <w:trPr>
          <w:trHeight w:val="248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5642" w:rsidRPr="00874D9F" w:rsidTr="00FE5AFC">
        <w:trPr>
          <w:trHeight w:val="234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5642" w:rsidRPr="00874D9F" w:rsidTr="00FE5AFC">
        <w:trPr>
          <w:trHeight w:val="248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5642" w:rsidRPr="00874D9F" w:rsidTr="00FE5AFC">
        <w:trPr>
          <w:trHeight w:val="234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5642" w:rsidRPr="00874D9F" w:rsidTr="00FE5AFC">
        <w:trPr>
          <w:trHeight w:val="248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985642" w:rsidRPr="00874D9F" w:rsidRDefault="00985642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หลักสูตรและสาขาวิชาที่เปิดสอน</w:t>
      </w:r>
      <w:r w:rsidR="00FE4ABD"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ในปีการศึกษา </w:t>
      </w:r>
      <w:r w:rsidR="00FE4ABD" w:rsidRPr="00874D9F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8C2869" w:rsidRPr="00874D9F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6D7549" w:rsidRPr="00874D9F" w:rsidRDefault="006D7549" w:rsidP="00B74C12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"/>
        <w:tblW w:w="9253" w:type="dxa"/>
        <w:tblInd w:w="-5" w:type="dxa"/>
        <w:tblLook w:val="04A0"/>
      </w:tblPr>
      <w:tblGrid>
        <w:gridCol w:w="660"/>
        <w:gridCol w:w="1894"/>
        <w:gridCol w:w="3026"/>
        <w:gridCol w:w="892"/>
        <w:gridCol w:w="1468"/>
        <w:gridCol w:w="1313"/>
      </w:tblGrid>
      <w:tr w:rsidR="006C422B" w:rsidRPr="00874D9F" w:rsidTr="006D7549">
        <w:tc>
          <w:tcPr>
            <w:tcW w:w="660" w:type="dxa"/>
            <w:shd w:val="clear" w:color="auto" w:fill="F2F2F2" w:themeFill="background1" w:themeFillShade="F2"/>
            <w:vAlign w:val="center"/>
          </w:tcPr>
          <w:p w:rsidR="00965173" w:rsidRPr="00874D9F" w:rsidRDefault="00965173" w:rsidP="008D7F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894" w:type="dxa"/>
            <w:shd w:val="clear" w:color="auto" w:fill="F2F2F2" w:themeFill="background1" w:themeFillShade="F2"/>
            <w:vAlign w:val="center"/>
          </w:tcPr>
          <w:p w:rsidR="00965173" w:rsidRPr="00874D9F" w:rsidRDefault="00965173" w:rsidP="008D7F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ชื่อหลักสูตร</w:t>
            </w:r>
          </w:p>
        </w:tc>
        <w:tc>
          <w:tcPr>
            <w:tcW w:w="3026" w:type="dxa"/>
            <w:shd w:val="clear" w:color="auto" w:fill="F2F2F2" w:themeFill="background1" w:themeFillShade="F2"/>
            <w:vAlign w:val="center"/>
          </w:tcPr>
          <w:p w:rsidR="00965173" w:rsidRPr="00874D9F" w:rsidRDefault="00965173" w:rsidP="008D7F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ชื่อปริญญา</w:t>
            </w:r>
          </w:p>
        </w:tc>
        <w:tc>
          <w:tcPr>
            <w:tcW w:w="892" w:type="dxa"/>
            <w:shd w:val="clear" w:color="auto" w:fill="F2F2F2" w:themeFill="background1" w:themeFillShade="F2"/>
            <w:vAlign w:val="center"/>
          </w:tcPr>
          <w:p w:rsidR="00965173" w:rsidRPr="00874D9F" w:rsidRDefault="00965173" w:rsidP="009651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วิชาเอก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965173" w:rsidRPr="00874D9F" w:rsidRDefault="00965173" w:rsidP="008D7F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จำนวนหน่วยกิต</w:t>
            </w:r>
            <w:r w:rsidR="00B90880" w:rsidRPr="00874D9F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74D9F">
              <w:rPr>
                <w:rFonts w:ascii="TH SarabunPSK" w:hAnsi="TH SarabunPSK" w:cs="TH SarabunPSK"/>
                <w:b/>
                <w:bCs/>
                <w:cs/>
              </w:rPr>
              <w:t>ที่เรียนตลอดหลักสูตร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:rsidR="00965173" w:rsidRPr="00874D9F" w:rsidRDefault="00965173" w:rsidP="006D75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รูปแบบการจัดการศึกษา</w:t>
            </w:r>
          </w:p>
        </w:tc>
      </w:tr>
      <w:tr w:rsidR="006C422B" w:rsidRPr="00874D9F" w:rsidTr="006D7549">
        <w:tc>
          <w:tcPr>
            <w:tcW w:w="660" w:type="dxa"/>
          </w:tcPr>
          <w:p w:rsidR="00965173" w:rsidRPr="00874D9F" w:rsidRDefault="00965173" w:rsidP="00145C2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894" w:type="dxa"/>
          </w:tcPr>
          <w:p w:rsidR="00965173" w:rsidRPr="00874D9F" w:rsidRDefault="00965173" w:rsidP="008D7FA2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ศึกษาศาสตรบัณฑิต สาขาวิชาพลศึกษา</w:t>
            </w:r>
          </w:p>
          <w:p w:rsidR="00965173" w:rsidRPr="00874D9F" w:rsidRDefault="00965173" w:rsidP="008D7FA2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Bachelor of Education Program in Physical Education</w:t>
            </w:r>
          </w:p>
          <w:p w:rsidR="00965173" w:rsidRPr="00874D9F" w:rsidRDefault="00965173">
            <w:pPr>
              <w:rPr>
                <w:rFonts w:ascii="TH SarabunPSK" w:hAnsi="TH SarabunPSK" w:cs="TH SarabunPSK"/>
              </w:rPr>
            </w:pPr>
          </w:p>
        </w:tc>
        <w:tc>
          <w:tcPr>
            <w:tcW w:w="3026" w:type="dxa"/>
          </w:tcPr>
          <w:p w:rsidR="006D7549" w:rsidRPr="00874D9F" w:rsidRDefault="00965173" w:rsidP="008D7FA2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ชื่อเต็ม (ไทย)</w:t>
            </w:r>
            <w:r w:rsidR="00B90880" w:rsidRPr="00874D9F">
              <w:rPr>
                <w:rFonts w:ascii="TH SarabunPSK" w:hAnsi="TH SarabunPSK" w:cs="TH SarabunPSK"/>
                <w:cs/>
              </w:rPr>
              <w:t xml:space="preserve">  </w:t>
            </w:r>
          </w:p>
          <w:p w:rsidR="006D7549" w:rsidRPr="00874D9F" w:rsidRDefault="00B90880" w:rsidP="008D7FA2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     </w:t>
            </w:r>
            <w:r w:rsidR="00965173" w:rsidRPr="00874D9F">
              <w:rPr>
                <w:rFonts w:ascii="TH SarabunPSK" w:hAnsi="TH SarabunPSK" w:cs="TH SarabunPSK"/>
              </w:rPr>
              <w:t xml:space="preserve">: </w:t>
            </w:r>
            <w:r w:rsidR="00965173" w:rsidRPr="00874D9F">
              <w:rPr>
                <w:rFonts w:ascii="TH SarabunPSK" w:hAnsi="TH SarabunPSK" w:cs="TH SarabunPSK"/>
                <w:cs/>
              </w:rPr>
              <w:t>ศึกษาศาสตรบัณทิต (พลศึกษา)</w:t>
            </w:r>
            <w:r w:rsidR="00965173" w:rsidRPr="00874D9F">
              <w:rPr>
                <w:rFonts w:ascii="TH SarabunPSK" w:hAnsi="TH SarabunPSK" w:cs="TH SarabunPSK"/>
                <w:cs/>
              </w:rPr>
              <w:br/>
              <w:t xml:space="preserve">ชื่อย่อ (ไทย)   </w:t>
            </w:r>
          </w:p>
          <w:p w:rsidR="00965173" w:rsidRPr="00874D9F" w:rsidRDefault="006D7549" w:rsidP="008D7FA2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     </w:t>
            </w:r>
            <w:r w:rsidR="00965173" w:rsidRPr="00874D9F">
              <w:rPr>
                <w:rFonts w:ascii="TH SarabunPSK" w:hAnsi="TH SarabunPSK" w:cs="TH SarabunPSK"/>
              </w:rPr>
              <w:t xml:space="preserve">: </w:t>
            </w:r>
            <w:r w:rsidR="00965173" w:rsidRPr="00874D9F">
              <w:rPr>
                <w:rFonts w:ascii="TH SarabunPSK" w:hAnsi="TH SarabunPSK" w:cs="TH SarabunPSK"/>
                <w:cs/>
              </w:rPr>
              <w:t xml:space="preserve"> ศษ.บ. (พลศึกษา)</w:t>
            </w:r>
          </w:p>
          <w:p w:rsidR="00B90880" w:rsidRPr="00874D9F" w:rsidRDefault="00965173" w:rsidP="008D7FA2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ชื่อเต็ม (อังกฤษ)</w:t>
            </w:r>
          </w:p>
          <w:p w:rsidR="00965173" w:rsidRPr="00874D9F" w:rsidRDefault="006D7549" w:rsidP="008D7FA2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     </w:t>
            </w:r>
            <w:r w:rsidR="00965173" w:rsidRPr="00874D9F">
              <w:rPr>
                <w:rFonts w:ascii="TH SarabunPSK" w:hAnsi="TH SarabunPSK" w:cs="TH SarabunPSK"/>
              </w:rPr>
              <w:t xml:space="preserve">: </w:t>
            </w:r>
            <w:r w:rsidR="00965173" w:rsidRPr="00874D9F">
              <w:rPr>
                <w:rFonts w:ascii="TH SarabunPSK" w:hAnsi="TH SarabunPSK" w:cs="TH SarabunPSK"/>
                <w:cs/>
              </w:rPr>
              <w:t xml:space="preserve"> </w:t>
            </w:r>
            <w:r w:rsidR="00965173" w:rsidRPr="00874D9F">
              <w:rPr>
                <w:rFonts w:ascii="TH SarabunPSK" w:hAnsi="TH SarabunPSK" w:cs="TH SarabunPSK"/>
              </w:rPr>
              <w:t xml:space="preserve">Bachelor of Education </w:t>
            </w:r>
            <w:r w:rsidRPr="00874D9F">
              <w:rPr>
                <w:rFonts w:ascii="TH SarabunPSK" w:hAnsi="TH SarabunPSK" w:cs="TH SarabunPSK"/>
                <w:cs/>
              </w:rPr>
              <w:br/>
              <w:t xml:space="preserve">        </w:t>
            </w:r>
            <w:r w:rsidR="00965173" w:rsidRPr="00874D9F">
              <w:rPr>
                <w:rFonts w:ascii="TH SarabunPSK" w:hAnsi="TH SarabunPSK" w:cs="TH SarabunPSK"/>
              </w:rPr>
              <w:t>(Physical Education)</w:t>
            </w:r>
          </w:p>
          <w:p w:rsidR="00965173" w:rsidRPr="00874D9F" w:rsidRDefault="00965173" w:rsidP="00FE5AFC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ชื่อย่อ (อังกฤษ) </w:t>
            </w:r>
            <w:r w:rsidRPr="00874D9F">
              <w:rPr>
                <w:rFonts w:ascii="TH SarabunPSK" w:hAnsi="TH SarabunPSK" w:cs="TH SarabunPSK"/>
                <w:cs/>
              </w:rPr>
              <w:tab/>
            </w:r>
            <w:r w:rsidR="006D7549" w:rsidRPr="00874D9F">
              <w:rPr>
                <w:rFonts w:ascii="TH SarabunPSK" w:hAnsi="TH SarabunPSK" w:cs="TH SarabunPSK"/>
                <w:cs/>
              </w:rPr>
              <w:br/>
              <w:t xml:space="preserve">      </w:t>
            </w:r>
            <w:r w:rsidRPr="00874D9F">
              <w:rPr>
                <w:rFonts w:ascii="TH SarabunPSK" w:hAnsi="TH SarabunPSK" w:cs="TH SarabunPSK"/>
              </w:rPr>
              <w:t xml:space="preserve">: </w:t>
            </w:r>
            <w:r w:rsidRPr="00874D9F">
              <w:rPr>
                <w:rFonts w:ascii="TH SarabunPSK" w:hAnsi="TH SarabunPSK" w:cs="TH SarabunPSK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</w:rPr>
              <w:t>B.Ed  (Physical Ed</w:t>
            </w:r>
            <w:r w:rsidR="00FE5AFC" w:rsidRPr="00874D9F">
              <w:rPr>
                <w:rFonts w:ascii="TH SarabunPSK" w:hAnsi="TH SarabunPSK" w:cs="TH SarabunPSK"/>
              </w:rPr>
              <w:t>ucation)</w:t>
            </w:r>
          </w:p>
        </w:tc>
        <w:tc>
          <w:tcPr>
            <w:tcW w:w="892" w:type="dxa"/>
          </w:tcPr>
          <w:p w:rsidR="00965173" w:rsidRPr="00874D9F" w:rsidRDefault="00965173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พลศึกษา</w:t>
            </w:r>
          </w:p>
        </w:tc>
        <w:tc>
          <w:tcPr>
            <w:tcW w:w="1468" w:type="dxa"/>
          </w:tcPr>
          <w:p w:rsidR="00965173" w:rsidRPr="00874D9F" w:rsidRDefault="00965173" w:rsidP="006D7549">
            <w:pPr>
              <w:tabs>
                <w:tab w:val="left" w:pos="851"/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="006D7549" w:rsidRPr="00874D9F">
              <w:rPr>
                <w:rFonts w:ascii="TH SarabunPSK" w:hAnsi="TH SarabunPSK" w:cs="TH SarabunPSK"/>
              </w:rPr>
              <w:t>……..</w:t>
            </w:r>
            <w:r w:rsidRPr="00874D9F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:rsidR="00965173" w:rsidRPr="00874D9F" w:rsidRDefault="00965173" w:rsidP="006D75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3" w:type="dxa"/>
          </w:tcPr>
          <w:p w:rsidR="00965173" w:rsidRPr="00874D9F" w:rsidRDefault="00965173" w:rsidP="006D7549">
            <w:pPr>
              <w:tabs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หลักสูตรระดับปริญญาตรี หลักสูตร 5 ปี</w:t>
            </w:r>
          </w:p>
          <w:p w:rsidR="00965173" w:rsidRPr="00874D9F" w:rsidRDefault="00965173" w:rsidP="006D7549">
            <w:pPr>
              <w:tabs>
                <w:tab w:val="left" w:pos="851"/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D7549" w:rsidRPr="00874D9F" w:rsidTr="006D7549">
        <w:tc>
          <w:tcPr>
            <w:tcW w:w="660" w:type="dxa"/>
          </w:tcPr>
          <w:p w:rsidR="006D7549" w:rsidRPr="00874D9F" w:rsidRDefault="006D7549" w:rsidP="00145C2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894" w:type="dxa"/>
          </w:tcPr>
          <w:p w:rsidR="006D7549" w:rsidRPr="00874D9F" w:rsidRDefault="006D7549" w:rsidP="008D7FA2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26" w:type="dxa"/>
          </w:tcPr>
          <w:p w:rsidR="006D7549" w:rsidRPr="00874D9F" w:rsidRDefault="006D7549" w:rsidP="008D7FA2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6D7549" w:rsidRPr="00874D9F" w:rsidRDefault="006D754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8" w:type="dxa"/>
          </w:tcPr>
          <w:p w:rsidR="006D7549" w:rsidRPr="00874D9F" w:rsidRDefault="006D7549" w:rsidP="006D7549">
            <w:pPr>
              <w:tabs>
                <w:tab w:val="left" w:pos="851"/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3" w:type="dxa"/>
          </w:tcPr>
          <w:p w:rsidR="006D7549" w:rsidRPr="00874D9F" w:rsidRDefault="006D7549" w:rsidP="006D7549">
            <w:pPr>
              <w:tabs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E5AFC" w:rsidRPr="00874D9F" w:rsidTr="006D7549">
        <w:tc>
          <w:tcPr>
            <w:tcW w:w="660" w:type="dxa"/>
          </w:tcPr>
          <w:p w:rsidR="00FE5AFC" w:rsidRPr="00874D9F" w:rsidRDefault="00FE5AFC" w:rsidP="00145C2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94" w:type="dxa"/>
          </w:tcPr>
          <w:p w:rsidR="00FE5AFC" w:rsidRPr="00874D9F" w:rsidRDefault="00FE5AFC" w:rsidP="008D7FA2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26" w:type="dxa"/>
          </w:tcPr>
          <w:p w:rsidR="00FE5AFC" w:rsidRPr="00874D9F" w:rsidRDefault="00FE5AFC" w:rsidP="008D7FA2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2" w:type="dxa"/>
          </w:tcPr>
          <w:p w:rsidR="00FE5AFC" w:rsidRPr="00874D9F" w:rsidRDefault="00FE5A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68" w:type="dxa"/>
          </w:tcPr>
          <w:p w:rsidR="00FE5AFC" w:rsidRPr="00874D9F" w:rsidRDefault="00FE5AFC" w:rsidP="006D7549">
            <w:pPr>
              <w:tabs>
                <w:tab w:val="left" w:pos="851"/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3" w:type="dxa"/>
          </w:tcPr>
          <w:p w:rsidR="00FE5AFC" w:rsidRPr="00874D9F" w:rsidRDefault="00FE5AFC" w:rsidP="006D7549">
            <w:pPr>
              <w:tabs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3F0331" w:rsidRPr="00874D9F" w:rsidRDefault="003F0331">
      <w:pPr>
        <w:rPr>
          <w:rFonts w:ascii="TH SarabunPSK" w:hAnsi="TH SarabunPSK" w:cs="TH SarabunPSK"/>
          <w:sz w:val="32"/>
          <w:szCs w:val="32"/>
        </w:rPr>
      </w:pPr>
    </w:p>
    <w:p w:rsidR="00B74C12" w:rsidRPr="00874D9F" w:rsidRDefault="008F7C8C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7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  <w:cs/>
        </w:rPr>
        <w:t>. จำนวนนักศึกษา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8C2869" w:rsidRPr="00874D9F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6C422B" w:rsidRPr="00874D9F" w:rsidRDefault="006C422B" w:rsidP="00B74C12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180" w:type="dxa"/>
        <w:tblInd w:w="-5" w:type="dxa"/>
        <w:tblLook w:val="04A0"/>
      </w:tblPr>
      <w:tblGrid>
        <w:gridCol w:w="2610"/>
        <w:gridCol w:w="1095"/>
        <w:gridCol w:w="1095"/>
        <w:gridCol w:w="1095"/>
        <w:gridCol w:w="1095"/>
        <w:gridCol w:w="1095"/>
        <w:gridCol w:w="1095"/>
      </w:tblGrid>
      <w:tr w:rsidR="00D06D4A" w:rsidRPr="00874D9F" w:rsidTr="006C422B">
        <w:tc>
          <w:tcPr>
            <w:tcW w:w="2610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6C422B" w:rsidRPr="00874D9F" w:rsidRDefault="00965173" w:rsidP="006C422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6C422B"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</w:t>
            </w:r>
          </w:p>
          <w:p w:rsidR="00965173" w:rsidRPr="00874D9F" w:rsidRDefault="00965173" w:rsidP="006C42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5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06D4A" w:rsidRPr="00874D9F" w:rsidTr="006C422B">
        <w:trPr>
          <w:trHeight w:val="305"/>
        </w:trPr>
        <w:tc>
          <w:tcPr>
            <w:tcW w:w="2610" w:type="dxa"/>
          </w:tcPr>
          <w:p w:rsidR="00965173" w:rsidRPr="00874D9F" w:rsidRDefault="00965173" w:rsidP="00D1172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6C422B">
        <w:trPr>
          <w:trHeight w:val="45"/>
        </w:trPr>
        <w:tc>
          <w:tcPr>
            <w:tcW w:w="2610" w:type="dxa"/>
          </w:tcPr>
          <w:p w:rsidR="00965173" w:rsidRPr="00874D9F" w:rsidRDefault="00965173" w:rsidP="00D117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145C26" w:rsidRPr="00874D9F" w:rsidRDefault="00145C26" w:rsidP="006C42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6C422B">
        <w:trPr>
          <w:trHeight w:val="287"/>
        </w:trPr>
        <w:tc>
          <w:tcPr>
            <w:tcW w:w="2610" w:type="dxa"/>
          </w:tcPr>
          <w:p w:rsidR="00965173" w:rsidRPr="00874D9F" w:rsidRDefault="00965173" w:rsidP="00D117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965173" w:rsidRPr="00874D9F" w:rsidRDefault="00965173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6C422B">
        <w:tc>
          <w:tcPr>
            <w:tcW w:w="2610" w:type="dxa"/>
            <w:shd w:val="clear" w:color="auto" w:fill="D9D9D9" w:themeFill="background1" w:themeFillShade="D9"/>
          </w:tcPr>
          <w:p w:rsidR="00965173" w:rsidRPr="00874D9F" w:rsidRDefault="00965173" w:rsidP="00D1172C">
            <w:pPr>
              <w:shd w:val="clear" w:color="auto" w:fill="D9D9D9" w:themeFill="background1" w:themeFillShade="D9"/>
              <w:jc w:val="right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รวม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965173" w:rsidRPr="00874D9F" w:rsidRDefault="00965173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D7549" w:rsidRPr="00874D9F" w:rsidRDefault="006D7549" w:rsidP="008F7C8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1A3F" w:rsidRPr="002F5E55" w:rsidRDefault="00FE1A3F" w:rsidP="00FE1A3F">
      <w:pPr>
        <w:rPr>
          <w:rFonts w:ascii="TH SarabunPSK" w:hAnsi="TH SarabunPSK" w:cs="TH SarabunPSK"/>
          <w:spacing w:val="-6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2F5E55">
        <w:rPr>
          <w:rFonts w:ascii="TH SarabunPSK" w:hAnsi="TH SarabunPSK" w:cs="TH SarabunPSK" w:hint="cs"/>
          <w:spacing w:val="-6"/>
          <w:cs/>
        </w:rPr>
        <w:t xml:space="preserve">จำนวนนักศึกษาที่รับเข้า หมายถึง จำนวนนักศึกษาที่รายงาน ณ วันที่ </w:t>
      </w:r>
      <w:r w:rsidRPr="002F5E55">
        <w:rPr>
          <w:rFonts w:ascii="TH SarabunPSK" w:hAnsi="TH SarabunPSK" w:cs="TH SarabunPSK"/>
          <w:spacing w:val="-6"/>
        </w:rPr>
        <w:t xml:space="preserve">18 </w:t>
      </w:r>
      <w:r w:rsidRPr="002F5E55">
        <w:rPr>
          <w:rFonts w:ascii="TH SarabunPSK" w:hAnsi="TH SarabunPSK" w:cs="TH SarabunPSK" w:hint="cs"/>
          <w:spacing w:val="-6"/>
          <w:cs/>
        </w:rPr>
        <w:t xml:space="preserve">สิงหาคม ของปีการศึกษา </w:t>
      </w:r>
    </w:p>
    <w:p w:rsidR="00FE1A3F" w:rsidRPr="002F5E55" w:rsidRDefault="00FE1A3F" w:rsidP="00FE1A3F">
      <w:pPr>
        <w:rPr>
          <w:rFonts w:ascii="TH SarabunPSK" w:hAnsi="TH SarabunPSK" w:cs="TH SarabunPSK"/>
          <w:spacing w:val="-6"/>
          <w:cs/>
        </w:rPr>
      </w:pPr>
      <w:r w:rsidRPr="002F5E55">
        <w:rPr>
          <w:rFonts w:ascii="TH SarabunPSK" w:hAnsi="TH SarabunPSK" w:cs="TH SarabunPSK" w:hint="cs"/>
          <w:spacing w:val="-6"/>
          <w:cs/>
        </w:rPr>
        <w:t>หมดกำหนดเวลาเพิ่ม</w:t>
      </w:r>
      <w:r w:rsidRPr="002F5E55">
        <w:rPr>
          <w:rFonts w:ascii="TH SarabunPSK" w:hAnsi="TH SarabunPSK" w:cs="TH SarabunPSK"/>
          <w:spacing w:val="-6"/>
        </w:rPr>
        <w:t>-</w:t>
      </w:r>
      <w:r w:rsidRPr="002F5E55">
        <w:rPr>
          <w:rFonts w:ascii="TH SarabunPSK" w:hAnsi="TH SarabunPSK" w:cs="TH SarabunPSK" w:hint="cs"/>
          <w:spacing w:val="-6"/>
          <w:cs/>
        </w:rPr>
        <w:t>ถอน) โดยไม่นับรวมนักศึกษาตกค้าง</w:t>
      </w:r>
    </w:p>
    <w:p w:rsidR="00B74C12" w:rsidRPr="00874D9F" w:rsidRDefault="00B74C12" w:rsidP="00FE1A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6A69" w:rsidRDefault="00466A69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27C3" w:rsidRDefault="000A27C3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27C3" w:rsidRDefault="000A27C3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27C3" w:rsidRDefault="000A27C3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27C3" w:rsidRPr="00874D9F" w:rsidRDefault="000A27C3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4617" w:rsidRPr="00874D9F" w:rsidRDefault="003A4617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8.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จำนวนอาจารย์</w:t>
      </w:r>
    </w:p>
    <w:p w:rsidR="00B866E4" w:rsidRPr="00874D9F" w:rsidRDefault="00B866E4" w:rsidP="00CD58D8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874D9F">
        <w:rPr>
          <w:rFonts w:ascii="TH SarabunPSK" w:hAnsi="TH SarabunPSK" w:cs="TH SarabunPSK"/>
          <w:sz w:val="32"/>
          <w:szCs w:val="32"/>
        </w:rPr>
        <w:t xml:space="preserve">8.1 </w:t>
      </w:r>
      <w:r w:rsidRPr="00874D9F">
        <w:rPr>
          <w:rFonts w:ascii="TH SarabunPSK" w:hAnsi="TH SarabunPSK" w:cs="TH SarabunPSK"/>
          <w:sz w:val="32"/>
          <w:szCs w:val="32"/>
          <w:cs/>
        </w:rPr>
        <w:t>จำแนกตามวุฒิการศึกษา</w:t>
      </w:r>
    </w:p>
    <w:tbl>
      <w:tblPr>
        <w:tblStyle w:val="TableGrid"/>
        <w:tblW w:w="0" w:type="auto"/>
        <w:tblLook w:val="04A0"/>
      </w:tblPr>
      <w:tblGrid>
        <w:gridCol w:w="1839"/>
        <w:gridCol w:w="1785"/>
        <w:gridCol w:w="1846"/>
        <w:gridCol w:w="1744"/>
        <w:gridCol w:w="1597"/>
      </w:tblGrid>
      <w:tr w:rsidR="00B866E4" w:rsidRPr="00874D9F" w:rsidTr="0028287B">
        <w:tc>
          <w:tcPr>
            <w:tcW w:w="1847" w:type="dxa"/>
            <w:vMerge w:val="restart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วุฒิการศึกษา</w:t>
            </w:r>
          </w:p>
        </w:tc>
        <w:tc>
          <w:tcPr>
            <w:tcW w:w="5402" w:type="dxa"/>
            <w:gridSpan w:val="3"/>
            <w:shd w:val="clear" w:color="auto" w:fill="F2F2F2" w:themeFill="background1" w:themeFillShade="F2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 (คน)</w:t>
            </w:r>
          </w:p>
        </w:tc>
        <w:tc>
          <w:tcPr>
            <w:tcW w:w="1607" w:type="dxa"/>
            <w:vMerge w:val="restart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B866E4" w:rsidRPr="00874D9F" w:rsidTr="006D7549">
        <w:tc>
          <w:tcPr>
            <w:tcW w:w="1847" w:type="dxa"/>
            <w:vMerge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94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ทั้งหมด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ปฏิบัติงานจริง</w:t>
            </w:r>
          </w:p>
        </w:tc>
        <w:tc>
          <w:tcPr>
            <w:tcW w:w="1754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ลาศึกษาต่อ</w:t>
            </w:r>
          </w:p>
        </w:tc>
        <w:tc>
          <w:tcPr>
            <w:tcW w:w="1607" w:type="dxa"/>
            <w:vMerge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866E4" w:rsidRPr="00874D9F" w:rsidTr="0028287B">
        <w:tc>
          <w:tcPr>
            <w:tcW w:w="1847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ปริญญาเอก</w:t>
            </w:r>
          </w:p>
        </w:tc>
        <w:tc>
          <w:tcPr>
            <w:tcW w:w="179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28287B">
        <w:tc>
          <w:tcPr>
            <w:tcW w:w="1847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ปริญญาโท</w:t>
            </w:r>
          </w:p>
        </w:tc>
        <w:tc>
          <w:tcPr>
            <w:tcW w:w="179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28287B">
        <w:tc>
          <w:tcPr>
            <w:tcW w:w="1847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ปริญญาตรี</w:t>
            </w:r>
          </w:p>
        </w:tc>
        <w:tc>
          <w:tcPr>
            <w:tcW w:w="179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28287B">
        <w:tc>
          <w:tcPr>
            <w:tcW w:w="184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79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866E4" w:rsidRPr="00874D9F" w:rsidRDefault="00B866E4" w:rsidP="00B866E4">
      <w:pPr>
        <w:tabs>
          <w:tab w:val="left" w:pos="426"/>
        </w:tabs>
        <w:rPr>
          <w:rFonts w:ascii="TH SarabunPSK" w:hAnsi="TH SarabunPSK" w:cs="TH SarabunPSK"/>
          <w:sz w:val="16"/>
          <w:szCs w:val="16"/>
        </w:rPr>
      </w:pPr>
    </w:p>
    <w:p w:rsidR="00B866E4" w:rsidRPr="00874D9F" w:rsidRDefault="00B866E4" w:rsidP="00CD58D8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8.2 </w:t>
      </w:r>
      <w:r w:rsidRPr="00874D9F">
        <w:rPr>
          <w:rFonts w:ascii="TH SarabunPSK" w:hAnsi="TH SarabunPSK" w:cs="TH SarabunPSK"/>
          <w:sz w:val="32"/>
          <w:szCs w:val="32"/>
          <w:cs/>
        </w:rPr>
        <w:t>จำนวนอาจารย์ จำแนกตามตำแหน่งทางวิชาการ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436"/>
        <w:gridCol w:w="1472"/>
        <w:gridCol w:w="1393"/>
        <w:gridCol w:w="1912"/>
        <w:gridCol w:w="1598"/>
      </w:tblGrid>
      <w:tr w:rsidR="00B866E4" w:rsidRPr="00874D9F" w:rsidTr="00B866E4">
        <w:tc>
          <w:tcPr>
            <w:tcW w:w="2461" w:type="dxa"/>
            <w:vMerge w:val="restart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4824" w:type="dxa"/>
            <w:gridSpan w:val="3"/>
            <w:shd w:val="clear" w:color="auto" w:fill="F2F2F2" w:themeFill="background1" w:themeFillShade="F2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 (คน)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B866E4" w:rsidRPr="00874D9F" w:rsidTr="006D7549">
        <w:tc>
          <w:tcPr>
            <w:tcW w:w="2461" w:type="dxa"/>
            <w:vMerge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ทั้งหมด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ปฏิบัติงานจริง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ลาศึกษาต่อ</w:t>
            </w:r>
          </w:p>
        </w:tc>
        <w:tc>
          <w:tcPr>
            <w:tcW w:w="1620" w:type="dxa"/>
            <w:vMerge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ศาสตราจารย์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ครูเชี่ยวชาญพิเศษ (คศ.</w:t>
            </w:r>
            <w:r w:rsidRPr="00874D9F">
              <w:rPr>
                <w:rFonts w:ascii="TH SarabunPSK" w:hAnsi="TH SarabunPSK" w:cs="TH SarabunPSK"/>
              </w:rPr>
              <w:t>5</w:t>
            </w:r>
            <w:r w:rsidRPr="00874D9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รองศาสตราจารย์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ครูเชี่ยวชาญพิเศษ (คศ.</w:t>
            </w:r>
            <w:r w:rsidRPr="00874D9F">
              <w:rPr>
                <w:rFonts w:ascii="TH SarabunPSK" w:hAnsi="TH SarabunPSK" w:cs="TH SarabunPSK"/>
              </w:rPr>
              <w:t>4</w:t>
            </w:r>
            <w:r w:rsidRPr="00874D9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ผู้ช่วยศาสตราจารย์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ครูชำนาญการพิเศษ (คศ.</w:t>
            </w:r>
            <w:r w:rsidRPr="00874D9F">
              <w:rPr>
                <w:rFonts w:ascii="TH SarabunPSK" w:hAnsi="TH SarabunPSK" w:cs="TH SarabunPSK"/>
              </w:rPr>
              <w:t>3</w:t>
            </w:r>
            <w:r w:rsidRPr="00874D9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lastRenderedPageBreak/>
              <w:t>อาจารย์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ครูชำนาญการ (คศ.</w:t>
            </w:r>
            <w:r w:rsidRPr="00874D9F">
              <w:rPr>
                <w:rFonts w:ascii="TH SarabunPSK" w:hAnsi="TH SarabunPSK" w:cs="TH SarabunPSK"/>
              </w:rPr>
              <w:t>2</w:t>
            </w:r>
            <w:r w:rsidRPr="00874D9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ครู (คศ.</w:t>
            </w:r>
            <w:r w:rsidRPr="00874D9F">
              <w:rPr>
                <w:rFonts w:ascii="TH SarabunPSK" w:hAnsi="TH SarabunPSK" w:cs="TH SarabunPSK"/>
              </w:rPr>
              <w:t>1</w:t>
            </w:r>
            <w:r w:rsidRPr="00874D9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486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01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B866E4">
        <w:tc>
          <w:tcPr>
            <w:tcW w:w="2461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jc w:val="center"/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jc w:val="center"/>
            </w:pPr>
          </w:p>
        </w:tc>
        <w:tc>
          <w:tcPr>
            <w:tcW w:w="1937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866E4" w:rsidRPr="00874D9F" w:rsidRDefault="00B866E4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866E4" w:rsidRPr="00874D9F" w:rsidRDefault="00B866E4" w:rsidP="00CD58D8">
      <w:pPr>
        <w:tabs>
          <w:tab w:val="left" w:pos="426"/>
        </w:tabs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บุคลากรสายสนับสนุน จำแนกตามวุฒิการศึกษา</w:t>
      </w:r>
    </w:p>
    <w:tbl>
      <w:tblPr>
        <w:tblStyle w:val="TableGrid"/>
        <w:tblW w:w="0" w:type="auto"/>
        <w:tblLook w:val="04A0"/>
      </w:tblPr>
      <w:tblGrid>
        <w:gridCol w:w="1839"/>
        <w:gridCol w:w="1785"/>
        <w:gridCol w:w="1846"/>
        <w:gridCol w:w="1744"/>
        <w:gridCol w:w="1597"/>
      </w:tblGrid>
      <w:tr w:rsidR="00B866E4" w:rsidRPr="00874D9F" w:rsidTr="0028287B"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วุฒิการศึกษา</w:t>
            </w:r>
          </w:p>
        </w:tc>
        <w:tc>
          <w:tcPr>
            <w:tcW w:w="5402" w:type="dxa"/>
            <w:gridSpan w:val="3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 (คน)</w:t>
            </w:r>
          </w:p>
        </w:tc>
        <w:tc>
          <w:tcPr>
            <w:tcW w:w="1607" w:type="dxa"/>
            <w:vMerge w:val="restart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B866E4" w:rsidRPr="00874D9F" w:rsidTr="0028287B">
        <w:tc>
          <w:tcPr>
            <w:tcW w:w="1847" w:type="dxa"/>
            <w:vMerge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ทั้งหมด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ปฏิบัติงานจริง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ลาศึกษาต่อ</w:t>
            </w:r>
          </w:p>
        </w:tc>
        <w:tc>
          <w:tcPr>
            <w:tcW w:w="1607" w:type="dxa"/>
            <w:vMerge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B866E4" w:rsidRPr="00874D9F" w:rsidTr="0028287B">
        <w:tc>
          <w:tcPr>
            <w:tcW w:w="1847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ปริญญาเอก</w:t>
            </w:r>
          </w:p>
        </w:tc>
        <w:tc>
          <w:tcPr>
            <w:tcW w:w="179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B866E4" w:rsidRPr="00874D9F" w:rsidTr="0028287B">
        <w:tc>
          <w:tcPr>
            <w:tcW w:w="1847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ปริญญาโท</w:t>
            </w:r>
          </w:p>
        </w:tc>
        <w:tc>
          <w:tcPr>
            <w:tcW w:w="179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B866E4" w:rsidRPr="00874D9F" w:rsidTr="0028287B">
        <w:tc>
          <w:tcPr>
            <w:tcW w:w="1847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ปริญญาตรี</w:t>
            </w:r>
          </w:p>
        </w:tc>
        <w:tc>
          <w:tcPr>
            <w:tcW w:w="179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28287B">
        <w:tc>
          <w:tcPr>
            <w:tcW w:w="1847" w:type="dxa"/>
          </w:tcPr>
          <w:p w:rsidR="00B866E4" w:rsidRPr="00874D9F" w:rsidRDefault="00B866E4" w:rsidP="0028287B">
            <w:pPr>
              <w:tabs>
                <w:tab w:val="left" w:pos="426"/>
              </w:tabs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ต่ำกว่าปริญญาตรี</w:t>
            </w:r>
          </w:p>
        </w:tc>
        <w:tc>
          <w:tcPr>
            <w:tcW w:w="179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54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7" w:type="dxa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866E4" w:rsidRPr="00874D9F" w:rsidTr="0028287B">
        <w:tc>
          <w:tcPr>
            <w:tcW w:w="1847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54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866E4" w:rsidRPr="00874D9F" w:rsidRDefault="00B866E4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866E4" w:rsidRPr="00874D9F" w:rsidRDefault="00B866E4" w:rsidP="00CD58D8">
      <w:pPr>
        <w:tabs>
          <w:tab w:val="left" w:pos="426"/>
        </w:tabs>
        <w:ind w:left="1080" w:hanging="1080"/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4D9F">
        <w:rPr>
          <w:rFonts w:ascii="TH SarabunPSK" w:hAnsi="TH SarabunPSK" w:cs="TH SarabunPSK"/>
          <w:sz w:val="32"/>
          <w:szCs w:val="32"/>
          <w:cs/>
        </w:rPr>
        <w:t>นับรวมบุคลากรสายสนับสนุนที่ปฏิบัติงานประจำเต็มเวลาในคณะ รวมถึงเจ้าหน้าที่หน่วยงานพิเศษอื่นที่สังกัดคณะ เช่นเจ้าหน้าที่ศูนย์วิทยาศาสตร์การกีฬา เจ้าหน้าที่ศูนย์กีฬาเพื่อความเป็นเลิศ เจ้าหน้าที่รักษาความปลอดภัย แม่บ้านที่ปฏิบัติงานประจำในคณะ แต่กรณีปฏิบัติงานทั่วไป หรือไม่เฉพาะเจาะจงที่คณะ ให้นับในระดับวิทยาเขต</w:t>
      </w: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10. ข้อมูลพื้นฐานโดยย่อเกี่ยวกับงบประมาณ และอาคารสถานที่</w:t>
      </w:r>
    </w:p>
    <w:p w:rsidR="00B866E4" w:rsidRPr="00874D9F" w:rsidRDefault="00B866E4" w:rsidP="00CD58D8">
      <w:pPr>
        <w:spacing w:after="120"/>
        <w:ind w:left="42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10.1 </w:t>
      </w:r>
      <w:r w:rsidRPr="00874D9F">
        <w:rPr>
          <w:rFonts w:ascii="TH SarabunPSK" w:hAnsi="TH SarabunPSK" w:cs="TH SarabunPSK"/>
          <w:sz w:val="32"/>
          <w:szCs w:val="32"/>
          <w:cs/>
        </w:rPr>
        <w:t>งบประมาณประจำปี 25</w:t>
      </w:r>
      <w:r w:rsidR="009C7777">
        <w:rPr>
          <w:rFonts w:ascii="TH SarabunPSK" w:hAnsi="TH SarabunPSK" w:cs="TH SarabunPSK"/>
          <w:sz w:val="32"/>
          <w:szCs w:val="32"/>
        </w:rPr>
        <w:t>60</w:t>
      </w:r>
    </w:p>
    <w:tbl>
      <w:tblPr>
        <w:tblStyle w:val="TableGrid"/>
        <w:tblW w:w="9090" w:type="dxa"/>
        <w:tblInd w:w="-5" w:type="dxa"/>
        <w:tblLayout w:type="fixed"/>
        <w:tblLook w:val="04A0"/>
      </w:tblPr>
      <w:tblGrid>
        <w:gridCol w:w="1800"/>
        <w:gridCol w:w="1080"/>
        <w:gridCol w:w="1260"/>
        <w:gridCol w:w="1260"/>
        <w:gridCol w:w="1170"/>
        <w:gridCol w:w="1260"/>
        <w:gridCol w:w="1260"/>
      </w:tblGrid>
      <w:tr w:rsidR="00B866E4" w:rsidRPr="00874D9F" w:rsidTr="0028287B">
        <w:trPr>
          <w:trHeight w:val="444"/>
          <w:tblHeader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7290" w:type="dxa"/>
            <w:gridSpan w:val="6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</w:t>
            </w:r>
          </w:p>
        </w:tc>
      </w:tr>
      <w:tr w:rsidR="00B866E4" w:rsidRPr="00874D9F" w:rsidTr="0028287B">
        <w:trPr>
          <w:trHeight w:val="494"/>
          <w:tblHeader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ind w:left="-61" w:right="-11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B866E4" w:rsidRPr="00874D9F" w:rsidTr="0028287B">
        <w:trPr>
          <w:trHeight w:val="444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66E4" w:rsidRPr="00874D9F" w:rsidTr="0028287B">
        <w:trPr>
          <w:trHeight w:val="444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แผนงานส่งเสริม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และพัฒนากีฬา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866E4" w:rsidRPr="00874D9F" w:rsidTr="0028287B">
        <w:trPr>
          <w:trHeight w:val="791"/>
        </w:trPr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ผลผลิตที่ 1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ผู้สำเร็จการศึกษาด้าน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พลศึกษา กีฬา นันทนาการ วิทยาศาสตร์การกีฬา และวิทยาศาสตร์สุขภาพ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rPr>
          <w:trHeight w:val="791"/>
        </w:trPr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ผลผลิตที่ 2 </w:t>
            </w: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ผลงานวิจัยเพื่อ</w:t>
            </w:r>
            <w:r w:rsidRPr="00874D9F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สร้าง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rPr>
          <w:trHeight w:val="791"/>
        </w:trPr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ผลผลิตที่ 3 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การให้บริหารด้านกีฬา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866E4" w:rsidRPr="00874D9F" w:rsidRDefault="00B866E4" w:rsidP="00B866E4">
      <w:pPr>
        <w:ind w:left="426"/>
        <w:rPr>
          <w:rFonts w:ascii="TH SarabunPSK" w:hAnsi="TH SarabunPSK" w:cs="TH SarabunPSK"/>
          <w:sz w:val="32"/>
          <w:szCs w:val="32"/>
        </w:rPr>
      </w:pPr>
    </w:p>
    <w:p w:rsidR="00B866E4" w:rsidRPr="00874D9F" w:rsidRDefault="00B866E4" w:rsidP="00CD58D8">
      <w:pPr>
        <w:spacing w:after="120"/>
        <w:ind w:left="42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10.2 </w:t>
      </w:r>
      <w:r w:rsidRPr="00874D9F">
        <w:rPr>
          <w:rFonts w:ascii="TH SarabunPSK" w:hAnsi="TH SarabunPSK" w:cs="TH SarabunPSK"/>
          <w:sz w:val="32"/>
          <w:szCs w:val="32"/>
          <w:cs/>
        </w:rPr>
        <w:t>งบประมาณประจำปี 25</w:t>
      </w:r>
      <w:r w:rsidRPr="00874D9F">
        <w:rPr>
          <w:rFonts w:ascii="TH SarabunPSK" w:hAnsi="TH SarabunPSK" w:cs="TH SarabunPSK"/>
          <w:sz w:val="32"/>
          <w:szCs w:val="32"/>
        </w:rPr>
        <w:t>6</w:t>
      </w:r>
      <w:r w:rsidR="009C7777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 รายงานที่ได้รับงบประมาณ</w:t>
      </w:r>
    </w:p>
    <w:tbl>
      <w:tblPr>
        <w:tblStyle w:val="TableGrid"/>
        <w:tblW w:w="9090" w:type="dxa"/>
        <w:tblInd w:w="-5" w:type="dxa"/>
        <w:tblLook w:val="04A0"/>
      </w:tblPr>
      <w:tblGrid>
        <w:gridCol w:w="1800"/>
        <w:gridCol w:w="1080"/>
        <w:gridCol w:w="1260"/>
        <w:gridCol w:w="1260"/>
        <w:gridCol w:w="1170"/>
        <w:gridCol w:w="1260"/>
        <w:gridCol w:w="1260"/>
      </w:tblGrid>
      <w:tr w:rsidR="00B866E4" w:rsidRPr="00874D9F" w:rsidTr="0028287B">
        <w:trPr>
          <w:tblHeader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7290" w:type="dxa"/>
            <w:gridSpan w:val="6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</w:t>
            </w:r>
          </w:p>
        </w:tc>
      </w:tr>
      <w:tr w:rsidR="00B866E4" w:rsidRPr="00874D9F" w:rsidTr="0028287B">
        <w:trPr>
          <w:tblHeader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B866E4" w:rsidRPr="00874D9F" w:rsidTr="0028287B"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แผนงานส่งเสริมและพัฒนาการกีฬาและนันทนาการ</w:t>
            </w:r>
            <w:r w:rsidRPr="00874D9F">
              <w:rPr>
                <w:rFonts w:ascii="TH SarabunPSK" w:hAnsi="TH SarabunPSK" w:cs="TH SarabunPSK"/>
                <w:b/>
                <w:bCs/>
                <w:vanish/>
                <w:sz w:val="24"/>
                <w:szCs w:val="24"/>
              </w:rPr>
              <w:pgNum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ผลผลิตที่ 1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ผู้สำเร็จการศึกษาด้าน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พลศึกษา กีฬา นันทนาการ วิทยาศาสตร์การกีฬา และวิทยาศาสตร์สุขภาพ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ผลผลิตที่ 2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การให้บริการด้านกีฬา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แผนงานส่งเสริมการวิจัยและพัฒนา</w:t>
            </w:r>
            <w:r w:rsidRPr="00874D9F">
              <w:rPr>
                <w:rFonts w:ascii="TH SarabunPSK" w:hAnsi="TH SarabunPSK" w:cs="TH SarabunPSK"/>
                <w:b/>
                <w:bCs/>
                <w:vanish/>
                <w:sz w:val="24"/>
                <w:szCs w:val="24"/>
              </w:rPr>
              <w:pgNum/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ผลผลิตที่ </w:t>
            </w: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ผลงานวิจัยเพื่อสร้าง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866E4" w:rsidRPr="00874D9F" w:rsidRDefault="00B866E4" w:rsidP="00CD58D8">
      <w:pPr>
        <w:spacing w:after="120"/>
        <w:ind w:left="42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10.3 </w:t>
      </w:r>
      <w:r w:rsidRPr="00874D9F">
        <w:rPr>
          <w:rFonts w:ascii="TH SarabunPSK" w:hAnsi="TH SarabunPSK" w:cs="TH SarabunPSK"/>
          <w:sz w:val="32"/>
          <w:szCs w:val="32"/>
          <w:cs/>
        </w:rPr>
        <w:t>อาคารสถานที่</w:t>
      </w:r>
    </w:p>
    <w:tbl>
      <w:tblPr>
        <w:tblStyle w:val="TableGrid"/>
        <w:tblW w:w="0" w:type="auto"/>
        <w:tblInd w:w="-5" w:type="dxa"/>
        <w:tblLook w:val="04A0"/>
      </w:tblPr>
      <w:tblGrid>
        <w:gridCol w:w="908"/>
        <w:gridCol w:w="3566"/>
        <w:gridCol w:w="2061"/>
        <w:gridCol w:w="2281"/>
      </w:tblGrid>
      <w:tr w:rsidR="00B866E4" w:rsidRPr="00874D9F" w:rsidTr="00CA068D">
        <w:tc>
          <w:tcPr>
            <w:tcW w:w="908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68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062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ห้องเรียนปกติ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ห้องฝึกปฏิบัติการทางภาษา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ห้องฝึกปฏิบัติการคอมพิวเต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ห้องวิทยาศาสตร์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โรงฝึกพลศึกษา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ศูนย์วิทยาศาสตร์การกีฬา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ห้องฝึกปฏิบัติการวิชาชีพ (ห้องนวด)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ห้องสืบค้นสารสนเทศคณะ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568" w:type="dxa"/>
          </w:tcPr>
          <w:p w:rsidR="00B866E4" w:rsidRPr="00874D9F" w:rsidRDefault="00CD58D8" w:rsidP="00CD58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สนามฟุตบอล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568" w:type="dxa"/>
          </w:tcPr>
          <w:p w:rsidR="00B866E4" w:rsidRPr="00874D9F" w:rsidRDefault="00CD58D8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สระว่ายน้ำ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8D8" w:rsidRPr="00874D9F" w:rsidTr="00CA068D">
        <w:tc>
          <w:tcPr>
            <w:tcW w:w="908" w:type="dxa"/>
          </w:tcPr>
          <w:p w:rsidR="00CD58D8" w:rsidRPr="00874D9F" w:rsidRDefault="00CD58D8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568" w:type="dxa"/>
          </w:tcPr>
          <w:p w:rsidR="00CD58D8" w:rsidRPr="00874D9F" w:rsidRDefault="00CD58D8" w:rsidP="00CD58D8">
            <w:pPr>
              <w:tabs>
                <w:tab w:val="left" w:pos="93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สนามเทนนิส</w:t>
            </w:r>
          </w:p>
        </w:tc>
        <w:tc>
          <w:tcPr>
            <w:tcW w:w="2062" w:type="dxa"/>
          </w:tcPr>
          <w:p w:rsidR="00CD58D8" w:rsidRPr="00874D9F" w:rsidRDefault="00CD58D8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CD58D8" w:rsidRPr="00874D9F" w:rsidRDefault="00CD58D8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8D8" w:rsidRPr="00874D9F" w:rsidTr="00CA068D">
        <w:tc>
          <w:tcPr>
            <w:tcW w:w="908" w:type="dxa"/>
          </w:tcPr>
          <w:p w:rsidR="00CD58D8" w:rsidRPr="00874D9F" w:rsidRDefault="00CD58D8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568" w:type="dxa"/>
          </w:tcPr>
          <w:p w:rsidR="00CD58D8" w:rsidRPr="00874D9F" w:rsidRDefault="00CD58D8" w:rsidP="00CD58D8">
            <w:pPr>
              <w:tabs>
                <w:tab w:val="left" w:pos="93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สนามเปตอง</w:t>
            </w:r>
          </w:p>
        </w:tc>
        <w:tc>
          <w:tcPr>
            <w:tcW w:w="2062" w:type="dxa"/>
          </w:tcPr>
          <w:p w:rsidR="00CD58D8" w:rsidRPr="00874D9F" w:rsidRDefault="00CD58D8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CD58D8" w:rsidRPr="00874D9F" w:rsidRDefault="00CD58D8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8D8" w:rsidRPr="00874D9F" w:rsidTr="00CA068D">
        <w:tc>
          <w:tcPr>
            <w:tcW w:w="908" w:type="dxa"/>
          </w:tcPr>
          <w:p w:rsidR="00CD58D8" w:rsidRPr="00874D9F" w:rsidRDefault="00CD58D8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3568" w:type="dxa"/>
          </w:tcPr>
          <w:p w:rsidR="00CD58D8" w:rsidRPr="00874D9F" w:rsidRDefault="00CD58D8" w:rsidP="00CD58D8">
            <w:pPr>
              <w:tabs>
                <w:tab w:val="left" w:pos="93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  <w:tc>
          <w:tcPr>
            <w:tcW w:w="2062" w:type="dxa"/>
          </w:tcPr>
          <w:p w:rsidR="00CD58D8" w:rsidRPr="00874D9F" w:rsidRDefault="00CD58D8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CD58D8" w:rsidRPr="00874D9F" w:rsidRDefault="00CD58D8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18FE" w:rsidRPr="00874D9F" w:rsidRDefault="00DA18FE" w:rsidP="00B74C12">
      <w:pPr>
        <w:ind w:left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11. อัตลักษณ์ </w:t>
      </w:r>
    </w:p>
    <w:p w:rsidR="00C57492" w:rsidRPr="00874D9F" w:rsidRDefault="00402C13" w:rsidP="009C7777">
      <w:pPr>
        <w:rPr>
          <w:rFonts w:ascii="TH SarabunPSK" w:hAnsi="TH SarabunPSK" w:cs="TH SarabunPSK"/>
          <w:spacing w:val="-8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866E4" w:rsidRPr="00874D9F" w:rsidRDefault="00B866E4" w:rsidP="00B866E4">
      <w:pPr>
        <w:ind w:firstLine="720"/>
        <w:rPr>
          <w:rFonts w:ascii="TH SarabunPSK" w:hAnsi="TH SarabunPSK" w:cs="TH SarabunPSK"/>
          <w:spacing w:val="-8"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เอกลักษณ์</w:t>
      </w:r>
      <w:r w:rsidR="00DA18FE" w:rsidRPr="00874D9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C57492" w:rsidRPr="00874D9F" w:rsidRDefault="007634F0" w:rsidP="00C5749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B866E4" w:rsidRPr="00874D9F" w:rsidRDefault="00B866E4" w:rsidP="00C5749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B866E4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คุณลักษณะบัณฑิตที่พึงประสงค์</w:t>
      </w:r>
    </w:p>
    <w:p w:rsidR="00C57492" w:rsidRPr="00874D9F" w:rsidRDefault="007634F0" w:rsidP="00B866E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18FE" w:rsidRPr="00874D9F" w:rsidRDefault="00DA18FE" w:rsidP="00C5749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14. นโยบายการประกันคุณภาพการศึกษาภายในของคณะ</w:t>
      </w:r>
    </w:p>
    <w:p w:rsidR="00BD287E" w:rsidRPr="00874D9F" w:rsidRDefault="007634F0" w:rsidP="007634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7C3" w:rsidRDefault="000A27C3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27C3" w:rsidRDefault="000A27C3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15. ผลการ</w:t>
      </w:r>
      <w:r w:rsidR="008C2869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8C2869" w:rsidRPr="00874D9F">
        <w:rPr>
          <w:rFonts w:ascii="TH SarabunPSK" w:hAnsi="TH SarabunPSK" w:cs="TH SarabunPSK"/>
          <w:b/>
          <w:bCs/>
          <w:sz w:val="32"/>
          <w:szCs w:val="32"/>
          <w:cs/>
        </w:rPr>
        <w:t>ตามข้อเสนอแนะของ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="008C2869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ปีที่ผ่านมา</w:t>
      </w:r>
    </w:p>
    <w:tbl>
      <w:tblPr>
        <w:tblStyle w:val="TableGrid"/>
        <w:tblW w:w="0" w:type="auto"/>
        <w:tblLook w:val="04A0"/>
      </w:tblPr>
      <w:tblGrid>
        <w:gridCol w:w="2608"/>
        <w:gridCol w:w="3053"/>
        <w:gridCol w:w="2925"/>
      </w:tblGrid>
      <w:tr w:rsidR="009C7777" w:rsidRPr="00874D9F" w:rsidTr="000E2D42">
        <w:trPr>
          <w:tblHeader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ข้อเสนอแนะของคณะกรรมการประเมิน</w:t>
            </w:r>
          </w:p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ปีการศึกษา 255</w:t>
            </w: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60</w:t>
            </w: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ข้อเสนอแนะเร่งด่วน</w:t>
            </w:r>
          </w:p>
        </w:tc>
        <w:tc>
          <w:tcPr>
            <w:tcW w:w="3053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การผลิตบัณฑิต</w:t>
            </w:r>
          </w:p>
        </w:tc>
        <w:tc>
          <w:tcPr>
            <w:tcW w:w="3053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การวิจัย</w:t>
            </w:r>
          </w:p>
        </w:tc>
        <w:tc>
          <w:tcPr>
            <w:tcW w:w="3053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การบริการวิชาการ</w:t>
            </w:r>
          </w:p>
        </w:tc>
        <w:tc>
          <w:tcPr>
            <w:tcW w:w="3053" w:type="dxa"/>
          </w:tcPr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 การทำนุบำรุงศิลปะและวัฒนธรรม</w:t>
            </w:r>
          </w:p>
        </w:tc>
        <w:tc>
          <w:tcPr>
            <w:tcW w:w="3053" w:type="dxa"/>
          </w:tcPr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การบริหารจัดการ</w:t>
            </w:r>
          </w:p>
        </w:tc>
        <w:tc>
          <w:tcPr>
            <w:tcW w:w="3053" w:type="dxa"/>
          </w:tcPr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9C7777" w:rsidRPr="00874D9F" w:rsidRDefault="009C7777" w:rsidP="009C7777">
      <w:pPr>
        <w:rPr>
          <w:rFonts w:ascii="TH SarabunPSK" w:hAnsi="TH SarabunPSK" w:cs="TH SarabunPSK"/>
          <w:sz w:val="32"/>
          <w:szCs w:val="32"/>
        </w:rPr>
      </w:pPr>
    </w:p>
    <w:p w:rsidR="009C7777" w:rsidRPr="00874D9F" w:rsidRDefault="009C777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Default="008C2869">
      <w:pPr>
        <w:rPr>
          <w:rFonts w:ascii="TH SarabunPSK" w:hAnsi="TH SarabunPSK" w:cs="TH SarabunPSK"/>
          <w:sz w:val="32"/>
          <w:szCs w:val="32"/>
        </w:rPr>
      </w:pPr>
    </w:p>
    <w:p w:rsidR="000A27C3" w:rsidRDefault="000A27C3">
      <w:pPr>
        <w:rPr>
          <w:rFonts w:ascii="TH SarabunPSK" w:hAnsi="TH SarabunPSK" w:cs="TH SarabunPSK"/>
          <w:sz w:val="32"/>
          <w:szCs w:val="32"/>
        </w:rPr>
      </w:pPr>
    </w:p>
    <w:p w:rsidR="000A27C3" w:rsidRDefault="000A27C3">
      <w:pPr>
        <w:rPr>
          <w:rFonts w:ascii="TH SarabunPSK" w:hAnsi="TH SarabunPSK" w:cs="TH SarabunPSK"/>
          <w:sz w:val="32"/>
          <w:szCs w:val="32"/>
        </w:rPr>
      </w:pPr>
    </w:p>
    <w:p w:rsidR="000A27C3" w:rsidRPr="00874D9F" w:rsidRDefault="000A27C3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 w:rsidP="008C2869">
      <w:pPr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sz w:val="32"/>
          <w:szCs w:val="32"/>
        </w:rPr>
        <w:t>16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.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 w:hint="cs"/>
          <w:b/>
          <w:bCs/>
          <w:sz w:val="36"/>
          <w:szCs w:val="36"/>
          <w:cs/>
        </w:rPr>
        <w:t>ระบบการประกันคุณภาพการศึกษาภายใน ระดับคณะ</w:t>
      </w:r>
    </w:p>
    <w:p w:rsidR="008C2869" w:rsidRPr="00874D9F" w:rsidRDefault="008C2869" w:rsidP="008C2869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ระดับคณะ 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ประกอบด้วย ผลการดำเนินงานระดับหลักสูตร และเพิ่มเติมตัวบ่งชี้ที่ดำเนินการ</w:t>
      </w:r>
    </w:p>
    <w:p w:rsidR="008C2869" w:rsidRPr="00874D9F" w:rsidRDefault="008C2869" w:rsidP="008C2869">
      <w:pPr>
        <w:rPr>
          <w:rFonts w:ascii="TH SarabunPSK" w:hAnsi="TH SarabunPSK" w:cs="TH SarabunPSK"/>
          <w:sz w:val="36"/>
          <w:szCs w:val="36"/>
          <w:cs/>
        </w:rPr>
      </w:pP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 ในระดับคณะ จำนวน </w:t>
      </w:r>
      <w:r w:rsidRPr="00874D9F">
        <w:rPr>
          <w:rFonts w:ascii="TH SarabunPSK" w:hAnsi="TH SarabunPSK" w:cs="TH SarabunPSK"/>
          <w:sz w:val="32"/>
          <w:szCs w:val="32"/>
        </w:rPr>
        <w:t xml:space="preserve">13 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ตัวบ่งชี้</w:t>
      </w:r>
    </w:p>
    <w:tbl>
      <w:tblPr>
        <w:tblStyle w:val="TableGrid"/>
        <w:tblW w:w="9337" w:type="dxa"/>
        <w:tblInd w:w="-72" w:type="dxa"/>
        <w:tblLook w:val="04A0"/>
      </w:tblPr>
      <w:tblGrid>
        <w:gridCol w:w="1597"/>
        <w:gridCol w:w="1980"/>
        <w:gridCol w:w="2070"/>
        <w:gridCol w:w="2070"/>
        <w:gridCol w:w="1620"/>
      </w:tblGrid>
      <w:tr w:rsidR="008C2869" w:rsidRPr="00874D9F" w:rsidTr="000A27C3">
        <w:trPr>
          <w:tblHeader/>
        </w:trPr>
        <w:tc>
          <w:tcPr>
            <w:tcW w:w="1597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องค์ประกอบในการประกันคุณภาพคณะ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ตัวบ่งชี้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เกณฑ์การพิจารณา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ประเภทตัวบ่งชี้</w:t>
            </w:r>
            <w:r w:rsidR="009B718C">
              <w:rPr>
                <w:rFonts w:ascii="TH SarabunPSK" w:hAnsi="TH SarabunPSK" w:cs="TH SarabunPSK"/>
                <w:b/>
                <w:bCs/>
              </w:rPr>
              <w:t>/</w:t>
            </w:r>
            <w:r w:rsidR="009B718C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9B718C">
              <w:rPr>
                <w:rFonts w:ascii="TH SarabunPSK" w:hAnsi="TH SarabunPSK" w:cs="TH SarabunPSK" w:hint="cs"/>
                <w:b/>
                <w:bCs/>
                <w:cs/>
              </w:rPr>
              <w:t>ชนิดตัวบ่งชี้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  <w:r w:rsidRPr="00874D9F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การดำเนินงาน</w:t>
            </w:r>
          </w:p>
        </w:tc>
      </w:tr>
      <w:tr w:rsidR="008C2869" w:rsidRPr="00874D9F" w:rsidTr="009B718C">
        <w:tc>
          <w:tcPr>
            <w:tcW w:w="1597" w:type="dxa"/>
            <w:vMerge w:val="restart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1</w:t>
            </w:r>
            <w:r w:rsidRPr="00874D9F">
              <w:rPr>
                <w:rFonts w:ascii="TH SarabunPSK" w:hAnsi="TH SarabunPSK" w:cs="TH SarabunPSK" w:hint="cs"/>
                <w:cs/>
              </w:rPr>
              <w:t>. การผลิตบัณฑิต</w:t>
            </w:r>
          </w:p>
        </w:tc>
        <w:tc>
          <w:tcPr>
            <w:tcW w:w="198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1.1 </w:t>
            </w:r>
            <w:r w:rsidRPr="00874D9F">
              <w:rPr>
                <w:rFonts w:ascii="TH SarabunPSK" w:eastAsiaTheme="majorEastAsia" w:hAnsi="TH SarabunPSK" w:cs="TH SarabunPSK"/>
                <w:kern w:val="24"/>
                <w:cs/>
              </w:rPr>
              <w:t>ผลการบริหารจัดการหลักสูตรโดยรวม</w:t>
            </w:r>
          </w:p>
        </w:tc>
        <w:tc>
          <w:tcPr>
            <w:tcW w:w="2070" w:type="dxa"/>
          </w:tcPr>
          <w:p w:rsidR="008C2869" w:rsidRPr="00874D9F" w:rsidRDefault="00574153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ค่าเฉลี่ยของคะแนนประเมินของทุกหลักสูตรที่คณะรับผิดชอบ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9B718C">
              <w:rPr>
                <w:rFonts w:ascii="TH SarabunPSK" w:hAnsi="TH SarabunPSK" w:cs="TH SarabunPSK"/>
              </w:rPr>
              <w:t>/</w:t>
            </w:r>
            <w:r w:rsidR="009B718C"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620" w:type="dxa"/>
          </w:tcPr>
          <w:p w:rsidR="00EE575A" w:rsidRPr="00874D9F" w:rsidRDefault="00EE575A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คะแนน</w:t>
            </w:r>
            <w:r w:rsidR="000A27C3">
              <w:rPr>
                <w:rFonts w:ascii="TH SarabunPSK" w:hAnsi="TH SarabunPSK" w:cs="TH SarabunPSK" w:hint="cs"/>
                <w:cs/>
              </w:rPr>
              <w:t xml:space="preserve"> 3.30</w:t>
            </w:r>
          </w:p>
          <w:p w:rsidR="008C2869" w:rsidRPr="00874D9F" w:rsidRDefault="008C2869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C2869" w:rsidRPr="00874D9F" w:rsidTr="009B718C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1.2 </w:t>
            </w:r>
            <w:r w:rsidRPr="00874D9F">
              <w:rPr>
                <w:rFonts w:ascii="TH SarabunPSK" w:hAnsi="TH SarabunPSK" w:cs="TH SarabunPSK"/>
                <w:cs/>
              </w:rPr>
              <w:t>อาจารย์ประจำ</w:t>
            </w:r>
            <w:r w:rsidRPr="00874D9F">
              <w:rPr>
                <w:rFonts w:ascii="TH SarabunPSK" w:hAnsi="TH SarabunPSK" w:cs="TH SarabunPSK" w:hint="cs"/>
                <w:cs/>
              </w:rPr>
              <w:t>คณะ</w:t>
            </w:r>
            <w:r w:rsidRPr="00874D9F">
              <w:rPr>
                <w:rFonts w:ascii="TH SarabunPSK" w:hAnsi="TH SarabunPSK" w:cs="TH SarabunPSK"/>
                <w:cs/>
              </w:rPr>
              <w:t>มีคุณวุฒิปริญญาเอก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ร้อยละของอาจารย์ประจำคณะที่มีคุณวุฒิปริญญาเอก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874D9F">
              <w:rPr>
                <w:rFonts w:ascii="TH SarabunPSK" w:hAnsi="TH SarabunPSK" w:cs="TH SarabunPSK"/>
              </w:rPr>
              <w:t xml:space="preserve">40 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ขึ้นไป เท่ากับ </w:t>
            </w:r>
            <w:r w:rsidRPr="00874D9F">
              <w:rPr>
                <w:rFonts w:ascii="TH SarabunPSK" w:hAnsi="TH SarabunPSK" w:cs="TH SarabunPSK"/>
              </w:rPr>
              <w:t>5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 คะแนน)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9B718C">
              <w:rPr>
                <w:rFonts w:ascii="TH SarabunPSK" w:hAnsi="TH SarabunPSK" w:cs="TH SarabunPSK"/>
              </w:rPr>
              <w:t>/</w:t>
            </w:r>
            <w:r w:rsidR="009B718C">
              <w:rPr>
                <w:rFonts w:ascii="TH SarabunPSK" w:hAnsi="TH SarabunPSK" w:cs="TH SarabunPSK" w:hint="cs"/>
                <w:cs/>
              </w:rPr>
              <w:t>ปัจจัยนำเข้า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8C2869" w:rsidRPr="00874D9F" w:rsidRDefault="00EE575A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คะแนน</w:t>
            </w:r>
            <w:r w:rsidR="000A27C3">
              <w:rPr>
                <w:rFonts w:ascii="TH SarabunPSK" w:hAnsi="TH SarabunPSK" w:cs="TH SarabunPSK" w:hint="cs"/>
                <w:cs/>
              </w:rPr>
              <w:t xml:space="preserve"> 3.13</w:t>
            </w:r>
          </w:p>
          <w:p w:rsidR="00EE575A" w:rsidRPr="00874D9F" w:rsidRDefault="00EE575A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ร้อยละ</w:t>
            </w:r>
            <w:r w:rsidR="000A27C3">
              <w:rPr>
                <w:rFonts w:ascii="TH SarabunPSK" w:hAnsi="TH SarabunPSK" w:cs="TH SarabunPSK" w:hint="cs"/>
                <w:cs/>
              </w:rPr>
              <w:t xml:space="preserve"> 25</w:t>
            </w:r>
          </w:p>
        </w:tc>
      </w:tr>
      <w:tr w:rsidR="008C2869" w:rsidRPr="00874D9F" w:rsidTr="009B718C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1.3 </w:t>
            </w:r>
            <w:r w:rsidRPr="00874D9F">
              <w:rPr>
                <w:rFonts w:ascii="TH SarabunPSK" w:hAnsi="TH SarabunPSK" w:cs="TH SarabunPSK"/>
                <w:cs/>
              </w:rPr>
              <w:t>อาจารย์ประจ</w:t>
            </w:r>
            <w:r w:rsidRPr="00874D9F">
              <w:rPr>
                <w:rFonts w:ascii="TH SarabunPSK" w:hAnsi="TH SarabunPSK" w:cs="TH SarabunPSK" w:hint="cs"/>
                <w:cs/>
              </w:rPr>
              <w:t>ำคณะ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ที่ดำรงตำแหน่งทางวิชาการ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ร้อยละของอาจารย์ประจำคณะที่มีตำแหน่งทางวิชาการ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874D9F">
              <w:rPr>
                <w:rFonts w:ascii="TH SarabunPSK" w:hAnsi="TH SarabunPSK" w:cs="TH SarabunPSK"/>
              </w:rPr>
              <w:t xml:space="preserve">60 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ขึ้นไป เท่ากับ </w:t>
            </w:r>
            <w:r w:rsidRPr="00874D9F">
              <w:rPr>
                <w:rFonts w:ascii="TH SarabunPSK" w:hAnsi="TH SarabunPSK" w:cs="TH SarabunPSK"/>
              </w:rPr>
              <w:t>5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 คะแนน)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9B718C">
              <w:rPr>
                <w:rFonts w:ascii="TH SarabunPSK" w:hAnsi="TH SarabunPSK" w:cs="TH SarabunPSK"/>
              </w:rPr>
              <w:t>/</w:t>
            </w:r>
            <w:r w:rsidR="009B718C">
              <w:rPr>
                <w:rFonts w:ascii="TH SarabunPSK" w:hAnsi="TH SarabunPSK" w:cs="TH SarabunPSK" w:hint="cs"/>
                <w:cs/>
              </w:rPr>
              <w:t>ปัจจัยนำเข้า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0A27C3" w:rsidRPr="000A27C3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  <w:cs/>
              </w:rPr>
              <w:t>คะแนน 3.33</w:t>
            </w:r>
          </w:p>
          <w:p w:rsidR="008C2869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0A27C3">
              <w:rPr>
                <w:rFonts w:ascii="TH SarabunPSK" w:hAnsi="TH SarabunPSK" w:cs="TH SarabunPSK"/>
                <w:cs/>
              </w:rPr>
              <w:t>ร้อยละ 40</w:t>
            </w:r>
          </w:p>
        </w:tc>
      </w:tr>
      <w:tr w:rsidR="008C2869" w:rsidRPr="00874D9F" w:rsidTr="009B718C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1.4 จำนวนนักศึกษาเต็มเวลาเทียบเท่าต่อจำนวนอาจารย์ประจำ</w:t>
            </w:r>
          </w:p>
        </w:tc>
        <w:tc>
          <w:tcPr>
            <w:tcW w:w="2070" w:type="dxa"/>
            <w:shd w:val="clear" w:color="auto" w:fill="FFFFFF" w:themeFill="background1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สัดส่วนจำนวนนักศึกษาเต็มเวลาเทียบเท่าต่อจำนวนอาจารย์ประจำ</w:t>
            </w:r>
          </w:p>
        </w:tc>
        <w:tc>
          <w:tcPr>
            <w:tcW w:w="2070" w:type="dxa"/>
            <w:shd w:val="clear" w:color="auto" w:fill="FFFFFF" w:themeFill="background1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9B718C">
              <w:rPr>
                <w:rFonts w:ascii="TH SarabunPSK" w:hAnsi="TH SarabunPSK" w:cs="TH SarabunPSK"/>
              </w:rPr>
              <w:t>/</w:t>
            </w:r>
            <w:r w:rsidR="009B718C">
              <w:rPr>
                <w:rFonts w:ascii="TH SarabunPSK" w:hAnsi="TH SarabunPSK" w:cs="TH SarabunPSK" w:hint="cs"/>
                <w:cs/>
              </w:rPr>
              <w:t>ปัจจัยนำเข้า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C2869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คะแนน</w:t>
            </w:r>
            <w:r w:rsidR="000A27C3">
              <w:rPr>
                <w:rFonts w:ascii="TH SarabunPSK" w:hAnsi="TH SarabunPSK" w:cs="TH SarabunPSK" w:hint="cs"/>
                <w:cs/>
              </w:rPr>
              <w:t xml:space="preserve"> 5</w:t>
            </w:r>
          </w:p>
        </w:tc>
      </w:tr>
      <w:tr w:rsidR="000A27C3" w:rsidRPr="00874D9F" w:rsidTr="009B718C">
        <w:tc>
          <w:tcPr>
            <w:tcW w:w="1597" w:type="dxa"/>
            <w:vMerge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1.5 การบริการ</w:t>
            </w:r>
            <w:r w:rsidRPr="00874D9F">
              <w:rPr>
                <w:rFonts w:ascii="TH SarabunPSK" w:hAnsi="TH SarabunPSK" w:cs="TH SarabunPSK" w:hint="cs"/>
                <w:cs/>
              </w:rPr>
              <w:t>นักศึกษาระดับปริญญาตรี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620" w:type="dxa"/>
          </w:tcPr>
          <w:p w:rsidR="000A27C3" w:rsidRPr="000A27C3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</w:rPr>
              <w:t xml:space="preserve">5 </w:t>
            </w:r>
            <w:r w:rsidRPr="000A27C3">
              <w:rPr>
                <w:rFonts w:ascii="TH SarabunPSK" w:hAnsi="TH SarabunPSK" w:cs="TH SarabunPSK"/>
                <w:cs/>
              </w:rPr>
              <w:t>ข้อ</w:t>
            </w:r>
          </w:p>
        </w:tc>
      </w:tr>
      <w:tr w:rsidR="000A27C3" w:rsidRPr="00874D9F" w:rsidTr="009B718C">
        <w:tc>
          <w:tcPr>
            <w:tcW w:w="1597" w:type="dxa"/>
            <w:vMerge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1.6 </w:t>
            </w:r>
            <w:r w:rsidRPr="00874D9F">
              <w:rPr>
                <w:rFonts w:ascii="TH SarabunPSK" w:eastAsia="Calibri" w:hAnsi="TH SarabunPSK" w:cs="TH SarabunPSK" w:hint="cs"/>
                <w:kern w:val="24"/>
                <w:cs/>
              </w:rPr>
              <w:t>กิจกรรมนักศึกษาระดับปริญญาตรี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620" w:type="dxa"/>
          </w:tcPr>
          <w:p w:rsidR="000A27C3" w:rsidRPr="000A27C3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</w:rPr>
              <w:t xml:space="preserve">5 </w:t>
            </w:r>
            <w:r w:rsidRPr="000A27C3">
              <w:rPr>
                <w:rFonts w:ascii="TH SarabunPSK" w:hAnsi="TH SarabunPSK" w:cs="TH SarabunPSK"/>
                <w:cs/>
              </w:rPr>
              <w:t>ข้อ</w:t>
            </w:r>
          </w:p>
        </w:tc>
      </w:tr>
      <w:tr w:rsidR="000A27C3" w:rsidRPr="00874D9F" w:rsidTr="009B718C">
        <w:tc>
          <w:tcPr>
            <w:tcW w:w="1597" w:type="dxa"/>
            <w:vMerge w:val="restart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2. การวิจัย</w:t>
            </w:r>
          </w:p>
        </w:tc>
        <w:tc>
          <w:tcPr>
            <w:tcW w:w="198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2.1 </w:t>
            </w:r>
            <w:r w:rsidRPr="00874D9F">
              <w:rPr>
                <w:rFonts w:ascii="TH SarabunPSK" w:hAnsi="TH SarabunPSK" w:cs="TH SarabunPSK"/>
                <w:cs/>
              </w:rPr>
              <w:t>ระบบและกลไกการบริหารและพัฒนางานวิจัยหรืองานสร้างสรรค์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620" w:type="dxa"/>
          </w:tcPr>
          <w:p w:rsidR="000A27C3" w:rsidRPr="000A27C3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</w:rPr>
              <w:t xml:space="preserve">5 </w:t>
            </w:r>
            <w:r w:rsidRPr="000A27C3">
              <w:rPr>
                <w:rFonts w:ascii="TH SarabunPSK" w:hAnsi="TH SarabunPSK" w:cs="TH SarabunPSK"/>
                <w:cs/>
              </w:rPr>
              <w:t>ข้อ</w:t>
            </w:r>
          </w:p>
        </w:tc>
      </w:tr>
      <w:tr w:rsidR="008C2869" w:rsidRPr="00874D9F" w:rsidTr="009B718C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2.2 </w:t>
            </w:r>
            <w:r w:rsidRPr="00874D9F">
              <w:rPr>
                <w:rFonts w:ascii="TH SarabunPSK" w:eastAsiaTheme="majorEastAsia" w:hAnsi="TH SarabunPSK" w:cs="TH SarabunPSK"/>
                <w:kern w:val="24"/>
                <w:cs/>
              </w:rPr>
              <w:t>เงินสนับสนุนงานวิจัยและงานสร้างสรรค์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เงินสนับสนุนงานวิจัยและงานสร้างสรรค์ทั้งภายในและภายนอกต่อจำนวนอาจารย์ประจำและนักวิจัย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9B718C">
              <w:rPr>
                <w:rFonts w:ascii="TH SarabunPSK" w:hAnsi="TH SarabunPSK" w:cs="TH SarabunPSK"/>
              </w:rPr>
              <w:t>/</w:t>
            </w:r>
            <w:r w:rsidR="009B718C">
              <w:rPr>
                <w:rFonts w:ascii="TH SarabunPSK" w:hAnsi="TH SarabunPSK" w:cs="TH SarabunPSK" w:hint="cs"/>
                <w:cs/>
              </w:rPr>
              <w:t>ปัจจัยนำเข้า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 w:rsidR="008C2869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คะแนน</w:t>
            </w:r>
            <w:r w:rsidR="000A27C3">
              <w:rPr>
                <w:rFonts w:ascii="TH SarabunPSK" w:hAnsi="TH SarabunPSK" w:cs="TH SarabunPSK" w:hint="cs"/>
                <w:cs/>
              </w:rPr>
              <w:t xml:space="preserve"> 3</w:t>
            </w:r>
          </w:p>
        </w:tc>
      </w:tr>
      <w:tr w:rsidR="008C2869" w:rsidRPr="00874D9F" w:rsidTr="009B718C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2.3 </w:t>
            </w:r>
            <w:r w:rsidRPr="00874D9F">
              <w:rPr>
                <w:rFonts w:ascii="TH SarabunPSK" w:eastAsia="Calibri" w:hAnsi="TH SarabunPSK" w:cs="TH SarabunPSK"/>
                <w:kern w:val="24"/>
                <w:cs/>
              </w:rPr>
              <w:t>ผลงานวิชาการของอาจารย์ประจำและนักวิจัย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ผลงานทางวิชาการทุกประเภทต่ออาจารย์ประจำและนักวิจัย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คณะวิทย์ฯ (ร้อยละ </w:t>
            </w:r>
            <w:r w:rsidRPr="00874D9F">
              <w:rPr>
                <w:rFonts w:ascii="TH SarabunPSK" w:hAnsi="TH SarabunPSK" w:cs="TH SarabunPSK"/>
              </w:rPr>
              <w:t xml:space="preserve">30 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ขึ้นไปเท่ากับ </w:t>
            </w:r>
            <w:r w:rsidRPr="00874D9F">
              <w:rPr>
                <w:rFonts w:ascii="TH SarabunPSK" w:hAnsi="TH SarabunPSK" w:cs="TH SarabunPSK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คณะศิลปะศาสตร์และศึกษาศาสตร์ ร้อยละ </w:t>
            </w:r>
            <w:r w:rsidRPr="00874D9F">
              <w:rPr>
                <w:rFonts w:ascii="TH SarabunPSK" w:hAnsi="TH SarabunPSK" w:cs="TH SarabunPSK"/>
              </w:rPr>
              <w:t>20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 ขึ้นไป เท่ากับ </w:t>
            </w:r>
            <w:r w:rsidRPr="00874D9F">
              <w:rPr>
                <w:rFonts w:ascii="TH SarabunPSK" w:hAnsi="TH SarabunPSK" w:cs="TH SarabunPSK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cs/>
              </w:rPr>
              <w:t>คะแนน)</w:t>
            </w:r>
          </w:p>
        </w:tc>
        <w:tc>
          <w:tcPr>
            <w:tcW w:w="207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9B718C">
              <w:rPr>
                <w:rFonts w:ascii="TH SarabunPSK" w:hAnsi="TH SarabunPSK" w:cs="TH SarabunPSK"/>
              </w:rPr>
              <w:t>/</w:t>
            </w:r>
            <w:r w:rsidR="009B718C"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 w:rsidR="000A27C3" w:rsidRPr="000A27C3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  <w:cs/>
              </w:rPr>
              <w:t>คะแนน 2.5</w:t>
            </w:r>
          </w:p>
          <w:p w:rsidR="00EE575A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0A27C3">
              <w:rPr>
                <w:rFonts w:ascii="TH SarabunPSK" w:hAnsi="TH SarabunPSK" w:cs="TH SarabunPSK"/>
                <w:cs/>
              </w:rPr>
              <w:t>ร้อยละ 10</w:t>
            </w:r>
          </w:p>
        </w:tc>
      </w:tr>
      <w:tr w:rsidR="000A27C3" w:rsidRPr="00874D9F" w:rsidTr="009B718C">
        <w:tc>
          <w:tcPr>
            <w:tcW w:w="1597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3. การบริการวิชาการ</w:t>
            </w:r>
          </w:p>
        </w:tc>
        <w:tc>
          <w:tcPr>
            <w:tcW w:w="198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3.1 การบริการวิชาการแก่สังคม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620" w:type="dxa"/>
          </w:tcPr>
          <w:p w:rsidR="000A27C3" w:rsidRPr="000A27C3" w:rsidRDefault="000A27C3" w:rsidP="000A27C3">
            <w:pPr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</w:rPr>
              <w:t xml:space="preserve">6 </w:t>
            </w:r>
            <w:r w:rsidRPr="000A27C3">
              <w:rPr>
                <w:rFonts w:ascii="TH SarabunPSK" w:hAnsi="TH SarabunPSK" w:cs="TH SarabunPSK"/>
                <w:cs/>
              </w:rPr>
              <w:t>ข้อ</w:t>
            </w:r>
          </w:p>
        </w:tc>
      </w:tr>
      <w:tr w:rsidR="000A27C3" w:rsidRPr="00874D9F" w:rsidTr="009B718C">
        <w:tc>
          <w:tcPr>
            <w:tcW w:w="1597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4. การทำนุบำรุงศิลปะและวัฒนธรรม</w:t>
            </w:r>
          </w:p>
        </w:tc>
        <w:tc>
          <w:tcPr>
            <w:tcW w:w="198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4.1 ระบบและกลไกการทำนุบำรุงศิลปะและวัฒนธรรม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7 ข้อ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620" w:type="dxa"/>
          </w:tcPr>
          <w:p w:rsidR="000A27C3" w:rsidRPr="000A27C3" w:rsidRDefault="000A27C3" w:rsidP="000A27C3">
            <w:pPr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</w:rPr>
              <w:t xml:space="preserve">6 </w:t>
            </w:r>
            <w:r w:rsidRPr="000A27C3">
              <w:rPr>
                <w:rFonts w:ascii="TH SarabunPSK" w:hAnsi="TH SarabunPSK" w:cs="TH SarabunPSK"/>
                <w:cs/>
              </w:rPr>
              <w:t>ข้อ</w:t>
            </w:r>
          </w:p>
        </w:tc>
      </w:tr>
      <w:tr w:rsidR="000A27C3" w:rsidRPr="00874D9F" w:rsidTr="009B718C">
        <w:tc>
          <w:tcPr>
            <w:tcW w:w="1597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lastRenderedPageBreak/>
              <w:t>5. การบริหารจัดการ</w:t>
            </w:r>
          </w:p>
        </w:tc>
        <w:tc>
          <w:tcPr>
            <w:tcW w:w="1980" w:type="dxa"/>
          </w:tcPr>
          <w:p w:rsidR="000A27C3" w:rsidRPr="00874D9F" w:rsidRDefault="000A27C3" w:rsidP="000A27C3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5.1 </w:t>
            </w:r>
            <w:r w:rsidRPr="00874D9F">
              <w:rPr>
                <w:rFonts w:ascii="TH SarabunPSK" w:eastAsia="Calibri" w:hAnsi="TH SarabunPSK" w:cs="TH SarabunPSK"/>
                <w:kern w:val="24"/>
                <w:cs/>
              </w:rPr>
              <w:t>การบริหารของ</w:t>
            </w:r>
            <w:r w:rsidRPr="00874D9F">
              <w:rPr>
                <w:rFonts w:ascii="TH SarabunPSK" w:eastAsia="Calibri" w:hAnsi="TH SarabunPSK" w:cs="TH SarabunPSK" w:hint="cs"/>
                <w:kern w:val="24"/>
                <w:cs/>
              </w:rPr>
              <w:t>สถาบัน</w:t>
            </w:r>
            <w:r w:rsidRPr="00874D9F">
              <w:rPr>
                <w:rFonts w:ascii="TH SarabunPSK" w:eastAsia="Calibri" w:hAnsi="TH SarabunPSK" w:cs="TH SarabunPSK"/>
                <w:kern w:val="24"/>
                <w:cs/>
              </w:rPr>
              <w:t>เพื่อการกำกับติดตามผลลัพธ์ตามพันธกิจ กลุ่มสถาบัน และเอกลักษณ์ของ</w:t>
            </w:r>
            <w:r w:rsidRPr="00874D9F">
              <w:rPr>
                <w:rFonts w:ascii="TH SarabunPSK" w:eastAsia="Calibri" w:hAnsi="TH SarabunPSK" w:cs="TH SarabunPSK" w:hint="cs"/>
                <w:kern w:val="24"/>
                <w:cs/>
              </w:rPr>
              <w:t xml:space="preserve">คณะ 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7 ข้อ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620" w:type="dxa"/>
          </w:tcPr>
          <w:p w:rsidR="000A27C3" w:rsidRPr="000A27C3" w:rsidRDefault="000A27C3" w:rsidP="000A27C3">
            <w:pPr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</w:rPr>
              <w:t xml:space="preserve">6 </w:t>
            </w:r>
            <w:r w:rsidRPr="000A27C3">
              <w:rPr>
                <w:rFonts w:ascii="TH SarabunPSK" w:hAnsi="TH SarabunPSK" w:cs="TH SarabunPSK"/>
                <w:cs/>
              </w:rPr>
              <w:t>ข้อ</w:t>
            </w:r>
          </w:p>
        </w:tc>
      </w:tr>
      <w:tr w:rsidR="000A27C3" w:rsidRPr="00874D9F" w:rsidTr="009B718C">
        <w:tc>
          <w:tcPr>
            <w:tcW w:w="1597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:rsidR="000A27C3" w:rsidRPr="00874D9F" w:rsidRDefault="000A27C3" w:rsidP="000A27C3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5.2 ระบบกำกับการประกันคุณภาพหลักสูตร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070" w:type="dxa"/>
          </w:tcPr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0A27C3" w:rsidRPr="00874D9F" w:rsidRDefault="000A27C3" w:rsidP="000A27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620" w:type="dxa"/>
          </w:tcPr>
          <w:p w:rsidR="000A27C3" w:rsidRPr="000A27C3" w:rsidRDefault="000A27C3" w:rsidP="000A27C3">
            <w:pPr>
              <w:jc w:val="center"/>
              <w:rPr>
                <w:rFonts w:ascii="TH SarabunPSK" w:hAnsi="TH SarabunPSK" w:cs="TH SarabunPSK"/>
              </w:rPr>
            </w:pPr>
            <w:r w:rsidRPr="000A27C3">
              <w:rPr>
                <w:rFonts w:ascii="TH SarabunPSK" w:hAnsi="TH SarabunPSK" w:cs="TH SarabunPSK"/>
              </w:rPr>
              <w:t xml:space="preserve">6 </w:t>
            </w:r>
            <w:r w:rsidRPr="000A27C3">
              <w:rPr>
                <w:rFonts w:ascii="TH SarabunPSK" w:hAnsi="TH SarabunPSK" w:cs="TH SarabunPSK"/>
                <w:cs/>
              </w:rPr>
              <w:t>ข้อ</w:t>
            </w:r>
          </w:p>
        </w:tc>
      </w:tr>
    </w:tbl>
    <w:p w:rsidR="008C2869" w:rsidRPr="00874D9F" w:rsidRDefault="008C2869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B866E4" w:rsidRPr="00874D9F" w:rsidRDefault="00B866E4">
      <w:pPr>
        <w:rPr>
          <w:rFonts w:ascii="TH SarabunPSK" w:hAnsi="TH SarabunPSK" w:cs="TH SarabunPSK"/>
          <w:sz w:val="32"/>
          <w:szCs w:val="32"/>
        </w:rPr>
      </w:pPr>
    </w:p>
    <w:p w:rsidR="0028287B" w:rsidRDefault="0028287B">
      <w:pPr>
        <w:rPr>
          <w:rFonts w:ascii="TH SarabunPSK" w:hAnsi="TH SarabunPSK" w:cs="TH SarabunPSK"/>
          <w:sz w:val="32"/>
          <w:szCs w:val="32"/>
        </w:rPr>
      </w:pPr>
    </w:p>
    <w:p w:rsidR="000A27C3" w:rsidRDefault="000A27C3">
      <w:pPr>
        <w:rPr>
          <w:rFonts w:ascii="TH SarabunPSK" w:hAnsi="TH SarabunPSK" w:cs="TH SarabunPSK"/>
          <w:sz w:val="32"/>
          <w:szCs w:val="32"/>
        </w:rPr>
      </w:pPr>
    </w:p>
    <w:p w:rsidR="000A27C3" w:rsidRDefault="000A27C3">
      <w:pPr>
        <w:rPr>
          <w:rFonts w:ascii="TH SarabunPSK" w:hAnsi="TH SarabunPSK" w:cs="TH SarabunPSK"/>
          <w:sz w:val="32"/>
          <w:szCs w:val="32"/>
        </w:rPr>
      </w:pPr>
    </w:p>
    <w:p w:rsidR="000A27C3" w:rsidRDefault="000A27C3">
      <w:pPr>
        <w:rPr>
          <w:rFonts w:ascii="TH SarabunPSK" w:hAnsi="TH SarabunPSK" w:cs="TH SarabunPSK"/>
          <w:sz w:val="32"/>
          <w:szCs w:val="32"/>
        </w:rPr>
      </w:pPr>
    </w:p>
    <w:p w:rsidR="000A27C3" w:rsidRDefault="000A27C3">
      <w:pPr>
        <w:rPr>
          <w:rFonts w:ascii="TH SarabunPSK" w:hAnsi="TH SarabunPSK" w:cs="TH SarabunPSK"/>
          <w:sz w:val="32"/>
          <w:szCs w:val="32"/>
        </w:rPr>
      </w:pPr>
    </w:p>
    <w:p w:rsidR="000A27C3" w:rsidRDefault="000A27C3">
      <w:pPr>
        <w:rPr>
          <w:rFonts w:ascii="TH SarabunPSK" w:hAnsi="TH SarabunPSK" w:cs="TH SarabunPSK"/>
          <w:sz w:val="32"/>
          <w:szCs w:val="32"/>
        </w:rPr>
      </w:pPr>
    </w:p>
    <w:p w:rsidR="000A27C3" w:rsidRDefault="000A27C3">
      <w:pPr>
        <w:rPr>
          <w:rFonts w:ascii="TH SarabunPSK" w:hAnsi="TH SarabunPSK" w:cs="TH SarabunPSK"/>
          <w:sz w:val="32"/>
          <w:szCs w:val="32"/>
        </w:rPr>
      </w:pPr>
    </w:p>
    <w:p w:rsidR="000A27C3" w:rsidRPr="00874D9F" w:rsidRDefault="000A27C3">
      <w:pPr>
        <w:rPr>
          <w:rFonts w:ascii="TH SarabunPSK" w:hAnsi="TH SarabunPSK" w:cs="TH SarabunPSK"/>
          <w:sz w:val="32"/>
          <w:szCs w:val="32"/>
        </w:rPr>
      </w:pPr>
    </w:p>
    <w:p w:rsidR="009460F7" w:rsidRPr="00874D9F" w:rsidRDefault="009460F7">
      <w:pPr>
        <w:rPr>
          <w:rFonts w:ascii="TH SarabunPSK" w:hAnsi="TH SarabunPSK" w:cs="TH SarabunPSK"/>
          <w:sz w:val="32"/>
          <w:szCs w:val="32"/>
        </w:rPr>
      </w:pPr>
    </w:p>
    <w:p w:rsidR="00CD58D8" w:rsidRPr="00874D9F" w:rsidRDefault="007964FF" w:rsidP="000A27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roundrect id="Rounded Rectangle 19" o:spid="_x0000_s1027" style="position:absolute;margin-left:139.05pt;margin-top:.45pt;width:171.85pt;height:39.2pt;z-index:-251596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" fillcolor="white [3201]" strokecolor="#f79646 [3209]" strokeweight="2pt">
            <v:path arrowok="t"/>
            <v:textbox>
              <w:txbxContent>
                <w:p w:rsidR="00690400" w:rsidRPr="004A610C" w:rsidRDefault="00690400" w:rsidP="00CD58D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ส่วนที่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2</w:t>
                  </w: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ผลการดำเนินงาน</w:t>
                  </w:r>
                </w:p>
                <w:p w:rsidR="00690400" w:rsidRPr="004A610C" w:rsidRDefault="00690400" w:rsidP="00B866E4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28287B" w:rsidRPr="00874D9F" w:rsidRDefault="0028287B">
      <w:pPr>
        <w:rPr>
          <w:rFonts w:ascii="TH SarabunPSK" w:hAnsi="TH SarabunPSK" w:cs="TH SarabunPSK"/>
          <w:sz w:val="32"/>
          <w:szCs w:val="32"/>
        </w:rPr>
      </w:pPr>
    </w:p>
    <w:p w:rsidR="002851A4" w:rsidRPr="00874D9F" w:rsidRDefault="002851A4">
      <w:pPr>
        <w:rPr>
          <w:rFonts w:ascii="TH SarabunPSK" w:hAnsi="TH SarabunPSK" w:cs="TH SarabunPSK"/>
          <w:sz w:val="32"/>
          <w:szCs w:val="32"/>
        </w:rPr>
      </w:pPr>
    </w:p>
    <w:p w:rsidR="0028287B" w:rsidRPr="00874D9F" w:rsidRDefault="007964FF">
      <w:pPr>
        <w:rPr>
          <w:rFonts w:ascii="TH SarabunPSK" w:hAnsi="TH SarabunPSK" w:cs="TH SarabunPSK"/>
          <w:sz w:val="32"/>
          <w:szCs w:val="32"/>
        </w:rPr>
      </w:pPr>
      <w:r w:rsidRPr="007964FF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7" o:spid="_x0000_s1028" style="position:absolute;margin-left:0;margin-top:-2.8pt;width:222pt;height:32.4pt;z-index:-25165619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690400" w:rsidRPr="0028287B" w:rsidRDefault="00690400" w:rsidP="0028287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องค์ประกอบที่ 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1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การผลิตบัณฑิ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ต</w:t>
                  </w:r>
                </w:p>
              </w:txbxContent>
            </v:textbox>
            <w10:wrap anchorx="margin"/>
          </v:roundrect>
        </w:pict>
      </w:r>
    </w:p>
    <w:p w:rsidR="0028287B" w:rsidRPr="00874D9F" w:rsidRDefault="0028287B">
      <w:pPr>
        <w:rPr>
          <w:rFonts w:ascii="TH SarabunPSK" w:hAnsi="TH SarabunPSK" w:cs="TH SarabunPSK"/>
          <w:sz w:val="32"/>
          <w:szCs w:val="32"/>
        </w:rPr>
      </w:pPr>
    </w:p>
    <w:p w:rsidR="0028287B" w:rsidRPr="00874D9F" w:rsidRDefault="0028287B">
      <w:pPr>
        <w:rPr>
          <w:rFonts w:ascii="TH SarabunPSK" w:hAnsi="TH SarabunPSK" w:cs="TH SarabunPSK"/>
          <w:sz w:val="32"/>
          <w:szCs w:val="32"/>
        </w:rPr>
      </w:pPr>
    </w:p>
    <w:p w:rsidR="0028287B" w:rsidRPr="00874D9F" w:rsidRDefault="0028287B" w:rsidP="0028287B">
      <w:pPr>
        <w:tabs>
          <w:tab w:val="left" w:pos="2160"/>
          <w:tab w:val="left" w:pos="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ผลการจัดการหลักสูตรโดยรวม</w:t>
      </w:r>
    </w:p>
    <w:p w:rsidR="0028287B" w:rsidRPr="00874D9F" w:rsidRDefault="0028287B" w:rsidP="0028287B">
      <w:pPr>
        <w:tabs>
          <w:tab w:val="left" w:pos="2160"/>
          <w:tab w:val="left" w:pos="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28287B" w:rsidRPr="00874D9F" w:rsidRDefault="0028287B" w:rsidP="0028287B">
      <w:pPr>
        <w:tabs>
          <w:tab w:val="left" w:pos="2160"/>
          <w:tab w:val="left" w:pos="23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D66857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28287B" w:rsidRPr="00874D9F" w:rsidRDefault="0028287B" w:rsidP="00CD58D8">
      <w:pPr>
        <w:tabs>
          <w:tab w:val="left" w:pos="2160"/>
          <w:tab w:val="left" w:pos="234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0A27C3">
        <w:rPr>
          <w:rFonts w:ascii="TH SarabunPSK" w:hAnsi="TH SarabunPSK" w:cs="TH SarabunPSK"/>
          <w:sz w:val="32"/>
          <w:szCs w:val="32"/>
        </w:rPr>
        <w:t>3.</w:t>
      </w:r>
      <w:r w:rsidR="000A27C3" w:rsidRPr="000A27C3">
        <w:rPr>
          <w:rFonts w:ascii="TH SarabunPSK" w:hAnsi="TH SarabunPSK" w:cs="TH SarabunPSK" w:hint="cs"/>
          <w:sz w:val="32"/>
          <w:szCs w:val="32"/>
          <w:cs/>
        </w:rPr>
        <w:t>30</w:t>
      </w:r>
      <w:r w:rsidRPr="000A27C3">
        <w:rPr>
          <w:rFonts w:ascii="TH SarabunPSK" w:hAnsi="TH SarabunPSK" w:cs="TH SarabunPSK"/>
          <w:sz w:val="32"/>
          <w:szCs w:val="32"/>
        </w:rPr>
        <w:t xml:space="preserve"> </w:t>
      </w:r>
      <w:r w:rsidRPr="000A27C3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Style w:val="TableGrid"/>
        <w:tblW w:w="8905" w:type="dxa"/>
        <w:tblLook w:val="04A0"/>
      </w:tblPr>
      <w:tblGrid>
        <w:gridCol w:w="1951"/>
        <w:gridCol w:w="2454"/>
        <w:gridCol w:w="2250"/>
        <w:gridCol w:w="2250"/>
      </w:tblGrid>
      <w:tr w:rsidR="0028287B" w:rsidRPr="00874D9F" w:rsidTr="00BA0171">
        <w:tc>
          <w:tcPr>
            <w:tcW w:w="1951" w:type="dxa"/>
            <w:shd w:val="clear" w:color="auto" w:fill="F2F2F2" w:themeFill="background1" w:themeFillShade="F2"/>
          </w:tcPr>
          <w:p w:rsidR="0028287B" w:rsidRPr="00874D9F" w:rsidRDefault="0028287B" w:rsidP="00D66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:rsidR="0028287B" w:rsidRPr="00874D9F" w:rsidRDefault="0028287B" w:rsidP="00D66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28287B" w:rsidRPr="00874D9F" w:rsidRDefault="0028287B" w:rsidP="00D66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28287B" w:rsidRPr="00874D9F" w:rsidRDefault="0028287B" w:rsidP="00D66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28287B" w:rsidRPr="00874D9F" w:rsidTr="00BA0171">
        <w:trPr>
          <w:trHeight w:val="45"/>
        </w:trPr>
        <w:tc>
          <w:tcPr>
            <w:tcW w:w="1951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454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287B" w:rsidRPr="00874D9F" w:rsidTr="00BA0171">
        <w:tc>
          <w:tcPr>
            <w:tcW w:w="1951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ผู้เก็บรวบรวมข้อมูล</w:t>
            </w:r>
          </w:p>
        </w:tc>
        <w:tc>
          <w:tcPr>
            <w:tcW w:w="2454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DCE" w:rsidRPr="00874D9F" w:rsidRDefault="00A50DCE" w:rsidP="0028287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287B" w:rsidRDefault="0028287B" w:rsidP="0028287B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sz w:val="32"/>
          <w:szCs w:val="32"/>
        </w:rPr>
        <w:tab/>
      </w:r>
    </w:p>
    <w:p w:rsidR="00AB1362" w:rsidRPr="00874D9F" w:rsidRDefault="00AB1362" w:rsidP="0028287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ค่าเฉลี่ยของคะแนนประเมินทุกหลักสูตรที่คณะรับผิดชอบ</w:t>
      </w:r>
    </w:p>
    <w:p w:rsidR="00A50DCE" w:rsidRPr="00874D9F" w:rsidRDefault="00A50DCE" w:rsidP="0028287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287B" w:rsidRPr="00874D9F" w:rsidRDefault="0028287B" w:rsidP="0028287B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4395"/>
      </w:tblGrid>
      <w:tr w:rsidR="0028287B" w:rsidRPr="00874D9F" w:rsidTr="0028287B">
        <w:tc>
          <w:tcPr>
            <w:tcW w:w="1842" w:type="dxa"/>
            <w:vMerge w:val="restart"/>
            <w:vAlign w:val="center"/>
          </w:tcPr>
          <w:p w:rsidR="0028287B" w:rsidRPr="00874D9F" w:rsidRDefault="0028287B" w:rsidP="0028287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ผลรวมของค่าคะแนนประเมินของทุกหลักสูตร</w:t>
            </w:r>
          </w:p>
        </w:tc>
      </w:tr>
      <w:tr w:rsidR="0028287B" w:rsidRPr="00874D9F" w:rsidTr="0028287B">
        <w:tc>
          <w:tcPr>
            <w:tcW w:w="1842" w:type="dxa"/>
            <w:vMerge/>
          </w:tcPr>
          <w:p w:rsidR="0028287B" w:rsidRPr="00874D9F" w:rsidRDefault="0028287B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จำนวนหลักสูตรทั้งหมดที่คณะรับผิดชอบ</w:t>
            </w:r>
          </w:p>
        </w:tc>
      </w:tr>
    </w:tbl>
    <w:p w:rsidR="000E2D42" w:rsidRPr="000E2D42" w:rsidRDefault="000E2D42" w:rsidP="0028287B">
      <w:pPr>
        <w:spacing w:before="120"/>
        <w:rPr>
          <w:rFonts w:ascii="TH SarabunPSK" w:hAnsi="TH SarabunPSK" w:cs="TH SarabunPSK"/>
          <w:i/>
          <w:iCs/>
          <w:cs/>
        </w:rPr>
      </w:pPr>
      <w:r w:rsidRPr="000E2D42">
        <w:rPr>
          <w:rFonts w:ascii="TH SarabunPSK" w:hAnsi="TH SarabunPSK" w:cs="TH SarabunPSK" w:hint="cs"/>
          <w:i/>
          <w:iCs/>
          <w:cs/>
        </w:rPr>
        <w:t xml:space="preserve">หมายเหตุ </w:t>
      </w:r>
      <w:r w:rsidRPr="000E2D42">
        <w:rPr>
          <w:rFonts w:ascii="TH SarabunPSK" w:hAnsi="TH SarabunPSK" w:cs="TH SarabunPSK"/>
          <w:i/>
          <w:iCs/>
        </w:rPr>
        <w:t xml:space="preserve">: </w:t>
      </w:r>
      <w:r w:rsidRPr="000E2D42">
        <w:rPr>
          <w:rFonts w:ascii="TH SarabunPSK" w:hAnsi="TH SarabunPSK" w:cs="TH SarabunPSK" w:hint="cs"/>
          <w:i/>
          <w:iCs/>
          <w:cs/>
        </w:rPr>
        <w:t>ทุกหลักสูตรที่มีการจัดการเรียนการสอน (แม้ว่าจะเป็นหลักสูตรที่ขอปิดดำเนินการแล้วแต่ยังมีนักศึกษาคงค้างอยู่) ให้นำมาคำนวณด้วยทั้งตัวตั้งและตัวหาร โดยใช้เฉพาะตัวบ่งชี้ที่เกี่ยวข้องเท่านั้น</w:t>
      </w:r>
    </w:p>
    <w:p w:rsidR="0028287B" w:rsidRPr="00874D9F" w:rsidRDefault="0028287B" w:rsidP="0028287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28287B" w:rsidRPr="00874D9F" w:rsidRDefault="0028287B" w:rsidP="0028287B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1.1-1 </w:t>
      </w:r>
      <w:r w:rsidRPr="00874D9F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ข้อมูลพื้นฐาน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การบริหารจัดการหลักสูตรโดยรวม</w:t>
      </w:r>
    </w:p>
    <w:tbl>
      <w:tblPr>
        <w:tblStyle w:val="TableGrid"/>
        <w:tblW w:w="9085" w:type="dxa"/>
        <w:tblLook w:val="04A0"/>
      </w:tblPr>
      <w:tblGrid>
        <w:gridCol w:w="675"/>
        <w:gridCol w:w="5530"/>
        <w:gridCol w:w="1170"/>
        <w:gridCol w:w="1710"/>
      </w:tblGrid>
      <w:tr w:rsidR="0028287B" w:rsidRPr="00874D9F" w:rsidTr="00010B5E">
        <w:trPr>
          <w:trHeight w:val="782"/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ข้อมูลพื้นฐานประกอบตัวบ่งชี้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8287B" w:rsidRPr="00874D9F" w:rsidTr="00010B5E">
        <w:tc>
          <w:tcPr>
            <w:tcW w:w="675" w:type="dxa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530" w:type="dxa"/>
            <w:vAlign w:val="center"/>
          </w:tcPr>
          <w:p w:rsidR="0028287B" w:rsidRPr="00874D9F" w:rsidRDefault="0028287B" w:rsidP="00010B5E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คะแนนประเมินหลักสูตร</w:t>
            </w:r>
            <w:r w:rsidR="00010B5E" w:rsidRPr="00874D9F">
              <w:rPr>
                <w:rFonts w:ascii="TH SarabunPSK" w:hAnsi="TH SarabunPSK" w:cs="TH SarabunPSK"/>
              </w:rPr>
              <w:t>…..</w:t>
            </w:r>
            <w:r w:rsidR="009C30A3">
              <w:rPr>
                <w:rFonts w:ascii="TH SarabunPSK" w:hAnsi="TH SarabunPSK" w:cs="TH SarabunPSK" w:hint="cs"/>
                <w:cs/>
              </w:rPr>
              <w:t>..................................</w:t>
            </w:r>
            <w:r w:rsidR="009C30A3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C"/>
            </w:r>
          </w:p>
        </w:tc>
        <w:tc>
          <w:tcPr>
            <w:tcW w:w="1170" w:type="dxa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1710" w:type="dxa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8287B" w:rsidRPr="00874D9F" w:rsidTr="00010B5E">
        <w:tc>
          <w:tcPr>
            <w:tcW w:w="675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5530" w:type="dxa"/>
          </w:tcPr>
          <w:p w:rsidR="0028287B" w:rsidRPr="00874D9F" w:rsidRDefault="009C30A3" w:rsidP="0028287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คะแนนประเมินหลักสูตร...................................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170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10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10B5E" w:rsidRPr="00874D9F" w:rsidTr="00010B5E">
        <w:trPr>
          <w:trHeight w:val="45"/>
        </w:trPr>
        <w:tc>
          <w:tcPr>
            <w:tcW w:w="675" w:type="dxa"/>
          </w:tcPr>
          <w:p w:rsidR="00010B5E" w:rsidRPr="00874D9F" w:rsidRDefault="00010B5E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530" w:type="dxa"/>
          </w:tcPr>
          <w:p w:rsidR="00010B5E" w:rsidRPr="009C30A3" w:rsidRDefault="00010B5E" w:rsidP="009C30A3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ผลรวมของค่าคะแนนประเมินของทุกหลักสูตร</w:t>
            </w:r>
            <w:r w:rsidR="009C30A3">
              <w:rPr>
                <w:rFonts w:ascii="TH SarabunPSK" w:hAnsi="TH SarabunPSK" w:cs="TH SarabunPSK"/>
                <w:sz w:val="32"/>
                <w:szCs w:val="32"/>
              </w:rPr>
              <w:sym w:font="Wingdings" w:char="F08E"/>
            </w:r>
            <w:r w:rsidR="009C30A3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9C30A3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C"/>
            </w:r>
            <w:r w:rsidR="009C30A3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9C30A3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170" w:type="dxa"/>
          </w:tcPr>
          <w:p w:rsidR="00010B5E" w:rsidRPr="00874D9F" w:rsidRDefault="00010B5E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1710" w:type="dxa"/>
          </w:tcPr>
          <w:p w:rsidR="00010B5E" w:rsidRPr="00874D9F" w:rsidRDefault="00010B5E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8287B" w:rsidRPr="00874D9F" w:rsidTr="00010B5E">
        <w:tc>
          <w:tcPr>
            <w:tcW w:w="675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530" w:type="dxa"/>
          </w:tcPr>
          <w:p w:rsidR="0028287B" w:rsidRPr="009C30A3" w:rsidRDefault="00010B5E" w:rsidP="009C30A3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จำนวนหลักสูตรทั้งหมด</w:t>
            </w:r>
            <w:r w:rsidR="009C30A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ที่คณะรับผิดชอบ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30A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  <w:tc>
          <w:tcPr>
            <w:tcW w:w="1170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1710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C30A3" w:rsidRPr="00874D9F" w:rsidTr="00010B5E">
        <w:tc>
          <w:tcPr>
            <w:tcW w:w="675" w:type="dxa"/>
          </w:tcPr>
          <w:p w:rsidR="009C30A3" w:rsidRPr="00874D9F" w:rsidRDefault="009C30A3" w:rsidP="002828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530" w:type="dxa"/>
          </w:tcPr>
          <w:p w:rsidR="009C30A3" w:rsidRPr="00874D9F" w:rsidRDefault="009C30A3" w:rsidP="009C30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คะแนนที่ได้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8E"/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  <w:tc>
          <w:tcPr>
            <w:tcW w:w="1170" w:type="dxa"/>
          </w:tcPr>
          <w:p w:rsidR="009C30A3" w:rsidRPr="00874D9F" w:rsidRDefault="009C30A3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</w:p>
        </w:tc>
        <w:tc>
          <w:tcPr>
            <w:tcW w:w="1710" w:type="dxa"/>
          </w:tcPr>
          <w:p w:rsidR="009C30A3" w:rsidRPr="00874D9F" w:rsidRDefault="009C30A3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28287B" w:rsidRPr="00874D9F" w:rsidRDefault="0028287B" w:rsidP="0028287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การคำนวณ</w:t>
      </w:r>
    </w:p>
    <w:tbl>
      <w:tblPr>
        <w:tblStyle w:val="TableGrid"/>
        <w:tblW w:w="6403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68"/>
        <w:gridCol w:w="535"/>
      </w:tblGrid>
      <w:tr w:rsidR="00010B5E" w:rsidRPr="00874D9F" w:rsidTr="000F58C9">
        <w:tc>
          <w:tcPr>
            <w:tcW w:w="5868" w:type="dxa"/>
          </w:tcPr>
          <w:p w:rsidR="00010B5E" w:rsidRPr="00874D9F" w:rsidRDefault="009C30A3" w:rsidP="0028287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ผลรวมของค่าคะแนนประเมินของทุกหลักสูตร </w:t>
            </w:r>
            <w:r w:rsidR="00010B5E" w:rsidRPr="00874D9F">
              <w:rPr>
                <w:rFonts w:ascii="TH SarabunPSK" w:hAnsi="TH SarabunPSK" w:cs="TH SarabunPSK"/>
                <w:sz w:val="32"/>
                <w:szCs w:val="32"/>
              </w:rPr>
              <w:t xml:space="preserve">=   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010B5E" w:rsidRPr="00874D9F" w:rsidRDefault="009C30A3" w:rsidP="00010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8E"/>
            </w:r>
          </w:p>
        </w:tc>
      </w:tr>
      <w:tr w:rsidR="00010B5E" w:rsidRPr="00874D9F" w:rsidTr="000F58C9">
        <w:trPr>
          <w:trHeight w:val="379"/>
        </w:trPr>
        <w:tc>
          <w:tcPr>
            <w:tcW w:w="5868" w:type="dxa"/>
          </w:tcPr>
          <w:p w:rsidR="00010B5E" w:rsidRPr="00874D9F" w:rsidRDefault="00010B5E" w:rsidP="0028287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010B5E" w:rsidRPr="00874D9F" w:rsidRDefault="009C30A3" w:rsidP="00010B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</w:tr>
    </w:tbl>
    <w:p w:rsidR="0028287B" w:rsidRPr="00874D9F" w:rsidRDefault="00010B5E" w:rsidP="000F58C9">
      <w:pPr>
        <w:spacing w:before="12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 xml:space="preserve">ค่าคะแนนที่ได้  </w:t>
      </w:r>
      <w:r w:rsidRPr="00874D9F">
        <w:rPr>
          <w:rFonts w:ascii="TH SarabunPSK" w:hAnsi="TH SarabunPSK" w:cs="TH SarabunPSK"/>
          <w:sz w:val="32"/>
          <w:szCs w:val="32"/>
        </w:rPr>
        <w:t>=……..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  คะแนน</w:t>
      </w:r>
    </w:p>
    <w:p w:rsidR="0028287B" w:rsidRPr="00874D9F" w:rsidRDefault="0028287B" w:rsidP="0028287B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8995" w:type="dxa"/>
        <w:tblLook w:val="04A0"/>
      </w:tblPr>
      <w:tblGrid>
        <w:gridCol w:w="1719"/>
        <w:gridCol w:w="2137"/>
        <w:gridCol w:w="2831"/>
        <w:gridCol w:w="2308"/>
      </w:tblGrid>
      <w:tr w:rsidR="0028287B" w:rsidRPr="00874D9F" w:rsidTr="00CA068D">
        <w:tc>
          <w:tcPr>
            <w:tcW w:w="1719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8287B" w:rsidRPr="00874D9F" w:rsidTr="00CA068D">
        <w:tc>
          <w:tcPr>
            <w:tcW w:w="1719" w:type="dxa"/>
          </w:tcPr>
          <w:p w:rsidR="0028287B" w:rsidRPr="00874D9F" w:rsidRDefault="009F1853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3.01</w:t>
            </w:r>
          </w:p>
        </w:tc>
        <w:tc>
          <w:tcPr>
            <w:tcW w:w="2137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1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8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287B" w:rsidRPr="00874D9F" w:rsidRDefault="0028287B" w:rsidP="0028287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8995" w:type="dxa"/>
        <w:tblLook w:val="04A0"/>
      </w:tblPr>
      <w:tblGrid>
        <w:gridCol w:w="1705"/>
        <w:gridCol w:w="7290"/>
      </w:tblGrid>
      <w:tr w:rsidR="0028287B" w:rsidRPr="00874D9F" w:rsidTr="00CA068D">
        <w:tc>
          <w:tcPr>
            <w:tcW w:w="1705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9F1853" w:rsidRPr="00874D9F" w:rsidTr="00CA068D">
        <w:tc>
          <w:tcPr>
            <w:tcW w:w="1705" w:type="dxa"/>
          </w:tcPr>
          <w:p w:rsidR="009F1853" w:rsidRPr="00874D9F" w:rsidRDefault="009F1853" w:rsidP="009F1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1.1-1-1-CH-EDU</w:t>
            </w:r>
          </w:p>
        </w:tc>
        <w:tc>
          <w:tcPr>
            <w:tcW w:w="7290" w:type="dxa"/>
          </w:tcPr>
          <w:p w:rsidR="009F1853" w:rsidRPr="00874D9F" w:rsidRDefault="009F1853" w:rsidP="009F1853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รายงานการประเมินตนเองระดับหลักสูตร ....................................</w:t>
            </w:r>
          </w:p>
        </w:tc>
      </w:tr>
    </w:tbl>
    <w:p w:rsidR="0028287B" w:rsidRDefault="0028287B" w:rsidP="0028287B">
      <w:pPr>
        <w:rPr>
          <w:rFonts w:ascii="TH SarabunPSK" w:hAnsi="TH SarabunPSK" w:cs="TH SarabunPSK"/>
          <w:sz w:val="32"/>
          <w:szCs w:val="32"/>
        </w:rPr>
      </w:pPr>
    </w:p>
    <w:p w:rsidR="000A27C3" w:rsidRPr="00874D9F" w:rsidRDefault="000A27C3" w:rsidP="0028287B">
      <w:pPr>
        <w:rPr>
          <w:rFonts w:ascii="TH SarabunPSK" w:hAnsi="TH SarabunPSK" w:cs="TH SarabunPSK"/>
          <w:sz w:val="32"/>
          <w:szCs w:val="32"/>
        </w:rPr>
      </w:pPr>
    </w:p>
    <w:p w:rsidR="009F1853" w:rsidRPr="00874D9F" w:rsidRDefault="009F1853" w:rsidP="009F1853">
      <w:pPr>
        <w:tabs>
          <w:tab w:val="left" w:pos="2047"/>
          <w:tab w:val="left" w:pos="22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1.2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อาจารย์ประจำคณะที่มีคุณวุฒิปริญญาเอก</w:t>
      </w:r>
    </w:p>
    <w:p w:rsidR="009F1853" w:rsidRPr="00874D9F" w:rsidRDefault="009F1853" w:rsidP="009F1853">
      <w:pPr>
        <w:tabs>
          <w:tab w:val="left" w:pos="2047"/>
          <w:tab w:val="left" w:pos="2250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ab/>
        <w:t>ปัจจัยนำเข้า</w:t>
      </w:r>
    </w:p>
    <w:p w:rsidR="009F1853" w:rsidRPr="00874D9F" w:rsidRDefault="009F1853" w:rsidP="009F1853">
      <w:pPr>
        <w:tabs>
          <w:tab w:val="left" w:pos="2047"/>
          <w:tab w:val="left" w:pos="2250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9F1853" w:rsidRPr="00874D9F" w:rsidRDefault="009F1853" w:rsidP="005742C2">
      <w:pPr>
        <w:tabs>
          <w:tab w:val="left" w:pos="2047"/>
          <w:tab w:val="left" w:pos="225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0A27C3" w:rsidRPr="000A27C3">
        <w:rPr>
          <w:rFonts w:ascii="TH SarabunPSK" w:hAnsi="TH SarabunPSK" w:cs="TH SarabunPSK"/>
          <w:sz w:val="32"/>
          <w:szCs w:val="32"/>
          <w:cs/>
        </w:rPr>
        <w:t>ร้อยละ 25</w:t>
      </w:r>
    </w:p>
    <w:tbl>
      <w:tblPr>
        <w:tblStyle w:val="TableGrid"/>
        <w:tblW w:w="8905" w:type="dxa"/>
        <w:tblLook w:val="04A0"/>
      </w:tblPr>
      <w:tblGrid>
        <w:gridCol w:w="1951"/>
        <w:gridCol w:w="2454"/>
        <w:gridCol w:w="2250"/>
        <w:gridCol w:w="2250"/>
      </w:tblGrid>
      <w:tr w:rsidR="00BA0171" w:rsidRPr="00874D9F" w:rsidTr="00BA0171">
        <w:tc>
          <w:tcPr>
            <w:tcW w:w="1951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BA0171" w:rsidRPr="00874D9F" w:rsidTr="00BA0171">
        <w:trPr>
          <w:trHeight w:val="45"/>
        </w:trPr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0171" w:rsidRPr="00874D9F" w:rsidTr="00BA0171"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DCE" w:rsidRPr="00874D9F" w:rsidRDefault="00A50DCE" w:rsidP="009F185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1853" w:rsidRPr="00874D9F" w:rsidRDefault="009F1853" w:rsidP="009F1853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9F1853" w:rsidRPr="00874D9F" w:rsidRDefault="009F1853" w:rsidP="009F1853">
      <w:pPr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874D9F">
        <w:rPr>
          <w:rFonts w:ascii="TH SarabunPSK" w:hAnsi="TH SarabunPSK" w:cs="TH SarabunPSK"/>
          <w:spacing w:val="-4"/>
          <w:sz w:val="32"/>
          <w:szCs w:val="32"/>
          <w:cs/>
        </w:rPr>
        <w:t>โดยการแปลงค่าร้อยละของอาจารย์ประจำคณะที่มีคุณวุฒิปริญญาเอกเป็นคะแนนระหว่าง 0 – 5</w:t>
      </w:r>
    </w:p>
    <w:p w:rsidR="00A50DCE" w:rsidRPr="00874D9F" w:rsidRDefault="00A50DCE" w:rsidP="009F1853">
      <w:pPr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:rsidR="009F1853" w:rsidRPr="00874D9F" w:rsidRDefault="009F1853" w:rsidP="009F1853">
      <w:pPr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กลุ่มสถาบันกลุ่ม  ค 2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9F1853" w:rsidRPr="00874D9F" w:rsidRDefault="009F1853" w:rsidP="009F1853">
      <w:pPr>
        <w:ind w:right="-448" w:firstLine="720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ค่าร้อยละของอาจารย์ประจำคณะที่มีคุณวุฒิปริญญาเอกที่กำหนดให้เป็นคะแนนเต็ม</w:t>
      </w:r>
      <w:r w:rsidRPr="00874D9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5 = </w:t>
      </w:r>
      <w:r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ร้อยละ</w:t>
      </w:r>
      <w:r w:rsidRPr="00874D9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4</w:t>
      </w:r>
      <w:r w:rsidRPr="00874D9F">
        <w:rPr>
          <w:rFonts w:ascii="TH SarabunPSK" w:eastAsia="Times New Roman" w:hAnsi="TH SarabunPSK" w:cs="TH SarabunPSK"/>
          <w:spacing w:val="-10"/>
          <w:sz w:val="32"/>
          <w:szCs w:val="32"/>
        </w:rPr>
        <w:t>0</w:t>
      </w:r>
      <w:r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ขึ้นไป</w:t>
      </w:r>
    </w:p>
    <w:p w:rsidR="00A50DCE" w:rsidRPr="00874D9F" w:rsidRDefault="00A50DCE" w:rsidP="009F1853">
      <w:pPr>
        <w:ind w:right="-448" w:firstLine="720"/>
        <w:rPr>
          <w:rFonts w:ascii="TH SarabunPSK" w:eastAsia="Times New Roman" w:hAnsi="TH SarabunPSK" w:cs="TH SarabunPSK"/>
          <w:spacing w:val="-10"/>
          <w:sz w:val="32"/>
          <w:szCs w:val="32"/>
          <w:cs/>
        </w:rPr>
      </w:pPr>
    </w:p>
    <w:p w:rsidR="009F1853" w:rsidRPr="00874D9F" w:rsidRDefault="009F1853" w:rsidP="009F1853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9F1853" w:rsidRPr="00874D9F" w:rsidRDefault="009F1853" w:rsidP="009F1853">
      <w:pPr>
        <w:spacing w:after="2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คำนวณค่าร้อยละของอาจารย์ประจำคณะที่มีวุฒิปริญญาเอก  ตามสูตร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4370"/>
        <w:gridCol w:w="1017"/>
        <w:gridCol w:w="236"/>
      </w:tblGrid>
      <w:tr w:rsidR="009F1853" w:rsidRPr="00874D9F" w:rsidTr="00382B95"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9F1853" w:rsidRPr="00874D9F" w:rsidRDefault="009F1853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  <w:r w:rsidR="00D865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คณะที่มีคุณวุฒิปริญญาเอก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  <w:vAlign w:val="center"/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853" w:rsidRPr="00874D9F" w:rsidTr="00382B95"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9F1853" w:rsidRPr="00874D9F" w:rsidRDefault="009F1853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จำนวนอาจารย์ประจำคณะทั้งหมด</w:t>
            </w: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DCE" w:rsidRPr="00874D9F" w:rsidRDefault="00A50DCE" w:rsidP="009F1853">
      <w:pPr>
        <w:rPr>
          <w:rFonts w:ascii="TH SarabunPSK" w:hAnsi="TH SarabunPSK" w:cs="TH SarabunPSK"/>
          <w:sz w:val="32"/>
          <w:szCs w:val="32"/>
        </w:rPr>
      </w:pPr>
    </w:p>
    <w:p w:rsidR="009F1853" w:rsidRPr="00874D9F" w:rsidRDefault="009F1853" w:rsidP="009F1853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2. แปลงค่าร้อยละที่คำนวณได้ในข้อ 1 เทียบกับคะแนนเต็ม 5</w:t>
      </w:r>
    </w:p>
    <w:tbl>
      <w:tblPr>
        <w:tblStyle w:val="TableGrid"/>
        <w:tblW w:w="82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6286"/>
        <w:gridCol w:w="558"/>
      </w:tblGrid>
      <w:tr w:rsidR="009F1853" w:rsidRPr="00874D9F" w:rsidTr="009F1853"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F1853" w:rsidRPr="00874D9F" w:rsidRDefault="009F1853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="005742C2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:rsidR="009F1853" w:rsidRPr="00874D9F" w:rsidRDefault="009F1853" w:rsidP="00382B95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ร้อยละของอาจารย์ประจำคณะที่มีคุณวุฒิปริญญาเอก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1853" w:rsidRPr="00874D9F" w:rsidRDefault="009F1853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</w:tr>
      <w:tr w:rsidR="009F1853" w:rsidRPr="00874D9F" w:rsidTr="009F1853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:rsidR="009F1853" w:rsidRPr="00874D9F" w:rsidRDefault="009F1853" w:rsidP="00382B95">
            <w:pPr>
              <w:jc w:val="center"/>
              <w:rPr>
                <w:rFonts w:ascii="TH SarabunPSK" w:hAnsi="TH SarabunPSK" w:cs="TH SarabunPSK"/>
                <w:spacing w:val="-4"/>
                <w:cs/>
              </w:rPr>
            </w:pPr>
            <w:r w:rsidRPr="00874D9F">
              <w:rPr>
                <w:rFonts w:ascii="TH SarabunPSK" w:hAnsi="TH SarabunPSK" w:cs="TH SarabunPSK"/>
                <w:spacing w:val="-4"/>
                <w:cs/>
              </w:rPr>
              <w:t>ร้อยละของอาจารย์ประจำคณะที่มีคุณวุฒิปริญญาเอกที่กำหนดให้เป็นคะแนนเต็ม 5</w:t>
            </w:r>
          </w:p>
        </w:tc>
        <w:tc>
          <w:tcPr>
            <w:tcW w:w="5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A27C3" w:rsidRDefault="000A27C3" w:rsidP="009F185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9F1853" w:rsidRPr="00874D9F" w:rsidRDefault="009F1853" w:rsidP="009F185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B56EB1" w:rsidRPr="00874D9F" w:rsidRDefault="00B56EB1" w:rsidP="00ED1881">
      <w:pPr>
        <w:spacing w:after="12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023474" w:rsidRPr="00874D9F">
        <w:rPr>
          <w:rFonts w:ascii="TH SarabunPSK" w:hAnsi="TH SarabunPSK" w:cs="TH SarabunPSK"/>
          <w:b/>
          <w:bCs/>
          <w:sz w:val="32"/>
          <w:szCs w:val="32"/>
        </w:rPr>
        <w:t>1.2</w:t>
      </w:r>
      <w:r w:rsidR="003D48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ตารางสรุปผลการดำเนินงาน</w:t>
      </w:r>
    </w:p>
    <w:tbl>
      <w:tblPr>
        <w:tblStyle w:val="TableGrid"/>
        <w:tblW w:w="9085" w:type="dxa"/>
        <w:tblLook w:val="04A0"/>
      </w:tblPr>
      <w:tblGrid>
        <w:gridCol w:w="558"/>
        <w:gridCol w:w="4117"/>
        <w:gridCol w:w="990"/>
        <w:gridCol w:w="1350"/>
        <w:gridCol w:w="1170"/>
        <w:gridCol w:w="900"/>
      </w:tblGrid>
      <w:tr w:rsidR="00D06D4A" w:rsidRPr="00874D9F" w:rsidTr="009F1853">
        <w:trPr>
          <w:trHeight w:val="399"/>
        </w:trPr>
        <w:tc>
          <w:tcPr>
            <w:tcW w:w="558" w:type="dxa"/>
            <w:vMerge w:val="restart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eastAsiaTheme="minorEastAsia" w:hAnsi="TH SarabunPSK" w:cs="TH SarabunPSK"/>
                <w:b/>
                <w:bCs/>
                <w:cs/>
                <w:lang w:eastAsia="ja-JP"/>
              </w:rPr>
            </w:pPr>
            <w:r w:rsidRPr="00874D9F">
              <w:rPr>
                <w:rFonts w:ascii="TH SarabunPSK" w:eastAsiaTheme="minorEastAsia" w:hAnsi="TH SarabunPSK" w:cs="TH SarabunPSK"/>
                <w:b/>
                <w:bCs/>
                <w:cs/>
                <w:lang w:eastAsia="ja-JP"/>
              </w:rPr>
              <w:t>ที่</w:t>
            </w:r>
          </w:p>
        </w:tc>
        <w:tc>
          <w:tcPr>
            <w:tcW w:w="4117" w:type="dxa"/>
            <w:vMerge w:val="restart"/>
            <w:shd w:val="clear" w:color="auto" w:fill="D9D9D9" w:themeFill="background1" w:themeFillShade="D9"/>
            <w:vAlign w:val="center"/>
          </w:tcPr>
          <w:p w:rsidR="002851A4" w:rsidRPr="00874D9F" w:rsidRDefault="00B56EB1" w:rsidP="002851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3420" w:type="dxa"/>
            <w:gridSpan w:val="3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</w:tr>
      <w:tr w:rsidR="00D06D4A" w:rsidRPr="00874D9F" w:rsidTr="009F1853">
        <w:trPr>
          <w:trHeight w:val="45"/>
        </w:trPr>
        <w:tc>
          <w:tcPr>
            <w:tcW w:w="558" w:type="dxa"/>
            <w:vMerge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17" w:type="dxa"/>
            <w:vMerge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ปฏิบัติงานจริง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ลาศึกษาต่อ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D06D4A" w:rsidRPr="00874D9F" w:rsidTr="009F1853">
        <w:trPr>
          <w:trHeight w:val="170"/>
        </w:trPr>
        <w:tc>
          <w:tcPr>
            <w:tcW w:w="558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117" w:type="dxa"/>
            <w:vAlign w:val="center"/>
          </w:tcPr>
          <w:p w:rsidR="002851A4" w:rsidRPr="00874D9F" w:rsidRDefault="002851A4" w:rsidP="005742C2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จำนวนอาจารย์ประจำคณะทั้งหมด</w:t>
            </w:r>
            <w:r w:rsidR="00DE5258" w:rsidRPr="00874D9F">
              <w:rPr>
                <w:rFonts w:ascii="TH SarabunPSK" w:hAnsi="TH SarabunPSK" w:cs="TH SarabunPSK"/>
              </w:rPr>
              <w:t xml:space="preserve"> </w:t>
            </w:r>
            <w:r w:rsidR="007059E8" w:rsidRPr="00874D9F">
              <w:rPr>
                <w:rFonts w:ascii="TH SarabunPSK" w:hAnsi="TH SarabunPSK" w:cs="TH SarabunPSK"/>
              </w:rPr>
              <w:sym w:font="Wingdings" w:char="F08C"/>
            </w:r>
          </w:p>
        </w:tc>
        <w:tc>
          <w:tcPr>
            <w:tcW w:w="990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35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851A4" w:rsidRPr="00874D9F" w:rsidRDefault="002851A4" w:rsidP="002851A4">
            <w:pPr>
              <w:ind w:left="574" w:hanging="57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06D4A" w:rsidRPr="00874D9F" w:rsidTr="009F1853">
        <w:tc>
          <w:tcPr>
            <w:tcW w:w="558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117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จำนวนอาจารย์ประจำคณะที่มีคุณวุฒิปริญญาตรี</w:t>
            </w:r>
          </w:p>
        </w:tc>
        <w:tc>
          <w:tcPr>
            <w:tcW w:w="990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35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6D4A" w:rsidRPr="00874D9F" w:rsidTr="009F1853">
        <w:tc>
          <w:tcPr>
            <w:tcW w:w="558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จำนวนอาจารย์ประจำคณะที่มีคุณวุฒิปริญญาโท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6D4A" w:rsidRPr="00874D9F" w:rsidTr="009F185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5742C2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จำนวนอาจารย์ประจำคณะที่มีคุณวุฒิปริญญาเอก</w:t>
            </w:r>
            <w:r w:rsidR="007059E8" w:rsidRPr="00874D9F">
              <w:rPr>
                <w:rFonts w:ascii="TH SarabunPSK" w:hAnsi="TH SarabunPSK" w:cs="TH SarabunPSK"/>
              </w:rPr>
              <w:sym w:font="Wingdings" w:char="F08D"/>
            </w:r>
            <w:r w:rsidR="00DE5258" w:rsidRPr="00874D9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6D4A" w:rsidRPr="00874D9F" w:rsidTr="009F185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1" w:rsidRPr="00874D9F" w:rsidRDefault="00B56EB1" w:rsidP="005742C2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ร้อยละของอาจารย์ประจำคณะที่มีวุฒิปริญญาเอก</w:t>
            </w:r>
            <w:r w:rsidR="007059E8" w:rsidRPr="00874D9F">
              <w:rPr>
                <w:rFonts w:ascii="TH SarabunPSK" w:hAnsi="TH SarabunPSK" w:cs="TH SarabunPSK" w:hint="cs"/>
              </w:rPr>
              <w:sym w:font="Wingdings" w:char="F08E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42C2" w:rsidRPr="00874D9F" w:rsidTr="00A356F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2" w:rsidRPr="00874D9F" w:rsidRDefault="005742C2" w:rsidP="005742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คะแนนการประเมินที่ได้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C2" w:rsidRPr="00874D9F" w:rsidRDefault="005742C2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2C2" w:rsidRPr="00874D9F" w:rsidRDefault="005742C2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2851A4" w:rsidRPr="00874D9F" w:rsidRDefault="00DE5258" w:rsidP="002851A4">
      <w:pPr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อาจารย์ประจำคณะทั้งหมด นับปฏิบัติงานจริงและรวมลาศึกษาต่อ</w:t>
      </w:r>
    </w:p>
    <w:p w:rsidR="003445A7" w:rsidRPr="00874D9F" w:rsidRDefault="003445A7" w:rsidP="002851A4">
      <w:pPr>
        <w:rPr>
          <w:rFonts w:ascii="TH SarabunPSK" w:hAnsi="TH SarabunPSK" w:cs="TH SarabunPSK"/>
          <w:sz w:val="32"/>
          <w:szCs w:val="32"/>
        </w:rPr>
      </w:pPr>
    </w:p>
    <w:p w:rsidR="002851A4" w:rsidRPr="00874D9F" w:rsidRDefault="002851A4" w:rsidP="002851A4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การคำนวณ</w:t>
      </w:r>
    </w:p>
    <w:p w:rsidR="002851A4" w:rsidRPr="00874D9F" w:rsidRDefault="002851A4" w:rsidP="002851A4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Cs w:val="32"/>
        </w:rPr>
      </w:pP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ร้อยละของอาจารย์ประจำคณะที่มีคุณวุฒิปริญญาเอก</w:t>
      </w:r>
    </w:p>
    <w:tbl>
      <w:tblPr>
        <w:tblStyle w:val="TableGrid"/>
        <w:tblW w:w="4396" w:type="dxa"/>
        <w:jc w:val="center"/>
        <w:tblLook w:val="04A0"/>
      </w:tblPr>
      <w:tblGrid>
        <w:gridCol w:w="1574"/>
        <w:gridCol w:w="1071"/>
        <w:gridCol w:w="1751"/>
      </w:tblGrid>
      <w:tr w:rsidR="00D06D4A" w:rsidRPr="00874D9F" w:rsidTr="002851A4">
        <w:trPr>
          <w:trHeight w:val="584"/>
          <w:jc w:val="center"/>
        </w:trPr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DE5258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sym w:font="Wingdings" w:char="F08D"/>
            </w:r>
          </w:p>
        </w:tc>
        <w:tc>
          <w:tcPr>
            <w:tcW w:w="107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175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5742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ร้อยละ</w:t>
            </w:r>
            <w:r w:rsidR="005742C2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42C2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E"/>
            </w:r>
          </w:p>
        </w:tc>
      </w:tr>
      <w:tr w:rsidR="00D06D4A" w:rsidRPr="00874D9F" w:rsidTr="002851A4">
        <w:trPr>
          <w:trHeight w:val="550"/>
          <w:jc w:val="center"/>
        </w:trPr>
        <w:tc>
          <w:tcPr>
            <w:tcW w:w="15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DE5258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sym w:font="Wingdings" w:char="F08C"/>
            </w:r>
          </w:p>
        </w:tc>
        <w:tc>
          <w:tcPr>
            <w:tcW w:w="107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E5258" w:rsidRPr="00874D9F" w:rsidRDefault="002851A4" w:rsidP="002851A4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Cs w:val="32"/>
        </w:rPr>
      </w:pP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ค่าคะแนนที่ได้</w:t>
      </w:r>
    </w:p>
    <w:tbl>
      <w:tblPr>
        <w:tblStyle w:val="TableGrid"/>
        <w:tblW w:w="4432" w:type="dxa"/>
        <w:jc w:val="center"/>
        <w:tblLook w:val="04A0"/>
      </w:tblPr>
      <w:tblGrid>
        <w:gridCol w:w="1675"/>
        <w:gridCol w:w="1010"/>
        <w:gridCol w:w="1747"/>
      </w:tblGrid>
      <w:tr w:rsidR="00D06D4A" w:rsidRPr="00874D9F" w:rsidTr="00EF3493">
        <w:trPr>
          <w:trHeight w:val="297"/>
          <w:jc w:val="center"/>
        </w:trPr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E5258" w:rsidRPr="00874D9F" w:rsidRDefault="00DE5258" w:rsidP="00EF34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E"/>
            </w:r>
          </w:p>
        </w:tc>
        <w:tc>
          <w:tcPr>
            <w:tcW w:w="10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E5258" w:rsidRPr="00874D9F" w:rsidRDefault="00DE5258" w:rsidP="00EF34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E5258" w:rsidRPr="00874D9F" w:rsidRDefault="00DE5258" w:rsidP="00EF3493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.........คะแนน</w:t>
            </w:r>
          </w:p>
        </w:tc>
      </w:tr>
      <w:tr w:rsidR="00D06D4A" w:rsidRPr="00874D9F" w:rsidTr="00EF3493">
        <w:trPr>
          <w:trHeight w:val="297"/>
          <w:jc w:val="center"/>
        </w:trPr>
        <w:tc>
          <w:tcPr>
            <w:tcW w:w="16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E5258" w:rsidRPr="00874D9F" w:rsidRDefault="00DE5258" w:rsidP="00EF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1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E5258" w:rsidRPr="00874D9F" w:rsidRDefault="00DE5258" w:rsidP="00EF34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E5258" w:rsidRPr="00874D9F" w:rsidRDefault="00DE5258" w:rsidP="00EF34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51A4" w:rsidRPr="00874D9F" w:rsidRDefault="00FF35D5" w:rsidP="00ED1881">
      <w:pPr>
        <w:spacing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2851A4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</w:p>
    <w:tbl>
      <w:tblPr>
        <w:tblStyle w:val="TableGrid"/>
        <w:tblW w:w="0" w:type="auto"/>
        <w:tblLook w:val="04A0"/>
      </w:tblPr>
      <w:tblGrid>
        <w:gridCol w:w="1704"/>
        <w:gridCol w:w="2115"/>
        <w:gridCol w:w="2788"/>
        <w:gridCol w:w="2204"/>
      </w:tblGrid>
      <w:tr w:rsidR="00D06D4A" w:rsidRPr="00874D9F" w:rsidTr="002851A4">
        <w:tc>
          <w:tcPr>
            <w:tcW w:w="1809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851A4" w:rsidRPr="00874D9F" w:rsidTr="002851A4">
        <w:tc>
          <w:tcPr>
            <w:tcW w:w="1809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A27C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4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D1881" w:rsidRPr="00874D9F" w:rsidRDefault="00ED1881" w:rsidP="00ED188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2851A4" w:rsidRPr="00874D9F" w:rsidRDefault="003445A7" w:rsidP="00ED188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2106"/>
        <w:gridCol w:w="6705"/>
      </w:tblGrid>
      <w:tr w:rsidR="00D06D4A" w:rsidRPr="00874D9F" w:rsidTr="00F2556C">
        <w:tc>
          <w:tcPr>
            <w:tcW w:w="2125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6793" w:type="dxa"/>
            <w:shd w:val="clear" w:color="auto" w:fill="D9D9D9" w:themeFill="background1" w:themeFillShade="D9"/>
          </w:tcPr>
          <w:p w:rsidR="002851A4" w:rsidRPr="00874D9F" w:rsidRDefault="002851A4" w:rsidP="003445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2851A4" w:rsidRPr="00874D9F" w:rsidTr="00F2556C">
        <w:tc>
          <w:tcPr>
            <w:tcW w:w="2125" w:type="dxa"/>
          </w:tcPr>
          <w:p w:rsidR="002851A4" w:rsidRPr="00874D9F" w:rsidRDefault="002851A4" w:rsidP="00B56E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93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</w:p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1.3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อาจารย์ประจำคณะที่ดำรงตำแหน่งทางวิชาการ</w:t>
      </w:r>
    </w:p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ปัจจัยนำเข้า</w:t>
      </w:r>
    </w:p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F2556C" w:rsidRPr="00874D9F" w:rsidRDefault="00F2556C" w:rsidP="00ED1881">
      <w:pPr>
        <w:tabs>
          <w:tab w:val="left" w:pos="1958"/>
        </w:tabs>
        <w:spacing w:after="120"/>
        <w:ind w:left="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0A27C3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0A27C3" w:rsidRPr="000A27C3">
        <w:rPr>
          <w:rFonts w:ascii="TH SarabunPSK" w:hAnsi="TH SarabunPSK" w:cs="TH SarabunPSK" w:hint="cs"/>
          <w:sz w:val="32"/>
          <w:szCs w:val="32"/>
          <w:cs/>
        </w:rPr>
        <w:t>4</w:t>
      </w:r>
      <w:r w:rsidRPr="000A27C3">
        <w:rPr>
          <w:rFonts w:ascii="TH SarabunPSK" w:hAnsi="TH SarabunPSK" w:cs="TH SarabunPSK"/>
          <w:sz w:val="32"/>
          <w:szCs w:val="32"/>
        </w:rPr>
        <w:t>0</w:t>
      </w:r>
    </w:p>
    <w:tbl>
      <w:tblPr>
        <w:tblStyle w:val="TableGrid"/>
        <w:tblW w:w="8905" w:type="dxa"/>
        <w:tblLook w:val="04A0"/>
      </w:tblPr>
      <w:tblGrid>
        <w:gridCol w:w="1951"/>
        <w:gridCol w:w="2454"/>
        <w:gridCol w:w="2250"/>
        <w:gridCol w:w="2250"/>
      </w:tblGrid>
      <w:tr w:rsidR="00BA0171" w:rsidRPr="00874D9F" w:rsidTr="00A356F5">
        <w:tc>
          <w:tcPr>
            <w:tcW w:w="1951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BA0171" w:rsidRPr="00874D9F" w:rsidTr="00A356F5">
        <w:trPr>
          <w:trHeight w:val="45"/>
        </w:trPr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0171" w:rsidRPr="00874D9F" w:rsidTr="00A356F5"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2556C" w:rsidRPr="00874D9F" w:rsidRDefault="00F2556C" w:rsidP="00F2556C">
      <w:pPr>
        <w:pStyle w:val="ListParagraph"/>
        <w:tabs>
          <w:tab w:val="left" w:pos="709"/>
        </w:tabs>
        <w:spacing w:after="120"/>
        <w:ind w:left="0"/>
        <w:rPr>
          <w:rFonts w:ascii="TH SarabunPSK" w:hAnsi="TH SarabunPSK" w:cs="TH SarabunPSK"/>
          <w:b/>
          <w:bCs/>
          <w:szCs w:val="32"/>
        </w:rPr>
      </w:pPr>
    </w:p>
    <w:p w:rsidR="00F2556C" w:rsidRPr="00874D9F" w:rsidRDefault="00F2556C" w:rsidP="00F2556C">
      <w:pPr>
        <w:pStyle w:val="ListParagraph"/>
        <w:tabs>
          <w:tab w:val="left" w:pos="709"/>
        </w:tabs>
        <w:spacing w:after="120"/>
        <w:ind w:left="0"/>
        <w:rPr>
          <w:rFonts w:ascii="TH SarabunPSK" w:hAnsi="TH SarabunPSK" w:cs="TH SarabunPSK"/>
          <w:b/>
          <w:bCs/>
          <w:szCs w:val="32"/>
        </w:rPr>
      </w:pPr>
      <w:r w:rsidRPr="00874D9F">
        <w:rPr>
          <w:rFonts w:ascii="TH SarabunPSK" w:hAnsi="TH SarabunPSK" w:cs="TH SarabunPSK"/>
          <w:b/>
          <w:bCs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b/>
          <w:bCs/>
          <w:szCs w:val="32"/>
          <w:cs/>
        </w:rPr>
        <w:tab/>
      </w:r>
    </w:p>
    <w:p w:rsidR="00F2556C" w:rsidRPr="00874D9F" w:rsidRDefault="00F2556C" w:rsidP="00F2556C">
      <w:pPr>
        <w:pStyle w:val="ListParagraph"/>
        <w:tabs>
          <w:tab w:val="left" w:pos="709"/>
        </w:tabs>
        <w:ind w:left="0"/>
        <w:rPr>
          <w:rFonts w:ascii="TH SarabunPSK" w:hAnsi="TH SarabunPSK" w:cs="TH SarabunPSK"/>
          <w:b/>
          <w:bCs/>
          <w:spacing w:val="-8"/>
          <w:szCs w:val="32"/>
        </w:rPr>
      </w:pPr>
      <w:r w:rsidRPr="00874D9F">
        <w:rPr>
          <w:rFonts w:ascii="TH SarabunPSK" w:eastAsia="Times New Roman" w:hAnsi="TH SarabunPSK" w:cs="TH SarabunPSK"/>
          <w:szCs w:val="32"/>
          <w:cs/>
        </w:rPr>
        <w:tab/>
      </w:r>
      <w:r w:rsidRPr="00874D9F">
        <w:rPr>
          <w:rFonts w:ascii="TH SarabunPSK" w:eastAsia="Times New Roman" w:hAnsi="TH SarabunPSK" w:cs="TH SarabunPSK"/>
          <w:spacing w:val="-8"/>
          <w:szCs w:val="32"/>
          <w:cs/>
        </w:rPr>
        <w:t>โดยการแปลงค่าร้อยละของอาจารย์ประจำคณะที่ดำรงตำแหน่งทางวิชาการเป็นคะแนนระหว่าง</w:t>
      </w:r>
      <w:r w:rsidRPr="00874D9F">
        <w:rPr>
          <w:rFonts w:ascii="TH SarabunPSK" w:eastAsia="Times New Roman" w:hAnsi="TH SarabunPSK" w:cs="TH SarabunPSK"/>
          <w:spacing w:val="-8"/>
          <w:szCs w:val="32"/>
        </w:rPr>
        <w:t xml:space="preserve"> 0 – 5</w:t>
      </w:r>
    </w:p>
    <w:p w:rsidR="00F2556C" w:rsidRPr="00874D9F" w:rsidRDefault="00F2556C" w:rsidP="00F2556C">
      <w:pPr>
        <w:pStyle w:val="ListParagraph"/>
        <w:tabs>
          <w:tab w:val="left" w:pos="709"/>
        </w:tabs>
        <w:spacing w:before="120" w:after="120"/>
        <w:ind w:left="0"/>
        <w:rPr>
          <w:rFonts w:ascii="TH SarabunPSK" w:hAnsi="TH SarabunPSK" w:cs="TH SarabunPSK"/>
          <w:b/>
          <w:bCs/>
          <w:szCs w:val="32"/>
        </w:rPr>
      </w:pPr>
      <w:r w:rsidRPr="00874D9F">
        <w:rPr>
          <w:rFonts w:ascii="TH SarabunPSK" w:hAnsi="TH SarabunPSK" w:cs="TH SarabunPSK"/>
          <w:b/>
          <w:bCs/>
          <w:szCs w:val="32"/>
          <w:cs/>
        </w:rPr>
        <w:t xml:space="preserve">          เกณฑ์เฉพาะสถาบันกลุ่ม ข และ ค 2</w:t>
      </w:r>
      <w:r w:rsidRPr="00874D9F">
        <w:rPr>
          <w:rFonts w:ascii="TH SarabunPSK" w:hAnsi="TH SarabunPSK" w:cs="TH SarabunPSK"/>
          <w:b/>
          <w:bCs/>
          <w:szCs w:val="32"/>
          <w:cs/>
        </w:rPr>
        <w:tab/>
      </w:r>
    </w:p>
    <w:p w:rsidR="00F2556C" w:rsidRPr="00874D9F" w:rsidRDefault="00F2556C" w:rsidP="00F2556C">
      <w:pPr>
        <w:pStyle w:val="ListParagraph"/>
        <w:tabs>
          <w:tab w:val="left" w:pos="284"/>
        </w:tabs>
        <w:ind w:left="0"/>
        <w:rPr>
          <w:rFonts w:ascii="TH SarabunPSK" w:eastAsia="Times New Roman" w:hAnsi="TH SarabunPSK" w:cs="TH SarabunPSK"/>
          <w:szCs w:val="32"/>
          <w:cs/>
        </w:rPr>
      </w:pPr>
      <w:r w:rsidRPr="00874D9F">
        <w:rPr>
          <w:rFonts w:ascii="TH SarabunPSK" w:eastAsia="Times New Roman" w:hAnsi="TH SarabunPSK" w:cs="TH SarabunPSK"/>
          <w:szCs w:val="32"/>
          <w:cs/>
        </w:rPr>
        <w:lastRenderedPageBreak/>
        <w:tab/>
      </w:r>
      <w:r w:rsidRPr="00874D9F">
        <w:rPr>
          <w:rFonts w:ascii="TH SarabunPSK" w:eastAsia="Times New Roman" w:hAnsi="TH SarabunPSK" w:cs="TH SarabunPSK"/>
          <w:szCs w:val="32"/>
          <w:cs/>
        </w:rPr>
        <w:tab/>
        <w:t>ค่าร้อยละของอาจารย์ประจำคณะที่ดำรงตำแหน่งผู้ช่วยศาสตราจารย์ รองศาสตราจารย์  และศาสตราจารย์รวมกัน ที่กำหนดให้เป็นคะแนนเต็ม</w:t>
      </w:r>
      <w:r w:rsidRPr="00874D9F">
        <w:rPr>
          <w:rFonts w:ascii="TH SarabunPSK" w:eastAsia="Times New Roman" w:hAnsi="TH SarabunPSK" w:cs="TH SarabunPSK"/>
          <w:szCs w:val="32"/>
        </w:rPr>
        <w:t xml:space="preserve"> 5 = </w:t>
      </w:r>
      <w:r w:rsidRPr="00874D9F">
        <w:rPr>
          <w:rFonts w:ascii="TH SarabunPSK" w:eastAsia="Times New Roman" w:hAnsi="TH SarabunPSK" w:cs="TH SarabunPSK"/>
          <w:szCs w:val="32"/>
          <w:cs/>
        </w:rPr>
        <w:t>ร้อยละ</w:t>
      </w:r>
      <w:r w:rsidRPr="00874D9F">
        <w:rPr>
          <w:rFonts w:ascii="TH SarabunPSK" w:eastAsia="Times New Roman" w:hAnsi="TH SarabunPSK" w:cs="TH SarabunPSK"/>
          <w:szCs w:val="32"/>
        </w:rPr>
        <w:t xml:space="preserve"> </w:t>
      </w:r>
      <w:r w:rsidRPr="00874D9F">
        <w:rPr>
          <w:rFonts w:ascii="TH SarabunPSK" w:eastAsia="Times New Roman" w:hAnsi="TH SarabunPSK" w:cs="TH SarabunPSK"/>
          <w:szCs w:val="32"/>
          <w:cs/>
        </w:rPr>
        <w:t>6</w:t>
      </w:r>
      <w:r w:rsidRPr="00874D9F">
        <w:rPr>
          <w:rFonts w:ascii="TH SarabunPSK" w:eastAsia="Times New Roman" w:hAnsi="TH SarabunPSK" w:cs="TH SarabunPSK"/>
          <w:szCs w:val="32"/>
        </w:rPr>
        <w:t xml:space="preserve">0 </w:t>
      </w:r>
      <w:r w:rsidRPr="00874D9F">
        <w:rPr>
          <w:rFonts w:ascii="TH SarabunPSK" w:eastAsia="Times New Roman" w:hAnsi="TH SarabunPSK" w:cs="TH SarabunPSK"/>
          <w:szCs w:val="32"/>
          <w:cs/>
        </w:rPr>
        <w:t>ขึ้นไป</w:t>
      </w:r>
    </w:p>
    <w:p w:rsidR="00F2556C" w:rsidRPr="00874D9F" w:rsidRDefault="00F2556C" w:rsidP="00F2556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2556C" w:rsidRPr="00874D9F" w:rsidRDefault="00F2556C" w:rsidP="00F2556C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p w:rsidR="00F2556C" w:rsidRPr="00874D9F" w:rsidRDefault="00F2556C" w:rsidP="00F2556C">
      <w:pPr>
        <w:spacing w:after="2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คำนวณค่าร้อยละของอาจารย์ประจำคณะที่ดำรงตำแหน่งทางวิชาการ ตามสูตร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5278"/>
        <w:gridCol w:w="1017"/>
        <w:gridCol w:w="236"/>
      </w:tblGrid>
      <w:tr w:rsidR="00F2556C" w:rsidRPr="00874D9F" w:rsidTr="00382B95"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จำนวนอาจารย์ประจำคณะที่ดำรงตำแหน่งทางวิชาการ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  <w:vAlign w:val="center"/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556C" w:rsidRPr="00874D9F" w:rsidTr="00382B95"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จำนวนอาจารย์ประจำคณะทั้งหมด</w:t>
            </w: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556C" w:rsidRPr="00874D9F" w:rsidRDefault="00F2556C" w:rsidP="00F2556C">
      <w:pPr>
        <w:rPr>
          <w:rFonts w:ascii="TH SarabunPSK" w:hAnsi="TH SarabunPSK" w:cs="TH SarabunPSK"/>
          <w:sz w:val="16"/>
          <w:szCs w:val="16"/>
        </w:rPr>
      </w:pPr>
    </w:p>
    <w:p w:rsidR="00F2556C" w:rsidRPr="00874D9F" w:rsidRDefault="00F2556C" w:rsidP="00F2556C">
      <w:pPr>
        <w:spacing w:after="2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แปลงค่าร้อยละที่คำนวณได้ในข้อ 1 เทียบกับคะแนนเต็ม 5 </w:t>
      </w:r>
    </w:p>
    <w:tbl>
      <w:tblPr>
        <w:tblStyle w:val="TableGrid"/>
        <w:tblW w:w="900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6750"/>
        <w:gridCol w:w="720"/>
      </w:tblGrid>
      <w:tr w:rsidR="00F2556C" w:rsidRPr="00874D9F" w:rsidTr="004A610C">
        <w:trPr>
          <w:trHeight w:val="424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ร้อยละของอาจารย์ประจำคณะที่ดำรงตำแหน่งทางวิชาการ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</w:tr>
      <w:tr w:rsidR="00F2556C" w:rsidRPr="00874D9F" w:rsidTr="004A610C">
        <w:trPr>
          <w:trHeight w:val="142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ร้อยละของอาจารย์ประจำคณะที่ดำรงตำแหน่งทางวิชาการที่กำหนดให้เป็นคะแนนเต็ม 5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556C" w:rsidRPr="00874D9F" w:rsidRDefault="00F2556C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3445A7" w:rsidRPr="00874D9F" w:rsidRDefault="003445A7" w:rsidP="00C65129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</w:t>
      </w:r>
    </w:p>
    <w:p w:rsidR="00B56EB1" w:rsidRPr="00874D9F" w:rsidRDefault="003849D4" w:rsidP="00ED1881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B56EB1"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ารางที่ </w:t>
      </w:r>
      <w:r w:rsidR="0008147E" w:rsidRPr="00874D9F">
        <w:rPr>
          <w:rFonts w:ascii="TH SarabunPSK" w:hAnsi="TH SarabunPSK" w:cs="TH SarabunPSK"/>
          <w:b/>
          <w:bCs/>
          <w:sz w:val="32"/>
          <w:szCs w:val="32"/>
        </w:rPr>
        <w:t>1.3</w:t>
      </w:r>
      <w:r w:rsidR="003D48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6EB1" w:rsidRPr="00874D9F">
        <w:rPr>
          <w:rFonts w:ascii="TH SarabunPSK" w:hAnsi="TH SarabunPSK" w:cs="TH SarabunPSK"/>
          <w:sz w:val="32"/>
          <w:szCs w:val="32"/>
          <w:cs/>
        </w:rPr>
        <w:t>ตารางแสดงผลการดำเนินงาน</w:t>
      </w:r>
    </w:p>
    <w:tbl>
      <w:tblPr>
        <w:tblStyle w:val="TableGrid"/>
        <w:tblW w:w="9085" w:type="dxa"/>
        <w:jc w:val="center"/>
        <w:tblLayout w:type="fixed"/>
        <w:tblLook w:val="04A0"/>
      </w:tblPr>
      <w:tblGrid>
        <w:gridCol w:w="445"/>
        <w:gridCol w:w="5130"/>
        <w:gridCol w:w="810"/>
        <w:gridCol w:w="990"/>
        <w:gridCol w:w="900"/>
        <w:gridCol w:w="810"/>
      </w:tblGrid>
      <w:tr w:rsidR="00F2556C" w:rsidRPr="00874D9F" w:rsidTr="00C65129">
        <w:trPr>
          <w:trHeight w:val="45"/>
          <w:jc w:val="center"/>
        </w:trPr>
        <w:tc>
          <w:tcPr>
            <w:tcW w:w="445" w:type="dxa"/>
            <w:vMerge w:val="restart"/>
            <w:vAlign w:val="center"/>
          </w:tcPr>
          <w:p w:rsidR="00F2556C" w:rsidRPr="00874D9F" w:rsidRDefault="00F2556C" w:rsidP="00C651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5130" w:type="dxa"/>
            <w:vMerge w:val="restart"/>
            <w:vAlign w:val="center"/>
          </w:tcPr>
          <w:p w:rsidR="00F2556C" w:rsidRPr="00874D9F" w:rsidRDefault="00F2556C" w:rsidP="00C651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810" w:type="dxa"/>
            <w:vMerge w:val="restart"/>
            <w:vAlign w:val="center"/>
          </w:tcPr>
          <w:p w:rsidR="00F2556C" w:rsidRPr="00874D9F" w:rsidRDefault="00F2556C" w:rsidP="00C651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หน่วยวัด</w:t>
            </w:r>
          </w:p>
        </w:tc>
        <w:tc>
          <w:tcPr>
            <w:tcW w:w="2700" w:type="dxa"/>
            <w:gridSpan w:val="3"/>
          </w:tcPr>
          <w:p w:rsidR="00F2556C" w:rsidRPr="00874D9F" w:rsidRDefault="00F2556C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จำนวนอาจารย์</w:t>
            </w:r>
          </w:p>
        </w:tc>
      </w:tr>
      <w:tr w:rsidR="00F2556C" w:rsidRPr="00874D9F" w:rsidTr="00C65129">
        <w:trPr>
          <w:trHeight w:val="45"/>
          <w:jc w:val="center"/>
        </w:trPr>
        <w:tc>
          <w:tcPr>
            <w:tcW w:w="445" w:type="dxa"/>
            <w:vMerge/>
            <w:vAlign w:val="center"/>
          </w:tcPr>
          <w:p w:rsidR="00F2556C" w:rsidRPr="00874D9F" w:rsidRDefault="00F2556C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30" w:type="dxa"/>
            <w:vMerge/>
            <w:vAlign w:val="center"/>
          </w:tcPr>
          <w:p w:rsidR="00F2556C" w:rsidRPr="00874D9F" w:rsidRDefault="00F2556C" w:rsidP="002851A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vMerge/>
            <w:vAlign w:val="center"/>
          </w:tcPr>
          <w:p w:rsidR="00F2556C" w:rsidRPr="00874D9F" w:rsidRDefault="00F2556C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F2556C" w:rsidRPr="00874D9F" w:rsidRDefault="00F2556C" w:rsidP="003B6E0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ปฏิบัติงานจริง</w:t>
            </w:r>
          </w:p>
        </w:tc>
        <w:tc>
          <w:tcPr>
            <w:tcW w:w="900" w:type="dxa"/>
          </w:tcPr>
          <w:p w:rsidR="00F2556C" w:rsidRPr="00874D9F" w:rsidRDefault="00F2556C" w:rsidP="003B6E0C">
            <w:pPr>
              <w:ind w:right="-18" w:hanging="5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ลาศึกษาต่อ</w:t>
            </w:r>
          </w:p>
        </w:tc>
        <w:tc>
          <w:tcPr>
            <w:tcW w:w="810" w:type="dxa"/>
            <w:vAlign w:val="center"/>
          </w:tcPr>
          <w:p w:rsidR="00F2556C" w:rsidRPr="00874D9F" w:rsidRDefault="00F2556C" w:rsidP="00C65129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C65129" w:rsidRPr="00874D9F" w:rsidTr="00C65129">
        <w:trPr>
          <w:trHeight w:val="45"/>
          <w:jc w:val="center"/>
        </w:trPr>
        <w:tc>
          <w:tcPr>
            <w:tcW w:w="445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130" w:type="dxa"/>
            <w:vAlign w:val="center"/>
          </w:tcPr>
          <w:p w:rsidR="002851A4" w:rsidRPr="00874D9F" w:rsidRDefault="002851A4" w:rsidP="00ED1881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จำนวนอาจารย์ประจำคณะทั้งหมด</w:t>
            </w:r>
            <w:r w:rsidR="00DE5258"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="007059E8" w:rsidRPr="00874D9F">
              <w:rPr>
                <w:rFonts w:ascii="TH SarabunPSK" w:hAnsi="TH SarabunPSK" w:cs="TH SarabunPSK" w:hint="cs"/>
              </w:rPr>
              <w:sym w:font="Wingdings" w:char="F08C"/>
            </w:r>
          </w:p>
        </w:tc>
        <w:tc>
          <w:tcPr>
            <w:tcW w:w="810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0" w:type="dxa"/>
          </w:tcPr>
          <w:p w:rsidR="002851A4" w:rsidRPr="00874D9F" w:rsidRDefault="002851A4" w:rsidP="00F2556C">
            <w:pPr>
              <w:ind w:hanging="5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130" w:type="dxa"/>
          </w:tcPr>
          <w:p w:rsidR="002851A4" w:rsidRPr="00874D9F" w:rsidRDefault="002851A4" w:rsidP="00ED1881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จำนวนอาจารย์ประจำคณะที่ดำรงตำแหน่งศาสตราจารย์</w:t>
            </w:r>
            <w:r w:rsidR="00DE5258" w:rsidRPr="00874D9F">
              <w:rPr>
                <w:rFonts w:ascii="TH SarabunPSK" w:hAnsi="TH SarabunPSK" w:cs="TH SarabunPSK"/>
              </w:rPr>
              <w:t xml:space="preserve"> </w:t>
            </w:r>
            <w:r w:rsidR="007059E8" w:rsidRPr="00874D9F">
              <w:rPr>
                <w:rFonts w:ascii="TH SarabunPSK" w:hAnsi="TH SarabunPSK" w:cs="TH SarabunPSK"/>
              </w:rPr>
              <w:sym w:font="Wingdings" w:char="F08D"/>
            </w:r>
          </w:p>
        </w:tc>
        <w:tc>
          <w:tcPr>
            <w:tcW w:w="810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851A4" w:rsidRPr="00874D9F" w:rsidRDefault="002851A4" w:rsidP="00ED1881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จำนวนอาจารย์ประจำคณะที่ดำรงตำแหน่งรองศาสตราจารย์</w:t>
            </w:r>
            <w:r w:rsidR="00DE5258" w:rsidRPr="00874D9F">
              <w:rPr>
                <w:rFonts w:ascii="TH SarabunPSK" w:hAnsi="TH SarabunPSK" w:cs="TH SarabunPSK"/>
              </w:rPr>
              <w:t xml:space="preserve"> </w:t>
            </w:r>
            <w:r w:rsidR="007059E8" w:rsidRPr="00874D9F">
              <w:rPr>
                <w:rFonts w:ascii="TH SarabunPSK" w:hAnsi="TH SarabunPSK" w:cs="TH SarabunPSK"/>
              </w:rPr>
              <w:sym w:font="Wingdings" w:char="F08E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851A4" w:rsidRPr="00874D9F" w:rsidRDefault="002851A4" w:rsidP="00ED1881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จำนวนอาจารย์ประจำคณะที่ดำรงตำแหน่งผู้ช่วยศาสตราจารย์</w:t>
            </w:r>
            <w:r w:rsidR="007059E8" w:rsidRPr="00874D9F">
              <w:rPr>
                <w:rFonts w:ascii="TH SarabunPSK" w:hAnsi="TH SarabunPSK" w:cs="TH SarabunPSK"/>
              </w:rPr>
              <w:sym w:font="Wingdings" w:char="F08F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จำนวนอาจารย์ประจำคณะที่ดำรงตำแหน่งอาจารย์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ED1881">
            <w:pPr>
              <w:rPr>
                <w:rFonts w:ascii="TH SarabunPSK" w:hAnsi="TH SarabunPSK" w:cs="TH SarabunPSK"/>
                <w:spacing w:val="-6"/>
                <w:cs/>
              </w:rPr>
            </w:pPr>
            <w:r w:rsidRPr="00874D9F">
              <w:rPr>
                <w:rFonts w:ascii="TH SarabunPSK" w:hAnsi="TH SarabunPSK" w:cs="TH SarabunPSK"/>
                <w:spacing w:val="-6"/>
                <w:cs/>
              </w:rPr>
              <w:t>จำนวนอาจารย์ประจำคณะที่มีวิทยฐานะครูเชี่ยวชาญ</w:t>
            </w:r>
            <w:r w:rsidRPr="00874D9F">
              <w:rPr>
                <w:rFonts w:ascii="TH SarabunPSK" w:eastAsiaTheme="minorEastAsia" w:hAnsi="TH SarabunPSK" w:cs="TH SarabunPSK"/>
                <w:spacing w:val="-6"/>
                <w:cs/>
                <w:lang w:eastAsia="ja-JP"/>
              </w:rPr>
              <w:t>พิเศษ</w:t>
            </w:r>
            <w:r w:rsidRPr="00874D9F">
              <w:rPr>
                <w:rFonts w:ascii="TH SarabunPSK" w:hAnsi="TH SarabunPSK" w:cs="TH SarabunPSK"/>
                <w:spacing w:val="-6"/>
                <w:cs/>
              </w:rPr>
              <w:t xml:space="preserve"> (คศ.</w:t>
            </w:r>
            <w:r w:rsidRPr="00874D9F">
              <w:rPr>
                <w:rFonts w:ascii="TH SarabunPSK" w:hAnsi="TH SarabunPSK" w:cs="TH SarabunPSK"/>
                <w:spacing w:val="-6"/>
              </w:rPr>
              <w:t>5</w:t>
            </w:r>
            <w:r w:rsidRPr="00874D9F">
              <w:rPr>
                <w:rFonts w:ascii="TH SarabunPSK" w:hAnsi="TH SarabunPSK" w:cs="TH SarabunPSK"/>
                <w:spacing w:val="-6"/>
                <w:cs/>
              </w:rPr>
              <w:t>)</w:t>
            </w:r>
            <w:r w:rsidR="00DE5258" w:rsidRPr="00874D9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="007059E8" w:rsidRPr="00874D9F">
              <w:rPr>
                <w:rFonts w:ascii="TH SarabunPSK" w:hAnsi="TH SarabunPSK" w:cs="TH SarabunPSK" w:hint="cs"/>
                <w:spacing w:val="-6"/>
              </w:rPr>
              <w:sym w:font="Wingdings" w:char="F090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ED1881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จำนวนอาจารย์ประจำคณะที่ดำรงตำแหน่ง เชี่ยวชาญ (คศ.4)</w:t>
            </w:r>
            <w:r w:rsidR="00DE5258"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="007059E8" w:rsidRPr="00874D9F">
              <w:rPr>
                <w:rFonts w:ascii="TH SarabunPSK" w:hAnsi="TH SarabunPSK" w:cs="TH SarabunPSK" w:hint="cs"/>
              </w:rPr>
              <w:sym w:font="Wingdings" w:char="F091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lastRenderedPageBreak/>
              <w:t>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ED1881">
            <w:pPr>
              <w:rPr>
                <w:rFonts w:ascii="TH SarabunPSK" w:hAnsi="TH SarabunPSK" w:cs="TH SarabunPSK"/>
                <w:spacing w:val="-8"/>
              </w:rPr>
            </w:pPr>
            <w:r w:rsidRPr="00874D9F">
              <w:rPr>
                <w:rFonts w:ascii="TH SarabunPSK" w:hAnsi="TH SarabunPSK" w:cs="TH SarabunPSK"/>
                <w:spacing w:val="-8"/>
                <w:cs/>
              </w:rPr>
              <w:t>จำนวนอาจารย์ประจำคณะที่ดำรงตำแหน่งชำนาญการพิเศษ</w:t>
            </w:r>
            <w:r w:rsidR="003B6E0C" w:rsidRPr="00874D9F"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pacing w:val="-8"/>
                <w:cs/>
              </w:rPr>
              <w:t>(คศ.3)</w:t>
            </w:r>
            <w:r w:rsidR="00DE5258" w:rsidRPr="00874D9F"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="007059E8" w:rsidRPr="00874D9F">
              <w:rPr>
                <w:rFonts w:ascii="TH SarabunPSK" w:hAnsi="TH SarabunPSK" w:cs="TH SarabunPSK" w:hint="cs"/>
                <w:spacing w:val="-8"/>
              </w:rPr>
              <w:sym w:font="Wingdings" w:char="F092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3B6E0C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</w:t>
            </w:r>
            <w:r w:rsidR="003B6E0C" w:rsidRPr="00874D9F">
              <w:rPr>
                <w:rFonts w:ascii="TH SarabunPSK" w:hAnsi="TH SarabunPSK" w:cs="TH SarabunPSK"/>
                <w:cs/>
              </w:rPr>
              <w:t>ระจำคณะที่ดำรงตำแหน่งชำนาญการ (</w:t>
            </w:r>
            <w:r w:rsidRPr="00874D9F">
              <w:rPr>
                <w:rFonts w:ascii="TH SarabunPSK" w:hAnsi="TH SarabunPSK" w:cs="TH SarabunPSK"/>
                <w:cs/>
              </w:rPr>
              <w:t>คศ.2)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3B6E0C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</w:t>
            </w:r>
            <w:r w:rsidR="003B6E0C" w:rsidRPr="00874D9F">
              <w:rPr>
                <w:rFonts w:ascii="TH SarabunPSK" w:hAnsi="TH SarabunPSK" w:cs="TH SarabunPSK"/>
                <w:cs/>
              </w:rPr>
              <w:t>ระจำคณะที่ดำรงตำแหน่งชำนาญการ (</w:t>
            </w:r>
            <w:r w:rsidRPr="00874D9F">
              <w:rPr>
                <w:rFonts w:ascii="TH SarabunPSK" w:hAnsi="TH SarabunPSK" w:cs="TH SarabunPSK"/>
                <w:cs/>
              </w:rPr>
              <w:t>คศ.</w:t>
            </w:r>
            <w:r w:rsidRPr="00874D9F">
              <w:rPr>
                <w:rFonts w:ascii="TH SarabunPSK" w:hAnsi="TH SarabunPSK" w:cs="TH SarabunPSK"/>
              </w:rPr>
              <w:t>1</w:t>
            </w:r>
            <w:r w:rsidRPr="00874D9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C6512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8" w:rsidRPr="00874D9F" w:rsidRDefault="002851A4" w:rsidP="00C6512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รวมอาจารย์ประจำคณะที่ดำรงตำแหน่งทางวิชาการ</w:t>
            </w:r>
            <w:r w:rsidR="00B56EB1" w:rsidRPr="00874D9F">
              <w:rPr>
                <w:rFonts w:ascii="TH SarabunPSK" w:hAnsi="TH SarabunPSK" w:cs="TH SarabunPSK"/>
                <w:cs/>
              </w:rPr>
              <w:t xml:space="preserve"> (ศ</w:t>
            </w:r>
            <w:r w:rsidR="00C65129" w:rsidRPr="00874D9F">
              <w:rPr>
                <w:rFonts w:ascii="TH SarabunPSK" w:hAnsi="TH SarabunPSK" w:cs="TH SarabunPSK"/>
              </w:rPr>
              <w:t>.</w:t>
            </w:r>
            <w:r w:rsidR="00B56EB1" w:rsidRPr="00874D9F">
              <w:rPr>
                <w:rFonts w:ascii="TH SarabunPSK" w:hAnsi="TH SarabunPSK" w:cs="TH SarabunPSK"/>
              </w:rPr>
              <w:t>+</w:t>
            </w:r>
            <w:r w:rsidR="00B56EB1" w:rsidRPr="00874D9F">
              <w:rPr>
                <w:rFonts w:ascii="TH SarabunPSK" w:hAnsi="TH SarabunPSK" w:cs="TH SarabunPSK"/>
                <w:cs/>
              </w:rPr>
              <w:t>รศ.</w:t>
            </w:r>
            <w:r w:rsidR="00B56EB1" w:rsidRPr="00874D9F">
              <w:rPr>
                <w:rFonts w:ascii="TH SarabunPSK" w:hAnsi="TH SarabunPSK" w:cs="TH SarabunPSK"/>
              </w:rPr>
              <w:t>+</w:t>
            </w:r>
            <w:r w:rsidR="00B56EB1" w:rsidRPr="00874D9F">
              <w:rPr>
                <w:rFonts w:ascii="TH SarabunPSK" w:hAnsi="TH SarabunPSK" w:cs="TH SarabunPSK"/>
                <w:cs/>
              </w:rPr>
              <w:t>ผศ.</w:t>
            </w:r>
            <w:r w:rsidR="00B56EB1" w:rsidRPr="00874D9F">
              <w:rPr>
                <w:rFonts w:ascii="TH SarabunPSK" w:hAnsi="TH SarabunPSK" w:cs="TH SarabunPSK"/>
              </w:rPr>
              <w:t>+</w:t>
            </w:r>
            <w:r w:rsidR="00B56EB1" w:rsidRPr="00874D9F">
              <w:rPr>
                <w:rFonts w:ascii="TH SarabunPSK" w:hAnsi="TH SarabunPSK" w:cs="TH SarabunPSK"/>
                <w:cs/>
              </w:rPr>
              <w:t>คศ.</w:t>
            </w:r>
            <w:r w:rsidR="00B56EB1" w:rsidRPr="00874D9F">
              <w:rPr>
                <w:rFonts w:ascii="TH SarabunPSK" w:hAnsi="TH SarabunPSK" w:cs="TH SarabunPSK"/>
              </w:rPr>
              <w:t>5+</w:t>
            </w:r>
            <w:r w:rsidR="00B56EB1" w:rsidRPr="00874D9F">
              <w:rPr>
                <w:rFonts w:ascii="TH SarabunPSK" w:hAnsi="TH SarabunPSK" w:cs="TH SarabunPSK"/>
                <w:cs/>
              </w:rPr>
              <w:t>คศ.</w:t>
            </w:r>
            <w:r w:rsidR="00B56EB1" w:rsidRPr="00874D9F">
              <w:rPr>
                <w:rFonts w:ascii="TH SarabunPSK" w:hAnsi="TH SarabunPSK" w:cs="TH SarabunPSK"/>
              </w:rPr>
              <w:t>4+</w:t>
            </w:r>
            <w:r w:rsidR="00B56EB1" w:rsidRPr="00874D9F">
              <w:rPr>
                <w:rFonts w:ascii="TH SarabunPSK" w:hAnsi="TH SarabunPSK" w:cs="TH SarabunPSK"/>
                <w:cs/>
              </w:rPr>
              <w:t>คศ.</w:t>
            </w:r>
            <w:r w:rsidR="00B56EB1" w:rsidRPr="00874D9F">
              <w:rPr>
                <w:rFonts w:ascii="TH SarabunPSK" w:hAnsi="TH SarabunPSK" w:cs="TH SarabunPSK"/>
              </w:rPr>
              <w:t>3</w:t>
            </w:r>
            <w:r w:rsidR="00B56EB1" w:rsidRPr="00874D9F">
              <w:rPr>
                <w:rFonts w:ascii="TH SarabunPSK" w:hAnsi="TH SarabunPSK" w:cs="TH SarabunPSK"/>
                <w:cs/>
              </w:rPr>
              <w:t>)</w:t>
            </w:r>
            <w:r w:rsidR="00DE5258"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="00DE5258" w:rsidRPr="00874D9F">
              <w:rPr>
                <w:rFonts w:ascii="TH SarabunPSK" w:hAnsi="TH SarabunPSK" w:cs="TH SarabunPSK"/>
              </w:rPr>
              <w:sym w:font="Wingdings" w:char="F08D"/>
            </w:r>
            <w:r w:rsidR="00DE5258" w:rsidRPr="00874D9F">
              <w:rPr>
                <w:rFonts w:ascii="TH SarabunPSK" w:hAnsi="TH SarabunPSK" w:cs="TH SarabunPSK"/>
              </w:rPr>
              <w:t>+</w:t>
            </w:r>
            <w:r w:rsidR="00DE5258" w:rsidRPr="00874D9F">
              <w:rPr>
                <w:rFonts w:ascii="TH SarabunPSK" w:hAnsi="TH SarabunPSK" w:cs="TH SarabunPSK"/>
              </w:rPr>
              <w:sym w:font="Wingdings" w:char="F08E"/>
            </w:r>
            <w:r w:rsidR="00DE5258" w:rsidRPr="00874D9F">
              <w:rPr>
                <w:rFonts w:ascii="TH SarabunPSK" w:hAnsi="TH SarabunPSK" w:cs="TH SarabunPSK"/>
              </w:rPr>
              <w:t>+</w:t>
            </w:r>
            <w:r w:rsidR="00760083" w:rsidRPr="00874D9F">
              <w:rPr>
                <w:rFonts w:ascii="TH SarabunPSK" w:hAnsi="TH SarabunPSK" w:cs="TH SarabunPSK"/>
              </w:rPr>
              <w:sym w:font="Wingdings" w:char="F08F"/>
            </w:r>
            <w:r w:rsidR="00760083" w:rsidRPr="00874D9F">
              <w:rPr>
                <w:rFonts w:ascii="TH SarabunPSK" w:hAnsi="TH SarabunPSK" w:cs="TH SarabunPSK"/>
              </w:rPr>
              <w:t>+</w:t>
            </w:r>
            <w:r w:rsidR="00760083" w:rsidRPr="00874D9F">
              <w:rPr>
                <w:rFonts w:ascii="TH SarabunPSK" w:hAnsi="TH SarabunPSK" w:cs="TH SarabunPSK" w:hint="cs"/>
              </w:rPr>
              <w:sym w:font="Wingdings" w:char="F090"/>
            </w:r>
            <w:r w:rsidR="00760083" w:rsidRPr="00874D9F">
              <w:rPr>
                <w:rFonts w:ascii="TH SarabunPSK" w:hAnsi="TH SarabunPSK" w:cs="TH SarabunPSK"/>
              </w:rPr>
              <w:t>+</w:t>
            </w:r>
            <w:r w:rsidR="00760083" w:rsidRPr="00874D9F">
              <w:rPr>
                <w:rFonts w:ascii="TH SarabunPSK" w:hAnsi="TH SarabunPSK" w:cs="TH SarabunPSK" w:hint="cs"/>
              </w:rPr>
              <w:sym w:font="Wingdings" w:char="F091"/>
            </w:r>
            <w:r w:rsidR="00760083" w:rsidRPr="00874D9F">
              <w:rPr>
                <w:rFonts w:ascii="TH SarabunPSK" w:hAnsi="TH SarabunPSK" w:cs="TH SarabunPSK"/>
              </w:rPr>
              <w:t>+</w:t>
            </w:r>
            <w:r w:rsidR="00760083" w:rsidRPr="00874D9F">
              <w:rPr>
                <w:rFonts w:ascii="TH SarabunPSK" w:hAnsi="TH SarabunPSK" w:cs="TH SarabunPSK" w:hint="cs"/>
              </w:rPr>
              <w:sym w:font="Wingdings" w:char="F092"/>
            </w:r>
            <w:r w:rsidR="00760083"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="00760083" w:rsidRPr="00874D9F">
              <w:rPr>
                <w:rFonts w:ascii="TH SarabunPSK" w:hAnsi="TH SarabunPSK" w:cs="TH SarabunPSK"/>
              </w:rPr>
              <w:t>=</w:t>
            </w:r>
            <w:r w:rsidR="00760083" w:rsidRPr="00874D9F">
              <w:rPr>
                <w:rFonts w:ascii="TH SarabunPSK" w:hAnsi="TH SarabunPSK" w:cs="TH SarabunPSK"/>
              </w:rPr>
              <w:sym w:font="Wingdings" w:char="F093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6D4A" w:rsidRPr="00874D9F" w:rsidTr="00C65129">
        <w:trPr>
          <w:jc w:val="center"/>
        </w:trPr>
        <w:tc>
          <w:tcPr>
            <w:tcW w:w="445" w:type="dxa"/>
          </w:tcPr>
          <w:p w:rsidR="00B56EB1" w:rsidRPr="00874D9F" w:rsidRDefault="00B56EB1" w:rsidP="00B56EB1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  <w:r w:rsidRPr="00874D9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130" w:type="dxa"/>
          </w:tcPr>
          <w:p w:rsidR="00B56EB1" w:rsidRPr="00874D9F" w:rsidRDefault="00B56EB1" w:rsidP="00ED1881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ร้อยละของอาจารย์ประจำคณะที่ดำรงตำแหน่งทางวิชาการ</w:t>
            </w:r>
            <w:r w:rsidR="00760083" w:rsidRPr="00874D9F">
              <w:rPr>
                <w:rFonts w:ascii="TH SarabunPSK" w:hAnsi="TH SarabunPSK" w:cs="TH SarabunPSK"/>
              </w:rPr>
              <w:t xml:space="preserve"> </w:t>
            </w:r>
            <w:r w:rsidR="007059E8" w:rsidRPr="00874D9F">
              <w:rPr>
                <w:rFonts w:ascii="TH SarabunPSK" w:hAnsi="TH SarabunPSK" w:cs="TH SarabunPSK"/>
              </w:rPr>
              <w:sym w:font="Wingdings" w:char="F094"/>
            </w:r>
          </w:p>
        </w:tc>
        <w:tc>
          <w:tcPr>
            <w:tcW w:w="810" w:type="dxa"/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</w:t>
            </w:r>
          </w:p>
        </w:tc>
        <w:tc>
          <w:tcPr>
            <w:tcW w:w="2700" w:type="dxa"/>
            <w:gridSpan w:val="3"/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D1881" w:rsidRPr="00874D9F" w:rsidTr="00A356F5">
        <w:trPr>
          <w:trHeight w:val="45"/>
          <w:jc w:val="center"/>
        </w:trPr>
        <w:tc>
          <w:tcPr>
            <w:tcW w:w="5575" w:type="dxa"/>
            <w:gridSpan w:val="2"/>
          </w:tcPr>
          <w:p w:rsidR="00ED1881" w:rsidRPr="00874D9F" w:rsidRDefault="00ED1881" w:rsidP="00ED188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คะแนนการประเมินที่ได้</w:t>
            </w:r>
          </w:p>
        </w:tc>
        <w:tc>
          <w:tcPr>
            <w:tcW w:w="810" w:type="dxa"/>
          </w:tcPr>
          <w:p w:rsidR="00ED1881" w:rsidRPr="00874D9F" w:rsidRDefault="00ED1881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2700" w:type="dxa"/>
            <w:gridSpan w:val="3"/>
          </w:tcPr>
          <w:p w:rsidR="00ED1881" w:rsidRPr="00874D9F" w:rsidRDefault="00ED1881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760083" w:rsidRPr="00874D9F" w:rsidRDefault="00760083" w:rsidP="00CA068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อาจารย์ประจำคณะทั้งหมด นับปฏิบัติงานจริงและรวมลาศึกษาต่อ</w:t>
      </w:r>
    </w:p>
    <w:p w:rsidR="004258FC" w:rsidRPr="00874D9F" w:rsidRDefault="004258FC" w:rsidP="002851A4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851A4" w:rsidRPr="00874D9F" w:rsidRDefault="002851A4" w:rsidP="002851A4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การคำนวณ</w:t>
      </w:r>
    </w:p>
    <w:p w:rsidR="002851A4" w:rsidRPr="00874D9F" w:rsidRDefault="002851A4" w:rsidP="002851A4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Cs w:val="32"/>
        </w:rPr>
      </w:pP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ร้อยละของอาจารย์ประจำคณะที่ดำรงตำแหน่งทางวิชาการ</w:t>
      </w:r>
    </w:p>
    <w:tbl>
      <w:tblPr>
        <w:tblStyle w:val="TableGrid"/>
        <w:tblW w:w="4396" w:type="dxa"/>
        <w:jc w:val="center"/>
        <w:tblLook w:val="04A0"/>
      </w:tblPr>
      <w:tblGrid>
        <w:gridCol w:w="1574"/>
        <w:gridCol w:w="1071"/>
        <w:gridCol w:w="1751"/>
      </w:tblGrid>
      <w:tr w:rsidR="00D06D4A" w:rsidRPr="00874D9F" w:rsidTr="002851A4">
        <w:trPr>
          <w:trHeight w:val="584"/>
          <w:jc w:val="center"/>
        </w:trPr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760083" w:rsidP="00760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</w:rPr>
              <w:t xml:space="preserve">         </w:t>
            </w:r>
            <w:r w:rsidRPr="00874D9F">
              <w:rPr>
                <w:rFonts w:ascii="TH SarabunPSK" w:hAnsi="TH SarabunPSK" w:cs="TH SarabunPSK"/>
              </w:rPr>
              <w:sym w:font="Wingdings" w:char="F093"/>
            </w:r>
          </w:p>
        </w:tc>
        <w:tc>
          <w:tcPr>
            <w:tcW w:w="107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175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ED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ร้อยละ</w:t>
            </w:r>
            <w:r w:rsidR="00ED1881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D1881" w:rsidRPr="00874D9F">
              <w:rPr>
                <w:rFonts w:ascii="TH SarabunPSK" w:hAnsi="TH SarabunPSK" w:cs="TH SarabunPSK"/>
              </w:rPr>
              <w:sym w:font="Wingdings" w:char="F094"/>
            </w:r>
          </w:p>
        </w:tc>
      </w:tr>
      <w:tr w:rsidR="00D06D4A" w:rsidRPr="00874D9F" w:rsidTr="002851A4">
        <w:trPr>
          <w:trHeight w:val="550"/>
          <w:jc w:val="center"/>
        </w:trPr>
        <w:tc>
          <w:tcPr>
            <w:tcW w:w="15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760083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</w:rPr>
              <w:sym w:font="Wingdings" w:char="F08C"/>
            </w:r>
          </w:p>
        </w:tc>
        <w:tc>
          <w:tcPr>
            <w:tcW w:w="107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851A4" w:rsidRPr="00874D9F" w:rsidRDefault="002851A4" w:rsidP="002851A4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Cs w:val="32"/>
        </w:rPr>
      </w:pP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ค่าคะแนนที่ได้</w:t>
      </w:r>
    </w:p>
    <w:tbl>
      <w:tblPr>
        <w:tblStyle w:val="TableGrid"/>
        <w:tblW w:w="4388" w:type="dxa"/>
        <w:jc w:val="center"/>
        <w:tblLook w:val="04A0"/>
      </w:tblPr>
      <w:tblGrid>
        <w:gridCol w:w="1658"/>
        <w:gridCol w:w="1000"/>
        <w:gridCol w:w="1730"/>
      </w:tblGrid>
      <w:tr w:rsidR="00D06D4A" w:rsidRPr="00874D9F" w:rsidTr="002851A4">
        <w:trPr>
          <w:trHeight w:val="394"/>
          <w:jc w:val="center"/>
        </w:trPr>
        <w:tc>
          <w:tcPr>
            <w:tcW w:w="16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851A4" w:rsidRPr="00874D9F" w:rsidRDefault="00760083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</w:rPr>
              <w:sym w:font="Wingdings" w:char="F094"/>
            </w:r>
          </w:p>
        </w:tc>
        <w:tc>
          <w:tcPr>
            <w:tcW w:w="10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851A4" w:rsidRPr="00874D9F" w:rsidRDefault="002851A4" w:rsidP="002851A4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.........คะแนน</w:t>
            </w:r>
          </w:p>
        </w:tc>
      </w:tr>
      <w:tr w:rsidR="002851A4" w:rsidRPr="00874D9F" w:rsidTr="002851A4">
        <w:trPr>
          <w:trHeight w:val="394"/>
          <w:jc w:val="center"/>
        </w:trPr>
        <w:tc>
          <w:tcPr>
            <w:tcW w:w="16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0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51A4" w:rsidRPr="00874D9F" w:rsidRDefault="00FF35D5" w:rsidP="00ED1881">
      <w:pPr>
        <w:spacing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2851A4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</w:p>
    <w:tbl>
      <w:tblPr>
        <w:tblStyle w:val="TableGrid"/>
        <w:tblW w:w="0" w:type="auto"/>
        <w:tblLook w:val="04A0"/>
      </w:tblPr>
      <w:tblGrid>
        <w:gridCol w:w="1704"/>
        <w:gridCol w:w="2115"/>
        <w:gridCol w:w="2788"/>
        <w:gridCol w:w="2204"/>
      </w:tblGrid>
      <w:tr w:rsidR="00D06D4A" w:rsidRPr="00874D9F" w:rsidTr="002851A4">
        <w:tc>
          <w:tcPr>
            <w:tcW w:w="1809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D06D4A" w:rsidRPr="00874D9F" w:rsidTr="002851A4">
        <w:tc>
          <w:tcPr>
            <w:tcW w:w="1809" w:type="dxa"/>
          </w:tcPr>
          <w:p w:rsidR="002851A4" w:rsidRPr="00874D9F" w:rsidRDefault="000A27C3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7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0A27C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A27C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68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4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51A4" w:rsidRPr="00874D9F" w:rsidRDefault="0059120B" w:rsidP="002851A4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1959"/>
        <w:gridCol w:w="6852"/>
      </w:tblGrid>
      <w:tr w:rsidR="00D06D4A" w:rsidRPr="00874D9F" w:rsidTr="00C65129">
        <w:tc>
          <w:tcPr>
            <w:tcW w:w="1975" w:type="dxa"/>
            <w:shd w:val="clear" w:color="auto" w:fill="D9D9D9" w:themeFill="background1" w:themeFillShade="D9"/>
          </w:tcPr>
          <w:p w:rsidR="002851A4" w:rsidRPr="00874D9F" w:rsidRDefault="002851A4" w:rsidP="00C651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6943" w:type="dxa"/>
            <w:shd w:val="clear" w:color="auto" w:fill="D9D9D9" w:themeFill="background1" w:themeFillShade="D9"/>
          </w:tcPr>
          <w:p w:rsidR="002851A4" w:rsidRPr="00874D9F" w:rsidRDefault="002851A4" w:rsidP="00C651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B56EB1" w:rsidRPr="00874D9F" w:rsidTr="00C65129">
        <w:tc>
          <w:tcPr>
            <w:tcW w:w="1975" w:type="dxa"/>
          </w:tcPr>
          <w:p w:rsidR="00B56EB1" w:rsidRPr="00874D9F" w:rsidRDefault="00B56EB1" w:rsidP="00DE7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3" w:type="dxa"/>
          </w:tcPr>
          <w:p w:rsidR="00B56EB1" w:rsidRPr="00874D9F" w:rsidRDefault="00B56EB1" w:rsidP="00DE7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51A4" w:rsidRPr="00874D9F" w:rsidRDefault="002851A4" w:rsidP="002851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5129" w:rsidRPr="00874D9F" w:rsidRDefault="00C65129" w:rsidP="00C65129">
      <w:pPr>
        <w:tabs>
          <w:tab w:val="left" w:pos="204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1.4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eastAsiaTheme="minorEastAsia" w:hAnsi="TH SarabunPSK" w:cs="TH SarabunPSK"/>
          <w:sz w:val="32"/>
          <w:szCs w:val="32"/>
        </w:rPr>
        <w:t xml:space="preserve">: </w:t>
      </w:r>
      <w:r w:rsidRPr="00874D9F">
        <w:rPr>
          <w:rFonts w:ascii="TH SarabunPSK" w:eastAsiaTheme="minorEastAsia" w:hAnsi="TH SarabunPSK" w:cs="TH SarabunPSK"/>
          <w:sz w:val="32"/>
          <w:szCs w:val="32"/>
          <w:cs/>
        </w:rPr>
        <w:t>จำนวนนักศึกษาเต็มเวลาเทียบเท่าต่อจำนวนอาจารย์ประจำ</w:t>
      </w:r>
    </w:p>
    <w:p w:rsidR="00C65129" w:rsidRPr="00874D9F" w:rsidRDefault="00C65129" w:rsidP="00C65129">
      <w:pPr>
        <w:tabs>
          <w:tab w:val="left" w:pos="2048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ปัจจัยนำเข้า</w:t>
      </w:r>
    </w:p>
    <w:p w:rsidR="00450DD3" w:rsidRDefault="00C65129" w:rsidP="00450DD3">
      <w:pPr>
        <w:tabs>
          <w:tab w:val="left" w:pos="2048"/>
        </w:tabs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0DD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C65129" w:rsidRPr="00874D9F" w:rsidRDefault="00C65129" w:rsidP="00450DD3">
      <w:pPr>
        <w:tabs>
          <w:tab w:val="left" w:pos="2048"/>
        </w:tabs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E10E2D" w:rsidRPr="00E10E2D">
        <w:rPr>
          <w:rFonts w:ascii="TH SarabunPSK" w:hAnsi="TH SarabunPSK" w:cs="TH SarabunPSK" w:hint="cs"/>
          <w:sz w:val="32"/>
          <w:szCs w:val="32"/>
          <w:cs/>
        </w:rPr>
        <w:t>5</w:t>
      </w:r>
      <w:r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Pr="00E10E2D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Style w:val="TableGrid"/>
        <w:tblW w:w="8905" w:type="dxa"/>
        <w:tblLook w:val="04A0"/>
      </w:tblPr>
      <w:tblGrid>
        <w:gridCol w:w="1951"/>
        <w:gridCol w:w="2454"/>
        <w:gridCol w:w="2250"/>
        <w:gridCol w:w="2250"/>
      </w:tblGrid>
      <w:tr w:rsidR="00BA0171" w:rsidRPr="00874D9F" w:rsidTr="00A356F5">
        <w:tc>
          <w:tcPr>
            <w:tcW w:w="1951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BA0171" w:rsidRPr="00874D9F" w:rsidTr="00A356F5">
        <w:trPr>
          <w:trHeight w:val="45"/>
        </w:trPr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0171" w:rsidRPr="00874D9F" w:rsidTr="00A356F5"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65129" w:rsidRPr="00874D9F" w:rsidRDefault="00C65129" w:rsidP="00C651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5129" w:rsidRPr="00874D9F" w:rsidRDefault="00C65129" w:rsidP="00C65129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</w:t>
      </w:r>
    </w:p>
    <w:p w:rsidR="00C65129" w:rsidRPr="00874D9F" w:rsidRDefault="00C65129" w:rsidP="00C6512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ab/>
        <w:t>ในกรณีที่จำนวนนักศึกษาเต็มเวลาต่ออาจารย์ประจำ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น้อยกว่าหรือเท่ากับ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เกณฑ์มาตรฐานกำหนดเป็นคะแนน </w:t>
      </w:r>
      <w:r w:rsidRPr="00874D9F">
        <w:rPr>
          <w:rFonts w:ascii="TH SarabunPSK" w:eastAsia="Times New Roman" w:hAnsi="TH SarabunPSK" w:cs="TH SarabunPSK"/>
          <w:sz w:val="32"/>
          <w:szCs w:val="32"/>
        </w:rPr>
        <w:t>5</w:t>
      </w:r>
    </w:p>
    <w:p w:rsidR="00C65129" w:rsidRPr="00874D9F" w:rsidRDefault="00C65129" w:rsidP="00C6512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ab/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ในกรณีที่จำนวนนักศึกษาเต็มเวลาต่ออาจารย์ประจำมากกว่าเกณฑ์มาตรฐานให้ คำนวณหาค่าความแตกต่างระหว่างจำนวนนักศึกษาเต็มเวลาต่ออาจารย์ประจำกับเกณฑ์มาตรฐาน และนำค่าความแตกต่างมาพิจารณา ดังนี้</w:t>
      </w:r>
    </w:p>
    <w:p w:rsidR="00C65129" w:rsidRPr="00874D9F" w:rsidRDefault="00C65129" w:rsidP="00C6512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ab/>
        <w:t>ค่าความแตกต่างของจำนวนนักศึกษาเต็มเวลาต่ออาจารย์ประจำที่สูงกว่าเกณฑ์มาตรฐานตั้งแต่</w:t>
      </w:r>
      <w:r w:rsidR="00ED1881"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874D9F">
        <w:rPr>
          <w:rFonts w:ascii="TH SarabunPSK" w:eastAsia="Times New Roman" w:hAnsi="TH SarabunPSK" w:cs="TH SarabunPSK"/>
          <w:sz w:val="32"/>
          <w:szCs w:val="32"/>
        </w:rPr>
        <w:t>20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 กำหนดเป็นคะแนน </w:t>
      </w:r>
      <w:r w:rsidRPr="00874D9F">
        <w:rPr>
          <w:rFonts w:ascii="TH SarabunPSK" w:eastAsia="Times New Roman" w:hAnsi="TH SarabunPSK" w:cs="TH SarabunPSK"/>
          <w:sz w:val="32"/>
          <w:szCs w:val="32"/>
        </w:rPr>
        <w:t>0</w:t>
      </w:r>
    </w:p>
    <w:p w:rsidR="00C65129" w:rsidRPr="00874D9F" w:rsidRDefault="00C65129" w:rsidP="00C6512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ab/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ค่าความแตกต่างของจำนวนนักศึกษาเต็มเวลาต่ออาจารย์ประจำที่สูงกว่าเกณฑ์มาตรฐานตั้งแต่</w:t>
      </w:r>
      <w:r w:rsidR="00ED1881"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874D9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ร้อยละ</w:t>
      </w:r>
      <w:r w:rsidRPr="00874D9F">
        <w:rPr>
          <w:rFonts w:ascii="TH SarabunPSK" w:eastAsia="Times New Roman" w:hAnsi="TH SarabunPSK" w:cs="TH SarabunPSK"/>
          <w:spacing w:val="-4"/>
          <w:sz w:val="32"/>
          <w:szCs w:val="32"/>
        </w:rPr>
        <w:t>0.01</w:t>
      </w:r>
      <w:r w:rsidRPr="00874D9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และไม่เกินร้อยละ </w:t>
      </w:r>
      <w:r w:rsidRPr="00874D9F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20 </w:t>
      </w:r>
      <w:r w:rsidRPr="00874D9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ให้นำมาเทียบบัญญัติไตรยางศ์ตามสูตรเพื่อเป็นคะแนนของหลักสูตรนั้น ๆ</w:t>
      </w:r>
    </w:p>
    <w:p w:rsidR="00C65129" w:rsidRPr="00874D9F" w:rsidRDefault="00C65129" w:rsidP="00C65129">
      <w:pPr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129" w:rsidRPr="00874D9F" w:rsidRDefault="00C65129" w:rsidP="00C65129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การคิดคะแนน</w:t>
      </w:r>
    </w:p>
    <w:p w:rsidR="00C65129" w:rsidRPr="00874D9F" w:rsidRDefault="00C65129" w:rsidP="00A356F5">
      <w:pPr>
        <w:spacing w:after="240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1) คำนวณหาค่าความแตกต่างจากเกณฑ์มาตรฐานและนำมาคิดเป็นร้อยละ ดังสูตร</w:t>
      </w:r>
    </w:p>
    <w:tbl>
      <w:tblPr>
        <w:tblStyle w:val="TableGrid"/>
        <w:tblW w:w="881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7035"/>
        <w:gridCol w:w="900"/>
        <w:gridCol w:w="630"/>
      </w:tblGrid>
      <w:tr w:rsidR="00C65129" w:rsidRPr="00874D9F" w:rsidTr="00A356F5">
        <w:tc>
          <w:tcPr>
            <w:tcW w:w="250" w:type="dxa"/>
            <w:vAlign w:val="center"/>
          </w:tcPr>
          <w:p w:rsidR="00C65129" w:rsidRPr="00874D9F" w:rsidRDefault="00C65129" w:rsidP="00382B9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5129" w:rsidRPr="00874D9F" w:rsidRDefault="00C65129" w:rsidP="00382B9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สัดส่วนจำนวนนักศึกษาต่อจำนวนอาจารย์ประจำเต็มเวลาที่เป็นจริง </w:t>
            </w:r>
            <w:r w:rsidRPr="00874D9F">
              <w:rPr>
                <w:rFonts w:ascii="TH SarabunPSK" w:hAnsi="TH SarabunPSK" w:cs="TH SarabunPSK"/>
              </w:rPr>
              <w:t xml:space="preserve">– </w:t>
            </w:r>
            <w:r w:rsidRPr="00874D9F">
              <w:rPr>
                <w:rFonts w:ascii="TH SarabunPSK" w:hAnsi="TH SarabunPSK" w:cs="TH SarabunPSK"/>
                <w:cs/>
              </w:rPr>
              <w:t>สัดส่วนจำนวนนักศึกษาเต็มเวลาต่อจำนวนอาจารย์ประจำตามเกณฑ์มาตรฐาน</w:t>
            </w:r>
          </w:p>
        </w:tc>
        <w:tc>
          <w:tcPr>
            <w:tcW w:w="900" w:type="dxa"/>
            <w:vMerge w:val="restart"/>
            <w:vAlign w:val="center"/>
          </w:tcPr>
          <w:p w:rsidR="00C65129" w:rsidRPr="00874D9F" w:rsidRDefault="00C65129" w:rsidP="00382B95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65129" w:rsidRPr="00874D9F" w:rsidRDefault="00C65129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630" w:type="dxa"/>
          </w:tcPr>
          <w:p w:rsidR="00C65129" w:rsidRPr="00874D9F" w:rsidRDefault="00C65129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5129" w:rsidRPr="00874D9F" w:rsidTr="00A356F5">
        <w:tc>
          <w:tcPr>
            <w:tcW w:w="250" w:type="dxa"/>
            <w:vAlign w:val="center"/>
          </w:tcPr>
          <w:p w:rsidR="00C65129" w:rsidRPr="00874D9F" w:rsidRDefault="00C65129" w:rsidP="00382B9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35" w:type="dxa"/>
            <w:tcBorders>
              <w:top w:val="single" w:sz="4" w:space="0" w:color="auto"/>
            </w:tcBorders>
            <w:vAlign w:val="center"/>
          </w:tcPr>
          <w:p w:rsidR="00C65129" w:rsidRPr="00874D9F" w:rsidRDefault="00C65129" w:rsidP="00382B9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สัดส่วนจำนวนนักศึกษาเต็มเวลาต่อจำนวนอาจารย์ประจำตามเกณฑ์มาตรฐาน</w:t>
            </w:r>
          </w:p>
        </w:tc>
        <w:tc>
          <w:tcPr>
            <w:tcW w:w="900" w:type="dxa"/>
            <w:vMerge/>
            <w:vAlign w:val="center"/>
          </w:tcPr>
          <w:p w:rsidR="00C65129" w:rsidRPr="00874D9F" w:rsidRDefault="00C65129" w:rsidP="00382B9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65129" w:rsidRPr="00874D9F" w:rsidRDefault="00C65129" w:rsidP="00382B9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129" w:rsidRPr="00874D9F" w:rsidRDefault="00C65129" w:rsidP="00C65129">
      <w:pPr>
        <w:rPr>
          <w:rFonts w:ascii="TH SarabunPSK" w:eastAsia="Times New Roman" w:hAnsi="TH SarabunPSK" w:cs="TH SarabunPSK"/>
          <w:sz w:val="32"/>
          <w:szCs w:val="32"/>
        </w:rPr>
      </w:pPr>
    </w:p>
    <w:p w:rsidR="00A356F5" w:rsidRPr="00874D9F" w:rsidRDefault="00A356F5" w:rsidP="00C65129">
      <w:pPr>
        <w:rPr>
          <w:rFonts w:ascii="TH SarabunPSK" w:eastAsia="Times New Roman" w:hAnsi="TH SarabunPSK" w:cs="TH SarabunPSK"/>
          <w:sz w:val="32"/>
          <w:szCs w:val="32"/>
        </w:rPr>
      </w:pPr>
    </w:p>
    <w:p w:rsidR="00A356F5" w:rsidRPr="00874D9F" w:rsidRDefault="00A356F5" w:rsidP="00C65129">
      <w:pPr>
        <w:rPr>
          <w:rFonts w:ascii="TH SarabunPSK" w:eastAsia="Times New Roman" w:hAnsi="TH SarabunPSK" w:cs="TH SarabunPSK"/>
          <w:sz w:val="32"/>
          <w:szCs w:val="32"/>
        </w:rPr>
      </w:pPr>
    </w:p>
    <w:p w:rsidR="00A356F5" w:rsidRPr="00874D9F" w:rsidRDefault="00A356F5" w:rsidP="00C65129">
      <w:pPr>
        <w:rPr>
          <w:rFonts w:ascii="TH SarabunPSK" w:eastAsia="Times New Roman" w:hAnsi="TH SarabunPSK" w:cs="TH SarabunPSK"/>
          <w:sz w:val="32"/>
          <w:szCs w:val="32"/>
        </w:rPr>
      </w:pPr>
    </w:p>
    <w:p w:rsidR="00C65129" w:rsidRPr="00874D9F" w:rsidRDefault="00C65129" w:rsidP="00C65129">
      <w:pPr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2) นำค่าร้อยละจากข้อ 1 มาคำนวณคะแนน ดังนี้</w:t>
      </w:r>
    </w:p>
    <w:p w:rsidR="00C65129" w:rsidRPr="00874D9F" w:rsidRDefault="00C65129" w:rsidP="00C65129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 2.1) ค่าร้อยละที่น้อยกว่าหรือเท่ากับร้อยละ 0 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ab/>
        <w:t>คิดเป็น 5 คะแนน</w:t>
      </w:r>
    </w:p>
    <w:p w:rsidR="00C65129" w:rsidRPr="00874D9F" w:rsidRDefault="00C65129" w:rsidP="00C65129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 2.2) ค่าร้อยละที่มากกว่าหรือเท่ากับร้อยละ  20 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ab/>
        <w:t>คิดเป็น 0 คะแนน</w:t>
      </w:r>
    </w:p>
    <w:p w:rsidR="00C65129" w:rsidRPr="00874D9F" w:rsidRDefault="00C65129" w:rsidP="007059E8">
      <w:pPr>
        <w:spacing w:after="240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 2.3) ค่าร้อยละที่มากกว่าร้อยละ 0 แต่น้อยกว่าร้อยละ 20 ให้นำมาคิดคะแนนดังนี้</w:t>
      </w:r>
    </w:p>
    <w:tbl>
      <w:tblPr>
        <w:tblStyle w:val="TableGrid"/>
        <w:tblW w:w="0" w:type="auto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0"/>
        <w:gridCol w:w="2880"/>
        <w:gridCol w:w="810"/>
      </w:tblGrid>
      <w:tr w:rsidR="007059E8" w:rsidRPr="00874D9F" w:rsidTr="007059E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9E8" w:rsidRPr="00874D9F" w:rsidRDefault="007059E8" w:rsidP="00FA187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= 5 </w:t>
            </w:r>
            <w:r w:rsidRPr="00874D9F">
              <w:rPr>
                <w:rFonts w:ascii="TH SarabunPSK" w:eastAsia="Times New Roman" w:hAnsi="TH SarabunPSK" w:cs="TH SarabunPSK"/>
                <w:sz w:val="36"/>
                <w:szCs w:val="36"/>
              </w:rPr>
              <w:t>–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7059E8" w:rsidRPr="00874D9F" w:rsidRDefault="007059E8" w:rsidP="004A610C">
            <w:pPr>
              <w:spacing w:before="10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ค่าร้อยละที่คำนวณได้จาก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2.3)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059E8" w:rsidRPr="00874D9F" w:rsidRDefault="007059E8" w:rsidP="00FA18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059E8" w:rsidRPr="00874D9F" w:rsidTr="007059E8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9E8" w:rsidRPr="00874D9F" w:rsidRDefault="007059E8" w:rsidP="00C6512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7059E8" w:rsidRPr="00874D9F" w:rsidRDefault="007059E8" w:rsidP="00FA18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7059E8" w:rsidRPr="00874D9F" w:rsidRDefault="007059E8" w:rsidP="00FA187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129" w:rsidRPr="00874D9F" w:rsidRDefault="00C65129" w:rsidP="00C65129">
      <w:pPr>
        <w:rPr>
          <w:rFonts w:ascii="TH SarabunPSK" w:eastAsia="Times New Roman" w:hAnsi="TH SarabunPSK" w:cs="TH SarabunPSK"/>
          <w:sz w:val="32"/>
          <w:szCs w:val="32"/>
        </w:rPr>
      </w:pPr>
    </w:p>
    <w:p w:rsidR="00C65129" w:rsidRPr="00874D9F" w:rsidRDefault="00C65129" w:rsidP="00C65129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1A20A2" w:rsidRPr="00874D9F" w:rsidRDefault="003D48B5" w:rsidP="001A20A2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1.4 </w:t>
      </w:r>
      <w:r w:rsidR="001A20A2"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 ข้อมูลพื้นฐานจำนวนนักศึกษาเต็มเวลาเทียบเท่า</w:t>
      </w:r>
    </w:p>
    <w:tbl>
      <w:tblPr>
        <w:tblStyle w:val="TableGrid"/>
        <w:tblW w:w="0" w:type="auto"/>
        <w:tblLook w:val="04A0"/>
      </w:tblPr>
      <w:tblGrid>
        <w:gridCol w:w="519"/>
        <w:gridCol w:w="4696"/>
        <w:gridCol w:w="1198"/>
        <w:gridCol w:w="2173"/>
      </w:tblGrid>
      <w:tr w:rsidR="00D06D4A" w:rsidRPr="00874D9F" w:rsidTr="003D48B5">
        <w:tc>
          <w:tcPr>
            <w:tcW w:w="519" w:type="dxa"/>
            <w:shd w:val="clear" w:color="auto" w:fill="D9D9D9" w:themeFill="background1" w:themeFillShade="D9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96" w:type="dxa"/>
            <w:shd w:val="clear" w:color="auto" w:fill="D9D9D9" w:themeFill="background1" w:themeFillShade="D9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ข้อมูลพื้นฐานประกอบตัวบ่งชี้</w:t>
            </w:r>
          </w:p>
        </w:tc>
        <w:tc>
          <w:tcPr>
            <w:tcW w:w="1198" w:type="dxa"/>
            <w:shd w:val="clear" w:color="auto" w:fill="D9D9D9" w:themeFill="background1" w:themeFillShade="D9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06D4A" w:rsidRPr="00874D9F" w:rsidTr="003D48B5">
        <w:tc>
          <w:tcPr>
            <w:tcW w:w="519" w:type="dxa"/>
          </w:tcPr>
          <w:p w:rsidR="00B9335F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4696" w:type="dxa"/>
          </w:tcPr>
          <w:p w:rsidR="00B9335F" w:rsidRPr="00874D9F" w:rsidRDefault="00B9335F" w:rsidP="007059E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จำนวนอาจารย์ประจำทั้งหมดที่ปฏิบัติงานจริง</w:t>
            </w:r>
            <w:r w:rsidR="007059E8"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C"/>
            </w:r>
          </w:p>
        </w:tc>
        <w:tc>
          <w:tcPr>
            <w:tcW w:w="1198" w:type="dxa"/>
          </w:tcPr>
          <w:p w:rsidR="00B9335F" w:rsidRPr="00874D9F" w:rsidRDefault="00B9335F" w:rsidP="001F4230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</w:tc>
        <w:tc>
          <w:tcPr>
            <w:tcW w:w="2173" w:type="dxa"/>
          </w:tcPr>
          <w:p w:rsidR="00B9335F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1A20A2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96" w:type="dxa"/>
          </w:tcPr>
          <w:p w:rsidR="001A20A2" w:rsidRPr="00874D9F" w:rsidRDefault="001A20A2" w:rsidP="001F423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SCH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1198" w:type="dxa"/>
          </w:tcPr>
          <w:p w:rsidR="001A20A2" w:rsidRPr="00874D9F" w:rsidRDefault="001A20A2" w:rsidP="001F4230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</w:tc>
        <w:tc>
          <w:tcPr>
            <w:tcW w:w="2173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1A20A2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96" w:type="dxa"/>
          </w:tcPr>
          <w:p w:rsidR="001A20A2" w:rsidRPr="00874D9F" w:rsidRDefault="001A20A2" w:rsidP="001A20A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จำนวนหน่วยกิตต่อปีการศึกษาตามมาตรฐานการลงทะเบียนในระดับปริญญาตรี</w:t>
            </w:r>
          </w:p>
        </w:tc>
        <w:tc>
          <w:tcPr>
            <w:tcW w:w="1198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หน่วยกิต</w:t>
            </w:r>
          </w:p>
        </w:tc>
        <w:tc>
          <w:tcPr>
            <w:tcW w:w="2173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1A20A2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96" w:type="dxa"/>
          </w:tcPr>
          <w:p w:rsidR="001A20A2" w:rsidRPr="00874D9F" w:rsidRDefault="001A20A2" w:rsidP="007059E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FTES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ระดับปริญญาตรี</w:t>
            </w:r>
            <w:r w:rsidR="00760083" w:rsidRPr="00874D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059E8"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198" w:type="dxa"/>
          </w:tcPr>
          <w:p w:rsidR="001A20A2" w:rsidRPr="00874D9F" w:rsidRDefault="001A20A2" w:rsidP="001F4230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</w:tc>
        <w:tc>
          <w:tcPr>
            <w:tcW w:w="2173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1A20A2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96" w:type="dxa"/>
          </w:tcPr>
          <w:p w:rsidR="001A20A2" w:rsidRPr="00874D9F" w:rsidRDefault="001A20A2" w:rsidP="001F423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SCH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ระดับปริญญาโท</w:t>
            </w:r>
          </w:p>
        </w:tc>
        <w:tc>
          <w:tcPr>
            <w:tcW w:w="1198" w:type="dxa"/>
          </w:tcPr>
          <w:p w:rsidR="001A20A2" w:rsidRPr="00874D9F" w:rsidRDefault="001A20A2" w:rsidP="001F4230">
            <w:pPr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คน</w:t>
            </w:r>
          </w:p>
        </w:tc>
        <w:tc>
          <w:tcPr>
            <w:tcW w:w="2173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1A20A2" w:rsidRPr="00874D9F" w:rsidRDefault="00B9335F" w:rsidP="001A20A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96" w:type="dxa"/>
          </w:tcPr>
          <w:p w:rsidR="001A20A2" w:rsidRPr="00874D9F" w:rsidRDefault="001A20A2" w:rsidP="001A20A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จำนวนหน่วยกิตต่อปีการศึกษาตามมาตรฐานการลงทะเบียนในระดับปริญญา</w:t>
            </w:r>
            <w:r w:rsidR="00B9335F"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</w:t>
            </w:r>
          </w:p>
        </w:tc>
        <w:tc>
          <w:tcPr>
            <w:tcW w:w="1198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173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1A20A2" w:rsidRPr="00874D9F" w:rsidRDefault="00B9335F" w:rsidP="001A20A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96" w:type="dxa"/>
          </w:tcPr>
          <w:p w:rsidR="001A20A2" w:rsidRPr="00874D9F" w:rsidRDefault="001A20A2" w:rsidP="0076008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FTES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ระดับปริญญาโท</w:t>
            </w:r>
            <w:r w:rsidR="00760083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60083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1198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73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1A20A2" w:rsidRPr="00874D9F" w:rsidRDefault="00B9335F" w:rsidP="001A20A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696" w:type="dxa"/>
          </w:tcPr>
          <w:p w:rsidR="001A20A2" w:rsidRPr="00874D9F" w:rsidRDefault="00B9335F" w:rsidP="001F423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FTES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ในหน่วยนับปริญญาตรีทั้งหมด</w:t>
            </w:r>
            <w:r w:rsidR="00760083" w:rsidRPr="00874D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60083" w:rsidRPr="00874D9F" w:rsidRDefault="00760083" w:rsidP="00B263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  <w:r w:rsidR="00E61109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+(1.8</w:t>
            </w:r>
            <w:r w:rsidR="00B2631A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x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  <w:r w:rsidR="00E61109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=</w:t>
            </w:r>
            <w:r w:rsidR="00F92D6D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F"/>
            </w:r>
          </w:p>
        </w:tc>
        <w:tc>
          <w:tcPr>
            <w:tcW w:w="1198" w:type="dxa"/>
          </w:tcPr>
          <w:p w:rsidR="001A20A2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คน </w:t>
            </w:r>
          </w:p>
        </w:tc>
        <w:tc>
          <w:tcPr>
            <w:tcW w:w="2173" w:type="dxa"/>
          </w:tcPr>
          <w:p w:rsidR="001A20A2" w:rsidRPr="00874D9F" w:rsidRDefault="001A20A2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B9335F" w:rsidRPr="00874D9F" w:rsidRDefault="00B9335F" w:rsidP="001A20A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696" w:type="dxa"/>
          </w:tcPr>
          <w:p w:rsidR="00760083" w:rsidRPr="00874D9F" w:rsidRDefault="00B9335F" w:rsidP="004247B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สัดส่วนนักศึกษาเต็มเวลาเทียบเท่าต่อจำนวนอาจารย์ประจำ</w:t>
            </w:r>
            <w:r w:rsidR="004247BC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60083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760083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F"/>
            </w:r>
            <w:r w:rsidR="00760083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760083"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C"/>
            </w:r>
            <w:r w:rsidR="00760083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  <w:r w:rsidR="00B2631A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8" w:type="dxa"/>
          </w:tcPr>
          <w:p w:rsidR="00B9335F" w:rsidRPr="00874D9F" w:rsidRDefault="00B9335F" w:rsidP="00354E3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73" w:type="dxa"/>
          </w:tcPr>
          <w:p w:rsidR="00B9335F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06D4A" w:rsidRPr="00874D9F" w:rsidTr="003D48B5">
        <w:tc>
          <w:tcPr>
            <w:tcW w:w="519" w:type="dxa"/>
          </w:tcPr>
          <w:p w:rsidR="00B9335F" w:rsidRPr="00874D9F" w:rsidRDefault="00ED6B75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696" w:type="dxa"/>
          </w:tcPr>
          <w:p w:rsidR="00B9335F" w:rsidRPr="00874D9F" w:rsidRDefault="00ED6B75" w:rsidP="003D48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ค่าร้อยละของค่าความแตกต่างจากเกณฑ์มาตร</w:t>
            </w:r>
            <w:r w:rsidR="003D48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ฐ</w:t>
            </w: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าน</w:t>
            </w:r>
          </w:p>
        </w:tc>
        <w:tc>
          <w:tcPr>
            <w:tcW w:w="1198" w:type="dxa"/>
          </w:tcPr>
          <w:p w:rsidR="00B9335F" w:rsidRPr="00874D9F" w:rsidRDefault="00ED6B75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173" w:type="dxa"/>
          </w:tcPr>
          <w:p w:rsidR="00B9335F" w:rsidRPr="00874D9F" w:rsidRDefault="00B9335F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5F9" w:rsidRPr="00874D9F" w:rsidTr="003D48B5">
        <w:tc>
          <w:tcPr>
            <w:tcW w:w="5215" w:type="dxa"/>
            <w:gridSpan w:val="2"/>
          </w:tcPr>
          <w:p w:rsidR="002235F9" w:rsidRPr="00874D9F" w:rsidRDefault="002235F9" w:rsidP="00B933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คะแนนประเมินที่ได้</w:t>
            </w:r>
          </w:p>
        </w:tc>
        <w:tc>
          <w:tcPr>
            <w:tcW w:w="1198" w:type="dxa"/>
          </w:tcPr>
          <w:p w:rsidR="002235F9" w:rsidRPr="00874D9F" w:rsidRDefault="002235F9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173" w:type="dxa"/>
          </w:tcPr>
          <w:p w:rsidR="002235F9" w:rsidRPr="00874D9F" w:rsidRDefault="002235F9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C2C34" w:rsidRPr="00874D9F" w:rsidRDefault="00E61109" w:rsidP="002851A4">
      <w:pPr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354E3F" w:rsidRPr="00874D9F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874D9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543F8"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การปรับค่า </w:t>
      </w:r>
      <w:r w:rsidR="00E543F8" w:rsidRPr="00874D9F">
        <w:rPr>
          <w:rFonts w:ascii="TH SarabunPSK" w:eastAsia="Times New Roman" w:hAnsi="TH SarabunPSK" w:cs="TH SarabunPSK"/>
          <w:sz w:val="32"/>
          <w:szCs w:val="32"/>
        </w:rPr>
        <w:t xml:space="preserve">FTES </w:t>
      </w:r>
      <w:r w:rsidR="00E543F8" w:rsidRPr="00874D9F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ระหว่างปริญญาตรีและบัณฑิตศึกษา ทำดังนี้</w:t>
      </w:r>
    </w:p>
    <w:tbl>
      <w:tblPr>
        <w:tblStyle w:val="TableGrid"/>
        <w:tblW w:w="0" w:type="auto"/>
        <w:tblLook w:val="04A0"/>
      </w:tblPr>
      <w:tblGrid>
        <w:gridCol w:w="3202"/>
        <w:gridCol w:w="5609"/>
      </w:tblGrid>
      <w:tr w:rsidR="00E543F8" w:rsidRPr="00874D9F" w:rsidTr="00382B95">
        <w:tc>
          <w:tcPr>
            <w:tcW w:w="8918" w:type="dxa"/>
            <w:gridSpan w:val="2"/>
          </w:tcPr>
          <w:p w:rsidR="00E543F8" w:rsidRPr="00874D9F" w:rsidRDefault="00E543F8" w:rsidP="00E543F8">
            <w:pPr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ค่า </w:t>
            </w:r>
            <w:r w:rsidRPr="00874D9F"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FTES </w:t>
            </w:r>
            <w:r w:rsidRPr="00874D9F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รวมระหว่างปริญญาตรีและบัณฑิตศึกษา</w:t>
            </w:r>
          </w:p>
        </w:tc>
      </w:tr>
      <w:tr w:rsidR="00E543F8" w:rsidRPr="00874D9F" w:rsidTr="00CF75BD">
        <w:tc>
          <w:tcPr>
            <w:tcW w:w="3235" w:type="dxa"/>
          </w:tcPr>
          <w:p w:rsidR="00E543F8" w:rsidRPr="00874D9F" w:rsidRDefault="00E543F8" w:rsidP="002851A4">
            <w:pPr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กลุ่มสาขาวิชาวิทยาศาสตร์สุขภาพ</w:t>
            </w:r>
          </w:p>
        </w:tc>
        <w:tc>
          <w:tcPr>
            <w:tcW w:w="5683" w:type="dxa"/>
          </w:tcPr>
          <w:p w:rsidR="00E543F8" w:rsidRPr="00874D9F" w:rsidRDefault="00E543F8" w:rsidP="002851A4">
            <w:pPr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= FTES </w:t>
            </w:r>
            <w:r w:rsidRPr="00874D9F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ระดับปริญญาตรี </w:t>
            </w:r>
            <w:r w:rsidRPr="00874D9F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+ FTES </w:t>
            </w:r>
            <w:r w:rsidR="00B2631A" w:rsidRPr="00874D9F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ระดับบัณฑิตศึกษา</w:t>
            </w:r>
          </w:p>
        </w:tc>
      </w:tr>
      <w:tr w:rsidR="00B2631A" w:rsidRPr="00874D9F" w:rsidTr="00CF75BD">
        <w:tc>
          <w:tcPr>
            <w:tcW w:w="3235" w:type="dxa"/>
          </w:tcPr>
          <w:p w:rsidR="00B2631A" w:rsidRPr="00874D9F" w:rsidRDefault="00B2631A" w:rsidP="00B2631A">
            <w:pPr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5683" w:type="dxa"/>
          </w:tcPr>
          <w:p w:rsidR="00B2631A" w:rsidRPr="00874D9F" w:rsidRDefault="00B2631A" w:rsidP="00B2631A">
            <w:pPr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= FTES </w:t>
            </w:r>
            <w:r w:rsidRPr="00874D9F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ระดับปริญญาตรี </w:t>
            </w:r>
            <w:r w:rsidRPr="00874D9F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+ (1.8 x FTES </w:t>
            </w:r>
            <w:r w:rsidRPr="00874D9F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ระดับบัณฑิตศึกษา</w:t>
            </w:r>
            <w:r w:rsidR="00CF75BD" w:rsidRPr="00874D9F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)</w:t>
            </w:r>
          </w:p>
        </w:tc>
      </w:tr>
    </w:tbl>
    <w:p w:rsidR="00E543F8" w:rsidRPr="00874D9F" w:rsidRDefault="00E543F8" w:rsidP="002851A4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851A4" w:rsidRPr="00874D9F" w:rsidRDefault="002851A4" w:rsidP="002851A4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การคำนวณ</w:t>
      </w:r>
    </w:p>
    <w:p w:rsidR="002851A4" w:rsidRPr="00874D9F" w:rsidRDefault="002851A4" w:rsidP="002851A4">
      <w:pPr>
        <w:ind w:left="142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1. คณะวิทยาศาสตร์การกีฬาและสุขภาพ (1</w:t>
      </w:r>
      <w:r w:rsidRPr="00874D9F">
        <w:rPr>
          <w:rFonts w:ascii="TH SarabunPSK" w:hAnsi="TH SarabunPSK" w:cs="TH SarabunPSK"/>
          <w:sz w:val="32"/>
          <w:szCs w:val="32"/>
        </w:rPr>
        <w:t>:8)</w:t>
      </w:r>
    </w:p>
    <w:p w:rsidR="00E543F8" w:rsidRPr="00874D9F" w:rsidRDefault="00E543F8" w:rsidP="00E543F8">
      <w:pPr>
        <w:ind w:left="142" w:firstLine="2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1) จำนวนนักศึกษาเต็มเวลาเทียบเท่าต่อ จำนวนอาจารย์ประจำ</w:t>
      </w:r>
      <w:r w:rsidR="00CF75BD"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="00354E3F" w:rsidRPr="00874D9F">
        <w:rPr>
          <w:rFonts w:ascii="TH SarabunPSK" w:hAnsi="TH SarabunPSK" w:cs="TH SarabunPSK" w:hint="cs"/>
          <w:sz w:val="32"/>
          <w:szCs w:val="32"/>
        </w:rPr>
        <w:sym w:font="Wingdings" w:char="F081"/>
      </w:r>
      <w:r w:rsidRPr="00874D9F">
        <w:rPr>
          <w:rFonts w:ascii="TH SarabunPSK" w:hAnsi="TH SarabunPSK" w:cs="TH SarabunPSK"/>
          <w:sz w:val="32"/>
          <w:szCs w:val="32"/>
        </w:rPr>
        <w:t xml:space="preserve">    = </w:t>
      </w:r>
      <w:r w:rsidR="00354E3F" w:rsidRPr="00874D9F">
        <w:rPr>
          <w:rFonts w:ascii="TH SarabunPSK" w:hAnsi="TH SarabunPSK" w:cs="TH SarabunPSK"/>
          <w:sz w:val="32"/>
          <w:szCs w:val="32"/>
        </w:rPr>
        <w:t>………..</w:t>
      </w:r>
      <w:r w:rsidRPr="00874D9F">
        <w:rPr>
          <w:rFonts w:ascii="TH SarabunPSK" w:hAnsi="TH SarabunPSK" w:cs="TH SarabunPSK"/>
          <w:sz w:val="32"/>
          <w:szCs w:val="32"/>
        </w:rPr>
        <w:t xml:space="preserve">  </w:t>
      </w:r>
    </w:p>
    <w:p w:rsidR="002851A4" w:rsidRPr="00874D9F" w:rsidRDefault="002851A4" w:rsidP="00E543F8">
      <w:pPr>
        <w:ind w:left="142" w:firstLine="2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2) </w:t>
      </w:r>
      <w:r w:rsidRPr="00874D9F">
        <w:rPr>
          <w:rFonts w:ascii="TH SarabunPSK" w:hAnsi="TH SarabunPSK" w:cs="TH SarabunPSK"/>
          <w:sz w:val="32"/>
          <w:szCs w:val="32"/>
          <w:cs/>
        </w:rPr>
        <w:t>ร้อยละของค่าความแตกต่างจากเกณฑ์มาตรฐาน (1</w:t>
      </w:r>
      <w:r w:rsidRPr="00874D9F">
        <w:rPr>
          <w:rFonts w:ascii="TH SarabunPSK" w:hAnsi="TH SarabunPSK" w:cs="TH SarabunPSK"/>
          <w:sz w:val="32"/>
          <w:szCs w:val="32"/>
        </w:rPr>
        <w:t>:8)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83"/>
        <w:gridCol w:w="1701"/>
        <w:gridCol w:w="851"/>
        <w:gridCol w:w="4252"/>
      </w:tblGrid>
      <w:tr w:rsidR="00D06D4A" w:rsidRPr="00874D9F" w:rsidTr="002851A4"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51A4" w:rsidRPr="00874D9F" w:rsidRDefault="00E543F8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1"/>
            </w:r>
            <w:r w:rsidR="002851A4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.......................................</w:t>
            </w:r>
          </w:p>
        </w:tc>
      </w:tr>
      <w:tr w:rsidR="002851A4" w:rsidRPr="00874D9F" w:rsidTr="002851A4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D6B75" w:rsidRPr="00874D9F" w:rsidRDefault="00ED6B75" w:rsidP="002851A4">
      <w:pPr>
        <w:ind w:left="142"/>
        <w:rPr>
          <w:rFonts w:ascii="TH SarabunPSK" w:hAnsi="TH SarabunPSK" w:cs="TH SarabunPSK"/>
          <w:sz w:val="32"/>
          <w:szCs w:val="32"/>
        </w:rPr>
      </w:pPr>
    </w:p>
    <w:p w:rsidR="002851A4" w:rsidRPr="00874D9F" w:rsidRDefault="002851A4" w:rsidP="002851A4">
      <w:pPr>
        <w:ind w:left="142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2. คณะศิลปศาสตร์ (1</w:t>
      </w:r>
      <w:r w:rsidRPr="00874D9F">
        <w:rPr>
          <w:rFonts w:ascii="TH SarabunPSK" w:hAnsi="TH SarabunPSK" w:cs="TH SarabunPSK"/>
          <w:sz w:val="32"/>
          <w:szCs w:val="32"/>
        </w:rPr>
        <w:t>:25)</w:t>
      </w:r>
    </w:p>
    <w:p w:rsidR="00E543F8" w:rsidRPr="00874D9F" w:rsidRDefault="00E543F8" w:rsidP="00E543F8">
      <w:pPr>
        <w:ind w:left="142" w:firstLine="2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1) จำนวนนักศึกษาเต็มเวลาเทียบเท่าต่อจำนวนอาจารย์ประจำ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="00354E3F" w:rsidRPr="00874D9F">
        <w:rPr>
          <w:rFonts w:ascii="TH SarabunPSK" w:hAnsi="TH SarabunPSK" w:cs="TH SarabunPSK" w:hint="cs"/>
          <w:sz w:val="32"/>
          <w:szCs w:val="32"/>
        </w:rPr>
        <w:sym w:font="Wingdings" w:char="F081"/>
      </w:r>
      <w:r w:rsidRPr="00874D9F">
        <w:rPr>
          <w:rFonts w:ascii="TH SarabunPSK" w:hAnsi="TH SarabunPSK" w:cs="TH SarabunPSK"/>
          <w:sz w:val="32"/>
          <w:szCs w:val="32"/>
        </w:rPr>
        <w:t xml:space="preserve"> =  </w:t>
      </w:r>
      <w:r w:rsidR="00354E3F" w:rsidRPr="00874D9F">
        <w:rPr>
          <w:rFonts w:ascii="TH SarabunPSK" w:hAnsi="TH SarabunPSK" w:cs="TH SarabunPSK"/>
          <w:sz w:val="32"/>
          <w:szCs w:val="32"/>
        </w:rPr>
        <w:t>…………</w:t>
      </w:r>
      <w:r w:rsidRPr="00874D9F">
        <w:rPr>
          <w:rFonts w:ascii="TH SarabunPSK" w:hAnsi="TH SarabunPSK" w:cs="TH SarabunPSK"/>
          <w:sz w:val="32"/>
          <w:szCs w:val="32"/>
        </w:rPr>
        <w:t xml:space="preserve">       </w:t>
      </w:r>
    </w:p>
    <w:p w:rsidR="002851A4" w:rsidRPr="00874D9F" w:rsidRDefault="002851A4" w:rsidP="00E543F8">
      <w:pPr>
        <w:ind w:left="142" w:firstLine="2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2) </w:t>
      </w:r>
      <w:r w:rsidRPr="00874D9F">
        <w:rPr>
          <w:rFonts w:ascii="TH SarabunPSK" w:hAnsi="TH SarabunPSK" w:cs="TH SarabunPSK"/>
          <w:sz w:val="32"/>
          <w:szCs w:val="32"/>
          <w:cs/>
        </w:rPr>
        <w:t>ร้อยละของค่าความแตกต่างจากเกณฑ์มาตรฐาน (1</w:t>
      </w:r>
      <w:r w:rsidRPr="00874D9F">
        <w:rPr>
          <w:rFonts w:ascii="TH SarabunPSK" w:hAnsi="TH SarabunPSK" w:cs="TH SarabunPSK"/>
          <w:sz w:val="32"/>
          <w:szCs w:val="32"/>
        </w:rPr>
        <w:t>:25)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83"/>
        <w:gridCol w:w="1701"/>
        <w:gridCol w:w="851"/>
        <w:gridCol w:w="4252"/>
      </w:tblGrid>
      <w:tr w:rsidR="00D06D4A" w:rsidRPr="00874D9F" w:rsidTr="002851A4"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51A4" w:rsidRPr="00874D9F" w:rsidRDefault="00E543F8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1"/>
            </w:r>
            <w:r w:rsidR="002851A4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.......................................</w:t>
            </w:r>
          </w:p>
        </w:tc>
      </w:tr>
      <w:tr w:rsidR="002851A4" w:rsidRPr="00874D9F" w:rsidTr="002851A4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D6B75" w:rsidRPr="00874D9F" w:rsidRDefault="00ED6B75" w:rsidP="002851A4">
      <w:pPr>
        <w:ind w:left="142"/>
        <w:rPr>
          <w:rFonts w:ascii="TH SarabunPSK" w:hAnsi="TH SarabunPSK" w:cs="TH SarabunPSK"/>
          <w:sz w:val="32"/>
          <w:szCs w:val="32"/>
        </w:rPr>
      </w:pPr>
    </w:p>
    <w:p w:rsidR="002851A4" w:rsidRPr="00874D9F" w:rsidRDefault="00E543F8" w:rsidP="002851A4">
      <w:pPr>
        <w:ind w:left="142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3</w:t>
      </w:r>
      <w:r w:rsidR="002851A4" w:rsidRPr="00874D9F">
        <w:rPr>
          <w:rFonts w:ascii="TH SarabunPSK" w:hAnsi="TH SarabunPSK" w:cs="TH SarabunPSK"/>
          <w:sz w:val="32"/>
          <w:szCs w:val="32"/>
          <w:cs/>
        </w:rPr>
        <w:t>. คณะศึกษาศาสตร์ (1</w:t>
      </w:r>
      <w:r w:rsidR="002851A4" w:rsidRPr="00874D9F">
        <w:rPr>
          <w:rFonts w:ascii="TH SarabunPSK" w:hAnsi="TH SarabunPSK" w:cs="TH SarabunPSK"/>
          <w:sz w:val="32"/>
          <w:szCs w:val="32"/>
        </w:rPr>
        <w:t>:30)</w:t>
      </w:r>
    </w:p>
    <w:p w:rsidR="00E543F8" w:rsidRPr="00874D9F" w:rsidRDefault="00E543F8" w:rsidP="00E543F8">
      <w:pPr>
        <w:ind w:left="142" w:firstLine="2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1) จำนวนนักศึกษาเต็มเวลาเทียบเท่าต่อจำนวนอาจารย์ประจำ</w:t>
      </w:r>
      <w:r w:rsidR="00CF75BD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4E3F" w:rsidRPr="00874D9F">
        <w:rPr>
          <w:rFonts w:ascii="TH SarabunPSK" w:hAnsi="TH SarabunPSK" w:cs="TH SarabunPSK" w:hint="cs"/>
          <w:sz w:val="32"/>
          <w:szCs w:val="32"/>
        </w:rPr>
        <w:sym w:font="Wingdings" w:char="F081"/>
      </w:r>
      <w:r w:rsidRPr="00874D9F">
        <w:rPr>
          <w:rFonts w:ascii="TH SarabunPSK" w:hAnsi="TH SarabunPSK" w:cs="TH SarabunPSK"/>
          <w:sz w:val="32"/>
          <w:szCs w:val="32"/>
        </w:rPr>
        <w:t xml:space="preserve">  = </w:t>
      </w:r>
      <w:r w:rsidR="00354E3F" w:rsidRPr="00874D9F">
        <w:rPr>
          <w:rFonts w:ascii="TH SarabunPSK" w:hAnsi="TH SarabunPSK" w:cs="TH SarabunPSK"/>
          <w:sz w:val="32"/>
          <w:szCs w:val="32"/>
        </w:rPr>
        <w:t>……….</w:t>
      </w:r>
      <w:r w:rsidRPr="00874D9F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E543F8" w:rsidRPr="00874D9F" w:rsidRDefault="00E543F8" w:rsidP="00E543F8">
      <w:pPr>
        <w:ind w:left="142" w:firstLine="2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2) </w:t>
      </w:r>
      <w:r w:rsidRPr="00874D9F">
        <w:rPr>
          <w:rFonts w:ascii="TH SarabunPSK" w:hAnsi="TH SarabunPSK" w:cs="TH SarabunPSK"/>
          <w:sz w:val="32"/>
          <w:szCs w:val="32"/>
          <w:cs/>
        </w:rPr>
        <w:t>ร้อยละของค่าความแตกต่างจากเกณฑ์มาตรฐาน (1</w:t>
      </w:r>
      <w:r w:rsidRPr="00874D9F">
        <w:rPr>
          <w:rFonts w:ascii="TH SarabunPSK" w:hAnsi="TH SarabunPSK" w:cs="TH SarabunPSK"/>
          <w:sz w:val="32"/>
          <w:szCs w:val="32"/>
        </w:rPr>
        <w:t>:30)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83"/>
        <w:gridCol w:w="1701"/>
        <w:gridCol w:w="851"/>
        <w:gridCol w:w="4252"/>
      </w:tblGrid>
      <w:tr w:rsidR="00E543F8" w:rsidRPr="00874D9F" w:rsidTr="00382B95"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E543F8" w:rsidRPr="00874D9F" w:rsidRDefault="00E543F8" w:rsidP="00382B9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E543F8" w:rsidRPr="00874D9F" w:rsidRDefault="00E543F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43F8" w:rsidRPr="00874D9F" w:rsidRDefault="00E543F8" w:rsidP="00E54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1"/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43F8" w:rsidRPr="00874D9F" w:rsidRDefault="00E543F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E543F8" w:rsidRPr="00874D9F" w:rsidRDefault="00E543F8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.......................................</w:t>
            </w:r>
          </w:p>
        </w:tc>
      </w:tr>
      <w:tr w:rsidR="00E543F8" w:rsidRPr="00874D9F" w:rsidTr="00382B95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E543F8" w:rsidRPr="00874D9F" w:rsidRDefault="00E543F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E543F8" w:rsidRPr="00874D9F" w:rsidRDefault="00E543F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43F8" w:rsidRPr="00874D9F" w:rsidRDefault="00E543F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3F8" w:rsidRPr="00874D9F" w:rsidRDefault="00E543F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E543F8" w:rsidRPr="00874D9F" w:rsidRDefault="00E543F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543F8" w:rsidRPr="00874D9F" w:rsidRDefault="00E543F8" w:rsidP="00E543F8">
      <w:pPr>
        <w:ind w:left="142"/>
        <w:rPr>
          <w:rFonts w:ascii="TH SarabunPSK" w:hAnsi="TH SarabunPSK" w:cs="TH SarabunPSK"/>
          <w:sz w:val="32"/>
          <w:szCs w:val="32"/>
        </w:rPr>
      </w:pPr>
    </w:p>
    <w:p w:rsidR="002851A4" w:rsidRPr="00874D9F" w:rsidRDefault="00FF35D5" w:rsidP="00354E3F">
      <w:pPr>
        <w:spacing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2851A4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  <w:r w:rsidR="002851A4"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704"/>
        <w:gridCol w:w="2115"/>
        <w:gridCol w:w="2788"/>
        <w:gridCol w:w="2204"/>
      </w:tblGrid>
      <w:tr w:rsidR="00D06D4A" w:rsidRPr="00874D9F" w:rsidTr="002851A4">
        <w:tc>
          <w:tcPr>
            <w:tcW w:w="1809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851A4" w:rsidRPr="00874D9F" w:rsidTr="002851A4">
        <w:tc>
          <w:tcPr>
            <w:tcW w:w="1809" w:type="dxa"/>
          </w:tcPr>
          <w:p w:rsidR="002851A4" w:rsidRPr="00874D9F" w:rsidRDefault="00E10E2D" w:rsidP="00ED6B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E2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10E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E2D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268" w:type="dxa"/>
          </w:tcPr>
          <w:p w:rsidR="002851A4" w:rsidRPr="00874D9F" w:rsidRDefault="002851A4" w:rsidP="00ED6B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4" w:type="dxa"/>
          </w:tcPr>
          <w:p w:rsidR="002851A4" w:rsidRPr="00874D9F" w:rsidRDefault="002851A4" w:rsidP="00ED6B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8" w:type="dxa"/>
          </w:tcPr>
          <w:p w:rsidR="002851A4" w:rsidRPr="00874D9F" w:rsidRDefault="002851A4" w:rsidP="00ED6B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1D59" w:rsidRPr="00874D9F" w:rsidRDefault="00991D59" w:rsidP="002851A4">
      <w:pPr>
        <w:rPr>
          <w:rFonts w:ascii="TH SarabunPSK" w:hAnsi="TH SarabunPSK" w:cs="TH SarabunPSK"/>
          <w:sz w:val="32"/>
          <w:szCs w:val="32"/>
        </w:rPr>
      </w:pPr>
    </w:p>
    <w:p w:rsidR="002851A4" w:rsidRPr="00874D9F" w:rsidRDefault="002851A4" w:rsidP="00354E3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</w:t>
      </w:r>
      <w:r w:rsidR="00ED6B75" w:rsidRPr="00874D9F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tbl>
      <w:tblPr>
        <w:tblStyle w:val="TableGrid"/>
        <w:tblW w:w="0" w:type="auto"/>
        <w:tblLook w:val="04A0"/>
      </w:tblPr>
      <w:tblGrid>
        <w:gridCol w:w="2106"/>
        <w:gridCol w:w="6705"/>
      </w:tblGrid>
      <w:tr w:rsidR="00D06D4A" w:rsidRPr="00874D9F" w:rsidTr="002851A4">
        <w:tc>
          <w:tcPr>
            <w:tcW w:w="2235" w:type="dxa"/>
            <w:shd w:val="clear" w:color="auto" w:fill="D9D9D9" w:themeFill="background1" w:themeFillShade="D9"/>
          </w:tcPr>
          <w:p w:rsidR="002851A4" w:rsidRPr="00874D9F" w:rsidRDefault="002851A4" w:rsidP="00ED6B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7314" w:type="dxa"/>
            <w:shd w:val="clear" w:color="auto" w:fill="D9D9D9" w:themeFill="background1" w:themeFillShade="D9"/>
          </w:tcPr>
          <w:p w:rsidR="002851A4" w:rsidRPr="00874D9F" w:rsidRDefault="002851A4" w:rsidP="00ED6B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D06D4A" w:rsidRPr="00874D9F" w:rsidTr="00E543F8">
        <w:trPr>
          <w:trHeight w:val="53"/>
        </w:trPr>
        <w:tc>
          <w:tcPr>
            <w:tcW w:w="2235" w:type="dxa"/>
            <w:shd w:val="clear" w:color="auto" w:fill="FFFFFF" w:themeFill="background1"/>
          </w:tcPr>
          <w:p w:rsidR="00ED6B75" w:rsidRPr="00874D9F" w:rsidRDefault="00ED6B75" w:rsidP="00DE7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991D59" w:rsidRPr="00874D9F" w:rsidRDefault="00991D59" w:rsidP="00DE7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6D4A" w:rsidRPr="00874D9F" w:rsidTr="002851A4">
        <w:tc>
          <w:tcPr>
            <w:tcW w:w="2235" w:type="dxa"/>
            <w:shd w:val="clear" w:color="auto" w:fill="FFFFFF" w:themeFill="background1"/>
          </w:tcPr>
          <w:p w:rsidR="00ED6B75" w:rsidRPr="00874D9F" w:rsidRDefault="00ED6B75" w:rsidP="00DE7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991D59" w:rsidRPr="00874D9F" w:rsidRDefault="00991D59" w:rsidP="00DE71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851A4" w:rsidRPr="00874D9F" w:rsidRDefault="002851A4" w:rsidP="002851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6B75" w:rsidRPr="00874D9F" w:rsidRDefault="00ED6B75" w:rsidP="002851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F38" w:rsidRPr="00874D9F" w:rsidRDefault="00677F38" w:rsidP="002851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F38" w:rsidRPr="00874D9F" w:rsidRDefault="00677F38" w:rsidP="002851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F38" w:rsidRPr="00874D9F" w:rsidRDefault="00677F38" w:rsidP="00677F38">
      <w:pPr>
        <w:tabs>
          <w:tab w:val="left" w:pos="205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1.5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การบริการนักศึกษาระดับปริญญาตรี</w:t>
      </w:r>
    </w:p>
    <w:p w:rsidR="00677F38" w:rsidRPr="00874D9F" w:rsidRDefault="00677F38" w:rsidP="00677F38">
      <w:pPr>
        <w:tabs>
          <w:tab w:val="left" w:pos="2054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677F38" w:rsidRPr="00874D9F" w:rsidRDefault="00677F38" w:rsidP="00677F38">
      <w:pPr>
        <w:tabs>
          <w:tab w:val="left" w:pos="2043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677F38" w:rsidRPr="00E10E2D" w:rsidRDefault="00677F38" w:rsidP="004B2E26">
      <w:pPr>
        <w:tabs>
          <w:tab w:val="left" w:pos="2043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0E2D">
        <w:rPr>
          <w:rFonts w:ascii="TH SarabunPSK" w:hAnsi="TH SarabunPSK" w:cs="TH SarabunPSK"/>
          <w:sz w:val="32"/>
          <w:szCs w:val="32"/>
        </w:rPr>
        <w:t xml:space="preserve">: </w:t>
      </w:r>
      <w:r w:rsidR="00E10E2D" w:rsidRPr="00E10E2D">
        <w:rPr>
          <w:rFonts w:ascii="TH SarabunPSK" w:hAnsi="TH SarabunPSK" w:cs="TH SarabunPSK" w:hint="cs"/>
          <w:sz w:val="32"/>
          <w:szCs w:val="32"/>
          <w:cs/>
        </w:rPr>
        <w:t>5</w:t>
      </w:r>
      <w:r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Pr="00E10E2D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905" w:type="dxa"/>
        <w:tblLook w:val="04A0"/>
      </w:tblPr>
      <w:tblGrid>
        <w:gridCol w:w="1951"/>
        <w:gridCol w:w="2544"/>
        <w:gridCol w:w="2250"/>
        <w:gridCol w:w="2160"/>
      </w:tblGrid>
      <w:tr w:rsidR="00677F38" w:rsidRPr="00874D9F" w:rsidTr="00677F38">
        <w:tc>
          <w:tcPr>
            <w:tcW w:w="1951" w:type="dxa"/>
            <w:shd w:val="clear" w:color="auto" w:fill="F2F2F2" w:themeFill="background1" w:themeFillShade="F2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677F38" w:rsidRPr="00874D9F" w:rsidTr="00677F38">
        <w:trPr>
          <w:trHeight w:val="45"/>
        </w:trPr>
        <w:tc>
          <w:tcPr>
            <w:tcW w:w="1951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F38" w:rsidRPr="00874D9F" w:rsidTr="00677F38">
        <w:tc>
          <w:tcPr>
            <w:tcW w:w="1951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77F38" w:rsidRPr="00874D9F" w:rsidRDefault="00677F38" w:rsidP="00677F38">
      <w:pPr>
        <w:tabs>
          <w:tab w:val="left" w:pos="2043"/>
        </w:tabs>
        <w:rPr>
          <w:rFonts w:ascii="TH SarabunPSK" w:hAnsi="TH SarabunPSK" w:cs="TH SarabunPSK"/>
          <w:sz w:val="32"/>
          <w:szCs w:val="32"/>
          <w:cs/>
        </w:rPr>
      </w:pPr>
    </w:p>
    <w:p w:rsidR="00677F38" w:rsidRPr="00874D9F" w:rsidRDefault="00677F38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TableGrid"/>
        <w:tblW w:w="0" w:type="auto"/>
        <w:tblLook w:val="04A0"/>
      </w:tblPr>
      <w:tblGrid>
        <w:gridCol w:w="1761"/>
        <w:gridCol w:w="1762"/>
        <w:gridCol w:w="1762"/>
        <w:gridCol w:w="1763"/>
        <w:gridCol w:w="1763"/>
      </w:tblGrid>
      <w:tr w:rsidR="00677F38" w:rsidRPr="00874D9F" w:rsidTr="00382B95"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49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49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677F38" w:rsidRPr="00874D9F" w:rsidTr="00382B95"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 ข้อ</w:t>
            </w:r>
          </w:p>
        </w:tc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 ข้อ</w:t>
            </w:r>
          </w:p>
        </w:tc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3-4 ข้อ</w:t>
            </w:r>
          </w:p>
        </w:tc>
        <w:tc>
          <w:tcPr>
            <w:tcW w:w="1849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 ข้อ</w:t>
            </w:r>
          </w:p>
        </w:tc>
        <w:tc>
          <w:tcPr>
            <w:tcW w:w="1849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 ข้อ</w:t>
            </w:r>
          </w:p>
        </w:tc>
      </w:tr>
    </w:tbl>
    <w:p w:rsidR="00677F38" w:rsidRPr="00874D9F" w:rsidRDefault="00677F38" w:rsidP="00677F38">
      <w:pPr>
        <w:rPr>
          <w:rFonts w:ascii="TH SarabunPSK" w:hAnsi="TH SarabunPSK" w:cs="TH SarabunPSK"/>
          <w:sz w:val="32"/>
          <w:szCs w:val="32"/>
        </w:rPr>
      </w:pPr>
    </w:p>
    <w:p w:rsidR="00677F38" w:rsidRPr="00874D9F" w:rsidRDefault="00677F38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05" w:type="dxa"/>
        <w:tblLook w:val="04A0"/>
      </w:tblPr>
      <w:tblGrid>
        <w:gridCol w:w="2515"/>
        <w:gridCol w:w="3420"/>
        <w:gridCol w:w="2970"/>
      </w:tblGrid>
      <w:tr w:rsidR="00677F38" w:rsidRPr="00874D9F" w:rsidTr="00D0725B">
        <w:trPr>
          <w:tblHeader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  <w:spacing w:val="-6"/>
              </w:rPr>
              <w:t>1</w:t>
            </w:r>
            <w:r w:rsidRPr="00874D9F">
              <w:rPr>
                <w:rFonts w:ascii="TH SarabunPSK" w:eastAsia="Times New Roman" w:hAnsi="TH SarabunPSK" w:cs="TH SarabunPSK"/>
                <w:spacing w:val="-6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pacing w:val="-6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pacing w:val="-6"/>
                <w:cs/>
              </w:rPr>
              <w:t>จัดบริการให้คำปรึกษาทางวิชาการ และการใช้ชีวิตแก่นักศึกษาในคณะ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2</w:t>
            </w:r>
            <w:r w:rsidRPr="00874D9F">
              <w:rPr>
                <w:rFonts w:ascii="TH SarabunPSK" w:eastAsia="Times New Roman" w:hAnsi="TH SarabunPSK" w:cs="TH SarabunPSK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มีการให้ข้อมูลของหน่วยงานที่ให้บริการ กิจกรรมพิเศษนอกหลักสูตร แหล่งงานทั้งเต็มเวลาและนอกเวลาแก่นักศึกษา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3</w:t>
            </w:r>
            <w:r w:rsidRPr="00874D9F">
              <w:rPr>
                <w:rFonts w:ascii="TH SarabunPSK" w:eastAsia="Times New Roman" w:hAnsi="TH SarabunPSK" w:cs="TH SarabunPSK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จัดกิจกรรมเตรียมความพร้อมเพื่อการทำงานเมื่อสำเร็จการศึกษาแก่นักศึกษา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4.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ประเมินคุณภาพของการจัดกิจกรรมและการจัดบริการในข้อ</w:t>
            </w:r>
            <w:r w:rsidRPr="00874D9F">
              <w:rPr>
                <w:rFonts w:ascii="TH SarabunPSK" w:eastAsia="Times New Roman" w:hAnsi="TH SarabunPSK" w:cs="TH SarabunPSK"/>
              </w:rPr>
              <w:t xml:space="preserve"> 1-3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ทุกข้อไม่ต่ำกว่า</w:t>
            </w:r>
            <w:r w:rsidRPr="00874D9F">
              <w:rPr>
                <w:rFonts w:ascii="TH SarabunPSK" w:eastAsia="Times New Roman" w:hAnsi="TH SarabunPSK" w:cs="TH SarabunPSK"/>
              </w:rPr>
              <w:t xml:space="preserve"> 3.51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จากคะแนนเต็ม</w:t>
            </w:r>
            <w:r w:rsidRPr="00874D9F">
              <w:rPr>
                <w:rFonts w:ascii="TH SarabunPSK" w:eastAsia="Times New Roman" w:hAnsi="TH SarabunPSK" w:cs="TH SarabunPSK"/>
              </w:rPr>
              <w:t xml:space="preserve"> 5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E10E2D" w:rsidRDefault="00677F38" w:rsidP="00382B95">
            <w:pPr>
              <w:rPr>
                <w:rFonts w:ascii="TH SarabunPSK" w:eastAsia="Times New Roman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5.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นำผลการประเมินจาก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ข้อ 4 มาปรับปรุงพัฒนาการให้บริการและการให้ข้อมูล เพื่อส่งให้ผลการประเมินสูงขึ้นหรือเป็นไปตามความคาดหวังของนักศึกษา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eastAsia="Times New Roman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6.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ให้ข้อมูลและความรู้ที่เป็นประโยชน์ในการประกอบอาชีพแก่ศิษย์เก่า</w:t>
            </w:r>
          </w:p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</w:tbl>
    <w:p w:rsidR="00677F38" w:rsidRPr="00874D9F" w:rsidRDefault="00677F38" w:rsidP="00677F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F38" w:rsidRPr="00874D9F" w:rsidRDefault="00677F38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0" w:type="auto"/>
        <w:tblLook w:val="04A0"/>
      </w:tblPr>
      <w:tblGrid>
        <w:gridCol w:w="1659"/>
        <w:gridCol w:w="2050"/>
        <w:gridCol w:w="2662"/>
        <w:gridCol w:w="2440"/>
      </w:tblGrid>
      <w:tr w:rsidR="00677F38" w:rsidRPr="00874D9F" w:rsidTr="00CA068D">
        <w:tc>
          <w:tcPr>
            <w:tcW w:w="1672" w:type="dxa"/>
            <w:shd w:val="clear" w:color="auto" w:fill="D9D9D9" w:themeFill="background1" w:themeFillShade="D9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77F38" w:rsidRPr="00874D9F" w:rsidTr="00CA068D">
        <w:tc>
          <w:tcPr>
            <w:tcW w:w="1672" w:type="dxa"/>
          </w:tcPr>
          <w:p w:rsidR="00677F38" w:rsidRPr="00874D9F" w:rsidRDefault="00E10E2D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77F38"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7F38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068" w:type="dxa"/>
          </w:tcPr>
          <w:p w:rsidR="00677F38" w:rsidRPr="00874D9F" w:rsidRDefault="00677F38" w:rsidP="00382B95">
            <w:pPr>
              <w:tabs>
                <w:tab w:val="left" w:pos="86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677F38" w:rsidRPr="00874D9F" w:rsidRDefault="00677F38" w:rsidP="00382B95">
            <w:pPr>
              <w:tabs>
                <w:tab w:val="left" w:pos="86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</w:tcPr>
          <w:p w:rsidR="00677F38" w:rsidRPr="00874D9F" w:rsidRDefault="00677F38" w:rsidP="00382B95">
            <w:pPr>
              <w:tabs>
                <w:tab w:val="left" w:pos="86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677F38" w:rsidRPr="00874D9F" w:rsidRDefault="00677F38" w:rsidP="00677F38">
      <w:pPr>
        <w:rPr>
          <w:rFonts w:ascii="TH SarabunPSK" w:hAnsi="TH SarabunPSK" w:cs="TH SarabunPSK"/>
          <w:sz w:val="32"/>
          <w:szCs w:val="32"/>
        </w:rPr>
      </w:pPr>
    </w:p>
    <w:p w:rsidR="00382B95" w:rsidRPr="00874D9F" w:rsidRDefault="00382B95" w:rsidP="00382B95">
      <w:pPr>
        <w:tabs>
          <w:tab w:val="left" w:pos="234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วบ่งชี้ที่ 1.6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กิจกรรมนักศึกษาระดับปริญญาตรี</w:t>
      </w:r>
    </w:p>
    <w:p w:rsidR="00382B95" w:rsidRPr="00874D9F" w:rsidRDefault="00382B95" w:rsidP="00382B95">
      <w:pPr>
        <w:tabs>
          <w:tab w:val="left" w:pos="2343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382B95" w:rsidRPr="00874D9F" w:rsidRDefault="00382B95" w:rsidP="00382B95">
      <w:pPr>
        <w:tabs>
          <w:tab w:val="left" w:pos="2343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0DD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D0725B" w:rsidRPr="00E10E2D" w:rsidRDefault="00382B95" w:rsidP="00223826">
      <w:pPr>
        <w:tabs>
          <w:tab w:val="left" w:pos="2343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0E2D">
        <w:rPr>
          <w:rFonts w:ascii="TH SarabunPSK" w:hAnsi="TH SarabunPSK" w:cs="TH SarabunPSK"/>
          <w:sz w:val="32"/>
          <w:szCs w:val="32"/>
        </w:rPr>
        <w:t xml:space="preserve">: </w:t>
      </w:r>
      <w:r w:rsidR="00E10E2D" w:rsidRPr="00E10E2D">
        <w:rPr>
          <w:rFonts w:ascii="TH SarabunPSK" w:hAnsi="TH SarabunPSK" w:cs="TH SarabunPSK" w:hint="cs"/>
          <w:sz w:val="32"/>
          <w:szCs w:val="32"/>
          <w:cs/>
        </w:rPr>
        <w:t>5</w:t>
      </w:r>
      <w:r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Pr="00E10E2D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905" w:type="dxa"/>
        <w:tblLook w:val="04A0"/>
      </w:tblPr>
      <w:tblGrid>
        <w:gridCol w:w="1951"/>
        <w:gridCol w:w="2544"/>
        <w:gridCol w:w="2250"/>
        <w:gridCol w:w="2160"/>
      </w:tblGrid>
      <w:tr w:rsidR="00D0725B" w:rsidRPr="00874D9F" w:rsidTr="00F50247">
        <w:tc>
          <w:tcPr>
            <w:tcW w:w="1951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D0725B" w:rsidRPr="00874D9F" w:rsidTr="00F50247">
        <w:trPr>
          <w:trHeight w:val="45"/>
        </w:trPr>
        <w:tc>
          <w:tcPr>
            <w:tcW w:w="1951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725B" w:rsidRPr="00874D9F" w:rsidTr="00F50247">
        <w:tc>
          <w:tcPr>
            <w:tcW w:w="1951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82B95" w:rsidRPr="00874D9F" w:rsidRDefault="00382B95" w:rsidP="00382B95">
      <w:pPr>
        <w:tabs>
          <w:tab w:val="left" w:pos="2343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82B95" w:rsidRPr="00874D9F" w:rsidRDefault="00382B95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8905" w:type="dxa"/>
        <w:tblLook w:val="04A0"/>
      </w:tblPr>
      <w:tblGrid>
        <w:gridCol w:w="1795"/>
        <w:gridCol w:w="1800"/>
        <w:gridCol w:w="1800"/>
        <w:gridCol w:w="1620"/>
        <w:gridCol w:w="1890"/>
      </w:tblGrid>
      <w:tr w:rsidR="00382B95" w:rsidRPr="00874D9F" w:rsidTr="00D0725B">
        <w:tc>
          <w:tcPr>
            <w:tcW w:w="1795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0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80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62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9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382B95" w:rsidRPr="00874D9F" w:rsidTr="00D0725B">
        <w:tc>
          <w:tcPr>
            <w:tcW w:w="1795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80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80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3-4 ข้อ</w:t>
            </w:r>
          </w:p>
        </w:tc>
        <w:tc>
          <w:tcPr>
            <w:tcW w:w="162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89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ข้อ</w:t>
            </w:r>
          </w:p>
        </w:tc>
      </w:tr>
    </w:tbl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05" w:type="dxa"/>
        <w:tblLook w:val="04A0"/>
      </w:tblPr>
      <w:tblGrid>
        <w:gridCol w:w="2785"/>
        <w:gridCol w:w="3240"/>
        <w:gridCol w:w="2880"/>
      </w:tblGrid>
      <w:tr w:rsidR="00382B95" w:rsidRPr="00874D9F" w:rsidTr="00D0725B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1.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จัดทำแผนการจัดกิจกรรม</w:t>
            </w:r>
          </w:p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  <w:cs/>
              </w:rPr>
              <w:t>พัฒนานักศึกษาในภาพรวมของคณะ</w:t>
            </w:r>
            <w:r w:rsidRPr="00874D9F"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โดยให้นักศึกษามีส่วนร่วมในการจัดทำแผนและการจัดกิจกรรม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2.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ในแผนการจัดกิจกรรมพัฒนานักศึกษา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ให้ดำเนินกิจกรรมที่ส่งเสริมคุณลักษณะบัณฑิตตามมาตรฐานผลการเรียนรู้ตามกรอบมาตรฐานคุณวุฒิแห่งชาติ</w:t>
            </w:r>
            <w:r w:rsidRPr="00874D9F">
              <w:rPr>
                <w:rFonts w:ascii="TH SarabunPSK" w:eastAsiaTheme="minorHAnsi" w:hAnsi="TH SarabunPSK" w:cs="TH SarabunPSK"/>
              </w:rPr>
              <w:t xml:space="preserve"> 5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ประการ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ให้ครบถ้วน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ประกอบด้วย</w:t>
            </w:r>
          </w:p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  <w:cs/>
              </w:rPr>
              <w:t xml:space="preserve">   </w:t>
            </w:r>
            <w:r w:rsidRPr="00874D9F">
              <w:rPr>
                <w:rFonts w:ascii="TH SarabunPSK" w:eastAsiaTheme="minorHAnsi" w:hAnsi="TH SarabunPSK" w:cs="TH SarabunPSK"/>
              </w:rPr>
              <w:t xml:space="preserve">(1)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คุณธรรม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จริยธรรม</w:t>
            </w:r>
          </w:p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  <w:cs/>
              </w:rPr>
              <w:t xml:space="preserve">   </w:t>
            </w:r>
            <w:r w:rsidRPr="00874D9F">
              <w:rPr>
                <w:rFonts w:ascii="TH SarabunPSK" w:eastAsiaTheme="minorHAnsi" w:hAnsi="TH SarabunPSK" w:cs="TH SarabunPSK"/>
              </w:rPr>
              <w:t xml:space="preserve">(2)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ความรู้</w:t>
            </w:r>
          </w:p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  <w:cs/>
              </w:rPr>
              <w:t xml:space="preserve">   </w:t>
            </w:r>
            <w:r w:rsidRPr="00874D9F">
              <w:rPr>
                <w:rFonts w:ascii="TH SarabunPSK" w:eastAsiaTheme="minorHAnsi" w:hAnsi="TH SarabunPSK" w:cs="TH SarabunPSK"/>
              </w:rPr>
              <w:t xml:space="preserve">(3)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ทักษะทางปัญญา</w:t>
            </w:r>
          </w:p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  <w:cs/>
              </w:rPr>
              <w:t xml:space="preserve">   </w:t>
            </w:r>
            <w:r w:rsidRPr="00874D9F">
              <w:rPr>
                <w:rFonts w:ascii="TH SarabunPSK" w:eastAsiaTheme="minorHAnsi" w:hAnsi="TH SarabunPSK" w:cs="TH SarabunPSK"/>
              </w:rPr>
              <w:t xml:space="preserve">(4)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ทักษะความสัมพันธ์ระหว่างบุคคลและความรับผิดชอบ</w:t>
            </w:r>
          </w:p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  <w:cs/>
              </w:rPr>
              <w:t xml:space="preserve">    </w:t>
            </w:r>
            <w:r w:rsidRPr="00874D9F">
              <w:rPr>
                <w:rFonts w:ascii="TH SarabunPSK" w:eastAsiaTheme="minorHAnsi" w:hAnsi="TH SarabunPSK" w:cs="TH SarabunPSK"/>
              </w:rPr>
              <w:t xml:space="preserve">(5)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ทักษะการวิเคราะห์เชิงตัวเลข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การสื่อสารและการใช้เทคโนโลยีสารสนเทศ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>3.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จัดกิจกรรมให้ความรู้และทักษะการประกันคุณภาพแก่นักศึกษา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  <w: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4.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ทุกกิจกรรมที่ดำเนินการ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มีการประเมินผลความสำเร็จตาม</w:t>
            </w:r>
            <w:r w:rsidRPr="00874D9F">
              <w:rPr>
                <w:rFonts w:ascii="TH SarabunPSK" w:eastAsiaTheme="minorHAnsi" w:hAnsi="TH SarabunPSK" w:cs="TH SarabunPSK"/>
                <w:cs/>
              </w:rPr>
              <w:lastRenderedPageBreak/>
              <w:t>วัตถุประสงค์ของกิจกรรมและนำผลการประเมินมาปรับปรุงการดำเนินงานครั้งต่อไป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  <w:b/>
                <w:bCs/>
                <w: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lastRenderedPageBreak/>
              <w:t xml:space="preserve">5.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ประเมินความสำเร็จตามวัตถุประสงค์ของแผนการจัดกิจกรรมพัฒนานักศึกษา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>6.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นำผลการประเมินไปปรับปรุงแผนหรือปรับปรุงการจัดกิจกรรมเพื่อพัฒนานักศึกษา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</w:p>
        </w:tc>
      </w:tr>
    </w:tbl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0" w:type="auto"/>
        <w:tblLook w:val="04A0"/>
      </w:tblPr>
      <w:tblGrid>
        <w:gridCol w:w="1957"/>
        <w:gridCol w:w="2140"/>
        <w:gridCol w:w="2488"/>
        <w:gridCol w:w="2226"/>
      </w:tblGrid>
      <w:tr w:rsidR="00382B95" w:rsidRPr="00874D9F" w:rsidTr="00D0725B">
        <w:tc>
          <w:tcPr>
            <w:tcW w:w="1975" w:type="dxa"/>
            <w:shd w:val="clear" w:color="auto" w:fill="D9D9D9" w:themeFill="background1" w:themeFillShade="D9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82B95" w:rsidRPr="00874D9F" w:rsidTr="00D0725B">
        <w:tc>
          <w:tcPr>
            <w:tcW w:w="1975" w:type="dxa"/>
          </w:tcPr>
          <w:p w:rsidR="00382B95" w:rsidRPr="00874D9F" w:rsidRDefault="00E10E2D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382B95"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82B95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160" w:type="dxa"/>
          </w:tcPr>
          <w:p w:rsidR="00382B95" w:rsidRPr="00874D9F" w:rsidRDefault="00382B95" w:rsidP="00382B95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</w:rPr>
            </w:pPr>
          </w:p>
        </w:tc>
        <w:tc>
          <w:tcPr>
            <w:tcW w:w="2520" w:type="dxa"/>
          </w:tcPr>
          <w:p w:rsidR="00382B95" w:rsidRPr="00874D9F" w:rsidRDefault="00382B95" w:rsidP="00382B95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</w:rPr>
            </w:pPr>
          </w:p>
        </w:tc>
        <w:tc>
          <w:tcPr>
            <w:tcW w:w="2250" w:type="dxa"/>
          </w:tcPr>
          <w:p w:rsidR="00382B95" w:rsidRPr="00874D9F" w:rsidRDefault="00382B95" w:rsidP="00382B95">
            <w:pPr>
              <w:tabs>
                <w:tab w:val="left" w:pos="86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7964FF" w:rsidP="002238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8" o:spid="_x0000_s1029" style="position:absolute;left:0;text-align:left;margin-left:0;margin-top:-7.3pt;width:222pt;height:32.4pt;z-index:-251654144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690400" w:rsidRPr="00D0725B" w:rsidRDefault="00690400" w:rsidP="00D0725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องค์ประกอบที่ 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2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การวิจัย</w:t>
                  </w:r>
                </w:p>
              </w:txbxContent>
            </v:textbox>
            <w10:wrap anchorx="margin"/>
          </v:roundrect>
        </w:pict>
      </w:r>
    </w:p>
    <w:p w:rsidR="00662985" w:rsidRPr="00874D9F" w:rsidRDefault="00662985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725B" w:rsidRPr="00874D9F" w:rsidRDefault="00D0725B" w:rsidP="00D0725B">
      <w:pPr>
        <w:tabs>
          <w:tab w:val="left" w:pos="204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2.1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ระบบและกลไกการบริหารและพัฒนางานวิจัยหรือสร้างสรรค์</w:t>
      </w:r>
    </w:p>
    <w:p w:rsidR="00D0725B" w:rsidRPr="00874D9F" w:rsidRDefault="00D0725B" w:rsidP="00D0725B">
      <w:pPr>
        <w:tabs>
          <w:tab w:val="left" w:pos="2047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D0725B" w:rsidRPr="00874D9F" w:rsidRDefault="00D0725B" w:rsidP="00D0725B">
      <w:pPr>
        <w:tabs>
          <w:tab w:val="left" w:pos="2047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D0725B" w:rsidRPr="00E10E2D" w:rsidRDefault="00D0725B" w:rsidP="00223826">
      <w:pPr>
        <w:tabs>
          <w:tab w:val="left" w:pos="2047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0E2D">
        <w:rPr>
          <w:rFonts w:ascii="TH SarabunPSK" w:hAnsi="TH SarabunPSK" w:cs="TH SarabunPSK"/>
          <w:sz w:val="32"/>
          <w:szCs w:val="32"/>
        </w:rPr>
        <w:t xml:space="preserve">: </w:t>
      </w:r>
      <w:r w:rsidR="00E10E2D" w:rsidRPr="00E10E2D">
        <w:rPr>
          <w:rFonts w:ascii="TH SarabunPSK" w:hAnsi="TH SarabunPSK" w:cs="TH SarabunPSK" w:hint="cs"/>
          <w:sz w:val="32"/>
          <w:szCs w:val="32"/>
          <w:cs/>
        </w:rPr>
        <w:t>5</w:t>
      </w:r>
      <w:r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Pr="00E10E2D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9085" w:type="dxa"/>
        <w:tblLook w:val="04A0"/>
      </w:tblPr>
      <w:tblGrid>
        <w:gridCol w:w="1951"/>
        <w:gridCol w:w="2544"/>
        <w:gridCol w:w="2250"/>
        <w:gridCol w:w="2340"/>
      </w:tblGrid>
      <w:tr w:rsidR="00D0725B" w:rsidRPr="00874D9F" w:rsidTr="00223826">
        <w:tc>
          <w:tcPr>
            <w:tcW w:w="1951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D0725B" w:rsidRPr="00874D9F" w:rsidTr="00223826">
        <w:trPr>
          <w:trHeight w:val="45"/>
        </w:trPr>
        <w:tc>
          <w:tcPr>
            <w:tcW w:w="1951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725B" w:rsidRPr="00874D9F" w:rsidTr="00223826">
        <w:tc>
          <w:tcPr>
            <w:tcW w:w="1951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0725B" w:rsidRPr="00874D9F" w:rsidRDefault="00D0725B" w:rsidP="00D0725B">
      <w:pPr>
        <w:tabs>
          <w:tab w:val="left" w:pos="2047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0725B" w:rsidRPr="00874D9F" w:rsidRDefault="00D0725B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TableGrid"/>
        <w:tblW w:w="9085" w:type="dxa"/>
        <w:tblLook w:val="04A0"/>
      </w:tblPr>
      <w:tblGrid>
        <w:gridCol w:w="1784"/>
        <w:gridCol w:w="1783"/>
        <w:gridCol w:w="1783"/>
        <w:gridCol w:w="1784"/>
        <w:gridCol w:w="1951"/>
      </w:tblGrid>
      <w:tr w:rsidR="00D0725B" w:rsidRPr="00874D9F" w:rsidTr="00223826">
        <w:tc>
          <w:tcPr>
            <w:tcW w:w="1784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783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83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784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951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D0725B" w:rsidRPr="00874D9F" w:rsidTr="00223826">
        <w:tc>
          <w:tcPr>
            <w:tcW w:w="1784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783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783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– 4 ข้อ</w:t>
            </w:r>
          </w:p>
        </w:tc>
        <w:tc>
          <w:tcPr>
            <w:tcW w:w="1784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951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ข้อ</w:t>
            </w:r>
          </w:p>
        </w:tc>
      </w:tr>
    </w:tbl>
    <w:p w:rsidR="00D0725B" w:rsidRPr="00874D9F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725B" w:rsidRPr="00874D9F" w:rsidRDefault="00D0725B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9085" w:type="dxa"/>
        <w:tblLook w:val="04A0"/>
      </w:tblPr>
      <w:tblGrid>
        <w:gridCol w:w="2785"/>
        <w:gridCol w:w="3420"/>
        <w:gridCol w:w="2880"/>
      </w:tblGrid>
      <w:tr w:rsidR="00D0725B" w:rsidRPr="00874D9F" w:rsidTr="00D0725B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เกณฑ์มาตรฐานข้อที่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1.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มีระบบสารสนเทศเพื่อการบริหารงานวิจัยที่สามารถน</w:t>
            </w:r>
            <w:r w:rsidRPr="00874D9F">
              <w:rPr>
                <w:rFonts w:ascii="TH SarabunPSK" w:eastAsiaTheme="minorHAnsi" w:hAnsi="TH SarabunPSK" w:cs="TH SarabunPSK" w:hint="cs"/>
                <w:cs/>
              </w:rPr>
              <w:t>ำ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ไปใช้ประโยชน์ในการบริหารงานวิจัยหรืองานสร้างสรรค์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2.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สนับสนุนพันธกิจด้านการวิจัยหรืองานสร้างสรรค์ในประเด็นต่อไปนี้</w:t>
            </w:r>
          </w:p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-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ห้องปฏิบัติการหรือห้องปฏิบัติงานสร้างสรรค์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หรือหน่วยวิจัย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หรือศูนย์เครื่องมือ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หรือศูนย์ให้คำปรึกษาและสนับสนุนการวิจัยหรืองานสร้างสรรค์</w:t>
            </w:r>
          </w:p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-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ห้องสมุดหรือแหล่งค้นคว้าข้อมูลสนับสนุนการวิจัยหรืองานสร้างสรรค์</w:t>
            </w:r>
          </w:p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-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สิ่งอำนวยความสะดวกหรือการรักษาความปลอดภัยในการวิจัยหรือการผลิตงานสร้างสรรค์ เช่น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ระบบเทคโนโลยีสารสนเทศ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ระบบรักษาความปลอดภัยในห้องปฏิบัติการ</w:t>
            </w:r>
          </w:p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-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กิจกรรมวิชาการที่ส่งเสริมงานวิจัยหรืองานสร้างสรรค์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เช่น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การจัดประชุมวิชาการ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การจัดแสดงงานสร้างสรรค์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การจัดให้มีศาสตราจารย์อาคันตุกะหรือศาสตราจารย์รับเชิญ</w:t>
            </w:r>
            <w:r w:rsidRPr="00874D9F">
              <w:rPr>
                <w:rFonts w:ascii="TH SarabunPSK" w:eastAsiaTheme="minorHAnsi" w:hAnsi="TH SarabunPSK" w:cs="TH SarabunPSK"/>
              </w:rPr>
              <w:t xml:space="preserve"> (visiting professor)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3.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จัดสรรงบประมาณ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เพื่อเป็นทุนวิจัยหรืองานสร้างสรรค์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4.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จัดสรรงบประมาณเพื่อสนับสนุน</w:t>
            </w:r>
            <w:r w:rsidRPr="00874D9F">
              <w:rPr>
                <w:rFonts w:ascii="TH SarabunPSK" w:eastAsiaTheme="minorHAnsi" w:hAnsi="TH SarabunPSK" w:cs="TH SarabunPSK"/>
                <w:cs/>
              </w:rPr>
              <w:lastRenderedPageBreak/>
              <w:t>การเผยแพร่ผลงานวิจัยหรืองานสร้างสรรค์ในการประชุมวิชาการหรือการตีพิมพ์ในวารสารระดับชาติหรือนานาชาติ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lastRenderedPageBreak/>
              <w:t>5.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มีการพัฒนาสมรรถนะอาจารย์และนักวิจัย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มีการสร้างขวัญและกำลังใจตลอดจนยกย่องอาจารย์และนักวิจัย ที่มีผลงานวิจัยหรืองานสร้างสรรค์ดีเด่น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6.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ระบบและกลไกเพื่อช่วยในการคุ้มครองสิทธิ์ของงานวิจัยหรืองานสร้างสรรค์ที่นำไปใช้ประโยชน์และดำเนินการตามระบบที่กำหนด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D0725B" w:rsidRPr="00874D9F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725B" w:rsidRPr="00874D9F" w:rsidRDefault="00D0725B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9085" w:type="dxa"/>
        <w:tblLook w:val="04A0"/>
      </w:tblPr>
      <w:tblGrid>
        <w:gridCol w:w="1672"/>
        <w:gridCol w:w="2068"/>
        <w:gridCol w:w="2697"/>
        <w:gridCol w:w="2648"/>
      </w:tblGrid>
      <w:tr w:rsidR="00D0725B" w:rsidRPr="00874D9F" w:rsidTr="00CA068D">
        <w:tc>
          <w:tcPr>
            <w:tcW w:w="1672" w:type="dxa"/>
            <w:shd w:val="clear" w:color="auto" w:fill="D9D9D9" w:themeFill="background1" w:themeFillShade="D9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D0725B" w:rsidRPr="00874D9F" w:rsidTr="00CA068D">
        <w:tc>
          <w:tcPr>
            <w:tcW w:w="1672" w:type="dxa"/>
          </w:tcPr>
          <w:p w:rsidR="00D0725B" w:rsidRPr="00874D9F" w:rsidRDefault="00E10E2D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D0725B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068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8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</w:p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</w:p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</w:p>
    <w:p w:rsidR="00D0725B" w:rsidRPr="00874D9F" w:rsidRDefault="00D0725B" w:rsidP="00D0725B">
      <w:pPr>
        <w:tabs>
          <w:tab w:val="left" w:pos="1957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2.2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เงินสนับสนุนงานวิจัยและงานสร้างสรรค์</w:t>
      </w:r>
    </w:p>
    <w:p w:rsidR="00D0725B" w:rsidRPr="00874D9F" w:rsidRDefault="00D0725B" w:rsidP="00D0725B">
      <w:pPr>
        <w:tabs>
          <w:tab w:val="left" w:pos="1957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ปัจจัยนำเข้า</w:t>
      </w:r>
    </w:p>
    <w:p w:rsidR="00D0725B" w:rsidRPr="00874D9F" w:rsidRDefault="00D0725B" w:rsidP="00D0725B">
      <w:pPr>
        <w:tabs>
          <w:tab w:val="left" w:pos="1957"/>
        </w:tabs>
        <w:ind w:left="18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ปีปฏิทิน   (</w:t>
      </w:r>
      <w:r w:rsidRPr="00874D9F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</w:rPr>
        <w:t xml:space="preserve"> – 31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</w:rPr>
        <w:t>)</w:t>
      </w:r>
    </w:p>
    <w:p w:rsidR="00D0725B" w:rsidRPr="00E10E2D" w:rsidRDefault="00D0725B" w:rsidP="00223826">
      <w:pPr>
        <w:tabs>
          <w:tab w:val="left" w:pos="1957"/>
        </w:tabs>
        <w:spacing w:after="120"/>
        <w:ind w:left="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0E2D">
        <w:rPr>
          <w:rFonts w:ascii="TH SarabunPSK" w:hAnsi="TH SarabunPSK" w:cs="TH SarabunPSK"/>
          <w:sz w:val="32"/>
          <w:szCs w:val="32"/>
        </w:rPr>
        <w:t xml:space="preserve">: 3 </w:t>
      </w:r>
      <w:r w:rsidRPr="00E10E2D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Style w:val="TableGrid"/>
        <w:tblW w:w="8905" w:type="dxa"/>
        <w:tblLook w:val="04A0"/>
      </w:tblPr>
      <w:tblGrid>
        <w:gridCol w:w="1951"/>
        <w:gridCol w:w="2544"/>
        <w:gridCol w:w="2250"/>
        <w:gridCol w:w="2160"/>
      </w:tblGrid>
      <w:tr w:rsidR="00161019" w:rsidRPr="00874D9F" w:rsidTr="00F50247">
        <w:tc>
          <w:tcPr>
            <w:tcW w:w="1951" w:type="dxa"/>
            <w:shd w:val="clear" w:color="auto" w:fill="F2F2F2" w:themeFill="background1" w:themeFillShade="F2"/>
          </w:tcPr>
          <w:p w:rsidR="00161019" w:rsidRPr="00874D9F" w:rsidRDefault="00161019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161019" w:rsidRPr="00874D9F" w:rsidRDefault="00161019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161019" w:rsidRPr="00874D9F" w:rsidRDefault="00161019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161019" w:rsidRPr="00874D9F" w:rsidRDefault="00161019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161019" w:rsidRPr="00874D9F" w:rsidTr="00F50247">
        <w:trPr>
          <w:trHeight w:val="45"/>
        </w:trPr>
        <w:tc>
          <w:tcPr>
            <w:tcW w:w="1951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019" w:rsidRPr="00874D9F" w:rsidTr="00F50247">
        <w:tc>
          <w:tcPr>
            <w:tcW w:w="1951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61019" w:rsidRPr="00874D9F" w:rsidRDefault="00161019" w:rsidP="00D0725B">
      <w:pPr>
        <w:tabs>
          <w:tab w:val="left" w:pos="1957"/>
        </w:tabs>
        <w:ind w:left="18"/>
        <w:rPr>
          <w:rFonts w:ascii="TH SarabunPSK" w:hAnsi="TH SarabunPSK" w:cs="TH SarabunPSK"/>
          <w:sz w:val="32"/>
          <w:szCs w:val="32"/>
          <w:cs/>
        </w:rPr>
      </w:pPr>
    </w:p>
    <w:p w:rsidR="00D0725B" w:rsidRPr="00874D9F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D0725B" w:rsidRPr="00874D9F" w:rsidRDefault="00D0725B" w:rsidP="00D0725B">
      <w:pPr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874D9F">
        <w:rPr>
          <w:rFonts w:ascii="TH SarabunPSK" w:hAnsi="TH SarabunPSK" w:cs="TH SarabunPSK"/>
          <w:spacing w:val="-6"/>
          <w:sz w:val="32"/>
          <w:szCs w:val="32"/>
          <w:cs/>
        </w:rPr>
        <w:t>โดยการแปลงจำนวนเงินต่อจำนวนอาจารย์ประจำและนักวิจัยประจำ เป็นคะแนน</w:t>
      </w:r>
      <w:r w:rsidRPr="00874D9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pacing w:val="-6"/>
          <w:sz w:val="32"/>
          <w:szCs w:val="32"/>
          <w:cs/>
        </w:rPr>
        <w:t>ระหว่าง 0 – 5</w:t>
      </w:r>
    </w:p>
    <w:p w:rsidR="00D0725B" w:rsidRPr="00874D9F" w:rsidRDefault="00D0725B" w:rsidP="00CF4388">
      <w:pPr>
        <w:ind w:firstLine="720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สถาบันการพลศึกษา เป็นสถาบันกลุ่ม ค2 จำแนกเป็น 2 กลุ่มสาขาวิชา ที่ทำการเปิดสอน ดังนี้</w:t>
      </w:r>
    </w:p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1. กลุ่มสาขาวิชาวิทยาศาสตร์สุขภาพ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(คณะวิทยาศาสตร์การกีฬาและสุขภาพ)</w:t>
      </w:r>
    </w:p>
    <w:p w:rsidR="00D0725B" w:rsidRPr="00874D9F" w:rsidRDefault="00D0725B" w:rsidP="00CF4388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จำนวนเงินสนับสนุนงานวิจัยและงานสร้างสรรค์จากภายในและภายนอกสถาบันที่กำหนดให้เป็นคะแนนเต็ม 5 </w:t>
      </w:r>
      <w:r w:rsidRPr="00874D9F">
        <w:rPr>
          <w:rFonts w:ascii="TH SarabunPSK" w:hAnsi="TH SarabunPSK" w:cs="TH SarabunPSK"/>
          <w:sz w:val="32"/>
          <w:szCs w:val="32"/>
        </w:rPr>
        <w:t xml:space="preserve">= </w:t>
      </w:r>
      <w:r w:rsidRPr="00874D9F">
        <w:rPr>
          <w:rFonts w:ascii="TH SarabunPSK" w:hAnsi="TH SarabunPSK" w:cs="TH SarabunPSK"/>
          <w:sz w:val="32"/>
          <w:szCs w:val="32"/>
          <w:cs/>
        </w:rPr>
        <w:t>50,000 บาทขึ้นไปต่อคน</w:t>
      </w:r>
    </w:p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2. กลุ่มสาขาวิชามนุษยศาสตร์และสังคมศาสตร์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(คณะศิลปศาสตร์และศึกษาศาสตร์)</w:t>
      </w:r>
    </w:p>
    <w:p w:rsidR="00D0725B" w:rsidRPr="00874D9F" w:rsidRDefault="00D0725B" w:rsidP="00D0725B">
      <w:pPr>
        <w:ind w:firstLine="144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 xml:space="preserve">จำนวนเงินสนับสนุนงานวิจัยและงานสร้างสรรค์จากภายในและภายนอกสถาบันที่กำหนดให้เป็นคะแนนเต็ม 5 </w:t>
      </w:r>
      <w:r w:rsidRPr="00874D9F">
        <w:rPr>
          <w:rFonts w:ascii="TH SarabunPSK" w:hAnsi="TH SarabunPSK" w:cs="TH SarabunPSK"/>
          <w:sz w:val="32"/>
          <w:szCs w:val="32"/>
        </w:rPr>
        <w:t xml:space="preserve">= </w:t>
      </w:r>
      <w:r w:rsidRPr="00874D9F">
        <w:rPr>
          <w:rFonts w:ascii="TH SarabunPSK" w:hAnsi="TH SarabunPSK" w:cs="TH SarabunPSK"/>
          <w:sz w:val="32"/>
          <w:szCs w:val="32"/>
          <w:cs/>
        </w:rPr>
        <w:t>25,000 บาทขึ้นไปต่อคน</w:t>
      </w:r>
    </w:p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</w:p>
    <w:p w:rsidR="00D0725B" w:rsidRPr="00874D9F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p w:rsidR="00D0725B" w:rsidRPr="00874D9F" w:rsidRDefault="00D0725B" w:rsidP="00D0725B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1.</w:t>
      </w:r>
      <w:r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คำนวณจำนวนเงินสนับสนุนงานวิจัยหรืองานสร้างสรรค์จากภายในและภายนอกสถาบันต่อจำนวนอาจารย์ประจำและนักวิจัยประจำ</w:t>
      </w:r>
    </w:p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5145"/>
        <w:gridCol w:w="630"/>
      </w:tblGrid>
      <w:tr w:rsidR="00223826" w:rsidRPr="00874D9F" w:rsidTr="00223826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3826" w:rsidRPr="00874D9F" w:rsidRDefault="00223826" w:rsidP="00F5024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จำนวนเงินสนับสนุนงานวิจัยฯ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</w:tcPr>
          <w:p w:rsidR="00223826" w:rsidRPr="00874D9F" w:rsidRDefault="0022382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จำนวนเงินสนับสนุนงานวิจัยฯ จากภายในและภายนอก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223826" w:rsidRPr="00874D9F" w:rsidRDefault="0022382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3826" w:rsidRPr="00874D9F" w:rsidTr="00223826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3826" w:rsidRPr="00874D9F" w:rsidRDefault="0022382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</w:tcPr>
          <w:p w:rsidR="00223826" w:rsidRPr="00874D9F" w:rsidRDefault="0022382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จำนวนอาจารย์ประจำและนักวิจัยประจำ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223826" w:rsidRPr="00874D9F" w:rsidRDefault="0022382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</w:p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2. แปลงค่าจำนวนเงินที่คำนวณได้ใน ข้อ 1 เทียบกับคะแนนเต็ม 5</w:t>
      </w:r>
    </w:p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56"/>
        <w:gridCol w:w="5865"/>
        <w:gridCol w:w="851"/>
      </w:tblGrid>
      <w:tr w:rsidR="00D0725B" w:rsidRPr="00874D9F" w:rsidTr="00223826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725B" w:rsidRPr="00874D9F" w:rsidRDefault="00D0725B" w:rsidP="00F5024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5865" w:type="dxa"/>
            <w:tcBorders>
              <w:top w:val="single" w:sz="4" w:space="0" w:color="auto"/>
              <w:bottom w:val="single" w:sz="4" w:space="0" w:color="auto"/>
            </w:tcBorders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จำนวนเงินสนับสนุนงานวิจัยฯ จากภายในและภายนอก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D0725B" w:rsidRPr="00874D9F" w:rsidTr="00223826"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65" w:type="dxa"/>
            <w:tcBorders>
              <w:top w:val="single" w:sz="4" w:space="0" w:color="auto"/>
              <w:bottom w:val="single" w:sz="4" w:space="0" w:color="auto"/>
            </w:tcBorders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จำนวนเงินสนับสนุนงานวิจัยฯ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ที่กำหนดให้เป็นคะแนนเต็ม 5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725B" w:rsidRPr="00874D9F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725B" w:rsidRPr="00874D9F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สรุปคะแนนที่ได้ในระดับคณะวิชา</w:t>
      </w:r>
    </w:p>
    <w:p w:rsidR="00D0725B" w:rsidRPr="00874D9F" w:rsidRDefault="00D0725B" w:rsidP="00D0725B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คะแนนที่ได้ในระดับคณะ = ค่าเฉลี่ยของคะแนนที่ได้ของทุกกลุ่มสาขาวิชาในคณะ</w:t>
      </w:r>
    </w:p>
    <w:p w:rsidR="00D0725B" w:rsidRPr="00874D9F" w:rsidRDefault="00D0725B" w:rsidP="00D0725B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 :</w:t>
      </w:r>
    </w:p>
    <w:p w:rsidR="00D0725B" w:rsidRPr="00874D9F" w:rsidRDefault="00D0725B" w:rsidP="00D0725B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จำนวนอาจารย์และนักวิจัยประจำ ให้นับตามปีการศึกษา และนับเฉพาะที่ปฏิบัติงานจริงไม่นับรวมผู้ลาศึกษาต่อ</w:t>
      </w:r>
    </w:p>
    <w:p w:rsidR="00D0725B" w:rsidRPr="00874D9F" w:rsidRDefault="00D0725B" w:rsidP="00D0725B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ให้นับจำนวนเงินที่มีการลงนามในสัญญารับทุนในปีการศึกษาหรือปีงบประมาณหรือปีปฏิทินนั้นๆ ไม่ใช่จำนวนเงินที่เบิกจ่ายจริง</w:t>
      </w:r>
    </w:p>
    <w:p w:rsidR="00D0725B" w:rsidRPr="00874D9F" w:rsidRDefault="00D0725B" w:rsidP="00D0725B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กรณีที่มีหลักฐานการแบ่งสัดส่วนเงินสนับสนุนงานวิจัย ซึ่งอาจเป็นหลักฐานจากแหล่งทุนหรือ </w:t>
      </w:r>
      <w:r w:rsidRPr="00874D9F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หลักฐานจากการตกลงร่วมกันของสถาบันที่ร่วมโครงการ ให้แบ่งสัดส่วนเงินตามหลักฐานที่ปรากฏ กรณี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ที่ไม่มีหลักฐานให้แบ่งเงินตามสัดส่วนผู้ร่วมวิจัยของแต่ละคณะ</w:t>
      </w:r>
    </w:p>
    <w:p w:rsidR="00D0725B" w:rsidRDefault="00D0725B" w:rsidP="00D0725B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การนับจำนวนเงินสนับสนุนโครงการวิจัย สามารถนับเงินโครงการวิจัยสถาบันที่ได้ลงนาม</w:t>
      </w:r>
      <w:r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F4388"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ในสัญญารับทุนโดยอาจารย์หรือนักวิจัย แต่ไม่สามารถนับเงินโครงการวิจัยสถาบันที่บุคลากรสายสนับสนุน</w:t>
      </w:r>
      <w:r w:rsidR="00CF4388"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CF4388"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ไม่ใช่นักวิจัยเป็นผู้ดำเนินการ</w:t>
      </w:r>
      <w:r w:rsidR="00CF4388" w:rsidRPr="00874D9F">
        <w:rPr>
          <w:rFonts w:ascii="TH SarabunPSK" w:eastAsia="Times New Roman" w:hAnsi="TH SarabunPSK" w:cs="TH SarabunPSK"/>
          <w:sz w:val="32"/>
          <w:szCs w:val="32"/>
        </w:rPr>
        <w:t xml:space="preserve">   </w:t>
      </w:r>
    </w:p>
    <w:p w:rsidR="003D48B5" w:rsidRPr="003D48B5" w:rsidRDefault="003D48B5" w:rsidP="00D0725B">
      <w:pPr>
        <w:ind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D48B5">
        <w:rPr>
          <w:rFonts w:ascii="TH SarabunPSK" w:eastAsia="Times New Roman" w:hAnsi="TH SarabunPSK" w:cs="TH SarabunPSK"/>
          <w:color w:val="FF0000"/>
          <w:sz w:val="32"/>
          <w:szCs w:val="32"/>
        </w:rPr>
        <w:t>5</w:t>
      </w:r>
      <w:r w:rsidRPr="003D48B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 กรณีที่อาจารย์ของคณะใช้งบประมาณส่วนตัวทำผลงานวิจัย นับได้ไหม?</w:t>
      </w:r>
    </w:p>
    <w:p w:rsidR="003D48B5" w:rsidRPr="00E10E2D" w:rsidRDefault="003D48B5" w:rsidP="00E10E2D">
      <w:pPr>
        <w:ind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3D48B5">
        <w:rPr>
          <w:rFonts w:ascii="TH SarabunPSK" w:eastAsia="Times New Roman" w:hAnsi="TH SarabunPSK" w:cs="TH SarabunPSK"/>
          <w:color w:val="FF0000"/>
          <w:sz w:val="32"/>
          <w:szCs w:val="32"/>
        </w:rPr>
        <w:lastRenderedPageBreak/>
        <w:t>6</w:t>
      </w:r>
      <w:r w:rsidRPr="003D48B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</w:t>
      </w:r>
      <w:r w:rsidRPr="003D48B5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3D48B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กรณีหน่วยงานภายนอกจ้างอาจารย์ของคณะทำวิจัย โดยเป็นการจ้างส่วนตัวไม่โอนเงินผ่านสสถาบันนับได้ไหม</w:t>
      </w:r>
      <w:r w:rsidRPr="003D48B5">
        <w:rPr>
          <w:rFonts w:ascii="TH SarabunPSK" w:eastAsia="Times New Roman" w:hAnsi="TH SarabunPSK" w:cs="TH SarabunPSK"/>
          <w:color w:val="FF0000"/>
          <w:sz w:val="32"/>
          <w:szCs w:val="32"/>
        </w:rPr>
        <w:t>?</w:t>
      </w:r>
    </w:p>
    <w:p w:rsidR="00D0725B" w:rsidRPr="00874D9F" w:rsidRDefault="00D0725B" w:rsidP="00D0725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6A7904" w:rsidRPr="00874D9F" w:rsidRDefault="003D48B5" w:rsidP="00724B3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ตารางที่ 2.2</w:t>
      </w:r>
      <w:r w:rsidR="006A7904"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="008C66F4" w:rsidRPr="00874D9F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6A7904" w:rsidRPr="00874D9F">
        <w:rPr>
          <w:rFonts w:ascii="TH SarabunPSK" w:hAnsi="TH SarabunPSK" w:cs="TH SarabunPSK"/>
          <w:sz w:val="32"/>
          <w:szCs w:val="32"/>
          <w:cs/>
        </w:rPr>
        <w:t>เงินสนับสนุนงานวิจัยและงานสร้างสรรค์</w:t>
      </w:r>
    </w:p>
    <w:tbl>
      <w:tblPr>
        <w:tblStyle w:val="TableGrid"/>
        <w:tblW w:w="0" w:type="auto"/>
        <w:tblLook w:val="04A0"/>
      </w:tblPr>
      <w:tblGrid>
        <w:gridCol w:w="515"/>
        <w:gridCol w:w="4286"/>
        <w:gridCol w:w="1774"/>
        <w:gridCol w:w="2236"/>
      </w:tblGrid>
      <w:tr w:rsidR="00D06D4A" w:rsidRPr="00874D9F" w:rsidTr="004A3A30">
        <w:trPr>
          <w:tblHeader/>
        </w:trPr>
        <w:tc>
          <w:tcPr>
            <w:tcW w:w="518" w:type="dxa"/>
            <w:shd w:val="clear" w:color="auto" w:fill="D9D9D9" w:themeFill="background1" w:themeFillShade="D9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50" w:type="dxa"/>
            <w:shd w:val="clear" w:color="auto" w:fill="D9D9D9" w:themeFill="background1" w:themeFillShade="D9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ข้อมูลพื้นฐานประกอบตัวบ่งชี้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06D4A" w:rsidRPr="00874D9F" w:rsidTr="004A3A30">
        <w:tc>
          <w:tcPr>
            <w:tcW w:w="518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350" w:type="dxa"/>
          </w:tcPr>
          <w:p w:rsidR="006A7904" w:rsidRPr="00874D9F" w:rsidRDefault="006A7904" w:rsidP="001F423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เงินสนับสนุนงานวิจัยฯ จากภายในสถาบัน</w:t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C"/>
            </w:r>
          </w:p>
        </w:tc>
        <w:tc>
          <w:tcPr>
            <w:tcW w:w="1792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258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06D4A" w:rsidRPr="00874D9F" w:rsidTr="004A3A30">
        <w:tc>
          <w:tcPr>
            <w:tcW w:w="518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350" w:type="dxa"/>
          </w:tcPr>
          <w:p w:rsidR="006A7904" w:rsidRPr="00874D9F" w:rsidRDefault="006A7904" w:rsidP="001F423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เงินสนับสนุนงานวิจัยฯ จากภายนอกสถาบัน</w:t>
            </w:r>
            <w:r w:rsidR="008C66F4"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792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258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06D4A" w:rsidRPr="00874D9F" w:rsidTr="004A3A30">
        <w:tc>
          <w:tcPr>
            <w:tcW w:w="518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350" w:type="dxa"/>
          </w:tcPr>
          <w:p w:rsidR="006A7904" w:rsidRPr="00874D9F" w:rsidRDefault="006A7904" w:rsidP="001F423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รวมเงินสนับสนุนงานวิจัยฯ ภายในและภายนอกสถาบัน</w:t>
            </w:r>
            <w:r w:rsidR="008C66F4" w:rsidRPr="00874D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C"/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+</w:t>
            </w:r>
            <w:r w:rsidR="008C66F4"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= </w:t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1792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258" w:type="dxa"/>
            <w:vAlign w:val="center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06D4A" w:rsidRPr="00874D9F" w:rsidTr="004A3A30">
        <w:tc>
          <w:tcPr>
            <w:tcW w:w="518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350" w:type="dxa"/>
          </w:tcPr>
          <w:p w:rsidR="006A7904" w:rsidRPr="00874D9F" w:rsidRDefault="006A7904" w:rsidP="004A3A3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จำนวนอาจารย์ประจำและนักวิจัย </w:t>
            </w:r>
            <w:r w:rsidR="008C66F4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(ที่ปฏิบัติงานจริง ไม่นับรวมผู้ลาศึกษาต่อ)</w:t>
            </w:r>
          </w:p>
        </w:tc>
        <w:tc>
          <w:tcPr>
            <w:tcW w:w="1792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258" w:type="dxa"/>
            <w:vAlign w:val="center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06D4A" w:rsidRPr="00874D9F" w:rsidTr="004A3A30">
        <w:tc>
          <w:tcPr>
            <w:tcW w:w="518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350" w:type="dxa"/>
          </w:tcPr>
          <w:p w:rsidR="006A7904" w:rsidRPr="00874D9F" w:rsidRDefault="006A7904" w:rsidP="008C66F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จำนวนเงินสนับสนุนงานวิจัยฯ ต่อ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จำนวนอาจารย์ประจำและนักวิจัย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66F4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8C66F4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) =</w:t>
            </w:r>
            <w:r w:rsidR="008C66F4"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90"/>
            </w:r>
          </w:p>
        </w:tc>
        <w:tc>
          <w:tcPr>
            <w:tcW w:w="1792" w:type="dxa"/>
          </w:tcPr>
          <w:p w:rsidR="006A7904" w:rsidRPr="00874D9F" w:rsidRDefault="006A7904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258" w:type="dxa"/>
            <w:vAlign w:val="center"/>
          </w:tcPr>
          <w:p w:rsidR="006A7904" w:rsidRPr="00874D9F" w:rsidRDefault="006A7904" w:rsidP="006A790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A3A30" w:rsidRPr="00874D9F" w:rsidTr="004A3A30">
        <w:tc>
          <w:tcPr>
            <w:tcW w:w="4868" w:type="dxa"/>
            <w:gridSpan w:val="2"/>
          </w:tcPr>
          <w:p w:rsidR="004A3A30" w:rsidRPr="00874D9F" w:rsidRDefault="004A3A30" w:rsidP="008C66F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คะแนนประเมินที่ได้</w:t>
            </w:r>
          </w:p>
        </w:tc>
        <w:tc>
          <w:tcPr>
            <w:tcW w:w="1792" w:type="dxa"/>
          </w:tcPr>
          <w:p w:rsidR="004A3A30" w:rsidRPr="00874D9F" w:rsidRDefault="004A3A30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258" w:type="dxa"/>
            <w:vAlign w:val="center"/>
          </w:tcPr>
          <w:p w:rsidR="004A3A30" w:rsidRPr="00874D9F" w:rsidRDefault="004A3A30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6A7904" w:rsidRPr="00874D9F" w:rsidRDefault="006A7904" w:rsidP="006629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662985" w:rsidP="00662985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การคำนวณ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</w:p>
    <w:p w:rsidR="00662985" w:rsidRPr="00874D9F" w:rsidRDefault="006A7904" w:rsidP="006A7904">
      <w:pPr>
        <w:tabs>
          <w:tab w:val="left" w:pos="426"/>
        </w:tabs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662985" w:rsidRPr="00874D9F">
        <w:rPr>
          <w:rFonts w:ascii="TH SarabunPSK" w:eastAsia="Times New Roman" w:hAnsi="TH SarabunPSK" w:cs="TH SarabunPSK"/>
          <w:sz w:val="32"/>
          <w:szCs w:val="32"/>
          <w:cs/>
        </w:rPr>
        <w:t>จำนวนเงินสนับสนุนงานวิจัยหรืองานสร้างสรรค์จากภายในและภายนอกสถาบันต่อจำนวนอาจารย์ประจำและนักวิจัย</w:t>
      </w:r>
    </w:p>
    <w:tbl>
      <w:tblPr>
        <w:tblStyle w:val="TableGrid"/>
        <w:tblW w:w="6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0"/>
        <w:gridCol w:w="252"/>
        <w:gridCol w:w="918"/>
        <w:gridCol w:w="540"/>
        <w:gridCol w:w="4293"/>
      </w:tblGrid>
      <w:tr w:rsidR="00D06D4A" w:rsidRPr="00874D9F" w:rsidTr="004A3A30"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CF4388" w:rsidP="00CF43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3" w:type="dxa"/>
            <w:vMerge w:val="restart"/>
            <w:tcBorders>
              <w:left w:val="single" w:sz="4" w:space="0" w:color="auto"/>
            </w:tcBorders>
            <w:vAlign w:val="center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.......................................บาท</w:t>
            </w:r>
          </w:p>
        </w:tc>
      </w:tr>
      <w:tr w:rsidR="00D06D4A" w:rsidRPr="00874D9F" w:rsidTr="004A3A30">
        <w:tc>
          <w:tcPr>
            <w:tcW w:w="990" w:type="dxa"/>
            <w:vMerge/>
            <w:tcBorders>
              <w:righ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CF4388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93" w:type="dxa"/>
            <w:vMerge/>
            <w:tcBorders>
              <w:lef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6A7904" w:rsidP="006A7904">
      <w:pPr>
        <w:tabs>
          <w:tab w:val="left" w:pos="426"/>
        </w:tabs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sz w:val="32"/>
          <w:szCs w:val="32"/>
        </w:rPr>
        <w:t>2.</w:t>
      </w:r>
      <w:r w:rsidR="00CF4388" w:rsidRPr="00874D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62985" w:rsidRPr="00874D9F">
        <w:rPr>
          <w:rFonts w:ascii="TH SarabunPSK" w:eastAsia="Times New Roman" w:hAnsi="TH SarabunPSK" w:cs="TH SarabunPSK"/>
          <w:sz w:val="32"/>
          <w:szCs w:val="32"/>
          <w:cs/>
        </w:rPr>
        <w:t>คะแนนที่ได้</w:t>
      </w:r>
    </w:p>
    <w:p w:rsidR="00662985" w:rsidRPr="00874D9F" w:rsidRDefault="00662985" w:rsidP="00662985">
      <w:pPr>
        <w:ind w:left="42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 xml:space="preserve">1) คณะวิทยาศาสตร์การกีฬาและสุขภาพ 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83"/>
        <w:gridCol w:w="1701"/>
        <w:gridCol w:w="851"/>
        <w:gridCol w:w="4252"/>
      </w:tblGrid>
      <w:tr w:rsidR="00D06D4A" w:rsidRPr="00874D9F" w:rsidTr="00FE4ABD"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ind w:left="426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CF4388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ind w:lef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662985" w:rsidRPr="00874D9F" w:rsidRDefault="00662985" w:rsidP="00FE4ABD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.......................................คะแนน</w:t>
            </w:r>
          </w:p>
        </w:tc>
      </w:tr>
      <w:tr w:rsidR="00D06D4A" w:rsidRPr="00874D9F" w:rsidTr="00FE4ABD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3A30" w:rsidRPr="00874D9F" w:rsidRDefault="004A3A30" w:rsidP="00662985">
      <w:pPr>
        <w:ind w:left="426"/>
        <w:rPr>
          <w:rFonts w:ascii="TH SarabunPSK" w:hAnsi="TH SarabunPSK" w:cs="TH SarabunPSK"/>
          <w:sz w:val="32"/>
          <w:szCs w:val="32"/>
        </w:rPr>
      </w:pPr>
    </w:p>
    <w:p w:rsidR="00662985" w:rsidRPr="00874D9F" w:rsidRDefault="00662985" w:rsidP="00662985">
      <w:pPr>
        <w:ind w:left="42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2) คณะศิลปศาสตร์ และศึกษาศาสตร์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83"/>
        <w:gridCol w:w="1701"/>
        <w:gridCol w:w="851"/>
        <w:gridCol w:w="4252"/>
      </w:tblGrid>
      <w:tr w:rsidR="00D06D4A" w:rsidRPr="00874D9F" w:rsidTr="008C66F4"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ind w:left="426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CF4388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ind w:lef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662985" w:rsidRPr="00874D9F" w:rsidRDefault="00662985" w:rsidP="00FE4ABD">
            <w:pPr>
              <w:ind w:left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.......................................คะแนน</w:t>
            </w:r>
          </w:p>
        </w:tc>
      </w:tr>
      <w:tr w:rsidR="00D06D4A" w:rsidRPr="00874D9F" w:rsidTr="00CF4388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66F4" w:rsidRPr="00874D9F" w:rsidRDefault="00662985" w:rsidP="008C66F4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662985" w:rsidRPr="00874D9F" w:rsidRDefault="00662985" w:rsidP="00FE4ABD">
            <w:pPr>
              <w:ind w:left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FF35D5" w:rsidP="0066298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662985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</w:p>
    <w:tbl>
      <w:tblPr>
        <w:tblStyle w:val="TableGrid"/>
        <w:tblW w:w="8905" w:type="dxa"/>
        <w:tblLook w:val="04A0"/>
      </w:tblPr>
      <w:tblGrid>
        <w:gridCol w:w="1719"/>
        <w:gridCol w:w="2137"/>
        <w:gridCol w:w="2831"/>
        <w:gridCol w:w="2218"/>
      </w:tblGrid>
      <w:tr w:rsidR="00D06D4A" w:rsidRPr="00874D9F" w:rsidTr="004A3A30">
        <w:tc>
          <w:tcPr>
            <w:tcW w:w="1719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218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678AB" w:rsidRPr="00874D9F" w:rsidTr="004A3A30">
        <w:tc>
          <w:tcPr>
            <w:tcW w:w="1719" w:type="dxa"/>
            <w:shd w:val="clear" w:color="auto" w:fill="FFFFFF" w:themeFill="background1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137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1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8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662985" w:rsidP="006629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3214E" w:rsidRPr="00874D9F" w:rsidRDefault="00A3214E" w:rsidP="00A321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2106"/>
        <w:gridCol w:w="6705"/>
      </w:tblGrid>
      <w:tr w:rsidR="00D06D4A" w:rsidRPr="00874D9F" w:rsidTr="001F4230">
        <w:tc>
          <w:tcPr>
            <w:tcW w:w="2235" w:type="dxa"/>
            <w:shd w:val="clear" w:color="auto" w:fill="D9D9D9" w:themeFill="background1" w:themeFillShade="D9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7314" w:type="dxa"/>
            <w:shd w:val="clear" w:color="auto" w:fill="D9D9D9" w:themeFill="background1" w:themeFillShade="D9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D06D4A" w:rsidRPr="00874D9F" w:rsidTr="00CF4388">
        <w:trPr>
          <w:trHeight w:val="143"/>
        </w:trPr>
        <w:tc>
          <w:tcPr>
            <w:tcW w:w="2235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8AB" w:rsidRPr="00874D9F" w:rsidTr="001F4230">
        <w:tc>
          <w:tcPr>
            <w:tcW w:w="2235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214E" w:rsidRDefault="00A3214E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48B5" w:rsidRDefault="003D48B5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A3A30" w:rsidRPr="00874D9F" w:rsidRDefault="004A3A30" w:rsidP="004A3A30">
      <w:pPr>
        <w:tabs>
          <w:tab w:val="left" w:pos="2059"/>
        </w:tabs>
        <w:ind w:left="108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2.3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ผลงานวิชาการของอาจารย์ประจำและนักวิจัย</w:t>
      </w:r>
    </w:p>
    <w:p w:rsidR="004A3A30" w:rsidRPr="00874D9F" w:rsidRDefault="004A3A30" w:rsidP="004A3A30">
      <w:pPr>
        <w:tabs>
          <w:tab w:val="left" w:pos="2059"/>
        </w:tabs>
        <w:ind w:left="10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ผลลัพธ์</w:t>
      </w:r>
    </w:p>
    <w:p w:rsidR="004A3A30" w:rsidRPr="00874D9F" w:rsidRDefault="004A3A30" w:rsidP="004A3A30">
      <w:pPr>
        <w:tabs>
          <w:tab w:val="left" w:pos="2059"/>
        </w:tabs>
        <w:ind w:left="10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ปีปฏิทิน   (</w:t>
      </w:r>
      <w:r w:rsidRPr="00874D9F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</w:rPr>
        <w:t>– 31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</w:rPr>
        <w:t>)</w:t>
      </w:r>
    </w:p>
    <w:p w:rsidR="004A3A30" w:rsidRPr="00874D9F" w:rsidRDefault="004A3A30" w:rsidP="004A3A30">
      <w:pPr>
        <w:tabs>
          <w:tab w:val="left" w:pos="2059"/>
        </w:tabs>
        <w:spacing w:after="120"/>
        <w:ind w:left="10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0E2D">
        <w:rPr>
          <w:rFonts w:ascii="TH SarabunPSK" w:hAnsi="TH SarabunPSK" w:cs="TH SarabunPSK"/>
          <w:sz w:val="32"/>
          <w:szCs w:val="32"/>
        </w:rPr>
        <w:t xml:space="preserve">: </w:t>
      </w:r>
      <w:r w:rsidR="00E10E2D" w:rsidRPr="00E10E2D">
        <w:rPr>
          <w:rFonts w:ascii="TH SarabunPSK" w:hAnsi="TH SarabunPSK" w:cs="TH SarabunPSK" w:hint="cs"/>
          <w:sz w:val="32"/>
          <w:szCs w:val="32"/>
          <w:cs/>
        </w:rPr>
        <w:t>2.5</w:t>
      </w:r>
      <w:r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Pr="00E10E2D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Style w:val="TableGrid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8"/>
      </w:tblGrid>
      <w:tr w:rsidR="00D06D4A" w:rsidRPr="00874D9F" w:rsidTr="004A3A30">
        <w:tc>
          <w:tcPr>
            <w:tcW w:w="9748" w:type="dxa"/>
          </w:tcPr>
          <w:tbl>
            <w:tblPr>
              <w:tblStyle w:val="TableGrid"/>
              <w:tblW w:w="8905" w:type="dxa"/>
              <w:tblLook w:val="04A0"/>
            </w:tblPr>
            <w:tblGrid>
              <w:gridCol w:w="1951"/>
              <w:gridCol w:w="2544"/>
              <w:gridCol w:w="2250"/>
              <w:gridCol w:w="2160"/>
            </w:tblGrid>
            <w:tr w:rsidR="004A3A30" w:rsidRPr="00874D9F" w:rsidTr="007254F2">
              <w:tc>
                <w:tcPr>
                  <w:tcW w:w="1951" w:type="dxa"/>
                  <w:shd w:val="clear" w:color="auto" w:fill="F2F2F2" w:themeFill="background1" w:themeFillShade="F2"/>
                </w:tcPr>
                <w:p w:rsidR="004A3A30" w:rsidRPr="00874D9F" w:rsidRDefault="004A3A30" w:rsidP="004A3A3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74D9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ผู้รับผิดชอบ</w:t>
                  </w:r>
                </w:p>
              </w:tc>
              <w:tc>
                <w:tcPr>
                  <w:tcW w:w="2544" w:type="dxa"/>
                  <w:shd w:val="clear" w:color="auto" w:fill="F2F2F2" w:themeFill="background1" w:themeFillShade="F2"/>
                </w:tcPr>
                <w:p w:rsidR="004A3A30" w:rsidRPr="00874D9F" w:rsidRDefault="004A3A30" w:rsidP="004A3A3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874D9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ชื่อ</w:t>
                  </w:r>
                  <w:r w:rsidRPr="00874D9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-</w:t>
                  </w:r>
                  <w:r w:rsidRPr="00874D9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2250" w:type="dxa"/>
                  <w:shd w:val="clear" w:color="auto" w:fill="F2F2F2" w:themeFill="background1" w:themeFillShade="F2"/>
                </w:tcPr>
                <w:p w:rsidR="004A3A30" w:rsidRPr="00874D9F" w:rsidRDefault="004A3A30" w:rsidP="004A3A3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74D9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E-mail</w:t>
                  </w:r>
                </w:p>
              </w:tc>
              <w:tc>
                <w:tcPr>
                  <w:tcW w:w="2160" w:type="dxa"/>
                  <w:shd w:val="clear" w:color="auto" w:fill="F2F2F2" w:themeFill="background1" w:themeFillShade="F2"/>
                </w:tcPr>
                <w:p w:rsidR="004A3A30" w:rsidRPr="00874D9F" w:rsidRDefault="004A3A30" w:rsidP="004A3A3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874D9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หมายเลขโทรศัพท์</w:t>
                  </w:r>
                </w:p>
              </w:tc>
            </w:tr>
            <w:tr w:rsidR="004A3A30" w:rsidRPr="00874D9F" w:rsidTr="007254F2">
              <w:trPr>
                <w:trHeight w:val="45"/>
              </w:trPr>
              <w:tc>
                <w:tcPr>
                  <w:tcW w:w="1951" w:type="dxa"/>
                </w:tcPr>
                <w:p w:rsidR="004A3A30" w:rsidRPr="00874D9F" w:rsidRDefault="004A3A30" w:rsidP="004A3A3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74D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ผู้กำกับติดตาม</w:t>
                  </w:r>
                </w:p>
              </w:tc>
              <w:tc>
                <w:tcPr>
                  <w:tcW w:w="2544" w:type="dxa"/>
                </w:tcPr>
                <w:p w:rsidR="004A3A30" w:rsidRPr="00874D9F" w:rsidRDefault="004A3A30" w:rsidP="004A3A3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</w:tcPr>
                <w:p w:rsidR="004A3A30" w:rsidRPr="00874D9F" w:rsidRDefault="004A3A30" w:rsidP="004A3A3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</w:tcPr>
                <w:p w:rsidR="004A3A30" w:rsidRPr="00874D9F" w:rsidRDefault="004A3A30" w:rsidP="004A3A3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A3A30" w:rsidRPr="00874D9F" w:rsidTr="007254F2">
              <w:tc>
                <w:tcPr>
                  <w:tcW w:w="1951" w:type="dxa"/>
                </w:tcPr>
                <w:p w:rsidR="004A3A30" w:rsidRPr="00874D9F" w:rsidRDefault="004A3A30" w:rsidP="004A3A30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74D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ผู้เก็บรวบรวมข้อมูล</w:t>
                  </w:r>
                </w:p>
              </w:tc>
              <w:tc>
                <w:tcPr>
                  <w:tcW w:w="2544" w:type="dxa"/>
                </w:tcPr>
                <w:p w:rsidR="004A3A30" w:rsidRPr="00874D9F" w:rsidRDefault="004A3A30" w:rsidP="004A3A3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</w:tcPr>
                <w:p w:rsidR="004A3A30" w:rsidRPr="00874D9F" w:rsidRDefault="004A3A30" w:rsidP="004A3A3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60" w:type="dxa"/>
                </w:tcPr>
                <w:p w:rsidR="004A3A30" w:rsidRPr="00874D9F" w:rsidRDefault="004A3A30" w:rsidP="004A3A3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8C66F4" w:rsidRPr="00874D9F" w:rsidRDefault="008C66F4" w:rsidP="00FE4ABD"/>
          <w:p w:rsidR="008C66F4" w:rsidRPr="00874D9F" w:rsidRDefault="008C66F4" w:rsidP="00FE4AB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br w:type="page"/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เกณฑ์การระเมิน</w:t>
            </w:r>
          </w:p>
          <w:p w:rsidR="00662985" w:rsidRPr="00874D9F" w:rsidRDefault="008C66F4" w:rsidP="00FE4AB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662985"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การแปลงค่าร้อยละของผลรวมถ่วงน้ำหนักของผลงานทางวิชาการของอาจารย์ประจำและนักวิจัยเป็นคะแนนระหว่าง 0-5 เกณฑ์แบ่งกลุ่มตามสาขาวิชาดังนี้</w:t>
            </w:r>
          </w:p>
          <w:p w:rsidR="00662985" w:rsidRPr="00874D9F" w:rsidRDefault="00662985" w:rsidP="00FE4ABD">
            <w:pPr>
              <w:pStyle w:val="ListParagraph"/>
              <w:rPr>
                <w:rFonts w:ascii="TH SarabunPSK" w:eastAsia="Times New Roman" w:hAnsi="TH SarabunPSK" w:cs="TH SarabunPSK"/>
                <w:b/>
                <w:bCs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Cs w:val="32"/>
              </w:rPr>
              <w:t xml:space="preserve">1. </w:t>
            </w:r>
            <w:r w:rsidRPr="00874D9F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เกณฑ์เฉพาะคณะ กลุ่ม ข และ ค2</w:t>
            </w:r>
          </w:p>
          <w:p w:rsidR="00662985" w:rsidRPr="00874D9F" w:rsidRDefault="00662985" w:rsidP="00FE4AB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กลุ่มสาขาวิชาวิทยาศาสตร์สุขภาพ</w:t>
            </w: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</w:t>
            </w:r>
          </w:p>
          <w:p w:rsidR="00662985" w:rsidRPr="00874D9F" w:rsidRDefault="00662985" w:rsidP="00FE4ABD">
            <w:pPr>
              <w:ind w:firstLine="7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ร้อยละของผลรวมถ่วงน้ำหนักของผลงานทางวิชาการของอาจารย์ประจำและนักวิจัยที่กำหนดไว้เป็นคะแนนเต็ม 5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>=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ร้อยละ 30 ขึ้นไป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662985" w:rsidRPr="00874D9F" w:rsidRDefault="00662985" w:rsidP="00FE4ABD">
            <w:pPr>
              <w:ind w:firstLine="72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2. กลุ่มสาขาวิชามนุษยศาสตร์และสังคมศาสตร์ </w:t>
            </w:r>
          </w:p>
          <w:p w:rsidR="00662985" w:rsidRPr="00874D9F" w:rsidRDefault="00662985" w:rsidP="00540E3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ร้อยละของผลรวมถ่วงน้ำหนักของผลงานทางวิชาการของอาจารย์ประจำและนักวิจัยที่กำหนดไว้เป็นคะแนนเต็ม 5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=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 20 ขึ้นไป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662985" w:rsidRPr="00874D9F" w:rsidRDefault="00662985" w:rsidP="006629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662985" w:rsidP="00662985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p w:rsidR="00662985" w:rsidRPr="00874D9F" w:rsidRDefault="00662985" w:rsidP="00662985">
      <w:pPr>
        <w:pStyle w:val="ListParagraph"/>
        <w:numPr>
          <w:ilvl w:val="0"/>
          <w:numId w:val="7"/>
        </w:numPr>
        <w:rPr>
          <w:rFonts w:ascii="TH SarabunPSK" w:eastAsia="Times New Roman" w:hAnsi="TH SarabunPSK" w:cs="TH SarabunPSK"/>
          <w:szCs w:val="32"/>
        </w:rPr>
      </w:pPr>
      <w:r w:rsidRPr="00874D9F">
        <w:rPr>
          <w:rFonts w:ascii="TH SarabunPSK" w:eastAsia="Times New Roman" w:hAnsi="TH SarabunPSK" w:cs="TH SarabunPSK"/>
          <w:szCs w:val="32"/>
          <w:cs/>
        </w:rPr>
        <w:t>คำนวณค่าร้อยละของผลรวมถ่วงน้ำหนักของผลงานวิชาการของอาจารย์ประจำและนักวิจัยตามสูตร</w:t>
      </w:r>
    </w:p>
    <w:p w:rsidR="00662985" w:rsidRPr="00874D9F" w:rsidRDefault="00662985" w:rsidP="0066298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751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5"/>
        <w:gridCol w:w="1418"/>
      </w:tblGrid>
      <w:tr w:rsidR="00D06D4A" w:rsidRPr="00874D9F" w:rsidTr="00B75CA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ผลรวมถ่วงน้ำหนักของผลงานวิชาการของอาจารย์ประจำและนักวิจัย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100</w:t>
            </w:r>
          </w:p>
        </w:tc>
      </w:tr>
      <w:tr w:rsidR="00662985" w:rsidRPr="00874D9F" w:rsidTr="00B75CA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จำนวนอาจารย์ประจำและนักวิจัยทั้งหมด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662985" w:rsidP="00662985">
      <w:pPr>
        <w:rPr>
          <w:rFonts w:ascii="TH SarabunPSK" w:hAnsi="TH SarabunPSK" w:cs="TH SarabunPSK"/>
          <w:sz w:val="32"/>
          <w:szCs w:val="32"/>
        </w:rPr>
      </w:pPr>
    </w:p>
    <w:p w:rsidR="00662985" w:rsidRPr="00874D9F" w:rsidRDefault="00662985" w:rsidP="00662985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2. แปลงค่าร้อยละที่คำนวณได้ใน ข้อ 1 เทียบกับคะแนนเต็ม 5</w:t>
      </w:r>
    </w:p>
    <w:p w:rsidR="00662985" w:rsidRPr="00874D9F" w:rsidRDefault="00662985" w:rsidP="0066298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752" w:type="dxa"/>
        <w:tblLook w:val="04A0"/>
      </w:tblPr>
      <w:tblGrid>
        <w:gridCol w:w="1809"/>
        <w:gridCol w:w="6376"/>
        <w:gridCol w:w="567"/>
      </w:tblGrid>
      <w:tr w:rsidR="00B75CAE" w:rsidRPr="00874D9F" w:rsidTr="00B75CAE"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คะแนนที่ได้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6376" w:type="dxa"/>
            <w:tcBorders>
              <w:left w:val="nil"/>
              <w:bottom w:val="nil"/>
              <w:right w:val="nil"/>
            </w:tcBorders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X 5</w:t>
            </w:r>
          </w:p>
        </w:tc>
      </w:tr>
      <w:tr w:rsidR="00B75CAE" w:rsidRPr="00874D9F" w:rsidTr="00B75CAE"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76" w:type="dxa"/>
            <w:tcBorders>
              <w:top w:val="nil"/>
              <w:left w:val="nil"/>
              <w:right w:val="nil"/>
            </w:tcBorders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ร้อยละของผลรวมถ่วงน้ำหนักของผลงานวิชาการของอาจารย์ประจำและนักวิจัย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B75CAE" w:rsidRPr="00874D9F" w:rsidTr="00B75CAE">
        <w:tc>
          <w:tcPr>
            <w:tcW w:w="1809" w:type="dxa"/>
            <w:vMerge/>
            <w:tcBorders>
              <w:right w:val="nil"/>
            </w:tcBorders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76" w:type="dxa"/>
            <w:tcBorders>
              <w:left w:val="nil"/>
              <w:right w:val="nil"/>
            </w:tcBorders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ร้อยละของผลรวมถ่วงน้ำหนักของผลงานวิชาการของอาจารย์ประจำ</w:t>
            </w:r>
          </w:p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และนักวิจัยที่กำหนดให้เป็นคะแนนเต็ม 5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B75CAE" w:rsidRPr="00874D9F" w:rsidRDefault="00B75CAE" w:rsidP="00FE4AB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D02604" w:rsidRPr="00874D9F" w:rsidRDefault="00D02604" w:rsidP="00B75CA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5B51" w:rsidRPr="00874D9F" w:rsidRDefault="006A7904" w:rsidP="00B75CA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="00662985" w:rsidRPr="00874D9F">
        <w:rPr>
          <w:rFonts w:ascii="TH SarabunPSK" w:hAnsi="TH SarabunPSK" w:cs="TH SarabunPSK"/>
          <w:b/>
          <w:bCs/>
          <w:sz w:val="32"/>
          <w:szCs w:val="32"/>
          <w:cs/>
        </w:rPr>
        <w:t>ลการดำเนินงาน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E0556" w:rsidRPr="00874D9F" w:rsidRDefault="00A3214E" w:rsidP="00ED38C3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2.3-1 </w:t>
      </w:r>
      <w:r w:rsidR="008C66F4" w:rsidRPr="00874D9F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874D9F">
        <w:rPr>
          <w:rFonts w:ascii="TH SarabunPSK" w:hAnsi="TH SarabunPSK" w:cs="TH SarabunPSK"/>
          <w:sz w:val="32"/>
          <w:szCs w:val="32"/>
          <w:cs/>
        </w:rPr>
        <w:t>ผลงานทางวิชาการของอาจารย์ประจำและนักวิจัยประจำ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9355" w:type="dxa"/>
        <w:tblLook w:val="04A0"/>
      </w:tblPr>
      <w:tblGrid>
        <w:gridCol w:w="419"/>
        <w:gridCol w:w="5876"/>
        <w:gridCol w:w="810"/>
        <w:gridCol w:w="1260"/>
        <w:gridCol w:w="990"/>
      </w:tblGrid>
      <w:tr w:rsidR="00BE0556" w:rsidRPr="00874D9F" w:rsidTr="00BE0556">
        <w:trPr>
          <w:tblHeader/>
        </w:trPr>
        <w:tc>
          <w:tcPr>
            <w:tcW w:w="419" w:type="dxa"/>
            <w:vMerge w:val="restart"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5876" w:type="dxa"/>
            <w:vMerge w:val="restart"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ระดับคุณภาพของผลงานวิชาการ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BE0556" w:rsidRPr="00874D9F" w:rsidTr="00BE0556">
        <w:trPr>
          <w:tblHeader/>
        </w:trPr>
        <w:tc>
          <w:tcPr>
            <w:tcW w:w="419" w:type="dxa"/>
            <w:vMerge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6" w:type="dxa"/>
            <w:vMerge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จำนวนเรื่อง/ชิ้นงาน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ผลถ่วงน้ำหนัก</w:t>
            </w: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0.2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หรือในวารสารทางวิชาการระดับชาติที่ไม่อยู่ในฐานข้อมูล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ตามประกาศ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ก.พ.อ.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หรือระเบียบคณะกรรมการการอุดมศึกษาว่าด้วย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พ.ศ.</w:t>
            </w:r>
            <w:r w:rsidRPr="00874D9F">
              <w:rPr>
                <w:rFonts w:ascii="TH SarabunPSK" w:hAnsi="TH SarabunPSK" w:cs="TH SarabunPSK"/>
              </w:rPr>
              <w:t>2556 </w:t>
            </w:r>
            <w:r w:rsidRPr="00874D9F">
              <w:rPr>
                <w:rFonts w:ascii="TH SarabunPSK" w:hAnsi="TH SarabunPSK" w:cs="TH SarabunPSK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และแจ้งให้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กพอ./กกอ.ทราบภายใน</w:t>
            </w:r>
            <w:r w:rsidRPr="00874D9F">
              <w:rPr>
                <w:rFonts w:ascii="TH SarabunPSK" w:hAnsi="TH SarabunPSK" w:cs="TH SarabunPSK"/>
              </w:rPr>
              <w:t> 30 </w:t>
            </w:r>
            <w:r w:rsidRPr="00874D9F">
              <w:rPr>
                <w:rFonts w:ascii="TH SarabunPSK" w:hAnsi="TH SarabunPSK" w:cs="TH SarabunPSK"/>
                <w:cs/>
              </w:rPr>
              <w:t>วันนับแต่วันที่ออกประกาศ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0.4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0.4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บทความวิจัยหรือบทความวิชาการฉบับสมบูรณ์ที่ตีพิมพ์ในวารสารทางวิชาการที่ปรากฏในฐานข้อมูล</w:t>
            </w:r>
            <w:r w:rsidRPr="00874D9F">
              <w:rPr>
                <w:rFonts w:ascii="TH SarabunPSK" w:hAnsi="TH SarabunPSK" w:cs="TH SarabunPSK"/>
              </w:rPr>
              <w:t> TCI </w:t>
            </w:r>
            <w:r w:rsidRPr="00874D9F">
              <w:rPr>
                <w:rFonts w:ascii="TH SarabunPSK" w:hAnsi="TH SarabunPSK" w:cs="TH SarabunPSK"/>
                <w:cs/>
              </w:rPr>
              <w:t>กลุ่มที่</w:t>
            </w:r>
            <w:r w:rsidRPr="00874D9F">
              <w:rPr>
                <w:rFonts w:ascii="TH SarabunPSK" w:hAnsi="TH SarabunPSK" w:cs="TH SarabunPSK"/>
              </w:rPr>
              <w:t> 2 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0.6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pacing w:val="6"/>
              </w:rPr>
            </w:pPr>
            <w:r w:rsidRPr="00874D9F">
              <w:rPr>
                <w:rFonts w:ascii="TH SarabunPSK" w:hAnsi="TH SarabunPSK" w:cs="TH SarabunPSK"/>
                <w:spacing w:val="6"/>
                <w:cs/>
              </w:rPr>
              <w:t>บทความวิจัยหรือบทความวิชาการฉบับสมบูรณ์ที่ตีพิมพ์ในวารสารทางวิชาการระดับนานาชาติที่ไม่อยู่ในฐานข้อมูล</w:t>
            </w:r>
            <w:r w:rsidRPr="00874D9F">
              <w:rPr>
                <w:rFonts w:ascii="TH SarabunPSK" w:hAnsi="TH SarabunPSK" w:cs="TH SarabunPSK"/>
                <w:spacing w:val="6"/>
              </w:rPr>
              <w:t>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ตามประกาศ</w:t>
            </w:r>
            <w:r w:rsidRPr="00874D9F">
              <w:rPr>
                <w:rFonts w:ascii="TH SarabunPSK" w:hAnsi="TH SarabunPSK" w:cs="TH SarabunPSK"/>
                <w:spacing w:val="6"/>
              </w:rPr>
              <w:t>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ก.พ.อ.</w:t>
            </w:r>
            <w:r w:rsidRPr="00874D9F">
              <w:rPr>
                <w:rFonts w:ascii="TH SarabunPSK" w:hAnsi="TH SarabunPSK" w:cs="TH SarabunPSK"/>
                <w:spacing w:val="6"/>
              </w:rPr>
              <w:t>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หรือระเบียบคณะกรรมการการอุดมศึกษาว่าด้วย</w:t>
            </w:r>
            <w:r w:rsidRPr="00874D9F">
              <w:rPr>
                <w:rFonts w:ascii="TH SarabunPSK" w:hAnsi="TH SarabunPSK" w:cs="TH SarabunPSK"/>
                <w:spacing w:val="6"/>
              </w:rPr>
              <w:t>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874D9F">
              <w:rPr>
                <w:rFonts w:ascii="TH SarabunPSK" w:hAnsi="TH SarabunPSK" w:cs="TH SarabunPSK"/>
                <w:spacing w:val="6"/>
              </w:rPr>
              <w:t>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พ.ศ.</w:t>
            </w:r>
            <w:r w:rsidR="00D02604" w:rsidRPr="00874D9F">
              <w:rPr>
                <w:rFonts w:ascii="TH SarabunPSK" w:hAnsi="TH SarabunPSK" w:cs="TH SarabunPSK"/>
                <w:spacing w:val="6"/>
              </w:rPr>
              <w:t xml:space="preserve">2556 </w:t>
            </w:r>
            <w:r w:rsidR="00B75CAE" w:rsidRPr="00874D9F">
              <w:rPr>
                <w:rFonts w:ascii="TH SarabunPSK" w:hAnsi="TH SarabunPSK" w:cs="TH SarabunPSK"/>
                <w:spacing w:val="6"/>
              </w:rPr>
              <w:t xml:space="preserve">  </w:t>
            </w:r>
            <w:r w:rsidR="00B75CAE" w:rsidRPr="00874D9F">
              <w:rPr>
                <w:rFonts w:ascii="TH SarabunPSK" w:hAnsi="TH SarabunPSK" w:cs="TH SarabunPSK" w:hint="cs"/>
                <w:spacing w:val="6"/>
                <w:cs/>
              </w:rPr>
              <w:t>แต่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สถาบันนำเสนอสภาสถาบันอนุมัติและจัดทำเป็นประกาศให้ทราบเป็นการทั่วไป</w:t>
            </w:r>
            <w:r w:rsidRPr="00874D9F">
              <w:rPr>
                <w:rFonts w:ascii="TH SarabunPSK" w:hAnsi="TH SarabunPSK" w:cs="TH SarabunPSK"/>
                <w:spacing w:val="6"/>
              </w:rPr>
              <w:t>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และแจ้งให้</w:t>
            </w:r>
            <w:r w:rsidRPr="00874D9F">
              <w:rPr>
                <w:rFonts w:ascii="TH SarabunPSK" w:hAnsi="TH SarabunPSK" w:cs="TH SarabunPSK"/>
                <w:spacing w:val="6"/>
              </w:rPr>
              <w:t>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กพอ./กกอ.ทราบภายใน</w:t>
            </w:r>
            <w:r w:rsidRPr="00874D9F">
              <w:rPr>
                <w:rFonts w:ascii="TH SarabunPSK" w:hAnsi="TH SarabunPSK" w:cs="TH SarabunPSK"/>
                <w:spacing w:val="6"/>
              </w:rPr>
              <w:t> 30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วันนับแต่วันที่ออกประกาศ</w:t>
            </w:r>
            <w:r w:rsidRPr="00874D9F">
              <w:rPr>
                <w:rFonts w:ascii="TH SarabunPSK" w:hAnsi="TH SarabunPSK" w:cs="TH SarabunPSK"/>
                <w:spacing w:val="6"/>
              </w:rPr>
              <w:t> (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ซึ่งไม่อยู่ใน</w:t>
            </w:r>
            <w:r w:rsidRPr="00874D9F">
              <w:rPr>
                <w:rFonts w:ascii="TH SarabunPSK" w:hAnsi="TH SarabunPSK" w:cs="TH SarabunPSK"/>
                <w:spacing w:val="6"/>
              </w:rPr>
              <w:t> Beall’s list)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หรือตีพิมพ์ในวารสารวิชาการที่ปรากฏในฐานข้อมูล</w:t>
            </w:r>
            <w:r w:rsidRPr="00874D9F">
              <w:rPr>
                <w:rFonts w:ascii="TH SarabunPSK" w:hAnsi="TH SarabunPSK" w:cs="TH SarabunPSK"/>
                <w:spacing w:val="6"/>
              </w:rPr>
              <w:t> TCI </w:t>
            </w:r>
            <w:r w:rsidRPr="00874D9F">
              <w:rPr>
                <w:rFonts w:ascii="TH SarabunPSK" w:hAnsi="TH SarabunPSK" w:cs="TH SarabunPSK"/>
                <w:spacing w:val="6"/>
                <w:cs/>
              </w:rPr>
              <w:t>กลุ่มที่</w:t>
            </w:r>
            <w:r w:rsidRPr="00874D9F">
              <w:rPr>
                <w:rFonts w:ascii="TH SarabunPSK" w:hAnsi="TH SarabunPSK" w:cs="TH SarabunPSK"/>
                <w:spacing w:val="6"/>
              </w:rPr>
              <w:t> 1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0.8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876" w:type="dxa"/>
          </w:tcPr>
          <w:p w:rsidR="00BE0556" w:rsidRPr="00874D9F" w:rsidRDefault="00BE0556" w:rsidP="00D02604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บทความวิจัยหรือบทความวิชาการฉบับสมบูรณ์ที่ตีพิมพ์ในวารสารทางวิชาการ</w:t>
            </w:r>
            <w:r w:rsidRPr="00874D9F">
              <w:rPr>
                <w:rFonts w:ascii="TH SarabunPSK" w:hAnsi="TH SarabunPSK" w:cs="TH SarabunPSK"/>
                <w:spacing w:val="-4"/>
                <w:cs/>
              </w:rPr>
              <w:t>ระดับนานาชาติที่ปรากฏในฐานข้อมูลระดับนานาชาติตาม</w:t>
            </w:r>
            <w:r w:rsidR="00D02604" w:rsidRPr="00874D9F">
              <w:rPr>
                <w:rFonts w:ascii="TH SarabunPSK" w:hAnsi="TH SarabunPSK" w:cs="TH SarabunPSK" w:hint="cs"/>
                <w:spacing w:val="-4"/>
                <w:cs/>
              </w:rPr>
              <w:t>ป</w:t>
            </w:r>
            <w:r w:rsidRPr="00874D9F">
              <w:rPr>
                <w:rFonts w:ascii="TH SarabunPSK" w:hAnsi="TH SarabunPSK" w:cs="TH SarabunPSK"/>
                <w:spacing w:val="-4"/>
                <w:cs/>
              </w:rPr>
              <w:t>ระกาศ</w:t>
            </w:r>
            <w:r w:rsidRPr="00874D9F">
              <w:rPr>
                <w:rFonts w:ascii="TH SarabunPSK" w:hAnsi="TH SarabunPSK" w:cs="TH SarabunPSK"/>
                <w:spacing w:val="-4"/>
              </w:rPr>
              <w:t> </w:t>
            </w:r>
            <w:r w:rsidRPr="00874D9F">
              <w:rPr>
                <w:rFonts w:ascii="TH SarabunPSK" w:hAnsi="TH SarabunPSK" w:cs="TH SarabunPSK"/>
                <w:spacing w:val="-4"/>
                <w:cs/>
              </w:rPr>
              <w:t>ก.พ.อ.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หรือ</w:t>
            </w:r>
            <w:r w:rsidRPr="00874D9F">
              <w:rPr>
                <w:rFonts w:ascii="TH SarabunPSK" w:hAnsi="TH SarabunPSK" w:cs="TH SarabunPSK"/>
                <w:cs/>
              </w:rPr>
              <w:lastRenderedPageBreak/>
              <w:t>ระเบียบคณะกรรมการการอุดมศึกษา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ว่าด้วยหลักเกณฑ์การพิจารณาวารสารทางวิชาการสำหรับการเผยแพร่ผลงานทางวิชาการ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พ.ศ.</w:t>
            </w:r>
            <w:r w:rsidRPr="00874D9F">
              <w:rPr>
                <w:rFonts w:ascii="TH SarabunPSK" w:hAnsi="TH SarabunPSK" w:cs="TH SarabunPSK"/>
              </w:rPr>
              <w:t>2556 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>1.0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>7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ผลงานได้รับการจดสิทธิบัตร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1.0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1.0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1.0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ผลงานค้นพบพันธุ์พืช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พันธุ์สัตว์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ที่ค้นพบใหม่และได้รับการจดทะเบียน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1.0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1.0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BE0556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 แต่ไม่ได้นำมาขอรับการประเมินตำแหน่งทางวิชาการ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1.0</w:t>
            </w:r>
            <w:r w:rsidR="00CF6CE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2604" w:rsidRPr="00874D9F" w:rsidTr="007254F2">
        <w:tc>
          <w:tcPr>
            <w:tcW w:w="7105" w:type="dxa"/>
            <w:gridSpan w:val="3"/>
            <w:shd w:val="clear" w:color="auto" w:fill="D9D9D9" w:themeFill="background1" w:themeFillShade="D9"/>
            <w:vAlign w:val="center"/>
          </w:tcPr>
          <w:p w:rsidR="00D02604" w:rsidRPr="00874D9F" w:rsidRDefault="00D02604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02604" w:rsidRPr="00874D9F" w:rsidRDefault="00D02604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02604" w:rsidRPr="00874D9F" w:rsidRDefault="00D02604" w:rsidP="00AD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C"/>
            </w:r>
          </w:p>
        </w:tc>
      </w:tr>
    </w:tbl>
    <w:p w:rsidR="00BE0556" w:rsidRPr="00874D9F" w:rsidRDefault="00BE0556" w:rsidP="00A3214E">
      <w:pPr>
        <w:rPr>
          <w:rFonts w:ascii="TH SarabunPSK" w:hAnsi="TH SarabunPSK" w:cs="TH SarabunPSK"/>
          <w:sz w:val="32"/>
          <w:szCs w:val="32"/>
        </w:rPr>
      </w:pPr>
    </w:p>
    <w:p w:rsidR="00BE0556" w:rsidRPr="00874D9F" w:rsidRDefault="00BE0556" w:rsidP="00ED38C3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ตารางที่ 2.3-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ข้อมูลผลงาน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สร้างสรรค์</w:t>
      </w:r>
      <w:r w:rsidRPr="00874D9F">
        <w:rPr>
          <w:rFonts w:ascii="TH SarabunPSK" w:hAnsi="TH SarabunPSK" w:cs="TH SarabunPSK"/>
          <w:sz w:val="32"/>
          <w:szCs w:val="32"/>
          <w:cs/>
        </w:rPr>
        <w:t>ของอาจารย์ประจำและนักวิจัยประจำ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9355" w:type="dxa"/>
        <w:tblLook w:val="04A0"/>
      </w:tblPr>
      <w:tblGrid>
        <w:gridCol w:w="419"/>
        <w:gridCol w:w="5876"/>
        <w:gridCol w:w="810"/>
        <w:gridCol w:w="1260"/>
        <w:gridCol w:w="990"/>
      </w:tblGrid>
      <w:tr w:rsidR="00BE0556" w:rsidRPr="00874D9F" w:rsidTr="00F50247">
        <w:trPr>
          <w:tblHeader/>
        </w:trPr>
        <w:tc>
          <w:tcPr>
            <w:tcW w:w="419" w:type="dxa"/>
            <w:vMerge w:val="restart"/>
            <w:shd w:val="clear" w:color="auto" w:fill="D9D9D9" w:themeFill="background1" w:themeFillShade="D9"/>
            <w:vAlign w:val="center"/>
          </w:tcPr>
          <w:p w:rsidR="00BE0556" w:rsidRPr="00874D9F" w:rsidRDefault="00BE0556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876" w:type="dxa"/>
            <w:vMerge w:val="restart"/>
            <w:shd w:val="clear" w:color="auto" w:fill="D9D9D9" w:themeFill="background1" w:themeFillShade="D9"/>
            <w:vAlign w:val="center"/>
          </w:tcPr>
          <w:p w:rsidR="00BE0556" w:rsidRPr="00874D9F" w:rsidRDefault="00BE0556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ระดับคุณภาพของผลงานวิชาการ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:rsidR="00BE0556" w:rsidRPr="00874D9F" w:rsidRDefault="00BE0556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BE0556" w:rsidRPr="00874D9F" w:rsidTr="00F50247">
        <w:trPr>
          <w:tblHeader/>
        </w:trPr>
        <w:tc>
          <w:tcPr>
            <w:tcW w:w="419" w:type="dxa"/>
            <w:vMerge/>
            <w:shd w:val="clear" w:color="auto" w:fill="D9D9D9" w:themeFill="background1" w:themeFillShade="D9"/>
            <w:vAlign w:val="center"/>
          </w:tcPr>
          <w:p w:rsidR="00BE0556" w:rsidRPr="00874D9F" w:rsidRDefault="00BE055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6" w:type="dxa"/>
            <w:vMerge/>
            <w:shd w:val="clear" w:color="auto" w:fill="D9D9D9" w:themeFill="background1" w:themeFillShade="D9"/>
            <w:vAlign w:val="center"/>
          </w:tcPr>
          <w:p w:rsidR="00BE0556" w:rsidRPr="00874D9F" w:rsidRDefault="00BE055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0556" w:rsidRPr="00874D9F" w:rsidRDefault="00BE055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จำนวนเรื่อง/ชิ้นงาน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E0556" w:rsidRPr="00874D9F" w:rsidRDefault="00BE055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ผลถ่วงน้ำหนัก</w:t>
            </w:r>
          </w:p>
        </w:tc>
      </w:tr>
      <w:tr w:rsidR="00BE0556" w:rsidRPr="00874D9F" w:rsidTr="00F50247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งานสร้างสรรค์ที่มีการเผยแพร่สู่สาธารณะในลักษณะใดลักษณะหนึ่ง</w:t>
            </w:r>
            <w:r w:rsidRPr="00874D9F">
              <w:rPr>
                <w:rFonts w:ascii="TH SarabunPSK" w:hAnsi="TH SarabunPSK" w:cs="TH SarabunPSK"/>
              </w:rPr>
              <w:t> </w:t>
            </w:r>
            <w:r w:rsidRPr="00874D9F">
              <w:rPr>
                <w:rFonts w:ascii="TH SarabunPSK" w:hAnsi="TH SarabunPSK" w:cs="TH SarabunPSK"/>
                <w:cs/>
              </w:rPr>
              <w:t>หรือผ่านสื่ออิเล็กทรอนิกส์</w:t>
            </w:r>
            <w:r w:rsidRPr="00874D9F">
              <w:rPr>
                <w:rFonts w:ascii="TH SarabunPSK" w:hAnsi="TH SarabunPSK" w:cs="TH SarabunPSK"/>
              </w:rPr>
              <w:t> online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0.2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F50247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0.4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F50247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0.6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F50247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0.8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F50247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งานสร้างสรรค์ที่ได้รับการเผยแพร่ในระดับภูมิภาคอาเซียน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0556" w:rsidRPr="00874D9F" w:rsidTr="00F50247">
        <w:tc>
          <w:tcPr>
            <w:tcW w:w="419" w:type="dxa"/>
            <w:vAlign w:val="center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876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งานสร้างสรรค์ที่ได้รับการเผยแพร่ในระดับนานาชาติ</w:t>
            </w:r>
          </w:p>
        </w:tc>
        <w:tc>
          <w:tcPr>
            <w:tcW w:w="810" w:type="dxa"/>
          </w:tcPr>
          <w:p w:rsidR="00BE0556" w:rsidRPr="00874D9F" w:rsidRDefault="00BE0556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1.0</w:t>
            </w:r>
          </w:p>
        </w:tc>
        <w:tc>
          <w:tcPr>
            <w:tcW w:w="126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E0556" w:rsidRPr="00874D9F" w:rsidRDefault="00BE0556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2604" w:rsidRPr="00874D9F" w:rsidTr="007254F2">
        <w:tc>
          <w:tcPr>
            <w:tcW w:w="7105" w:type="dxa"/>
            <w:gridSpan w:val="3"/>
            <w:shd w:val="clear" w:color="auto" w:fill="D9D9D9" w:themeFill="background1" w:themeFillShade="D9"/>
            <w:vAlign w:val="center"/>
          </w:tcPr>
          <w:p w:rsidR="00D02604" w:rsidRPr="00874D9F" w:rsidRDefault="00D02604" w:rsidP="00BE055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02604" w:rsidRPr="00874D9F" w:rsidRDefault="00D02604" w:rsidP="00BE05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02604" w:rsidRPr="00874D9F" w:rsidRDefault="00D02604" w:rsidP="00AD6C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D"/>
            </w:r>
          </w:p>
        </w:tc>
      </w:tr>
    </w:tbl>
    <w:p w:rsidR="00A3214E" w:rsidRPr="00874D9F" w:rsidRDefault="00A3214E" w:rsidP="00A3214E">
      <w:pPr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2.3-3 </w:t>
      </w:r>
      <w:r w:rsidR="00392F8B" w:rsidRPr="00874D9F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874D9F">
        <w:rPr>
          <w:rFonts w:ascii="TH SarabunPSK" w:hAnsi="TH SarabunPSK" w:cs="TH SarabunPSK"/>
          <w:sz w:val="32"/>
          <w:szCs w:val="32"/>
          <w:cs/>
        </w:rPr>
        <w:t>ผลงานวิชาการและงานสร้างสรรค์ของอาจารย์ประจำและนักวิจัยประจำ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91"/>
        <w:gridCol w:w="4952"/>
        <w:gridCol w:w="1739"/>
        <w:gridCol w:w="62"/>
        <w:gridCol w:w="1667"/>
      </w:tblGrid>
      <w:tr w:rsidR="00D06D4A" w:rsidRPr="00874D9F" w:rsidTr="00AD6C44">
        <w:trPr>
          <w:trHeight w:val="527"/>
          <w:tblHeader/>
        </w:trPr>
        <w:tc>
          <w:tcPr>
            <w:tcW w:w="391" w:type="dxa"/>
            <w:vMerge w:val="restart"/>
            <w:shd w:val="clear" w:color="auto" w:fill="D9D9D9" w:themeFill="background1" w:themeFillShade="D9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23" w:type="dxa"/>
            <w:vMerge w:val="restart"/>
            <w:shd w:val="clear" w:color="auto" w:fill="D9D9D9" w:themeFill="background1" w:themeFillShade="D9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ข้อมูลพื้นฐานประกอบตัวบ่งชี้</w:t>
            </w:r>
          </w:p>
        </w:tc>
        <w:tc>
          <w:tcPr>
            <w:tcW w:w="3504" w:type="dxa"/>
            <w:gridSpan w:val="3"/>
            <w:shd w:val="clear" w:color="auto" w:fill="D9D9D9" w:themeFill="background1" w:themeFillShade="D9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06D4A" w:rsidRPr="00874D9F" w:rsidTr="00AD6C44">
        <w:trPr>
          <w:trHeight w:val="435"/>
          <w:tblHeader/>
        </w:trPr>
        <w:tc>
          <w:tcPr>
            <w:tcW w:w="391" w:type="dxa"/>
            <w:vMerge/>
            <w:shd w:val="clear" w:color="auto" w:fill="D9D9D9" w:themeFill="background1" w:themeFillShade="D9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23" w:type="dxa"/>
            <w:vMerge/>
            <w:shd w:val="clear" w:color="auto" w:fill="D9D9D9" w:themeFill="background1" w:themeFillShade="D9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21" w:type="dxa"/>
            <w:gridSpan w:val="2"/>
            <w:shd w:val="clear" w:color="auto" w:fill="D9D9D9" w:themeFill="background1" w:themeFillShade="D9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จำนวนเรื่อง/ชิ้นงาน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ผลถ่วงน้ำหนัก</w:t>
            </w:r>
          </w:p>
        </w:tc>
      </w:tr>
      <w:tr w:rsidR="00D06D4A" w:rsidRPr="00874D9F" w:rsidTr="00AD6C44">
        <w:trPr>
          <w:trHeight w:val="435"/>
        </w:trPr>
        <w:tc>
          <w:tcPr>
            <w:tcW w:w="391" w:type="dxa"/>
            <w:shd w:val="clear" w:color="auto" w:fill="FFFFFF" w:themeFill="background1"/>
            <w:vAlign w:val="center"/>
          </w:tcPr>
          <w:p w:rsidR="00A3214E" w:rsidRPr="00874D9F" w:rsidRDefault="006C06D5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023" w:type="dxa"/>
            <w:shd w:val="clear" w:color="auto" w:fill="FFFFFF" w:themeFill="background1"/>
            <w:vAlign w:val="center"/>
          </w:tcPr>
          <w:p w:rsidR="00A3214E" w:rsidRPr="00874D9F" w:rsidRDefault="00A3214E" w:rsidP="00392F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รวมผลงานทางวิชาการของอาจารย์ประจำและนักวิจัย</w:t>
            </w:r>
            <w:r w:rsidR="00392F8B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3214E" w:rsidRPr="00874D9F" w:rsidRDefault="00392F8B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C"/>
            </w:r>
          </w:p>
        </w:tc>
      </w:tr>
      <w:tr w:rsidR="00D06D4A" w:rsidRPr="00874D9F" w:rsidTr="00AD6C44">
        <w:trPr>
          <w:trHeight w:val="435"/>
        </w:trPr>
        <w:tc>
          <w:tcPr>
            <w:tcW w:w="391" w:type="dxa"/>
            <w:shd w:val="clear" w:color="auto" w:fill="FFFFFF" w:themeFill="background1"/>
            <w:vAlign w:val="center"/>
          </w:tcPr>
          <w:p w:rsidR="00A3214E" w:rsidRPr="00874D9F" w:rsidRDefault="006C06D5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5023" w:type="dxa"/>
            <w:shd w:val="clear" w:color="auto" w:fill="FFFFFF" w:themeFill="background1"/>
            <w:vAlign w:val="center"/>
          </w:tcPr>
          <w:p w:rsidR="00A3214E" w:rsidRPr="00874D9F" w:rsidRDefault="00A3214E" w:rsidP="00392F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รวมผลงานสร้างสรรค์ของอาจารย์ประจำและนักวิจัย</w:t>
            </w:r>
            <w:r w:rsidR="00392F8B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3214E" w:rsidRPr="00874D9F" w:rsidRDefault="00392F8B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D"/>
            </w:r>
          </w:p>
        </w:tc>
      </w:tr>
      <w:tr w:rsidR="00D06D4A" w:rsidRPr="00874D9F" w:rsidTr="00AD6C44">
        <w:trPr>
          <w:trHeight w:val="435"/>
        </w:trPr>
        <w:tc>
          <w:tcPr>
            <w:tcW w:w="391" w:type="dxa"/>
            <w:shd w:val="clear" w:color="auto" w:fill="FFFFFF" w:themeFill="background1"/>
            <w:vAlign w:val="center"/>
          </w:tcPr>
          <w:p w:rsidR="00A3214E" w:rsidRPr="00874D9F" w:rsidRDefault="006C06D5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023" w:type="dxa"/>
            <w:shd w:val="clear" w:color="auto" w:fill="FFFFFF" w:themeFill="background1"/>
            <w:vAlign w:val="center"/>
          </w:tcPr>
          <w:p w:rsidR="00A3214E" w:rsidRPr="00874D9F" w:rsidRDefault="00A3214E" w:rsidP="00AD6C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รวมผลงานทางวิชาการและงานสร้างสรรค์ของอาจารย์ประจำและนักวิจัย</w:t>
            </w:r>
            <w:r w:rsidR="00392F8B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D6C44" w:rsidRPr="00874D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AD6C44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C"/>
            </w:r>
            <w:r w:rsidR="00AD6C44" w:rsidRPr="00874D9F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AD6C44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D"/>
            </w:r>
            <w:r w:rsidR="00AD6C44"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AD6C44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E"/>
            </w:r>
            <w:r w:rsidR="00AD6C44" w:rsidRPr="00874D9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21" w:type="dxa"/>
            <w:gridSpan w:val="2"/>
            <w:shd w:val="clear" w:color="auto" w:fill="FFFFFF" w:themeFill="background1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3214E" w:rsidRPr="00874D9F" w:rsidRDefault="00AD6C44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E"/>
            </w:r>
          </w:p>
        </w:tc>
      </w:tr>
      <w:tr w:rsidR="00AD6C44" w:rsidRPr="00874D9F" w:rsidTr="00AD6C44">
        <w:trPr>
          <w:trHeight w:val="435"/>
        </w:trPr>
        <w:tc>
          <w:tcPr>
            <w:tcW w:w="391" w:type="dxa"/>
            <w:shd w:val="clear" w:color="auto" w:fill="FFFFFF" w:themeFill="background1"/>
            <w:vAlign w:val="center"/>
          </w:tcPr>
          <w:p w:rsidR="00AD6C44" w:rsidRPr="00874D9F" w:rsidRDefault="00AD6C44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023" w:type="dxa"/>
            <w:shd w:val="clear" w:color="auto" w:fill="FFFFFF" w:themeFill="background1"/>
            <w:vAlign w:val="center"/>
          </w:tcPr>
          <w:p w:rsidR="00AD6C44" w:rsidRPr="00874D9F" w:rsidRDefault="00AD6C44" w:rsidP="001F4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จำนวนอาจารย์ประจำและนักวิจัย</w:t>
            </w:r>
          </w:p>
          <w:p w:rsidR="00AD6C44" w:rsidRPr="00874D9F" w:rsidRDefault="00AD6C44" w:rsidP="00AD6C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(นับรวมผู้ลาศึกษาต่อ)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04" w:type="dxa"/>
            <w:gridSpan w:val="3"/>
            <w:shd w:val="clear" w:color="auto" w:fill="FFFFFF" w:themeFill="background1"/>
            <w:vAlign w:val="center"/>
          </w:tcPr>
          <w:p w:rsidR="00AD6C44" w:rsidRPr="00874D9F" w:rsidRDefault="00AD6C44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</w:tr>
      <w:tr w:rsidR="00D06D4A" w:rsidRPr="00874D9F" w:rsidTr="00AD6C44">
        <w:trPr>
          <w:trHeight w:val="435"/>
        </w:trPr>
        <w:tc>
          <w:tcPr>
            <w:tcW w:w="391" w:type="dxa"/>
            <w:shd w:val="clear" w:color="auto" w:fill="FFFFFF" w:themeFill="background1"/>
            <w:vAlign w:val="center"/>
          </w:tcPr>
          <w:p w:rsidR="00A3214E" w:rsidRPr="00874D9F" w:rsidRDefault="006C06D5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023" w:type="dxa"/>
            <w:shd w:val="clear" w:color="auto" w:fill="FFFFFF" w:themeFill="background1"/>
            <w:vAlign w:val="center"/>
          </w:tcPr>
          <w:p w:rsidR="00A3214E" w:rsidRPr="00874D9F" w:rsidRDefault="00A3214E" w:rsidP="00134B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ร้อยละของผลรวมถ่วงน้ำหนักของผลงานทางวิชาการของอาจารย์ประจำและนักวิจัย</w:t>
            </w:r>
            <w:r w:rsidR="00392F8B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2F8B" w:rsidRPr="00874D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392F8B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E"/>
            </w:r>
            <w:r w:rsidR="00134B20" w:rsidRPr="00874D9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392F8B" w:rsidRPr="00874D9F">
              <w:rPr>
                <w:rFonts w:ascii="TH SarabunPSK" w:hAnsi="TH SarabunPSK" w:cs="TH SarabunPSK"/>
                <w:sz w:val="32"/>
                <w:szCs w:val="32"/>
              </w:rPr>
              <w:t>100/</w:t>
            </w:r>
            <w:r w:rsidR="00392F8B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 w:rsidR="00392F8B" w:rsidRPr="00874D9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504" w:type="dxa"/>
            <w:gridSpan w:val="3"/>
            <w:shd w:val="clear" w:color="auto" w:fill="FFFFFF" w:themeFill="background1"/>
            <w:vAlign w:val="center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B20" w:rsidRPr="00874D9F" w:rsidTr="00134B20">
        <w:trPr>
          <w:trHeight w:val="435"/>
        </w:trPr>
        <w:tc>
          <w:tcPr>
            <w:tcW w:w="5414" w:type="dxa"/>
            <w:gridSpan w:val="2"/>
            <w:shd w:val="clear" w:color="auto" w:fill="F2F2F2" w:themeFill="background1" w:themeFillShade="F2"/>
            <w:vAlign w:val="center"/>
          </w:tcPr>
          <w:p w:rsidR="00134B20" w:rsidRPr="00874D9F" w:rsidRDefault="00134B20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:rsidR="00134B20" w:rsidRPr="00874D9F" w:rsidRDefault="00134B20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6" w:type="dxa"/>
            <w:gridSpan w:val="2"/>
            <w:shd w:val="clear" w:color="auto" w:fill="F2F2F2" w:themeFill="background1" w:themeFillShade="F2"/>
            <w:vAlign w:val="center"/>
          </w:tcPr>
          <w:p w:rsidR="00134B20" w:rsidRPr="00874D9F" w:rsidRDefault="00134B20" w:rsidP="001F4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287E" w:rsidRPr="00874D9F" w:rsidRDefault="00BD287E" w:rsidP="006629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34F0" w:rsidRPr="00874D9F" w:rsidRDefault="007634F0" w:rsidP="006629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662985" w:rsidP="00662985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การคำนวณ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662985" w:rsidRPr="00874D9F" w:rsidRDefault="00662985" w:rsidP="00662985">
      <w:pPr>
        <w:ind w:left="142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1. ร้อยละของผลรวมถ่วงน้ำหนักของผลงานทางวิชาการของอาจารย์ประจำและนักวิจัย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83"/>
        <w:gridCol w:w="1701"/>
        <w:gridCol w:w="851"/>
        <w:gridCol w:w="4252"/>
      </w:tblGrid>
      <w:tr w:rsidR="00D06D4A" w:rsidRPr="00874D9F" w:rsidTr="00FE4ABD"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392F8B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E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ร้อยละ.......................................</w:t>
            </w:r>
          </w:p>
        </w:tc>
      </w:tr>
      <w:tr w:rsidR="00D06D4A" w:rsidRPr="00874D9F" w:rsidTr="00FE4ABD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392F8B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662985" w:rsidP="00662985">
      <w:pPr>
        <w:ind w:left="142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2.. คะแนนที่ได้</w:t>
      </w: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83"/>
        <w:gridCol w:w="1701"/>
        <w:gridCol w:w="851"/>
        <w:gridCol w:w="4252"/>
      </w:tblGrid>
      <w:tr w:rsidR="00D06D4A" w:rsidRPr="00874D9F" w:rsidTr="00FE4ABD"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.......................................คะแนน</w:t>
            </w:r>
          </w:p>
        </w:tc>
      </w:tr>
      <w:tr w:rsidR="00662985" w:rsidRPr="00874D9F" w:rsidTr="00FE4ABD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662985" w:rsidP="00662985">
      <w:pPr>
        <w:rPr>
          <w:rFonts w:ascii="TH SarabunPSK" w:hAnsi="TH SarabunPSK" w:cs="TH SarabunPSK"/>
          <w:sz w:val="32"/>
          <w:szCs w:val="32"/>
        </w:rPr>
      </w:pPr>
    </w:p>
    <w:p w:rsidR="00662985" w:rsidRPr="00874D9F" w:rsidRDefault="00FF35D5" w:rsidP="0066298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662985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  <w:r w:rsidR="00662985"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1704"/>
        <w:gridCol w:w="2115"/>
        <w:gridCol w:w="2788"/>
        <w:gridCol w:w="2204"/>
      </w:tblGrid>
      <w:tr w:rsidR="00D06D4A" w:rsidRPr="00874D9F" w:rsidTr="00FE4ABD">
        <w:tc>
          <w:tcPr>
            <w:tcW w:w="1809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678AB" w:rsidRPr="00874D9F" w:rsidTr="00FE4ABD">
        <w:tc>
          <w:tcPr>
            <w:tcW w:w="1809" w:type="dxa"/>
            <w:shd w:val="clear" w:color="auto" w:fill="FFFFFF" w:themeFill="background1"/>
          </w:tcPr>
          <w:p w:rsidR="00662985" w:rsidRPr="00874D9F" w:rsidRDefault="00E10E2D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  <w:r w:rsidR="00662985"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62985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268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4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662985" w:rsidP="00662985">
      <w:pPr>
        <w:rPr>
          <w:rFonts w:ascii="TH SarabunPSK" w:hAnsi="TH SarabunPSK" w:cs="TH SarabunPSK"/>
          <w:sz w:val="32"/>
          <w:szCs w:val="32"/>
        </w:rPr>
      </w:pPr>
    </w:p>
    <w:p w:rsidR="00A3214E" w:rsidRPr="00874D9F" w:rsidRDefault="00A3214E" w:rsidP="00A321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2106"/>
        <w:gridCol w:w="6705"/>
      </w:tblGrid>
      <w:tr w:rsidR="00D06D4A" w:rsidRPr="00874D9F" w:rsidTr="001F4230">
        <w:tc>
          <w:tcPr>
            <w:tcW w:w="2235" w:type="dxa"/>
            <w:shd w:val="clear" w:color="auto" w:fill="D9D9D9" w:themeFill="background1" w:themeFillShade="D9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7314" w:type="dxa"/>
            <w:shd w:val="clear" w:color="auto" w:fill="D9D9D9" w:themeFill="background1" w:themeFillShade="D9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D06D4A" w:rsidRPr="00874D9F" w:rsidTr="001F4230">
        <w:tc>
          <w:tcPr>
            <w:tcW w:w="2235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8AB" w:rsidRPr="00874D9F" w:rsidTr="001F4230">
        <w:tc>
          <w:tcPr>
            <w:tcW w:w="2235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214E" w:rsidRPr="00874D9F" w:rsidRDefault="00A3214E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7964FF" w:rsidP="009344A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9" o:spid="_x0000_s1030" style="position:absolute;margin-left:0;margin-top:5.5pt;width:222pt;height:41.25pt;z-index:-251593728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690400" w:rsidRDefault="00690400" w:rsidP="00C43176">
                  <w:pPr>
                    <w:jc w:val="center"/>
                  </w:pPr>
                  <w:r w:rsidRPr="00D26BE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องค์ประกอบที่ </w:t>
                  </w:r>
                  <w:r w:rsidRPr="00D26BE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3</w:t>
                  </w:r>
                  <w:r w:rsidRPr="00D26BE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การบริการวิชาการ</w:t>
                  </w:r>
                </w:p>
              </w:txbxContent>
            </v:textbox>
            <w10:wrap anchorx="margin"/>
          </v:roundrect>
        </w:pict>
      </w:r>
    </w:p>
    <w:p w:rsidR="00C43176" w:rsidRPr="00874D9F" w:rsidRDefault="00C43176" w:rsidP="000713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0713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0713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C43176">
      <w:pPr>
        <w:tabs>
          <w:tab w:val="left" w:pos="196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3.1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การบริการวิชาการแก่สังคม</w:t>
      </w:r>
    </w:p>
    <w:p w:rsidR="00C43176" w:rsidRPr="00874D9F" w:rsidRDefault="00C43176" w:rsidP="00C43176">
      <w:pPr>
        <w:tabs>
          <w:tab w:val="left" w:pos="1968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C43176" w:rsidRPr="00874D9F" w:rsidRDefault="00C43176" w:rsidP="00C43176">
      <w:pPr>
        <w:tabs>
          <w:tab w:val="left" w:pos="1968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C43176" w:rsidRPr="00874D9F" w:rsidRDefault="00C43176" w:rsidP="00134B20">
      <w:pPr>
        <w:tabs>
          <w:tab w:val="left" w:pos="1957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E10E2D" w:rsidRPr="00E10E2D">
        <w:rPr>
          <w:rFonts w:ascii="TH SarabunPSK" w:hAnsi="TH SarabunPSK" w:cs="TH SarabunPSK" w:hint="cs"/>
          <w:sz w:val="32"/>
          <w:szCs w:val="32"/>
          <w:cs/>
        </w:rPr>
        <w:t>6</w:t>
      </w:r>
      <w:r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Pr="00E10E2D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905" w:type="dxa"/>
        <w:tblLook w:val="04A0"/>
      </w:tblPr>
      <w:tblGrid>
        <w:gridCol w:w="1986"/>
        <w:gridCol w:w="2239"/>
        <w:gridCol w:w="2340"/>
        <w:gridCol w:w="2340"/>
      </w:tblGrid>
      <w:tr w:rsidR="00134B20" w:rsidRPr="00874D9F" w:rsidTr="00134B20">
        <w:tc>
          <w:tcPr>
            <w:tcW w:w="1986" w:type="dxa"/>
            <w:shd w:val="clear" w:color="auto" w:fill="F2F2F2" w:themeFill="background1" w:themeFillShade="F2"/>
          </w:tcPr>
          <w:p w:rsidR="00134B20" w:rsidRPr="00874D9F" w:rsidRDefault="00134B20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:rsidR="00134B20" w:rsidRPr="00874D9F" w:rsidRDefault="00134B20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134B20" w:rsidRPr="00874D9F" w:rsidRDefault="00134B20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134B20" w:rsidRPr="00874D9F" w:rsidRDefault="00134B20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134B20" w:rsidRPr="00874D9F" w:rsidTr="00134B20">
        <w:trPr>
          <w:trHeight w:val="45"/>
        </w:trPr>
        <w:tc>
          <w:tcPr>
            <w:tcW w:w="1986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239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4B20" w:rsidRPr="00874D9F" w:rsidTr="00134B20">
        <w:tc>
          <w:tcPr>
            <w:tcW w:w="1986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239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43176" w:rsidRPr="00874D9F" w:rsidRDefault="00C43176" w:rsidP="00C43176">
      <w:pPr>
        <w:tabs>
          <w:tab w:val="left" w:pos="1957"/>
        </w:tabs>
        <w:rPr>
          <w:rFonts w:ascii="TH SarabunPSK" w:hAnsi="TH SarabunPSK" w:cs="TH SarabunPSK"/>
          <w:sz w:val="32"/>
          <w:szCs w:val="32"/>
        </w:rPr>
      </w:pPr>
    </w:p>
    <w:p w:rsidR="00C43176" w:rsidRPr="00874D9F" w:rsidRDefault="00C43176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TableGrid"/>
        <w:tblW w:w="0" w:type="auto"/>
        <w:tblLook w:val="04A0"/>
      </w:tblPr>
      <w:tblGrid>
        <w:gridCol w:w="1700"/>
        <w:gridCol w:w="1700"/>
        <w:gridCol w:w="1762"/>
        <w:gridCol w:w="1781"/>
        <w:gridCol w:w="1868"/>
      </w:tblGrid>
      <w:tr w:rsidR="00C43176" w:rsidRPr="00874D9F" w:rsidTr="00C43176">
        <w:tc>
          <w:tcPr>
            <w:tcW w:w="171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71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81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00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90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C43176" w:rsidRPr="00874D9F" w:rsidTr="00C43176">
        <w:tc>
          <w:tcPr>
            <w:tcW w:w="171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71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781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– 4  ข้อ</w:t>
            </w:r>
          </w:p>
        </w:tc>
        <w:tc>
          <w:tcPr>
            <w:tcW w:w="1800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890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ข้อ</w:t>
            </w:r>
          </w:p>
        </w:tc>
      </w:tr>
    </w:tbl>
    <w:p w:rsidR="00C43176" w:rsidRPr="00874D9F" w:rsidRDefault="00C43176" w:rsidP="00C43176">
      <w:pPr>
        <w:rPr>
          <w:rFonts w:ascii="TH SarabunPSK" w:hAnsi="TH SarabunPSK" w:cs="TH SarabunPSK"/>
          <w:sz w:val="32"/>
          <w:szCs w:val="32"/>
        </w:rPr>
      </w:pPr>
    </w:p>
    <w:p w:rsidR="00C43176" w:rsidRPr="00874D9F" w:rsidRDefault="00C43176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05" w:type="dxa"/>
        <w:tblLook w:val="04A0"/>
      </w:tblPr>
      <w:tblGrid>
        <w:gridCol w:w="2875"/>
        <w:gridCol w:w="3510"/>
        <w:gridCol w:w="2520"/>
      </w:tblGrid>
      <w:tr w:rsidR="00C43176" w:rsidRPr="00874D9F" w:rsidTr="00C43176">
        <w:trPr>
          <w:tblHeader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1.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จัดทำแผนการบริการวิชาการประจำปีที่สอดคล้องกับความต้องการของสังคมและกำหนดตัวบ่งชี้วัดความสำเร็จในระดับแผนและโครงการบริการวิชาการแก่สังคมและเสนอกรรมการประจำคณะ</w:t>
            </w:r>
            <w:r w:rsidRPr="00874D9F"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เพื่อพิจารณาอนุมัติ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spacing w:val="-4"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2.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โครงการบริการวิชาการแก่สังคมตามแผน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มีการจัดทำแผนการใช้ประโยชน์จากการบริการวิชาการเพื่อให้เกิดผลต่อการพัฒนานักศึกษา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ชุมชน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หรือสังคม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spacing w:val="-8"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>3.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โครงการบริการวิชาการแก่สังคมในข้อ</w:t>
            </w:r>
            <w:r w:rsidRPr="00874D9F">
              <w:rPr>
                <w:rFonts w:ascii="TH SarabunPSK" w:eastAsiaTheme="minorHAnsi" w:hAnsi="TH SarabunPSK" w:cs="TH SarabunPSK"/>
              </w:rPr>
              <w:t xml:space="preserve"> 1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อย่างน้อยต้องมีโครงการที่บริการแบบให้เปล่า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  <w:tab w:val="left" w:pos="113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4.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ประเมินความสำเร็จตามตัวบ่งชี้</w:t>
            </w:r>
            <w:r w:rsidRPr="00874D9F">
              <w:rPr>
                <w:rFonts w:ascii="TH SarabunPSK" w:eastAsiaTheme="minorHAnsi" w:hAnsi="TH SarabunPSK" w:cs="TH SarabunPSK"/>
                <w:cs/>
              </w:rPr>
              <w:lastRenderedPageBreak/>
              <w:t>ของแผนและโครงการบริการวิชาการแก่สังคมในข้อ</w:t>
            </w:r>
            <w:r w:rsidRPr="00874D9F">
              <w:rPr>
                <w:rFonts w:ascii="TH SarabunPSK" w:eastAsiaTheme="minorHAnsi" w:hAnsi="TH SarabunPSK" w:cs="TH SarabunPSK"/>
              </w:rPr>
              <w:t xml:space="preserve"> 1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และนำเสนอกรรมการประจำคณะ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เพื่อพิจารณา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lastRenderedPageBreak/>
              <w:t>5.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นำผลการประเมินตามข้อ</w:t>
            </w:r>
            <w:r w:rsidRPr="00874D9F">
              <w:rPr>
                <w:rFonts w:ascii="TH SarabunPSK" w:eastAsiaTheme="minorHAnsi" w:hAnsi="TH SarabunPSK" w:cs="TH SarabunPSK"/>
              </w:rPr>
              <w:t xml:space="preserve"> 4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มาปรับปรุงแผนหรือพัฒนาการให้บริการวิชาการสังคม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C43176">
            <w:pPr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6.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คณะมีส่วนร่วมในการบริการวิชาการแก่สังคมในระดับสถาบัน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</w:tbl>
    <w:p w:rsidR="00C43176" w:rsidRPr="00874D9F" w:rsidRDefault="00C43176" w:rsidP="00C431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0" w:type="auto"/>
        <w:tblLook w:val="04A0"/>
      </w:tblPr>
      <w:tblGrid>
        <w:gridCol w:w="1659"/>
        <w:gridCol w:w="2050"/>
        <w:gridCol w:w="2662"/>
        <w:gridCol w:w="2440"/>
      </w:tblGrid>
      <w:tr w:rsidR="00C43176" w:rsidRPr="00874D9F" w:rsidTr="00CA068D">
        <w:tc>
          <w:tcPr>
            <w:tcW w:w="1672" w:type="dxa"/>
            <w:shd w:val="clear" w:color="auto" w:fill="D9D9D9" w:themeFill="background1" w:themeFillShade="D9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C43176" w:rsidRPr="00874D9F" w:rsidTr="00CA068D">
        <w:tc>
          <w:tcPr>
            <w:tcW w:w="1672" w:type="dxa"/>
          </w:tcPr>
          <w:p w:rsidR="00C43176" w:rsidRPr="00874D9F" w:rsidRDefault="00E10E2D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E2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10E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E2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068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43176" w:rsidRPr="00874D9F" w:rsidRDefault="00C43176" w:rsidP="00C431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C431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C431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C431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92F8B" w:rsidRPr="00874D9F" w:rsidRDefault="00392F8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58B3" w:rsidRPr="00874D9F" w:rsidRDefault="004F58B3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58B3" w:rsidRPr="00874D9F" w:rsidRDefault="004F58B3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58B3" w:rsidRPr="00874D9F" w:rsidRDefault="004F58B3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58B3" w:rsidRPr="00874D9F" w:rsidRDefault="004F58B3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58B3" w:rsidRPr="00874D9F" w:rsidRDefault="004F58B3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7964FF" w:rsidP="00F502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10" o:spid="_x0000_s1031" style="position:absolute;margin-left:0;margin-top:5pt;width:310.2pt;height:41.25pt;z-index:-251591680;visibility:visible;mso-position-horizontal:center;mso-position-horizontal-relative:margin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690400" w:rsidRPr="00B25334" w:rsidRDefault="00690400" w:rsidP="00F5024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B2533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องค์ประกอบที่ </w:t>
                  </w:r>
                  <w:r w:rsidRPr="00B2533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4</w:t>
                  </w:r>
                  <w:r w:rsidRPr="00B2533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การทำนุบำรุงศิลปะและวัฒนธรรม</w:t>
                  </w:r>
                </w:p>
              </w:txbxContent>
            </v:textbox>
            <w10:wrap anchorx="margin"/>
          </v:roundrect>
        </w:pict>
      </w: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tabs>
          <w:tab w:val="left" w:pos="19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tabs>
          <w:tab w:val="left" w:pos="196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4.1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ระบบและกลไกการทำนุบำรุงศิลปะและวัฒนธรรม</w:t>
      </w:r>
    </w:p>
    <w:p w:rsidR="00F50247" w:rsidRPr="00874D9F" w:rsidRDefault="00F50247" w:rsidP="00F50247">
      <w:pPr>
        <w:tabs>
          <w:tab w:val="left" w:pos="1969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F50247" w:rsidRPr="00874D9F" w:rsidRDefault="00F50247" w:rsidP="00F50247">
      <w:pPr>
        <w:tabs>
          <w:tab w:val="left" w:pos="1969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F50247" w:rsidRPr="00874D9F" w:rsidRDefault="00F50247" w:rsidP="00134B20">
      <w:pPr>
        <w:tabs>
          <w:tab w:val="left" w:pos="1957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E10E2D" w:rsidRPr="00E10E2D">
        <w:rPr>
          <w:rFonts w:ascii="TH SarabunPSK" w:hAnsi="TH SarabunPSK" w:cs="TH SarabunPSK" w:hint="cs"/>
          <w:sz w:val="32"/>
          <w:szCs w:val="32"/>
          <w:cs/>
        </w:rPr>
        <w:t>6</w:t>
      </w:r>
      <w:r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Pr="00E10E2D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905" w:type="dxa"/>
        <w:tblLook w:val="04A0"/>
      </w:tblPr>
      <w:tblGrid>
        <w:gridCol w:w="1986"/>
        <w:gridCol w:w="2239"/>
        <w:gridCol w:w="2340"/>
        <w:gridCol w:w="2340"/>
      </w:tblGrid>
      <w:tr w:rsidR="00F50247" w:rsidRPr="00874D9F" w:rsidTr="00F50247">
        <w:tc>
          <w:tcPr>
            <w:tcW w:w="1986" w:type="dxa"/>
            <w:shd w:val="clear" w:color="auto" w:fill="F2F2F2" w:themeFill="background1" w:themeFillShade="F2"/>
          </w:tcPr>
          <w:p w:rsidR="00F50247" w:rsidRPr="00874D9F" w:rsidRDefault="00F50247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:rsidR="00F50247" w:rsidRPr="00874D9F" w:rsidRDefault="00F50247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F50247" w:rsidRPr="00874D9F" w:rsidRDefault="00F50247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F50247" w:rsidRPr="00874D9F" w:rsidRDefault="00F50247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F50247" w:rsidRPr="00874D9F" w:rsidTr="00F50247">
        <w:tc>
          <w:tcPr>
            <w:tcW w:w="1986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239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0247" w:rsidRPr="00874D9F" w:rsidTr="00F50247">
        <w:tc>
          <w:tcPr>
            <w:tcW w:w="1986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239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50247" w:rsidRPr="00874D9F" w:rsidRDefault="00F50247" w:rsidP="00F50247">
      <w:pPr>
        <w:tabs>
          <w:tab w:val="left" w:pos="2059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</w:p>
    <w:p w:rsidR="00F50247" w:rsidRPr="00874D9F" w:rsidRDefault="00F50247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TableGrid"/>
        <w:tblW w:w="0" w:type="auto"/>
        <w:tblLook w:val="04A0"/>
      </w:tblPr>
      <w:tblGrid>
        <w:gridCol w:w="1761"/>
        <w:gridCol w:w="1762"/>
        <w:gridCol w:w="1762"/>
        <w:gridCol w:w="1763"/>
        <w:gridCol w:w="1763"/>
      </w:tblGrid>
      <w:tr w:rsidR="00F50247" w:rsidRPr="00874D9F" w:rsidTr="00F50247"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49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49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F50247" w:rsidRPr="00874D9F" w:rsidTr="00F50247"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3 - 4 ข้อ</w:t>
            </w:r>
          </w:p>
        </w:tc>
        <w:tc>
          <w:tcPr>
            <w:tcW w:w="1849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849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6 - 7 ข้อ</w:t>
            </w: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sz w:val="32"/>
          <w:szCs w:val="32"/>
        </w:rPr>
      </w:pPr>
    </w:p>
    <w:p w:rsidR="00F50247" w:rsidRPr="00874D9F" w:rsidRDefault="00F50247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95" w:type="dxa"/>
        <w:tblLook w:val="04A0"/>
      </w:tblPr>
      <w:tblGrid>
        <w:gridCol w:w="2785"/>
        <w:gridCol w:w="3510"/>
        <w:gridCol w:w="2700"/>
      </w:tblGrid>
      <w:tr w:rsidR="00F50247" w:rsidRPr="00874D9F" w:rsidTr="00134B20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1.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กำหนดผู้รับผิดชอบในการทำนุบำรุงศิลปะและวัฒนธรรม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  <w:spacing w:val="4"/>
              </w:rPr>
            </w:pPr>
            <w:r w:rsidRPr="00874D9F">
              <w:rPr>
                <w:rFonts w:ascii="TH SarabunPSK" w:hAnsi="TH SarabunPSK" w:cs="TH SarabunPSK"/>
                <w:spacing w:val="4"/>
              </w:rPr>
              <w:t xml:space="preserve">2. </w:t>
            </w:r>
            <w:r w:rsidRPr="00874D9F">
              <w:rPr>
                <w:rFonts w:ascii="TH SarabunPSK" w:eastAsia="Times New Roman" w:hAnsi="TH SarabunPSK" w:cs="TH SarabunPSK"/>
                <w:spacing w:val="4"/>
                <w:cs/>
              </w:rPr>
              <w:t>จัดทำแผนด้านทำนุบำรุงศิลปะและวัฒนธรรม และกำหนดตัวบ่งชี้วัดความสำเร็จตามวัตถุประสงค์ของแผน รวมทั้งจัดสรรงบประมาณเพื่อให้สามารถดำเนินการได้ตามแผน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3.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กำกับติดตามให้มีการดำเนินงานตามแผนด้านทำนุบำรุงศิลปะและวัฒนธรรม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4.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ประเมินความสำเร็จตามตัวบ่งชี้ที่วัดความสำเร็จตามวัตถุประสงค์ของแผนด้านทำนุบำรุงศิลปะและวัฒนธรรม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5.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นำผลการประเมินไปปรับปรุงแผนหรือกิจกรรมด้านทำนุบำรุงศิลปะและวัฒนธรรม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6.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เผยแพร่กิจกรรมหรือการบริการด้านทำนุบำรุงศิลปะและวัฒนธรรมต่อสาธารณชน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7.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กำหนดหรือสร้างมาตรฐานด้านศิลปะและวัฒนธรรมซึ่งเป็นที่ยอมรับในระดับชาติ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eastAsia="MS Mincho" w:hAnsi="TH SarabunPSK" w:cs="TH SarabunPSK"/>
              </w:rPr>
              <w:t>-</w:t>
            </w: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eastAsia="MS Mincho" w:hAnsi="TH SarabunPSK" w:cs="TH SarabunPSK"/>
              </w:rPr>
              <w:t>-</w:t>
            </w: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TableGrid"/>
        <w:tblW w:w="8995" w:type="dxa"/>
        <w:tblLook w:val="04A0"/>
      </w:tblPr>
      <w:tblGrid>
        <w:gridCol w:w="1672"/>
        <w:gridCol w:w="2068"/>
        <w:gridCol w:w="2697"/>
        <w:gridCol w:w="2558"/>
      </w:tblGrid>
      <w:tr w:rsidR="00F50247" w:rsidRPr="00874D9F" w:rsidTr="00134B20">
        <w:tc>
          <w:tcPr>
            <w:tcW w:w="1672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F50247" w:rsidRPr="00874D9F" w:rsidTr="00134B20">
        <w:tc>
          <w:tcPr>
            <w:tcW w:w="1672" w:type="dxa"/>
          </w:tcPr>
          <w:p w:rsidR="00F50247" w:rsidRPr="00874D9F" w:rsidRDefault="00690400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E2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  <w:r w:rsidRPr="00E10E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E2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06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58B3" w:rsidRPr="00874D9F" w:rsidRDefault="004F58B3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D3396" w:rsidRPr="00874D9F" w:rsidRDefault="007964FF" w:rsidP="00DD33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11" o:spid="_x0000_s1032" style="position:absolute;left:0;text-align:left;margin-left:79.35pt;margin-top:6.65pt;width:310.2pt;height:41.25pt;z-index:-2516480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690400" w:rsidRDefault="00690400" w:rsidP="00F50247">
                  <w:pPr>
                    <w:jc w:val="center"/>
                  </w:pPr>
                  <w:r w:rsidRPr="00D06D4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องค์ประกอบที่ 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5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 การบริหารจัดการ</w:t>
                  </w:r>
                </w:p>
              </w:txbxContent>
            </v:textbox>
          </v:roundrect>
        </w:pict>
      </w:r>
    </w:p>
    <w:p w:rsidR="00DD3396" w:rsidRPr="00874D9F" w:rsidRDefault="00DD3396" w:rsidP="00DD339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DD3396" w:rsidRPr="00874D9F" w:rsidRDefault="00DD3396" w:rsidP="00DD339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DD339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tabs>
          <w:tab w:val="left" w:pos="1818"/>
          <w:tab w:val="left" w:pos="1890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5.1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การบริหารของคณะเพื่อการกำกับติดตามผลลัพธ์ตามพันธกิจกลุ่มสถาบัน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50247" w:rsidRPr="00874D9F" w:rsidRDefault="00F50247" w:rsidP="00F50247">
      <w:pPr>
        <w:tabs>
          <w:tab w:val="left" w:pos="1890"/>
          <w:tab w:val="left" w:pos="1980"/>
        </w:tabs>
        <w:ind w:left="1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และเอกลักษณ์ของคณะ</w:t>
      </w:r>
    </w:p>
    <w:p w:rsidR="00F50247" w:rsidRPr="00874D9F" w:rsidRDefault="00F50247" w:rsidP="00F50247">
      <w:pPr>
        <w:tabs>
          <w:tab w:val="left" w:pos="1818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F50247" w:rsidRPr="00874D9F" w:rsidRDefault="00F50247" w:rsidP="00F50247">
      <w:pPr>
        <w:tabs>
          <w:tab w:val="left" w:pos="1818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F50247" w:rsidRPr="00874D9F" w:rsidRDefault="00F50247" w:rsidP="00BB50FF">
      <w:pPr>
        <w:tabs>
          <w:tab w:val="left" w:pos="1818"/>
        </w:tabs>
        <w:spacing w:after="120"/>
        <w:ind w:left="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690400" w:rsidRPr="00E10E2D">
        <w:rPr>
          <w:rFonts w:ascii="TH SarabunPSK" w:hAnsi="TH SarabunPSK" w:cs="TH SarabunPSK" w:hint="cs"/>
          <w:sz w:val="32"/>
          <w:szCs w:val="32"/>
          <w:cs/>
        </w:rPr>
        <w:t>6</w:t>
      </w:r>
      <w:r w:rsidR="00690400"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="00690400" w:rsidRPr="00E10E2D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815" w:type="dxa"/>
        <w:tblLook w:val="04A0"/>
      </w:tblPr>
      <w:tblGrid>
        <w:gridCol w:w="1939"/>
        <w:gridCol w:w="2736"/>
        <w:gridCol w:w="1980"/>
        <w:gridCol w:w="2160"/>
      </w:tblGrid>
      <w:tr w:rsidR="007B30F5" w:rsidRPr="00874D9F" w:rsidTr="009831BB">
        <w:tc>
          <w:tcPr>
            <w:tcW w:w="1939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6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3D48B5" w:rsidRPr="00874D9F" w:rsidTr="009831BB">
        <w:trPr>
          <w:trHeight w:val="45"/>
        </w:trPr>
        <w:tc>
          <w:tcPr>
            <w:tcW w:w="1939" w:type="dxa"/>
            <w:vMerge w:val="restart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736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8B5" w:rsidRPr="00874D9F" w:rsidTr="009831BB">
        <w:trPr>
          <w:trHeight w:val="45"/>
        </w:trPr>
        <w:tc>
          <w:tcPr>
            <w:tcW w:w="1939" w:type="dxa"/>
            <w:vMerge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6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8B5" w:rsidRPr="00874D9F" w:rsidTr="009831BB">
        <w:trPr>
          <w:trHeight w:val="45"/>
        </w:trPr>
        <w:tc>
          <w:tcPr>
            <w:tcW w:w="1939" w:type="dxa"/>
            <w:vMerge w:val="restart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736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8B5" w:rsidRPr="00874D9F" w:rsidTr="009831BB">
        <w:trPr>
          <w:trHeight w:val="45"/>
        </w:trPr>
        <w:tc>
          <w:tcPr>
            <w:tcW w:w="1939" w:type="dxa"/>
            <w:vMerge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6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B30F5" w:rsidRPr="00874D9F" w:rsidRDefault="007B30F5" w:rsidP="00F50247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B50FF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B50FF"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กรณีมีผู้รับผิดชอบหลายคนให้ระบุหมายเลขเกณฑ์ข้อที่รับผิดชอบหลังชื่อ</w:t>
      </w:r>
    </w:p>
    <w:p w:rsidR="007B30F5" w:rsidRDefault="007B30F5" w:rsidP="00F50247">
      <w:pPr>
        <w:rPr>
          <w:rFonts w:ascii="TH SarabunPSK" w:hAnsi="TH SarabunPSK" w:cs="TH SarabunPSK"/>
          <w:sz w:val="32"/>
          <w:szCs w:val="32"/>
        </w:rPr>
      </w:pPr>
    </w:p>
    <w:p w:rsidR="00690400" w:rsidRDefault="00690400" w:rsidP="00F50247">
      <w:pPr>
        <w:rPr>
          <w:rFonts w:ascii="TH SarabunPSK" w:hAnsi="TH SarabunPSK" w:cs="TH SarabunPSK"/>
          <w:sz w:val="32"/>
          <w:szCs w:val="32"/>
        </w:rPr>
      </w:pPr>
    </w:p>
    <w:p w:rsidR="00690400" w:rsidRPr="00874D9F" w:rsidRDefault="00690400" w:rsidP="00F50247">
      <w:pPr>
        <w:rPr>
          <w:rFonts w:ascii="TH SarabunPSK" w:hAnsi="TH SarabunPSK" w:cs="TH SarabunPSK"/>
          <w:sz w:val="32"/>
          <w:szCs w:val="32"/>
          <w:cs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Style w:val="TableGrid"/>
        <w:tblW w:w="8905" w:type="dxa"/>
        <w:tblLook w:val="04A0"/>
      </w:tblPr>
      <w:tblGrid>
        <w:gridCol w:w="1717"/>
        <w:gridCol w:w="1717"/>
        <w:gridCol w:w="1717"/>
        <w:gridCol w:w="1864"/>
        <w:gridCol w:w="1890"/>
      </w:tblGrid>
      <w:tr w:rsidR="00F50247" w:rsidRPr="00874D9F" w:rsidTr="009831BB"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64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90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F50247" w:rsidRPr="00874D9F" w:rsidTr="009831BB"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– 4 ข้อ</w:t>
            </w:r>
          </w:p>
        </w:tc>
        <w:tc>
          <w:tcPr>
            <w:tcW w:w="1864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– 6 ข้อ</w:t>
            </w:r>
          </w:p>
        </w:tc>
        <w:tc>
          <w:tcPr>
            <w:tcW w:w="1890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 ข้อ</w:t>
            </w: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05" w:type="dxa"/>
        <w:tblLook w:val="04A0"/>
      </w:tblPr>
      <w:tblGrid>
        <w:gridCol w:w="3235"/>
        <w:gridCol w:w="3060"/>
        <w:gridCol w:w="2610"/>
      </w:tblGrid>
      <w:tr w:rsidR="00F50247" w:rsidRPr="00874D9F" w:rsidTr="009831BB">
        <w:trPr>
          <w:tblHeader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1.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พัฒนาแผนกลยุทธ์จากผลการวิเคราะห์ </w:t>
            </w:r>
            <w:r w:rsidRPr="00874D9F">
              <w:rPr>
                <w:rFonts w:ascii="TH SarabunPSK" w:eastAsia="Times New Roman" w:hAnsi="TH SarabunPSK" w:cs="TH SarabunPSK"/>
              </w:rPr>
              <w:t>SWOT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 โดยเชื่อมโยงกับวิสัยทัศน์ของคณะและสอดคล้องกับวิสัยทัศน์ของคณะ สถาบัน รวมทั้งสอดคล้องกับกลุ่มสถาบันและเอกลักษณ์ของคณะ และพัฒนาไป สู่แผนกลยุทธ์ทางการเงิน และแผนปฏิบัติ</w:t>
            </w:r>
            <w:r w:rsidRPr="00874D9F">
              <w:rPr>
                <w:rFonts w:ascii="TH SarabunPSK" w:eastAsia="Times New Roman" w:hAnsi="TH SarabunPSK" w:cs="TH SarabunPSK"/>
                <w:cs/>
              </w:rPr>
              <w:lastRenderedPageBreak/>
              <w:t>การประจำปีตามกรอบเวลาเพื่อให้บรรลุผลตามตัวบ่งชี้และเป้าหมายของแผนกลยุทธ์และเสนอผู้บริหารระดับสถาบันเพื่อพิจารณาอนุมัติ</w:t>
            </w:r>
          </w:p>
          <w:p w:rsidR="00F50247" w:rsidRPr="00874D9F" w:rsidRDefault="009831BB" w:rsidP="00F50247">
            <w:pPr>
              <w:rPr>
                <w:rFonts w:ascii="TH SarabunPSK" w:hAnsi="TH SarabunPSK" w:cs="TH SarabunPSK"/>
                <w:i/>
                <w:iCs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(รายงานรอบปีงบประมาณ </w:t>
            </w:r>
            <w:r w:rsidR="003D48B5">
              <w:rPr>
                <w:rFonts w:ascii="TH SarabunPSK" w:hAnsi="TH SarabunPSK" w:cs="TH SarabunPSK"/>
                <w:i/>
                <w:iCs/>
              </w:rPr>
              <w:t>2561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 xml:space="preserve">2.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ดำเนินการวิเคราะห์ข้อมูลทางการเงินที่ประกอบไปด้วยต้นทุนต่อหน่วยในแต่ละหลักสูตร สัดส่วนค่าใช้จ่ายเพื่อพัฒนานักศึกษา อาจารย์ บุคลากร การจัดการเรียนการสอน อย่างต่อเนื่อง เพื่อวิเคราะห์ความคุ้มค่าของการบริหารหลักสูตร ประสิทธิภาพ ประสิทธิผลในการผลิตบัณฑิต และโอกาสในการแข่งขัน</w:t>
            </w:r>
          </w:p>
          <w:p w:rsidR="009831BB" w:rsidRPr="00874D9F" w:rsidRDefault="00F55A95" w:rsidP="007A01A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(รายงานรอบปีงบประมาณ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  <w:tab w:val="left" w:pos="113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br w:type="page"/>
              <w:t xml:space="preserve">3.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ดำเนินงานตามแผนบริหารความเสี่ยงที่เป็นผลจากการวิเคราะห์และระบุปัจจัยเสี่ยงที่เกิดจากปัจจัยภายนอก หรือปัจจัยที่ไม่สามารถควบคุมได้ที่ส่งผลต่อการดำเนินงานตามพันธกิจของคณะและให้ระดับความเสี่ยงลดลงจากเดิม</w:t>
            </w:r>
          </w:p>
          <w:p w:rsidR="009831BB" w:rsidRPr="00874D9F" w:rsidRDefault="009831BB" w:rsidP="007A01A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7A01A9" w:rsidRPr="00874D9F">
              <w:rPr>
                <w:rFonts w:ascii="TH SarabunPSK" w:hAnsi="TH SarabunPSK" w:cs="TH SarabunPSK" w:hint="cs"/>
                <w:i/>
                <w:iCs/>
                <w:cs/>
              </w:rPr>
              <w:t>ปีการศึกษา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4.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 บริหารงานด้วยหลักธรรมาภิบาลอย่างครบถ้วนทั้ง 10 ประการ ที่อธิบายการดำเนินงานอย่างชัดเจน</w:t>
            </w:r>
          </w:p>
          <w:p w:rsidR="009831BB" w:rsidRPr="00874D9F" w:rsidRDefault="009831BB" w:rsidP="007A01A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7A01A9"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ปีการศึกษา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5.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ค้นหาแนวปฏิบัติที่ดีจากความรู้ทั้งที่มีอยู่ในตัวบุคคล ทักษะของผู้มีประสบการณ์ตรง และแหล่งเรียนรู้อื่นๆ ตามประเด็นความรู้ อย่างน้อยครอบคลุมพันธกิจด้านการผลิตบัณฑิตและด้านการวิจัย จัดเก็บอย่างเป็นระบบโดยเผยแพร่ออกมาเป็นลายลักษณ์อักษรและนำมาปรับใช้ในการปฏิบัติงานจริง</w:t>
            </w:r>
          </w:p>
          <w:p w:rsidR="009831BB" w:rsidRPr="00874D9F" w:rsidRDefault="009831BB" w:rsidP="007A01A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7A01A9" w:rsidRPr="00874D9F">
              <w:rPr>
                <w:rFonts w:ascii="TH SarabunPSK" w:hAnsi="TH SarabunPSK" w:cs="TH SarabunPSK" w:hint="cs"/>
                <w:i/>
                <w:iCs/>
                <w:cs/>
              </w:rPr>
              <w:t>ปีการศึกษา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  <w:tab w:val="left" w:pos="1134"/>
              </w:tabs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6.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การกำกับติดตามผลการดำเนินงาน</w:t>
            </w:r>
            <w:r w:rsidRPr="00874D9F">
              <w:rPr>
                <w:rFonts w:ascii="TH SarabunPSK" w:eastAsia="Times New Roman" w:hAnsi="TH SarabunPSK" w:cs="TH SarabunPSK"/>
                <w:spacing w:val="-4"/>
                <w:cs/>
              </w:rPr>
              <w:t>ตามแผนการบริหารและพัฒนาบุคลากร</w:t>
            </w:r>
            <w:r w:rsidRPr="00874D9F">
              <w:rPr>
                <w:rFonts w:ascii="TH SarabunPSK" w:eastAsia="Times New Roman" w:hAnsi="TH SarabunPSK" w:cs="TH SarabunPSK"/>
                <w:cs/>
              </w:rPr>
              <w:lastRenderedPageBreak/>
              <w:t>สายวิชาการและสายสนับสนุน</w:t>
            </w:r>
          </w:p>
          <w:p w:rsidR="009831BB" w:rsidRPr="00874D9F" w:rsidRDefault="007A01A9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(ปีการศึกษา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  <w:tab w:val="left" w:pos="113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 xml:space="preserve">7.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ดำเนินงานด้านการประกันคุณภาพการศึกษาภายในตามระบบและกลไกที่เหมาะสมและสอดคล้องกับพันธกิจและพัฒนาการของคณะที่ได้ปรับให้การดำเนินงานด้านประกันคุณภาพเป็นส่วนหนึ่งของการบริหารงานคณะตามปกติที่ประกอบด้วย การควบคุมคุณภาพ การตรวจสอบคุณภาพ และการประเมินคุณภาพ</w:t>
            </w:r>
          </w:p>
          <w:p w:rsidR="009831BB" w:rsidRPr="00874D9F" w:rsidRDefault="007A01A9" w:rsidP="00F50247">
            <w:pPr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(ปีการศึกษา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8915" w:type="dxa"/>
        <w:tblInd w:w="-10" w:type="dxa"/>
        <w:tblLook w:val="04A0"/>
      </w:tblPr>
      <w:tblGrid>
        <w:gridCol w:w="1672"/>
        <w:gridCol w:w="2203"/>
        <w:gridCol w:w="2562"/>
        <w:gridCol w:w="2478"/>
      </w:tblGrid>
      <w:tr w:rsidR="00F50247" w:rsidRPr="00874D9F" w:rsidTr="009831BB">
        <w:tc>
          <w:tcPr>
            <w:tcW w:w="1672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F50247" w:rsidRPr="00874D9F" w:rsidTr="009831BB">
        <w:tc>
          <w:tcPr>
            <w:tcW w:w="1672" w:type="dxa"/>
          </w:tcPr>
          <w:p w:rsidR="00F50247" w:rsidRPr="00874D9F" w:rsidRDefault="00690400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E2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10E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E2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203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50247" w:rsidRPr="00874D9F" w:rsidRDefault="00F50247" w:rsidP="00F50247">
      <w:r w:rsidRPr="00874D9F">
        <w:br w:type="page"/>
      </w:r>
    </w:p>
    <w:p w:rsidR="00F50247" w:rsidRPr="00874D9F" w:rsidRDefault="00F50247" w:rsidP="00F50247">
      <w:pPr>
        <w:tabs>
          <w:tab w:val="left" w:pos="2049"/>
        </w:tabs>
        <w:ind w:left="9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ระบบกำกับการประกันคุณภาพหลักสูตร</w:t>
      </w:r>
    </w:p>
    <w:p w:rsidR="00F50247" w:rsidRPr="00874D9F" w:rsidRDefault="00F50247" w:rsidP="00F50247">
      <w:pPr>
        <w:tabs>
          <w:tab w:val="left" w:pos="2049"/>
        </w:tabs>
        <w:ind w:left="9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F50247" w:rsidRPr="00874D9F" w:rsidRDefault="00F50247" w:rsidP="00F50247">
      <w:pPr>
        <w:tabs>
          <w:tab w:val="left" w:pos="2049"/>
        </w:tabs>
        <w:ind w:left="9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7B30F5" w:rsidRPr="00874D9F" w:rsidRDefault="00F50247" w:rsidP="00BB50FF">
      <w:pPr>
        <w:tabs>
          <w:tab w:val="left" w:pos="2049"/>
        </w:tabs>
        <w:spacing w:after="120"/>
        <w:ind w:left="9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0400">
        <w:rPr>
          <w:rFonts w:ascii="TH SarabunPSK" w:hAnsi="TH SarabunPSK" w:cs="TH SarabunPSK"/>
          <w:sz w:val="32"/>
          <w:szCs w:val="32"/>
        </w:rPr>
        <w:t xml:space="preserve">: </w:t>
      </w:r>
      <w:r w:rsidR="00690400" w:rsidRPr="00E10E2D">
        <w:rPr>
          <w:rFonts w:ascii="TH SarabunPSK" w:hAnsi="TH SarabunPSK" w:cs="TH SarabunPSK" w:hint="cs"/>
          <w:sz w:val="32"/>
          <w:szCs w:val="32"/>
          <w:cs/>
        </w:rPr>
        <w:t>6</w:t>
      </w:r>
      <w:r w:rsidR="00690400" w:rsidRPr="00E10E2D">
        <w:rPr>
          <w:rFonts w:ascii="TH SarabunPSK" w:hAnsi="TH SarabunPSK" w:cs="TH SarabunPSK"/>
          <w:sz w:val="32"/>
          <w:szCs w:val="32"/>
        </w:rPr>
        <w:t xml:space="preserve"> </w:t>
      </w:r>
      <w:r w:rsidR="00690400" w:rsidRPr="00E10E2D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9085" w:type="dxa"/>
        <w:tblLook w:val="04A0"/>
      </w:tblPr>
      <w:tblGrid>
        <w:gridCol w:w="1939"/>
        <w:gridCol w:w="2196"/>
        <w:gridCol w:w="2250"/>
        <w:gridCol w:w="2700"/>
      </w:tblGrid>
      <w:tr w:rsidR="007B30F5" w:rsidRPr="00874D9F" w:rsidTr="00330968">
        <w:tc>
          <w:tcPr>
            <w:tcW w:w="1939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7B30F5" w:rsidRPr="00874D9F" w:rsidTr="00330968">
        <w:trPr>
          <w:trHeight w:val="45"/>
        </w:trPr>
        <w:tc>
          <w:tcPr>
            <w:tcW w:w="1939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196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B30F5" w:rsidRPr="00874D9F" w:rsidTr="00330968">
        <w:trPr>
          <w:trHeight w:val="45"/>
        </w:trPr>
        <w:tc>
          <w:tcPr>
            <w:tcW w:w="1939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196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50247" w:rsidRPr="00874D9F" w:rsidRDefault="00F50247" w:rsidP="007B30F5">
      <w:pPr>
        <w:tabs>
          <w:tab w:val="left" w:pos="2049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50247" w:rsidRPr="00874D9F" w:rsidRDefault="00F50247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9085" w:type="dxa"/>
        <w:tblLook w:val="04A0"/>
      </w:tblPr>
      <w:tblGrid>
        <w:gridCol w:w="1817"/>
        <w:gridCol w:w="1817"/>
        <w:gridCol w:w="1817"/>
        <w:gridCol w:w="1817"/>
        <w:gridCol w:w="1817"/>
      </w:tblGrid>
      <w:tr w:rsidR="00F50247" w:rsidRPr="00874D9F" w:rsidTr="00330968"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F50247" w:rsidRPr="00874D9F" w:rsidTr="00330968"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3 -4  ข้อ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ข้อ</w:t>
            </w: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9085" w:type="dxa"/>
        <w:tblLook w:val="04A0"/>
      </w:tblPr>
      <w:tblGrid>
        <w:gridCol w:w="2605"/>
        <w:gridCol w:w="3420"/>
        <w:gridCol w:w="3060"/>
      </w:tblGrid>
      <w:tr w:rsidR="00F50247" w:rsidRPr="00874D9F" w:rsidTr="00330968">
        <w:trPr>
          <w:tblHeader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F50247" w:rsidRPr="00874D9F" w:rsidTr="00330968">
        <w:trPr>
          <w:trHeight w:val="1007"/>
        </w:trPr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ระบบและกลไกในการกำกับการดำเนินการประกันคุณภาพหลักสูตรให้เป็นไปตามองค์ประกอบการประกันคุณภาพหลักสูตร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มีคณะกรรมการกำกับติดตามการดำเนินงานให้เป็นไปตามระบบที่กำหนดในข้อ 1 และรายงานผลการติดตามให้กรรมการประจำคณะเพื่อพิจารณาทุกภาคการศึกษา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spacing w:val="-6"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การจัดสรรทรัพยากรเพื่อสนับสนุนการดำเนินงานของหลักสูตรให้เกิดผลตามองค์ประกอบการประกันคุณภาพหลักสูตร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มีการประเมินคุณภาพหลักสูตรตามกำหนดเวลาทุกหลักสูตร และรายงานผลการ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ประเมินให้กรรมการประจำคณะเพื่อพิจารณา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5.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ำผลการประเมินและข้อเสนอแนะจากกรรมการประจำคณะมาปรับปรุงหลักสูตรให้มีคุณภาพดีขึ้นอย่างต่อเนื่อง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6.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มีผลการประเมินคุณภาพทุกหลักสูตรผ่านองค์ประกอบที่ 1 การกำกับมาตรฐาน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9085" w:type="dxa"/>
        <w:tblLook w:val="04A0"/>
      </w:tblPr>
      <w:tblGrid>
        <w:gridCol w:w="1672"/>
        <w:gridCol w:w="2068"/>
        <w:gridCol w:w="2697"/>
        <w:gridCol w:w="2648"/>
      </w:tblGrid>
      <w:tr w:rsidR="00F50247" w:rsidRPr="00874D9F" w:rsidTr="00330968">
        <w:tc>
          <w:tcPr>
            <w:tcW w:w="1672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F50247" w:rsidRPr="00874D9F" w:rsidTr="00330968">
        <w:tc>
          <w:tcPr>
            <w:tcW w:w="1672" w:type="dxa"/>
          </w:tcPr>
          <w:p w:rsidR="00F50247" w:rsidRPr="00874D9F" w:rsidRDefault="00690400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E2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10E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E2D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06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2F8B" w:rsidRPr="00874D9F" w:rsidRDefault="00392F8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90400" w:rsidRDefault="007964FF" w:rsidP="00690400">
      <w:pPr>
        <w:rPr>
          <w:rFonts w:ascii="TH SarabunPSK" w:hAnsi="TH SarabunPSK" w:cs="TH SarabunPSK"/>
          <w:b/>
          <w:bCs/>
          <w:sz w:val="34"/>
          <w:szCs w:val="34"/>
        </w:rPr>
      </w:pPr>
      <w:r w:rsidRPr="007964FF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lastRenderedPageBreak/>
        <w:pict>
          <v:roundrect id="Rounded Rectangle 20" o:spid="_x0000_s1033" style="position:absolute;margin-left:0;margin-top:4.05pt;width:398.25pt;height:32.4pt;z-index:-251595776;visibility:visible;mso-position-horizontal:center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" fillcolor="white [3201]" strokecolor="#f79646 [3209]" strokeweight="2pt">
            <v:path arrowok="t"/>
            <v:textbox>
              <w:txbxContent>
                <w:p w:rsidR="00690400" w:rsidRPr="00330968" w:rsidRDefault="00690400" w:rsidP="00BB50F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8"/>
                      <w:szCs w:val="38"/>
                    </w:rPr>
                  </w:pPr>
                  <w:r w:rsidRPr="00D06D4A">
                    <w:rPr>
                      <w:rFonts w:ascii="TH SarabunPSK" w:hAnsi="TH SarabunPSK" w:cs="TH SarabunPSK"/>
                      <w:b/>
                      <w:bCs/>
                      <w:sz w:val="38"/>
                      <w:szCs w:val="38"/>
                      <w:cs/>
                    </w:rPr>
                    <w:t xml:space="preserve">ส่วนที่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8"/>
                      <w:szCs w:val="38"/>
                    </w:rPr>
                    <w:t>3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38"/>
                      <w:szCs w:val="38"/>
                      <w:cs/>
                    </w:rPr>
                    <w:t xml:space="preserve"> การสรุปผลการดำเนินงานการประกันคุณภาพการศึกษาภายใน</w:t>
                  </w:r>
                </w:p>
              </w:txbxContent>
            </v:textbox>
            <w10:wrap anchorx="margin"/>
          </v:roundrect>
        </w:pict>
      </w:r>
    </w:p>
    <w:p w:rsidR="005A1B2B" w:rsidRPr="00874D9F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วิเคราะห์ผลการประเ</w:t>
      </w:r>
      <w:r w:rsidR="000713DC">
        <w:rPr>
          <w:rFonts w:ascii="TH SarabunPSK" w:hAnsi="TH SarabunPSK" w:cs="TH SarabunPSK"/>
          <w:b/>
          <w:bCs/>
          <w:sz w:val="32"/>
          <w:szCs w:val="32"/>
          <w:cs/>
        </w:rPr>
        <w:t>มินตนเอง ระดับคณะ ปีการศึกษา 25</w:t>
      </w:r>
      <w:r w:rsidR="000713DC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330968" w:rsidRPr="00874D9F" w:rsidRDefault="00330968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D5B75" w:rsidP="00330968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ตารางที่ 4-1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แสดงผลการประเมินคุณภาพการศึกษาภายใน จำแนกรายตัวบ่งชี้ ระดับคณะ</w:t>
      </w:r>
    </w:p>
    <w:tbl>
      <w:tblPr>
        <w:tblStyle w:val="TableGrid"/>
        <w:tblW w:w="9085" w:type="dxa"/>
        <w:tblLayout w:type="fixed"/>
        <w:tblLook w:val="04A0"/>
      </w:tblPr>
      <w:tblGrid>
        <w:gridCol w:w="1255"/>
        <w:gridCol w:w="1260"/>
        <w:gridCol w:w="720"/>
        <w:gridCol w:w="810"/>
        <w:gridCol w:w="927"/>
        <w:gridCol w:w="783"/>
        <w:gridCol w:w="1800"/>
        <w:gridCol w:w="1530"/>
      </w:tblGrid>
      <w:tr w:rsidR="00CA068D" w:rsidRPr="00874D9F" w:rsidTr="00CA068D">
        <w:tc>
          <w:tcPr>
            <w:tcW w:w="1255" w:type="dxa"/>
            <w:vMerge w:val="restart"/>
            <w:shd w:val="clear" w:color="auto" w:fill="F2F2F2" w:themeFill="background1" w:themeFillShade="F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040" w:type="dxa"/>
            <w:gridSpan w:val="5"/>
            <w:shd w:val="clear" w:color="auto" w:fill="F2F2F2" w:themeFill="background1" w:themeFillShade="F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ตัวตั้ง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หรือสัดส่วน)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จำนวนข้อที่ดำเนินการได้</w:t>
            </w:r>
          </w:p>
        </w:tc>
        <w:tc>
          <w:tcPr>
            <w:tcW w:w="1530" w:type="dxa"/>
            <w:vMerge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ตัวหาร</w:t>
            </w:r>
          </w:p>
        </w:tc>
        <w:tc>
          <w:tcPr>
            <w:tcW w:w="1710" w:type="dxa"/>
            <w:gridSpan w:val="2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1.1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3.</w:t>
            </w:r>
            <w:r w:rsidR="00690400" w:rsidRPr="00690400">
              <w:rPr>
                <w:rFonts w:ascii="TH SarabunPSK" w:hAnsi="TH SarabunPSK" w:cs="TH SarabunPSK"/>
                <w:cs/>
              </w:rPr>
              <w:t>30</w:t>
            </w:r>
            <w:r w:rsidRPr="00690400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530" w:type="dxa"/>
            <w:gridSpan w:val="2"/>
          </w:tcPr>
          <w:p w:rsidR="00CA068D" w:rsidRPr="00690400" w:rsidRDefault="00CA068D" w:rsidP="00CA068D">
            <w:pPr>
              <w:tabs>
                <w:tab w:val="center" w:pos="693"/>
                <w:tab w:val="left" w:pos="128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  <w:vMerge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1.2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690400" w:rsidRPr="00690400">
              <w:rPr>
                <w:rFonts w:ascii="TH SarabunPSK" w:hAnsi="TH SarabunPSK" w:cs="TH SarabunPSK"/>
                <w:cs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 w:val="restart"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X  100</w:t>
            </w:r>
          </w:p>
        </w:tc>
        <w:tc>
          <w:tcPr>
            <w:tcW w:w="927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X 5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1.3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ร้อยละ</w:t>
            </w:r>
            <w:r w:rsidR="00690400" w:rsidRPr="00690400">
              <w:rPr>
                <w:rFonts w:ascii="TH SarabunPSK" w:hAnsi="TH SarabunPSK" w:cs="TH SarabunPSK"/>
                <w:cs/>
              </w:rPr>
              <w:t xml:space="preserve"> 40</w:t>
            </w:r>
          </w:p>
        </w:tc>
        <w:tc>
          <w:tcPr>
            <w:tcW w:w="720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 w:val="restart"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X 100</w:t>
            </w:r>
          </w:p>
        </w:tc>
        <w:tc>
          <w:tcPr>
            <w:tcW w:w="927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X 5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1.4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5</w:t>
            </w:r>
            <w:r w:rsidR="00CA068D" w:rsidRPr="00690400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720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  <w:spacing w:val="-6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X 100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1.5</w:t>
            </w:r>
          </w:p>
        </w:tc>
        <w:tc>
          <w:tcPr>
            <w:tcW w:w="1260" w:type="dxa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5</w:t>
            </w:r>
            <w:r w:rsidR="00CA068D" w:rsidRPr="00690400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690400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1.6</w:t>
            </w:r>
          </w:p>
        </w:tc>
        <w:tc>
          <w:tcPr>
            <w:tcW w:w="1260" w:type="dxa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5</w:t>
            </w:r>
            <w:r w:rsidR="00CA068D" w:rsidRPr="00690400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690400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2.1</w:t>
            </w:r>
          </w:p>
        </w:tc>
        <w:tc>
          <w:tcPr>
            <w:tcW w:w="1260" w:type="dxa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5</w:t>
            </w:r>
            <w:r w:rsidR="00CA068D" w:rsidRPr="00690400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690400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2.2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3 คะแนน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righ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X 5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2.3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2.5</w:t>
            </w:r>
            <w:r w:rsidR="00CA068D" w:rsidRPr="00690400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 w:val="restart"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X 100</w:t>
            </w:r>
          </w:p>
        </w:tc>
        <w:tc>
          <w:tcPr>
            <w:tcW w:w="927" w:type="dxa"/>
            <w:tcBorders>
              <w:righ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X 5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righ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3.1</w:t>
            </w:r>
          </w:p>
        </w:tc>
        <w:tc>
          <w:tcPr>
            <w:tcW w:w="1260" w:type="dxa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6</w:t>
            </w: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53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690400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4.1</w:t>
            </w:r>
          </w:p>
        </w:tc>
        <w:tc>
          <w:tcPr>
            <w:tcW w:w="1260" w:type="dxa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6</w:t>
            </w: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53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690400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5.1</w:t>
            </w:r>
          </w:p>
        </w:tc>
        <w:tc>
          <w:tcPr>
            <w:tcW w:w="1260" w:type="dxa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6</w:t>
            </w: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53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690400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ตัวบ่งชี้ที่ 5.2</w:t>
            </w:r>
          </w:p>
        </w:tc>
        <w:tc>
          <w:tcPr>
            <w:tcW w:w="1260" w:type="dxa"/>
            <w:vAlign w:val="center"/>
          </w:tcPr>
          <w:p w:rsidR="00CA068D" w:rsidRPr="00690400" w:rsidRDefault="00690400" w:rsidP="007254F2">
            <w:pPr>
              <w:jc w:val="center"/>
              <w:rPr>
                <w:rFonts w:ascii="TH SarabunPSK" w:hAnsi="TH SarabunPSK" w:cs="TH SarabunPSK"/>
              </w:rPr>
            </w:pPr>
            <w:r w:rsidRPr="00690400">
              <w:rPr>
                <w:rFonts w:ascii="TH SarabunPSK" w:hAnsi="TH SarabunPSK" w:cs="TH SarabunPSK"/>
                <w:cs/>
              </w:rPr>
              <w:t>6</w:t>
            </w: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53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690400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400">
              <w:rPr>
                <w:rFonts w:ascii="TH SarabunPSK" w:hAnsi="TH SarabunPSK" w:cs="TH SarabunPSK"/>
              </w:rPr>
              <w:t xml:space="preserve"> </w:t>
            </w:r>
            <w:r w:rsidRPr="00690400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690400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7254F2">
        <w:tc>
          <w:tcPr>
            <w:tcW w:w="7555" w:type="dxa"/>
            <w:gridSpan w:val="7"/>
            <w:shd w:val="clear" w:color="auto" w:fill="BFBFBF" w:themeFill="background1" w:themeFillShade="BF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4-2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แสดงการวิเคราะห์ผลการประเมินระดับคณะ  </w:t>
      </w:r>
    </w:p>
    <w:tbl>
      <w:tblPr>
        <w:tblStyle w:val="TableGrid"/>
        <w:tblW w:w="8995" w:type="dxa"/>
        <w:tblLook w:val="04A0"/>
      </w:tblPr>
      <w:tblGrid>
        <w:gridCol w:w="1367"/>
        <w:gridCol w:w="813"/>
        <w:gridCol w:w="785"/>
        <w:gridCol w:w="810"/>
        <w:gridCol w:w="720"/>
        <w:gridCol w:w="813"/>
        <w:gridCol w:w="3687"/>
      </w:tblGrid>
      <w:tr w:rsidR="00D06D4A" w:rsidRPr="00874D9F" w:rsidTr="006A651D"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องค์ประกอบคุณภาพ</w:t>
            </w:r>
          </w:p>
        </w:tc>
        <w:tc>
          <w:tcPr>
            <w:tcW w:w="3941" w:type="dxa"/>
            <w:gridSpan w:val="5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คะแนนการประเมินเฉลี่ย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</w:tr>
      <w:tr w:rsidR="00D06D4A" w:rsidRPr="00874D9F" w:rsidTr="006A651D">
        <w:tc>
          <w:tcPr>
            <w:tcW w:w="1367" w:type="dxa"/>
            <w:vMerge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P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O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คะแนนเฉลี่ย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0.00-1.50 </w:t>
            </w:r>
            <w:r w:rsidRPr="00874D9F">
              <w:rPr>
                <w:rFonts w:ascii="TH SarabunPSK" w:hAnsi="TH SarabunPSK" w:cs="TH SarabunPSK"/>
                <w:cs/>
              </w:rPr>
              <w:t>การดำเนินงานต้องปรับปรุงเร่งด่วน</w:t>
            </w:r>
          </w:p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1.51-2.50 การดำเนินงานต้องปรับปรุง</w:t>
            </w:r>
          </w:p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2.51-3.50 การดำเนินงานระดับพอใช้</w:t>
            </w:r>
          </w:p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3.51-4.50 การดำเนินงานระดับดี</w:t>
            </w:r>
          </w:p>
          <w:p w:rsidR="003D5B75" w:rsidRPr="00874D9F" w:rsidRDefault="003D5B75" w:rsidP="00FE4ABD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4.51-5.00 การดำเนินงานระดับดีมาก</w:t>
            </w: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1.2, 1.3,1.4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1.5,1.6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1.1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2.2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2.1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2.3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3.1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4.1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5.1,5.2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13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2180" w:type="dxa"/>
            <w:gridSpan w:val="2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3" w:type="dxa"/>
            <w:shd w:val="clear" w:color="auto" w:fill="BFBFBF" w:themeFill="background1" w:themeFillShade="BF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</w:tbl>
    <w:p w:rsidR="003D5B75" w:rsidRPr="00874D9F" w:rsidRDefault="003D5B75" w:rsidP="005505ED">
      <w:pPr>
        <w:spacing w:before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*</w:t>
      </w:r>
      <w:r w:rsidRPr="00874D9F">
        <w:rPr>
          <w:rFonts w:ascii="TH SarabunPSK" w:hAnsi="TH SarabunPSK" w:cs="TH SarabunPSK"/>
          <w:sz w:val="32"/>
          <w:szCs w:val="32"/>
          <w:cs/>
        </w:rPr>
        <w:t>ตัวบ่งชี้ที่ 1.1 เป็นค่าคะแนนเฉลี่ยของผลการประเมินระดับหลักสูตรทุกหลักสูตร</w:t>
      </w:r>
    </w:p>
    <w:p w:rsidR="003D5B75" w:rsidRPr="00874D9F" w:rsidRDefault="003D5B75" w:rsidP="003D5B75">
      <w:pPr>
        <w:rPr>
          <w:rFonts w:ascii="TH SarabunPSK" w:hAnsi="TH SarabunPSK" w:cs="TH SarabunPSK"/>
          <w:sz w:val="32"/>
          <w:szCs w:val="32"/>
        </w:rPr>
      </w:pPr>
    </w:p>
    <w:p w:rsidR="003D5B75" w:rsidRPr="00874D9F" w:rsidRDefault="003D5B75" w:rsidP="003D5B75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3D5B75" w:rsidRPr="00874D9F" w:rsidRDefault="003D5B75" w:rsidP="003D5B75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D5B75" w:rsidRPr="00874D9F" w:rsidRDefault="003D5B75" w:rsidP="003D5B75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4-3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การวิเคราะห์จุดแข็ง แนวทางเสริม จุดที่ควรพัฒนา และข้อเสนอแนะในการปรับปรุง</w:t>
      </w:r>
    </w:p>
    <w:p w:rsidR="003D5B75" w:rsidRPr="00874D9F" w:rsidRDefault="003D5B75" w:rsidP="00BB50FF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6A651D"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การผลิตบัณฑิต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F35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F35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F35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6D4A" w:rsidRPr="00874D9F" w:rsidTr="00FE4ABD"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874D9F">
        <w:rPr>
          <w:rFonts w:ascii="TH SarabunPSK" w:hAnsi="TH SarabunPSK" w:cs="TH SarabunPSK"/>
          <w:sz w:val="32"/>
          <w:szCs w:val="32"/>
          <w:cs/>
        </w:rPr>
        <w:t>การวิจัย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6D4A" w:rsidRPr="00874D9F" w:rsidTr="00FE4ABD"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="00051076" w:rsidRPr="00874D9F">
        <w:rPr>
          <w:rFonts w:ascii="TH SarabunPSK" w:eastAsia="Angsana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874D9F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การบริการวิชาการ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51D" w:rsidRPr="00874D9F" w:rsidTr="00A356F5">
        <w:tc>
          <w:tcPr>
            <w:tcW w:w="4644" w:type="dxa"/>
            <w:shd w:val="clear" w:color="auto" w:fill="D9D9D9" w:themeFill="background1" w:themeFillShade="D9"/>
          </w:tcPr>
          <w:p w:rsidR="006A651D" w:rsidRPr="00874D9F" w:rsidRDefault="006A651D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6A651D" w:rsidRPr="00874D9F" w:rsidRDefault="006A651D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การทำนุบำรุงศิลปะและวัฒนธรรม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D4A" w:rsidRPr="00874D9F" w:rsidTr="00FE4ABD"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5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การบริหารจัดการ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D4A" w:rsidRPr="00874D9F" w:rsidTr="00FE4ABD"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95034E">
      <w:pPr>
        <w:spacing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1. </w:t>
      </w:r>
      <w:r w:rsidRPr="00874D9F">
        <w:rPr>
          <w:rFonts w:ascii="TH SarabunPSK" w:hAnsi="TH SarabunPSK" w:cs="TH SarabunPSK"/>
          <w:sz w:val="32"/>
          <w:szCs w:val="32"/>
          <w:cs/>
        </w:rPr>
        <w:t>ข้อมูลพื้นฐาน (</w:t>
      </w:r>
      <w:r w:rsidRPr="00874D9F">
        <w:rPr>
          <w:rFonts w:ascii="TH SarabunPSK" w:hAnsi="TH SarabunPSK" w:cs="TH SarabunPSK"/>
          <w:sz w:val="32"/>
          <w:szCs w:val="32"/>
        </w:rPr>
        <w:t>Common Data Set</w:t>
      </w:r>
      <w:r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3D5B75" w:rsidRPr="00874D9F" w:rsidRDefault="003D5B75" w:rsidP="00D653F4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2. คำสั่งคณะกรรมการประกันคุณภาพการศึกษา  ประจำคณะ</w:t>
      </w:r>
    </w:p>
    <w:p w:rsidR="003D5B75" w:rsidRPr="00874D9F" w:rsidRDefault="003D5B75" w:rsidP="003D5B75">
      <w:pPr>
        <w:rPr>
          <w:rFonts w:ascii="TH SarabunPSK" w:hAnsi="TH SarabunPSK" w:cs="TH SarabunPSK"/>
          <w:sz w:val="32"/>
          <w:szCs w:val="32"/>
        </w:rPr>
      </w:pPr>
    </w:p>
    <w:p w:rsidR="005A1B2B" w:rsidRPr="00874D9F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034E" w:rsidRPr="00874D9F" w:rsidRDefault="0095034E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034E" w:rsidRDefault="0095034E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90400" w:rsidRDefault="00690400" w:rsidP="009344A7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lastRenderedPageBreak/>
        <w:t>ข้อมูลพื้นฐาน (</w:t>
      </w:r>
      <w:r w:rsidRPr="00874D9F">
        <w:rPr>
          <w:rFonts w:ascii="TH SarabunPSK" w:hAnsi="TH SarabunPSK" w:cs="TH SarabunPSK"/>
          <w:sz w:val="32"/>
          <w:szCs w:val="32"/>
        </w:rPr>
        <w:t>Common Data Set</w:t>
      </w:r>
      <w:r w:rsidRPr="00874D9F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40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"/>
        <w:gridCol w:w="7895"/>
        <w:gridCol w:w="1240"/>
      </w:tblGrid>
      <w:tr w:rsidR="00690400" w:rsidRPr="00690400" w:rsidTr="00A02500">
        <w:trPr>
          <w:trHeight w:val="435"/>
          <w:tblHeader/>
        </w:trPr>
        <w:tc>
          <w:tcPr>
            <w:tcW w:w="270" w:type="dxa"/>
            <w:shd w:val="clear" w:color="auto" w:fill="auto"/>
            <w:noWrap/>
            <w:vAlign w:val="center"/>
            <w:hideMark/>
          </w:tcPr>
          <w:p w:rsidR="00690400" w:rsidRPr="00690400" w:rsidRDefault="00690400" w:rsidP="006904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b/>
                <w:bCs/>
                <w:color w:val="FFFFFF"/>
                <w:lang w:eastAsia="en-US"/>
              </w:rPr>
              <w:t> </w:t>
            </w:r>
          </w:p>
        </w:tc>
        <w:tc>
          <w:tcPr>
            <w:tcW w:w="7895" w:type="dxa"/>
            <w:shd w:val="clear" w:color="auto" w:fill="auto"/>
            <w:noWrap/>
            <w:vAlign w:val="center"/>
            <w:hideMark/>
          </w:tcPr>
          <w:p w:rsidR="00690400" w:rsidRPr="00690400" w:rsidRDefault="00690400" w:rsidP="006904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ชื่อข้อมูลพื้นฐาน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90400" w:rsidRPr="00690400" w:rsidRDefault="00690400" w:rsidP="006904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คณะ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จำนวนหลักสูตรที่เปิดสอนทั้งหมด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ระดับปริญญาตรี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ระดับปริญญาโท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ป.บัณฑิตขั้นสูง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ระดับปริญญาเอก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จำนวนหลักสูตรที่จัดการเรียนการสอนนอกสถานที่ตั้ง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ระดับปริญญาตรี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ระดับปริญญาโท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ป.บัณฑิตขั้นสูง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ระดับปริญญาเอก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3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จำนวนนักศึกษาปัจจุบันทั้งหมดทุกระดับการศึกษา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จำนวนนักศึกษาปัจจุบันทั้งหมด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-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ระดับปริญญาตรี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จำนวนนักศึกษาปัจจุบันทั้งหมด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-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จำนวนนักศึกษาปัจจุบันทั้งหมด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-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ระดับปริญญาโท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จำนวนนักศึกษาปัจจุบันทั้งหมด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-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ป.บัณฑิตขั้นสูง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จำนวนนักศึกษาปัจจุบันทั้งหมด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-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ระดับปริญญาเอก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4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 รวมทั้งที่ปฏิบัติงานจริงและลาศึกษาต่อ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 รวมทั้งที่ปฏิบัติงานจริงและลาศึกษาต่อ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จำนวนอาจารย์ประจำทั้งหมดที่ปฏิบัติงานจริงและลาศึกษาต่อ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วุฒิปริญญาตรีหรือเทียบเท่า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2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จำนวนอาจารย์ประจำทั้งหมดที่ปฏิบัติงานจริงและลาศึกษาต่อ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วุฒิปริญญาโทหรือเทียบเท่า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จำนวนอาจารย์ประจำทั้งหมดที่ปฏิบัติงานจริงและลาศึกษาต่อ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วุฒิปริญญาเอกหรือเทียบเท่า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จำนวนอาจารย์ประจำทั้งหมดที่ดำรงตำแหน่งอาจารย์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ที่ไม่มีตำแหน่งทางวิชาการ)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ที่มีวุฒิปริญญาตรี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ที่ไม่มีตำแหน่งทางวิชาการ)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ที่มีวุฒิปริญญาโท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ที่ไม่มีตำแหน่งทางวิชาการ)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ที่มีวุฒิปริญญาเอก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จำนวนอาจารย์ประจำทั้งหมดที่ดำรงตำแหน่งผู้ช่วยศาสตราจารย์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จำนวนอาจารย์ประจำตำแหน่งผู้ช่วยศาสตราจารย์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ที่มีวุฒิปริญญาตรี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จำนวนอาจารย์ประจำตำแหน่งผู้ช่วยศาสตราจารย์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ที่มีวุฒิปริญญาโท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จำนวนอาจารย์ประจำตำแหน่งผู้ช่วยศาสตราจารย์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ที่มีวุฒิปริญญาเอก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จำนวนอาจารย์ประจำทั้งหมดที่ดำรงตำแหน่งรองศาสตราจารย์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จำนวนอาจารย์ประจำตำแหน่งรองศาสตราจารย์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ที่มีวุฒิปริญญาตรี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จำนวนอาจารย์ประจำตำแหน่งรองศาสตราจารย์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ที่มีวุฒิปริญญาโท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จำนวนอาจารย์ประจำตำแหน่งรองศาสตราจารย์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ที่มีวุฒิปริญญาเอก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จำนวนอาจารย์ประจำทั้งหมดที่ดำรงตำแหน่งศาสตราจารย์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ที่มีวุฒิปริญญาตรี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ที่มีวุฒิปริญญาโท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จำนวนอาจารย์ประจำตำแหน่งศาสตราจารย์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ที่มีวุฒิปริญญาเอก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หรือเทียบเท่า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5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จำนวนอาจารย์ประจำหลักสูตรแยกตามวุฒิการศึกษา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ระดับปริญญาตรี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ระดับปริญญาโท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ป.บัณฑิตขั้นสูง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ระดับปริญญาเอก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จำนวนอาจารย์ประจำหลักสูตรที่มีดำรงตำแหน่งทางวิชาการ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จำนวนอาจารย์ประจำหลักสูตรที่ไม่มีตำแหน่งทางวิชาการ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จำนวนอาจารย์ประจำหลักสูตรที่มีตำแหน่งผู้ช่วยศาสตราจารย์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จำนวนอาจารย์ประจำหลักสูตรที่มีตำแหน่งรองศาสตราจารย์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จำนวนอาจารย์ประจำหลักสูตรที่มีตำแหน่งศาสตราจารย์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6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จำนวนรวมของผลงานทางวิชาการของอาจารย์ประจำหลักสูตร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87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3403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บทบสมบูรณ์ที่ตีพิมพ์ในรายงานสืบเนื่องจากการประชุมวิชาการระดับนานาชาติ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หรือในวารสารทางวิชาการระดับชาติที่ไม่อยู่ในฐานข้อมูล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หรือระเบียบคณะกรรมการการอุดมศึกษาว่าด้วย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และแจ้งให้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กพอ./กกอ.ทราบภายใน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30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นับแต่วันที่ออกประกาศารฉบับสมบูรณ์ที่ตีพิมพ์ในรายงานสืบเนื่องจากการประชุมวิชาการ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หรือในวารสารทางวิชาการระดับชาติที่ไม่อยู่ในฐานข้อมูล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หรือระเบียบคณะกรรมการการอุดมศึกษาว่าด้วย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และแจ้งให้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กพอ./กกอ.ทราบภายใน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30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วันนับแต่วันที่ออกประกาศ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ผลงานที่ได้รับการจดอนุสิทธิบัตร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271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บทความวิจัยหรือบทความวิชาการที่ตีพิมพ์ในวารสารวิชาการที่ปรากฏในฐานข้อมูล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TCI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กลุ่มที่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2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1513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บทความวิจัยหรือบทความวิชาการที่ตีพิมพ์ในวารสารวิชาการระดับนานาชาติที่ไม่อยู่ในฐานข้อมูล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 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หรือระเบียบคณะกรรมการการอุดมศึกษาว่าด้วย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และแจ้งให้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 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กพอ./กกอ.ทราบภายใน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30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วันนับ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แต่วันที่ออกประกาศ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ซึ่งไม่อยู่ใน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Beall’s list)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หรือตีพิมพ์ในวารสารวิชาการที่ปรากฏ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TCI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กลุ่มที่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1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49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ที่ตีพิมพ์ในวารสารวิชาการระดับนานาชาติที่ปรากฏในฐานข้อมูลระดับนานาชาติ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หรือระเบียบคณะกรรมการการอุดมศึกษา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ว่าด้วย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82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ผลงานได้รับการจดสิทธิบัตร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ผลงานค้นพบพันธุ์พืช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พันธุ์สัตว์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ที่ค้นพบใหม่และได้รับการจดทะเบียน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352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244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หรือผ่านสื่ออิเลคทรอนิกส์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online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343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 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จำนวนบทความของอาจารย์ประจำหลักสูตรปริญญาเอกที่ได้รับการอ้างอิงใน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lastRenderedPageBreak/>
              <w:t>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TCI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และ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Scopus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ต่อจำนวนอาจารย์ประจำหลักสูตร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lastRenderedPageBreak/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7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จำนวนบัณฑิตระดับปริญญาตรีทั้งหมด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จำนวนบัณฑิตระดับปริญญาตรีที่ตอบแบบสำรวจเรื่องการมีงานทำภายใน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ปี หลังสำเร็จการศึกษา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จำนวนบัณฑิตระดับปริญญาตรีที่ได้งานทำหลังสำเร็จการศึกษา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ไม่นับรวมผู้ที่ประกอบอาชีพอิสระ)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จำนวนบัณฑิตระดับปริญญาตรีที่ประกอบอาชีพอิสระ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จำนวนบัณฑิตระดับปริญญาตรีที่อุปสมบท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จำนวนบัณฑิตระดับปริญญาตรีที่เกณฑ์ทหาร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เงินเดือนหรือรายได้ต่อเดือน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ของผู้สำเร็จการศึกษาระดับปริญญาตรีที่ได้งานทำหรือประกอบอาชีพอิสระ (ค่าเฉลี่ย)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ผลการประเมินจากความพึงพอใจของนายจ้างที่มีต่อผู้สำเร็จการศึกษาระดับปริญญาตรีตามกรอบ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TQF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เฉลี่ย (คะแนนเต็ม ๕)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8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จำนวนรวมของผลงานนักศึกษาและผู้สำเร็จการศึกษาในระดับปริญญาโทที่ได้รับการตีพิมพ์หรือเผยแพร่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จำนวนบทความฉบับสมบูรณ์ที่มีการตีพิมพ์ในลักษณะใดลักษณะหนึ่ง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5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559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จำนวนบทความฉบับสมบูรณ์ที่ตีพิมพ์ในรายงานสืบเนื่องจากการประชุมวิชาการระดับนานาชาติ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หรือในวารสารทางวิชาการระดับชาติที่ไม่อยู่ในฐานข้อมูลตามประกาศ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ก.พ.อ./กกอ.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ทราบภายใน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30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นับแต่วันที่ออกประกาศ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ผลงานที่ได้รับการจดอนุสิทธิบัตร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จำนวนบทความที่ตีพิมพ์ในวารสารวิชาการที่ปรากฏในฐานข้อมูล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TCI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กลุ่มที่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2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1108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จำนวนบทความที่ตีพิมพ์ในวารสารวิชาการระดับนานาชาติ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ที่ไม่อยู่ในฐานข้อมูลตามประกาศ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ก.พ.อ./กกอ.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ทราบภายใน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30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นับแต่วันที่ออกประกาศ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ซึ่งไม่อยู่ใน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Beall's list)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หรือตีพิมพ์ในวารสารวิชาการ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ที่ปรากฏในฐานข้อมูล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TCI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กลุ่มที่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1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703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จำนวนบทความที่ตีพิมพ์ในวารสารวิชาการระดับนานาชาติ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ที่ปรากฏอยู่ในฐานข้อมูลระดับนานานชาติตามประกาศ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lastRenderedPageBreak/>
              <w:t>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ผลงานที่ได้รับการจดสิทธิบัตร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หรือผ่านสื่ออิเลคทรอนิกส์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online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จำนวนผู้สำเร็จการศึกษาระดับปริญญาโททั้งหมด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ปีการศึกษาที่เป็นวงรอบประเมิน)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9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จำนวนรวมของผลงานนักศึกษาและผู้สำเร็จการศึกษาในระดับปริญญาเอกที่ได้รับการตีพิมพ์หรือเผยแพร่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จำนวนบทความฉบับสมบูรณ์ที่ตีพิมพ์ในรายงานสืบเนื่องจากการประชุมวิชาการระดับชาติ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จำนวนบทความฉบับสมบูรณ์ที่ตีพิมพ์ในรายงานสืบเนื่องจากการประชุมวิชาการระดับนานาชาติ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หรือในวารสารทางวิชาการระดับชาติที่ไม่อยู่ในฐานข้อมูลตามประกาศ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แต่สถาบันนำเสนอสภาสถาบันอนุมัติและจัดทำเป็นประกาศให้ทราบทั่วไปและแจ้ง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ก.พ.อ./กกอ.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ทราบภายใน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30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นับแต่วันที่ออกประกาศ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ผลงานที่ได้รับการจดอนุสิทธิบัตร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จำนวนบทความที่ตีพิมพ์ในวารสารวิชาการที่ปรากฏในฐานข้อมูล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TCI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กลุ่มที่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2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73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จำนวนบทความที่ตีพิมพ์ในวารสารวิชาการระดับนานาชาติ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ที่ไม่อยู่ในฐานข้อมูลตามประกาศ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ก.พ.อ./กกอ.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ทราบภายใน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30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นับแต่วันที่ออกประกาศ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ซึ่งไม่อยู่ใน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Beall's list)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หรือตีพิมพ์ในวารสารวิชาการ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ที่ปรากฏในฐานข้อมูล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TCI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กลุ่มที่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1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จำนวนบทความที่ตีพิมพ์ในวารสารวิชาการระดับนานาชาติ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ที่ปรากฏอยู่ในฐานข้อมูลระดับนานานชาติตามประกาศ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ผลงานที่ได้รับการจดสิทธิบัตร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หรือผ่านสื่ออิเลคทรอนิกส์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online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จำนวนงานสร้างสรรค์ที่ได้รับการเผยแพร่ในระดับนานาชาติ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จำนวนผู้สำเร็จการศึกษาระดับปริญญาเอกทั้งหมด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(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ปีการศึกษาที่เป็นวงรอบประเมิน)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10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จำนวนนักศึกษาเต็มเวลาเทียบเท่า (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FTES)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รวมทุกหลักสูตร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ระดับอนุปริญญา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ระดับปริญญาตรี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ระดับปริญญาโท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ป.บัณฑิตขั้นสูง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ระดับปริญญาเอก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11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จำนวนเงินสนับสนุนงานวิจัยหรืองานสร้างสรรค์จากภายในสถาบัน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จำนวนเงินสนับสนุนงานวิจัยหรืองานสร้างสรรค์จากภายนอกสถาบัน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จำนวนอาจารย์ประจำที่ปฏิบัติงานจริง (ไม่นับรวมผู้ลาศึกษาต่อ)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จำนวนอาจารย์ประจำที่ปฏิบัติงานจริง (ไม่นับรวมผู้ลาศึกษาต่อ)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จำนวนนักวิจัยประจำที่ปฏิบัติงานจริง (ไม่นับรวมผู้ลาศึกษาต่อ)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จำนวนนักวิจัยประจำที่ปฏิบัติงานจริง (ไม่นับรวมผู้ลาศึกษาต่อ)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จำนวนอาจารย์ประจำที่ลาศึกษาต่อ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จำนวนอาจารย์ประจำที่ลาศึกษาต่อ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จำนวนนักวิจัยประจำที่ลาศึกษาต่อ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จำนวนนักวิจัยประจำที่ลาศึกษาต่อ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 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 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9405" w:type="dxa"/>
            <w:gridSpan w:val="3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ชุดข้อมูลที่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12</w:t>
            </w:r>
          </w:p>
        </w:tc>
      </w:tr>
      <w:tr w:rsidR="00690400" w:rsidRPr="00690400" w:rsidTr="00103836">
        <w:trPr>
          <w:trHeight w:val="87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208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lastRenderedPageBreak/>
              <w:t>นานาชาติ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หรือในวารสารทางวิชาการระดับชาติที่ไม่อยู่ในฐานข้อมูล ตามประกาศ ก.พ.อ.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หรือระเบียบคณะกรรมการการอุดมศึกษาว่าด้วย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 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2556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และแจ้งให้ กพอ./กกอ.ทราบภายใน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30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วันนับแต่วันที่ออกประกาศ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ผลงานที่ได้รับการจดอนุสิทธิบัตร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87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บทความวิจัยหรือบทความวิชาการฉบับสมบูรณ์ที่ตีพิมพ์ในวารสารทางวิชาการที่ปรากฏในฐานข้อมูล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TCI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กลุ่มที่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ฉบับสมบูรณ์ที่ตีพิมพ์ในวารสารทางวิชาการระดับนานาชาติที่ไม่อยู่ในฐานข้อมูล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ตามประกาศ ก.พ.อ. หรือระเบียบคณะกรรมการการอุดมศึกษาว่าด้วย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 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2556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และแจ้งให้ กพอ./กกอ.ทราบภายใน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30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วันนับแต่วันที่ออกประกาศ (ซึ่งไม่อยู่ใน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Beall’s list)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หรือตีพิมพ์ในวารสารวิชาการที่ปรากฏในฐานข้อมูล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TCI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กลุ่มที่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บทความวิจัยหรือบทความวิชาการฉบับสมบูรณ์ที่ตีพิมพ์ในวารสารทางวิชาการระดับนานาชาติที่ปรากฏในฐานข้อมูลระดับนานาชาติตามประกาศ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ก.พ.อ. หรือระเบียบคณะกรรมการการอุดมศึกษา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ว่าด้วยหลักเกณฑ์การพิจารณาวารสารทางวิชาการสำหรับการเผยแพร่ผลงานทางวิชาการ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พ.ศ.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2556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ผลงานได้รับการจดสิทธิบัตร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ผลงานค้นพบพันธุ์พืช พันธุ์สัตว์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ที่ค้นพบใหม่และได้รับการจดทะเบียน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2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87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แต่ไม่ได้นำมาขอรับการประเมินตำแหน่งทางวิชาการ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60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งานสร้างสรรค์ที่มีการเผยแพร่สู่สาธารณะในลักษณะใดลักษณะหนึ่ง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หรือผ่านสื่ออิเล็กทรอนิกส์ </w:t>
            </w: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online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งานสร้างสรรค์ที่ได้รับการเผยแพร่ในระดับภูมิภาคอาเซียน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งานสร้างสรรค์ที่ได้รับการเผยแพร่ในระดับนานาชาติ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  <w:tr w:rsidR="00690400" w:rsidRPr="00690400" w:rsidTr="00103836">
        <w:trPr>
          <w:trHeight w:val="435"/>
        </w:trPr>
        <w:tc>
          <w:tcPr>
            <w:tcW w:w="27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7895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- ----</w:t>
            </w:r>
            <w:r w:rsidRPr="00690400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240" w:type="dxa"/>
            <w:shd w:val="clear" w:color="000000" w:fill="EFF3FB"/>
            <w:vAlign w:val="bottom"/>
            <w:hideMark/>
          </w:tcPr>
          <w:p w:rsidR="00690400" w:rsidRPr="00690400" w:rsidRDefault="00690400" w:rsidP="00690400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690400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</w:tr>
    </w:tbl>
    <w:p w:rsidR="00690400" w:rsidRDefault="00690400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Default="007964FF" w:rsidP="00E676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oundrect id="Rounded Rectangle 4" o:spid="_x0000_s1035" style="position:absolute;left:0;text-align:left;margin-left:125.25pt;margin-top:-7.9pt;width:184.5pt;height:36pt;z-index:-2515886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" fillcolor="white [3201]" strokecolor="#f79646 [3209]" strokeweight="2pt">
            <v:shadow on="t" color="black" opacity="26214f" origin=",-.5" offset="0,3pt"/>
          </v:roundrect>
        </w:pict>
      </w:r>
      <w:r w:rsidR="00E676CA" w:rsidRPr="00AB2BBA">
        <w:rPr>
          <w:rFonts w:ascii="TH SarabunPSK" w:hAnsi="TH SarabunPSK" w:cs="TH SarabunPSK"/>
          <w:b/>
          <w:bCs/>
          <w:sz w:val="36"/>
          <w:szCs w:val="36"/>
          <w:cs/>
        </w:rPr>
        <w:t>การกำหนดรหัส</w:t>
      </w:r>
      <w:r w:rsidR="00E676CA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</w:t>
      </w:r>
      <w:r w:rsidR="00E676CA" w:rsidRPr="00AB2BBA">
        <w:rPr>
          <w:rFonts w:ascii="TH SarabunPSK" w:hAnsi="TH SarabunPSK" w:cs="TH SarabunPSK"/>
          <w:b/>
          <w:bCs/>
          <w:sz w:val="36"/>
          <w:szCs w:val="36"/>
          <w:cs/>
        </w:rPr>
        <w:t>อ้างอิง</w:t>
      </w:r>
    </w:p>
    <w:p w:rsidR="00E676CA" w:rsidRPr="00AB2BBA" w:rsidRDefault="00E676CA" w:rsidP="00E676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676CA" w:rsidRDefault="007964FF" w:rsidP="00E676CA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7964FF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left:0;text-align:left;margin-left:315.15pt;margin-top:72.95pt;width:185.1pt;height:110.6pt;z-index:2517288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" strokecolor="white [3212]">
            <v:textbox style="mso-fit-shape-to-text:t">
              <w:txbxContent>
                <w:tbl>
                  <w:tblPr>
                    <w:tblStyle w:val="TableGrid"/>
                    <w:tblW w:w="0" w:type="auto"/>
                    <w:tblInd w:w="-365" w:type="dxa"/>
                    <w:tblLook w:val="04A0"/>
                  </w:tblPr>
                  <w:tblGrid>
                    <w:gridCol w:w="1080"/>
                    <w:gridCol w:w="1707"/>
                    <w:gridCol w:w="668"/>
                  </w:tblGrid>
                  <w:tr w:rsidR="00E676CA" w:rsidTr="00E676CA">
                    <w:tc>
                      <w:tcPr>
                        <w:tcW w:w="1080" w:type="dxa"/>
                        <w:shd w:val="clear" w:color="auto" w:fill="D9D9D9" w:themeFill="background1" w:themeFillShade="D9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sz w:val="24"/>
                            <w:szCs w:val="32"/>
                            <w:cs/>
                          </w:rPr>
                        </w:pPr>
                        <w:r w:rsidRPr="00AB2BBA">
                          <w:rPr>
                            <w:rFonts w:hint="cs"/>
                            <w:sz w:val="24"/>
                            <w:szCs w:val="32"/>
                            <w:cs/>
                          </w:rPr>
                          <w:t>ลำดับที่</w:t>
                        </w:r>
                      </w:p>
                    </w:tc>
                    <w:tc>
                      <w:tcPr>
                        <w:tcW w:w="1707" w:type="dxa"/>
                        <w:shd w:val="clear" w:color="auto" w:fill="D9D9D9" w:themeFill="background1" w:themeFillShade="D9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sz w:val="24"/>
                            <w:szCs w:val="32"/>
                          </w:rPr>
                        </w:pPr>
                        <w:r w:rsidRPr="00AB2BBA">
                          <w:rPr>
                            <w:rFonts w:hint="cs"/>
                            <w:sz w:val="24"/>
                            <w:szCs w:val="32"/>
                            <w:cs/>
                          </w:rPr>
                          <w:t>คณะ</w:t>
                        </w:r>
                      </w:p>
                    </w:tc>
                    <w:tc>
                      <w:tcPr>
                        <w:tcW w:w="668" w:type="dxa"/>
                        <w:shd w:val="clear" w:color="auto" w:fill="D9D9D9" w:themeFill="background1" w:themeFillShade="D9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sz w:val="24"/>
                            <w:szCs w:val="32"/>
                          </w:rPr>
                        </w:pPr>
                        <w:r w:rsidRPr="00AB2BBA">
                          <w:rPr>
                            <w:rFonts w:hint="cs"/>
                            <w:sz w:val="24"/>
                            <w:szCs w:val="32"/>
                            <w:cs/>
                          </w:rPr>
                          <w:t>รหัส</w:t>
                        </w:r>
                      </w:p>
                    </w:tc>
                  </w:tr>
                  <w:tr w:rsidR="00E676CA" w:rsidTr="00E676CA">
                    <w:tc>
                      <w:tcPr>
                        <w:tcW w:w="1080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</w:pP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707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  <w:cs/>
                          </w:rPr>
                        </w:pP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  <w:cs/>
                          </w:rPr>
                          <w:t>วิทยาศาสตร์การกีฬาและสุขภาพ</w:t>
                        </w:r>
                      </w:p>
                    </w:tc>
                    <w:tc>
                      <w:tcPr>
                        <w:tcW w:w="668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</w:pP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  <w:t>SCI</w:t>
                        </w:r>
                      </w:p>
                    </w:tc>
                  </w:tr>
                  <w:tr w:rsidR="00E676CA" w:rsidTr="00E676CA">
                    <w:tc>
                      <w:tcPr>
                        <w:tcW w:w="1080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</w:pP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1707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32"/>
                            <w:cs/>
                          </w:rPr>
                          <w:t>ศิลป</w:t>
                        </w: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  <w:cs/>
                          </w:rPr>
                          <w:t>ศาสตร์</w:t>
                        </w:r>
                      </w:p>
                    </w:tc>
                    <w:tc>
                      <w:tcPr>
                        <w:tcW w:w="668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</w:pP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  <w:t>ART</w:t>
                        </w:r>
                      </w:p>
                    </w:tc>
                  </w:tr>
                  <w:tr w:rsidR="00E676CA" w:rsidTr="00E676CA">
                    <w:tc>
                      <w:tcPr>
                        <w:tcW w:w="1080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</w:pP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  <w:t>3</w:t>
                        </w:r>
                      </w:p>
                    </w:tc>
                    <w:tc>
                      <w:tcPr>
                        <w:tcW w:w="1707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  <w:cs/>
                          </w:rPr>
                        </w:pP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  <w:cs/>
                          </w:rPr>
                          <w:t>ศึกษาศาสตร์</w:t>
                        </w:r>
                      </w:p>
                    </w:tc>
                    <w:tc>
                      <w:tcPr>
                        <w:tcW w:w="668" w:type="dxa"/>
                      </w:tcPr>
                      <w:p w:rsidR="00E676CA" w:rsidRPr="00AB2BBA" w:rsidRDefault="00E676CA" w:rsidP="00AB2BBA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</w:pPr>
                        <w:r w:rsidRPr="00AB2BBA">
                          <w:rPr>
                            <w:rFonts w:ascii="TH SarabunPSK" w:hAnsi="TH SarabunPSK" w:cs="TH SarabunPSK"/>
                            <w:sz w:val="24"/>
                            <w:szCs w:val="32"/>
                          </w:rPr>
                          <w:t>EDU</w:t>
                        </w:r>
                      </w:p>
                    </w:tc>
                  </w:tr>
                </w:tbl>
                <w:p w:rsidR="00E676CA" w:rsidRDefault="00E676CA" w:rsidP="00E676CA"/>
              </w:txbxContent>
            </v:textbox>
            <w10:wrap type="square"/>
          </v:shape>
        </w:pict>
      </w:r>
      <w:r w:rsidR="00E676CA" w:rsidRPr="00AB2BBA">
        <w:rPr>
          <w:rFonts w:ascii="TH SarabunPSK" w:hAnsi="TH SarabunPSK" w:cs="TH SarabunPSK"/>
          <w:sz w:val="36"/>
          <w:szCs w:val="36"/>
          <w:cs/>
        </w:rPr>
        <w:t xml:space="preserve">การจัดทำรายงานการประเมินตนเอง ประจำปีการศึกษา </w:t>
      </w:r>
      <w:r w:rsidR="00E676CA" w:rsidRPr="00AB2BBA">
        <w:rPr>
          <w:rFonts w:ascii="TH SarabunPSK" w:hAnsi="TH SarabunPSK" w:cs="TH SarabunPSK"/>
          <w:sz w:val="36"/>
          <w:szCs w:val="36"/>
        </w:rPr>
        <w:t xml:space="preserve">2560  </w:t>
      </w:r>
      <w:r w:rsidR="00E676CA" w:rsidRPr="00AB2BBA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ระดับคณะ</w:t>
      </w:r>
    </w:p>
    <w:tbl>
      <w:tblPr>
        <w:tblStyle w:val="TableGrid"/>
        <w:tblW w:w="0" w:type="auto"/>
        <w:tblLook w:val="04A0"/>
      </w:tblPr>
      <w:tblGrid>
        <w:gridCol w:w="1255"/>
        <w:gridCol w:w="2700"/>
        <w:gridCol w:w="2070"/>
      </w:tblGrid>
      <w:tr w:rsidR="00E676CA" w:rsidTr="00637EC5">
        <w:tc>
          <w:tcPr>
            <w:tcW w:w="1255" w:type="dxa"/>
            <w:shd w:val="clear" w:color="auto" w:fill="D9D9D9" w:themeFill="background1" w:themeFillShade="D9"/>
          </w:tcPr>
          <w:p w:rsidR="00E676CA" w:rsidRPr="00AB2BBA" w:rsidRDefault="00E676CA" w:rsidP="00637EC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B2BB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E676CA" w:rsidRPr="00AB2BBA" w:rsidRDefault="00E676CA" w:rsidP="00637EC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B2BB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วิทยาเขต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676CA" w:rsidRPr="00AB2BBA" w:rsidRDefault="00E676CA" w:rsidP="00637EC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B2BB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รหัส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กระบี่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KB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กรุงเทพ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BK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ชัยภูมิ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CI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ชุมพร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CP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เชียงใหม่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CM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ชลบุรี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ตรัง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TR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เพชรบูรณ์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PB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มหาสารคาม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MK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ยะลา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YL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ลำปาง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LP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ศรีสะเกษ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SSK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สมุทรสาคร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SMK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สุโขทัย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สุพรรณบุรี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SP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อ่างทอง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AT</w:t>
            </w:r>
          </w:p>
        </w:tc>
      </w:tr>
      <w:tr w:rsidR="00E676CA" w:rsidTr="00637EC5">
        <w:tc>
          <w:tcPr>
            <w:tcW w:w="1255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lastRenderedPageBreak/>
              <w:t>17</w:t>
            </w:r>
          </w:p>
        </w:tc>
        <w:tc>
          <w:tcPr>
            <w:tcW w:w="270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อุดรธาน</w:t>
            </w:r>
          </w:p>
        </w:tc>
        <w:tc>
          <w:tcPr>
            <w:tcW w:w="2070" w:type="dxa"/>
          </w:tcPr>
          <w:p w:rsidR="00E676CA" w:rsidRDefault="00E676CA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UD</w:t>
            </w:r>
          </w:p>
        </w:tc>
      </w:tr>
    </w:tbl>
    <w:p w:rsidR="00E676CA" w:rsidRDefault="00E676CA" w:rsidP="00E676CA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676CA" w:rsidRDefault="00E676CA" w:rsidP="00E676C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</w:t>
      </w:r>
    </w:p>
    <w:p w:rsidR="00E676CA" w:rsidRDefault="00E676CA" w:rsidP="00E676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Pr="00E573B0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รหัสอ้างอิง</w:t>
      </w:r>
      <w:r w:rsidRPr="00E573B0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  </w:t>
      </w:r>
      <w:r w:rsidRPr="00E573B0">
        <w:rPr>
          <w:rFonts w:ascii="TH SarabunPSK" w:hAnsi="TH SarabunPSK" w:cs="TH SarabunPSK"/>
          <w:sz w:val="32"/>
          <w:szCs w:val="32"/>
          <w:cs/>
        </w:rPr>
        <w:t>วิทยาเขต-คณะ-องค์ประกอบ-ตัวบ่งชี้.เกณฑ์ (ถ้ามี)-ล</w:t>
      </w:r>
      <w:r w:rsidRPr="00E573B0">
        <w:rPr>
          <w:rFonts w:ascii="TH SarabunPSK" w:hAnsi="TH SarabunPSK" w:cs="TH SarabunPSK" w:hint="cs"/>
          <w:sz w:val="32"/>
          <w:szCs w:val="32"/>
          <w:cs/>
        </w:rPr>
        <w:t>ำ</w:t>
      </w:r>
      <w:r w:rsidRPr="00E573B0">
        <w:rPr>
          <w:rFonts w:ascii="TH SarabunPSK" w:hAnsi="TH SarabunPSK" w:cs="TH SarabunPSK"/>
          <w:sz w:val="32"/>
          <w:szCs w:val="32"/>
          <w:cs/>
        </w:rPr>
        <w:t>ดับเอกสาร</w:t>
      </w:r>
      <w:r w:rsidRPr="00E573B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E573B0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E573B0">
        <w:rPr>
          <w:rFonts w:ascii="TH SarabunPSK" w:hAnsi="TH SarabunPSK" w:cs="TH SarabunPSK"/>
          <w:sz w:val="32"/>
          <w:szCs w:val="32"/>
        </w:rPr>
        <w:t xml:space="preserve"> </w:t>
      </w:r>
      <w:r w:rsidRPr="00E573B0">
        <w:rPr>
          <w:rFonts w:ascii="TH SarabunPSK" w:hAnsi="TH SarabunPSK" w:cs="TH SarabunPSK"/>
          <w:b/>
          <w:bCs/>
          <w:sz w:val="32"/>
          <w:szCs w:val="32"/>
        </w:rPr>
        <w:t>KB-ART-</w:t>
      </w:r>
      <w:r w:rsidRPr="00E573B0">
        <w:rPr>
          <w:rFonts w:ascii="TH SarabunPSK" w:hAnsi="TH SarabunPSK" w:cs="TH SarabunPSK"/>
          <w:b/>
          <w:bCs/>
          <w:sz w:val="32"/>
          <w:szCs w:val="32"/>
          <w:cs/>
        </w:rPr>
        <w:t>1-1.5.1-1</w:t>
      </w:r>
      <w:r w:rsidRPr="00E573B0">
        <w:rPr>
          <w:rFonts w:ascii="TH SarabunPSK" w:hAnsi="TH SarabunPSK" w:cs="TH SarabunPSK"/>
          <w:sz w:val="32"/>
          <w:szCs w:val="32"/>
          <w:cs/>
        </w:rPr>
        <w:t xml:space="preserve"> หมายถึง วิทยาเขตกระบี่คณะศิลปศาสตร์องค์ประกอบที่ 1 </w:t>
      </w:r>
      <w:r w:rsidRPr="00E573B0">
        <w:rPr>
          <w:rFonts w:ascii="TH SarabunPSK" w:hAnsi="TH SarabunPSK" w:cs="TH SarabunPSK"/>
          <w:sz w:val="32"/>
          <w:szCs w:val="32"/>
          <w:cs/>
        </w:rPr>
        <w:br/>
      </w:r>
      <w:r w:rsidRPr="00E573B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573B0">
        <w:rPr>
          <w:rFonts w:ascii="TH SarabunPSK" w:hAnsi="TH SarabunPSK" w:cs="TH SarabunPSK"/>
          <w:sz w:val="32"/>
          <w:szCs w:val="32"/>
          <w:cs/>
        </w:rPr>
        <w:t xml:space="preserve">ตัวบ่งชี้ที่ 1.5 เกณฑ์ข้อที่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เอกสารอ้างอิงลำดับที่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Pr="00E676CA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676CA" w:rsidRPr="00874D9F" w:rsidRDefault="00E676CA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</w:p>
    <w:sectPr w:rsidR="00E676CA" w:rsidRPr="00874D9F" w:rsidSect="000A27C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699" w:right="1440" w:bottom="1138" w:left="1872" w:header="1008" w:footer="706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9E" w:rsidRDefault="00C3119E" w:rsidP="00315679">
      <w:r>
        <w:separator/>
      </w:r>
    </w:p>
  </w:endnote>
  <w:endnote w:type="continuationSeparator" w:id="0">
    <w:p w:rsidR="00C3119E" w:rsidRDefault="00C3119E" w:rsidP="00315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crosia New">
    <w:altName w:val="Angsana New"/>
    <w:charset w:val="00"/>
    <w:family w:val="roman"/>
    <w:pitch w:val="variable"/>
    <w:sig w:usb0="00000000" w:usb1="1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00" w:rsidRDefault="007964FF" w:rsidP="00965173">
    <w:pPr>
      <w:pStyle w:val="Foot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  <w:lang w:eastAsia="en-US"/>
      </w:rPr>
      <w:pict>
        <v:line id="Straight Connector 14" o:spid="_x0000_s2053" style="position:absolute;left:0;text-align:left;flip:y;z-index:251659264;visibility:visible;mso-wrap-distance-top:-3e-5mm;mso-wrap-distance-bottom:-3e-5mm;mso-height-relative:margin" from="-24.45pt,7.5pt" to="457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" strokecolor="#4579b8 [3044]">
          <o:lock v:ext="edit" shapetype="f"/>
        </v:line>
      </w:pict>
    </w:r>
  </w:p>
  <w:p w:rsidR="00690400" w:rsidRPr="00F641CB" w:rsidRDefault="00690400" w:rsidP="00F641CB">
    <w:pPr>
      <w:pStyle w:val="Footer"/>
      <w:jc w:val="right"/>
      <w:rPr>
        <w:rFonts w:ascii="TH SarabunPSK" w:hAnsi="TH SarabunPSK" w:cs="TH SarabunPSK"/>
        <w:i/>
        <w:iCs/>
        <w:sz w:val="24"/>
        <w:szCs w:val="24"/>
      </w:rPr>
    </w:pPr>
    <w:r w:rsidRPr="00F641CB">
      <w:rPr>
        <w:rFonts w:ascii="TH SarabunPSK" w:hAnsi="TH SarabunPSK" w:cs="TH SarabunPSK"/>
        <w:i/>
        <w:iCs/>
        <w:sz w:val="24"/>
        <w:szCs w:val="24"/>
        <w:cs/>
      </w:rPr>
      <w:t xml:space="preserve">รายงานการประเมินตนเอง </w:t>
    </w:r>
    <w:r w:rsidRPr="00F641CB">
      <w:rPr>
        <w:rFonts w:ascii="TH SarabunPSK" w:hAnsi="TH SarabunPSK" w:cs="TH SarabunPSK"/>
        <w:i/>
        <w:iCs/>
        <w:sz w:val="24"/>
        <w:szCs w:val="24"/>
      </w:rPr>
      <w:t xml:space="preserve">(SAR) </w:t>
    </w:r>
    <w:r w:rsidRPr="00F641CB">
      <w:rPr>
        <w:rFonts w:ascii="TH SarabunPSK" w:hAnsi="TH SarabunPSK" w:cs="TH SarabunPSK"/>
        <w:i/>
        <w:iCs/>
        <w:sz w:val="24"/>
        <w:szCs w:val="24"/>
        <w:cs/>
      </w:rPr>
      <w:t xml:space="preserve">ปีการศึกษา </w:t>
    </w:r>
    <w:r w:rsidRPr="00F641CB">
      <w:rPr>
        <w:rFonts w:ascii="TH SarabunPSK" w:hAnsi="TH SarabunPSK" w:cs="TH SarabunPSK"/>
        <w:i/>
        <w:iCs/>
        <w:sz w:val="24"/>
        <w:szCs w:val="24"/>
      </w:rPr>
      <w:t>25</w:t>
    </w:r>
    <w:r>
      <w:rPr>
        <w:rFonts w:ascii="TH SarabunPSK" w:hAnsi="TH SarabunPSK" w:cs="TH SarabunPSK"/>
        <w:i/>
        <w:iCs/>
        <w:sz w:val="24"/>
        <w:szCs w:val="24"/>
      </w:rPr>
      <w:t>60</w:t>
    </w:r>
    <w:r w:rsidRPr="00F641CB">
      <w:rPr>
        <w:rFonts w:ascii="TH SarabunPSK" w:hAnsi="TH SarabunPSK" w:cs="TH SarabunPSK"/>
        <w:i/>
        <w:iCs/>
        <w:sz w:val="24"/>
        <w:szCs w:val="24"/>
      </w:rPr>
      <w:t xml:space="preserve"> </w:t>
    </w:r>
    <w:r w:rsidRPr="00F641CB">
      <w:rPr>
        <w:rFonts w:ascii="TH SarabunPSK" w:hAnsi="TH SarabunPSK" w:cs="TH SarabunPSK"/>
        <w:i/>
        <w:iCs/>
        <w:sz w:val="24"/>
        <w:szCs w:val="24"/>
        <w:cs/>
      </w:rPr>
      <w:t>คณะ.................. สถาบันการพลศึกษา วิทยาเขต...............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9E" w:rsidRDefault="00C3119E" w:rsidP="00315679">
      <w:r>
        <w:separator/>
      </w:r>
    </w:p>
  </w:footnote>
  <w:footnote w:type="continuationSeparator" w:id="0">
    <w:p w:rsidR="00C3119E" w:rsidRDefault="00C3119E" w:rsidP="00315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00" w:rsidRDefault="007964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1332626" o:spid="_x0000_s2051" type="#_x0000_t136" style="position:absolute;margin-left:0;margin-top:0;width:545.3pt;height:6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บบฟอร์ม SAR ระดับคณะ ปีการศึกษา 6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00" w:rsidRPr="00E01394" w:rsidRDefault="007964FF">
    <w:pPr>
      <w:pStyle w:val="Header"/>
      <w:jc w:val="center"/>
      <w:rPr>
        <w:rFonts w:ascii="TH SarabunPSK" w:hAnsi="TH SarabunPSK" w:cs="TH SarabunPSK"/>
        <w:sz w:val="32"/>
      </w:rPr>
    </w:pPr>
    <w:r w:rsidRPr="007964F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1332627" o:spid="_x0000_s2052" type="#_x0000_t136" style="position:absolute;left:0;text-align:left;margin-left:0;margin-top:0;width:545.3pt;height:60.5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บบฟอร์ม SAR ระดับคณะ ปีการศึกษา 6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00" w:rsidRDefault="007964FF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1332625" o:spid="_x0000_s2050" type="#_x0000_t136" style="position:absolute;left:0;text-align:left;margin-left:0;margin-top:0;width:545.3pt;height:6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บบฟอร์ม SAR ระดับคณะ ปีการศึกษา 60"/>
          <w10:wrap anchorx="margin" anchory="margin"/>
        </v:shape>
      </w:pict>
    </w:r>
  </w:p>
  <w:p w:rsidR="00690400" w:rsidRDefault="006904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E20"/>
    <w:multiLevelType w:val="hybridMultilevel"/>
    <w:tmpl w:val="BF76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7951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2363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865A8"/>
    <w:multiLevelType w:val="hybridMultilevel"/>
    <w:tmpl w:val="56627A80"/>
    <w:lvl w:ilvl="0" w:tplc="04090019">
      <w:start w:val="1"/>
      <w:numFmt w:val="thaiNumbers"/>
      <w:lvlText w:val="%1."/>
      <w:lvlJc w:val="left"/>
      <w:pPr>
        <w:ind w:left="99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623BE"/>
    <w:multiLevelType w:val="hybridMultilevel"/>
    <w:tmpl w:val="49940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B1E6B"/>
    <w:multiLevelType w:val="hybridMultilevel"/>
    <w:tmpl w:val="5EBE15C6"/>
    <w:lvl w:ilvl="0" w:tplc="9F88D5D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97E87"/>
    <w:multiLevelType w:val="hybridMultilevel"/>
    <w:tmpl w:val="AD424D62"/>
    <w:lvl w:ilvl="0" w:tplc="11D6B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DD780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hAnsi="TH SarabunPSK" w:hint="default"/>
      </w:rPr>
    </w:lvl>
    <w:lvl w:ilvl="2" w:tplc="85C8CF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B6A69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CF601A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45D66E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3CAC03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DB2A9A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40821B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7">
    <w:nsid w:val="1F01210D"/>
    <w:multiLevelType w:val="hybridMultilevel"/>
    <w:tmpl w:val="D0944998"/>
    <w:lvl w:ilvl="0" w:tplc="D76A8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44156C"/>
    <w:multiLevelType w:val="hybridMultilevel"/>
    <w:tmpl w:val="B0624D28"/>
    <w:lvl w:ilvl="0" w:tplc="47329E76">
      <w:start w:val="5"/>
      <w:numFmt w:val="bullet"/>
      <w:lvlText w:val="-"/>
      <w:lvlJc w:val="left"/>
      <w:pPr>
        <w:ind w:left="1080" w:hanging="360"/>
      </w:pPr>
      <w:rPr>
        <w:rFonts w:ascii="TH Sarabun New" w:eastAsia="EucrosiaUPC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097B76"/>
    <w:multiLevelType w:val="hybridMultilevel"/>
    <w:tmpl w:val="603AEE80"/>
    <w:lvl w:ilvl="0" w:tplc="6FF6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3D2223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73C78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631DE"/>
    <w:multiLevelType w:val="hybridMultilevel"/>
    <w:tmpl w:val="9278B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5F6DF2"/>
    <w:multiLevelType w:val="hybridMultilevel"/>
    <w:tmpl w:val="A254E27E"/>
    <w:lvl w:ilvl="0" w:tplc="69820D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43E0371E"/>
    <w:multiLevelType w:val="hybridMultilevel"/>
    <w:tmpl w:val="1092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70757"/>
    <w:multiLevelType w:val="hybridMultilevel"/>
    <w:tmpl w:val="7FBCF242"/>
    <w:lvl w:ilvl="0" w:tplc="FB300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F400A"/>
    <w:multiLevelType w:val="hybridMultilevel"/>
    <w:tmpl w:val="12B27CF2"/>
    <w:lvl w:ilvl="0" w:tplc="5EE00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42271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B6152"/>
    <w:multiLevelType w:val="hybridMultilevel"/>
    <w:tmpl w:val="E07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503DF"/>
    <w:multiLevelType w:val="hybridMultilevel"/>
    <w:tmpl w:val="B76E9FA6"/>
    <w:lvl w:ilvl="0" w:tplc="52AA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97382"/>
    <w:multiLevelType w:val="hybridMultilevel"/>
    <w:tmpl w:val="3774ACB8"/>
    <w:lvl w:ilvl="0" w:tplc="6F94EB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2D33C20"/>
    <w:multiLevelType w:val="hybridMultilevel"/>
    <w:tmpl w:val="A52AE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037E8"/>
    <w:multiLevelType w:val="hybridMultilevel"/>
    <w:tmpl w:val="017068BA"/>
    <w:lvl w:ilvl="0" w:tplc="0D805A3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45DC3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974E3"/>
    <w:multiLevelType w:val="hybridMultilevel"/>
    <w:tmpl w:val="E084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04B21"/>
    <w:multiLevelType w:val="hybridMultilevel"/>
    <w:tmpl w:val="EE1C41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5A3CB4"/>
    <w:multiLevelType w:val="hybridMultilevel"/>
    <w:tmpl w:val="EB32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21333"/>
    <w:multiLevelType w:val="hybridMultilevel"/>
    <w:tmpl w:val="FD6CE294"/>
    <w:lvl w:ilvl="0" w:tplc="FAB6D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431F2F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F64F9"/>
    <w:multiLevelType w:val="hybridMultilevel"/>
    <w:tmpl w:val="603AEE80"/>
    <w:lvl w:ilvl="0" w:tplc="6FF6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1E6F79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93F74"/>
    <w:multiLevelType w:val="hybridMultilevel"/>
    <w:tmpl w:val="C750C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5273D"/>
    <w:multiLevelType w:val="hybridMultilevel"/>
    <w:tmpl w:val="60D6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0"/>
  </w:num>
  <w:num w:numId="5">
    <w:abstractNumId w:val="18"/>
  </w:num>
  <w:num w:numId="6">
    <w:abstractNumId w:val="4"/>
  </w:num>
  <w:num w:numId="7">
    <w:abstractNumId w:val="26"/>
  </w:num>
  <w:num w:numId="8">
    <w:abstractNumId w:val="8"/>
  </w:num>
  <w:num w:numId="9">
    <w:abstractNumId w:val="27"/>
  </w:num>
  <w:num w:numId="10">
    <w:abstractNumId w:val="13"/>
  </w:num>
  <w:num w:numId="11">
    <w:abstractNumId w:val="32"/>
  </w:num>
  <w:num w:numId="12">
    <w:abstractNumId w:val="21"/>
  </w:num>
  <w:num w:numId="13">
    <w:abstractNumId w:val="31"/>
  </w:num>
  <w:num w:numId="14">
    <w:abstractNumId w:val="10"/>
  </w:num>
  <w:num w:numId="15">
    <w:abstractNumId w:val="12"/>
  </w:num>
  <w:num w:numId="16">
    <w:abstractNumId w:val="29"/>
  </w:num>
  <w:num w:numId="17">
    <w:abstractNumId w:val="9"/>
  </w:num>
  <w:num w:numId="18">
    <w:abstractNumId w:val="5"/>
  </w:num>
  <w:num w:numId="19">
    <w:abstractNumId w:val="24"/>
  </w:num>
  <w:num w:numId="20">
    <w:abstractNumId w:val="22"/>
  </w:num>
  <w:num w:numId="21">
    <w:abstractNumId w:val="11"/>
  </w:num>
  <w:num w:numId="22">
    <w:abstractNumId w:val="14"/>
  </w:num>
  <w:num w:numId="23">
    <w:abstractNumId w:val="15"/>
  </w:num>
  <w:num w:numId="24">
    <w:abstractNumId w:val="3"/>
  </w:num>
  <w:num w:numId="25">
    <w:abstractNumId w:val="30"/>
  </w:num>
  <w:num w:numId="26">
    <w:abstractNumId w:val="2"/>
  </w:num>
  <w:num w:numId="27">
    <w:abstractNumId w:val="23"/>
  </w:num>
  <w:num w:numId="28">
    <w:abstractNumId w:val="17"/>
  </w:num>
  <w:num w:numId="29">
    <w:abstractNumId w:val="28"/>
  </w:num>
  <w:num w:numId="30">
    <w:abstractNumId w:val="1"/>
  </w:num>
  <w:num w:numId="31">
    <w:abstractNumId w:val="25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GrammaticalErrors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315679"/>
    <w:rsid w:val="00001D75"/>
    <w:rsid w:val="00010B5E"/>
    <w:rsid w:val="00023474"/>
    <w:rsid w:val="00024317"/>
    <w:rsid w:val="000300B3"/>
    <w:rsid w:val="00042129"/>
    <w:rsid w:val="00051076"/>
    <w:rsid w:val="00066DFF"/>
    <w:rsid w:val="000713CB"/>
    <w:rsid w:val="000713DC"/>
    <w:rsid w:val="0008147E"/>
    <w:rsid w:val="00081E75"/>
    <w:rsid w:val="0009179F"/>
    <w:rsid w:val="000A01B9"/>
    <w:rsid w:val="000A27C3"/>
    <w:rsid w:val="000B02A2"/>
    <w:rsid w:val="000B631F"/>
    <w:rsid w:val="000D59E1"/>
    <w:rsid w:val="000E2D42"/>
    <w:rsid w:val="000F58C9"/>
    <w:rsid w:val="00103836"/>
    <w:rsid w:val="001159F0"/>
    <w:rsid w:val="001244EA"/>
    <w:rsid w:val="00127F15"/>
    <w:rsid w:val="00132018"/>
    <w:rsid w:val="0013274E"/>
    <w:rsid w:val="00134B20"/>
    <w:rsid w:val="00135A94"/>
    <w:rsid w:val="00145C26"/>
    <w:rsid w:val="00145E99"/>
    <w:rsid w:val="00161019"/>
    <w:rsid w:val="00172E94"/>
    <w:rsid w:val="001A20A2"/>
    <w:rsid w:val="001A5465"/>
    <w:rsid w:val="001C0A77"/>
    <w:rsid w:val="001E21B3"/>
    <w:rsid w:val="001E5B6D"/>
    <w:rsid w:val="001F4230"/>
    <w:rsid w:val="00200263"/>
    <w:rsid w:val="0021173B"/>
    <w:rsid w:val="002235F9"/>
    <w:rsid w:val="00223826"/>
    <w:rsid w:val="00253E52"/>
    <w:rsid w:val="00260660"/>
    <w:rsid w:val="00275741"/>
    <w:rsid w:val="0028287B"/>
    <w:rsid w:val="002851A4"/>
    <w:rsid w:val="0029038F"/>
    <w:rsid w:val="00291629"/>
    <w:rsid w:val="002B001A"/>
    <w:rsid w:val="002B18F5"/>
    <w:rsid w:val="002C20AD"/>
    <w:rsid w:val="002C62EF"/>
    <w:rsid w:val="003009F7"/>
    <w:rsid w:val="00301B14"/>
    <w:rsid w:val="0030503C"/>
    <w:rsid w:val="00305F07"/>
    <w:rsid w:val="00315679"/>
    <w:rsid w:val="0031748F"/>
    <w:rsid w:val="003174AD"/>
    <w:rsid w:val="00323004"/>
    <w:rsid w:val="00327766"/>
    <w:rsid w:val="00330968"/>
    <w:rsid w:val="003445A7"/>
    <w:rsid w:val="00354E3F"/>
    <w:rsid w:val="003569EF"/>
    <w:rsid w:val="00357758"/>
    <w:rsid w:val="00361F43"/>
    <w:rsid w:val="00382B95"/>
    <w:rsid w:val="0038315B"/>
    <w:rsid w:val="003849D4"/>
    <w:rsid w:val="00392F8B"/>
    <w:rsid w:val="00393EA3"/>
    <w:rsid w:val="003A4617"/>
    <w:rsid w:val="003B38AA"/>
    <w:rsid w:val="003B6E0C"/>
    <w:rsid w:val="003C0080"/>
    <w:rsid w:val="003D48B5"/>
    <w:rsid w:val="003D5B75"/>
    <w:rsid w:val="003F0331"/>
    <w:rsid w:val="00402C13"/>
    <w:rsid w:val="004247BC"/>
    <w:rsid w:val="004258FC"/>
    <w:rsid w:val="00432EF4"/>
    <w:rsid w:val="00450DD3"/>
    <w:rsid w:val="0046642C"/>
    <w:rsid w:val="00466A69"/>
    <w:rsid w:val="00484277"/>
    <w:rsid w:val="00487212"/>
    <w:rsid w:val="0049093C"/>
    <w:rsid w:val="004A31F2"/>
    <w:rsid w:val="004A3A30"/>
    <w:rsid w:val="004A610C"/>
    <w:rsid w:val="004B2E26"/>
    <w:rsid w:val="004C3CA7"/>
    <w:rsid w:val="004E011F"/>
    <w:rsid w:val="004F0ACF"/>
    <w:rsid w:val="004F58B3"/>
    <w:rsid w:val="00502114"/>
    <w:rsid w:val="005039CA"/>
    <w:rsid w:val="00522195"/>
    <w:rsid w:val="00522255"/>
    <w:rsid w:val="00540E3C"/>
    <w:rsid w:val="0054194C"/>
    <w:rsid w:val="005505ED"/>
    <w:rsid w:val="00553DAB"/>
    <w:rsid w:val="00556009"/>
    <w:rsid w:val="00574153"/>
    <w:rsid w:val="005742C2"/>
    <w:rsid w:val="00584B16"/>
    <w:rsid w:val="0059120B"/>
    <w:rsid w:val="00591752"/>
    <w:rsid w:val="005A1B2B"/>
    <w:rsid w:val="005B2664"/>
    <w:rsid w:val="005C0A4D"/>
    <w:rsid w:val="005C2C2E"/>
    <w:rsid w:val="005C4820"/>
    <w:rsid w:val="005D1414"/>
    <w:rsid w:val="005E0A71"/>
    <w:rsid w:val="005E23D3"/>
    <w:rsid w:val="006319ED"/>
    <w:rsid w:val="00662985"/>
    <w:rsid w:val="00666525"/>
    <w:rsid w:val="0067678A"/>
    <w:rsid w:val="00677F38"/>
    <w:rsid w:val="00683627"/>
    <w:rsid w:val="00684A20"/>
    <w:rsid w:val="00690334"/>
    <w:rsid w:val="00690400"/>
    <w:rsid w:val="0069547C"/>
    <w:rsid w:val="00696FE0"/>
    <w:rsid w:val="006A2E9B"/>
    <w:rsid w:val="006A651D"/>
    <w:rsid w:val="006A7904"/>
    <w:rsid w:val="006B6FC2"/>
    <w:rsid w:val="006C06D5"/>
    <w:rsid w:val="006C422B"/>
    <w:rsid w:val="006D7549"/>
    <w:rsid w:val="006F4A9F"/>
    <w:rsid w:val="007059E8"/>
    <w:rsid w:val="00724B3C"/>
    <w:rsid w:val="007254F2"/>
    <w:rsid w:val="0073004F"/>
    <w:rsid w:val="00751AC3"/>
    <w:rsid w:val="00760083"/>
    <w:rsid w:val="00762A5B"/>
    <w:rsid w:val="007634F0"/>
    <w:rsid w:val="007678AB"/>
    <w:rsid w:val="00775687"/>
    <w:rsid w:val="007816B7"/>
    <w:rsid w:val="00782DE6"/>
    <w:rsid w:val="007944E8"/>
    <w:rsid w:val="007964FF"/>
    <w:rsid w:val="007A01A9"/>
    <w:rsid w:val="007A74A8"/>
    <w:rsid w:val="007B30F5"/>
    <w:rsid w:val="007B6861"/>
    <w:rsid w:val="007B76DF"/>
    <w:rsid w:val="007C04E3"/>
    <w:rsid w:val="007C28D5"/>
    <w:rsid w:val="007D1AD8"/>
    <w:rsid w:val="007D76AB"/>
    <w:rsid w:val="007E6552"/>
    <w:rsid w:val="007F1C00"/>
    <w:rsid w:val="007F1D94"/>
    <w:rsid w:val="008058CA"/>
    <w:rsid w:val="00816C9E"/>
    <w:rsid w:val="00844276"/>
    <w:rsid w:val="00860F1B"/>
    <w:rsid w:val="008626D2"/>
    <w:rsid w:val="00874816"/>
    <w:rsid w:val="00874D9F"/>
    <w:rsid w:val="00880455"/>
    <w:rsid w:val="008922E7"/>
    <w:rsid w:val="00895E59"/>
    <w:rsid w:val="00896152"/>
    <w:rsid w:val="008C2869"/>
    <w:rsid w:val="008C66F4"/>
    <w:rsid w:val="008D4464"/>
    <w:rsid w:val="008D7FA2"/>
    <w:rsid w:val="008F5638"/>
    <w:rsid w:val="008F7C8C"/>
    <w:rsid w:val="009008F7"/>
    <w:rsid w:val="00917CAE"/>
    <w:rsid w:val="00923F97"/>
    <w:rsid w:val="00932DCD"/>
    <w:rsid w:val="00933249"/>
    <w:rsid w:val="009344A7"/>
    <w:rsid w:val="00940BC0"/>
    <w:rsid w:val="00942BFF"/>
    <w:rsid w:val="00943C92"/>
    <w:rsid w:val="009460F7"/>
    <w:rsid w:val="00947F3A"/>
    <w:rsid w:val="0095034E"/>
    <w:rsid w:val="00965173"/>
    <w:rsid w:val="009831BB"/>
    <w:rsid w:val="00985642"/>
    <w:rsid w:val="00991D59"/>
    <w:rsid w:val="009944CD"/>
    <w:rsid w:val="009B718C"/>
    <w:rsid w:val="009C1635"/>
    <w:rsid w:val="009C2C34"/>
    <w:rsid w:val="009C30A3"/>
    <w:rsid w:val="009C7777"/>
    <w:rsid w:val="009E0AEA"/>
    <w:rsid w:val="009F0BC0"/>
    <w:rsid w:val="009F1853"/>
    <w:rsid w:val="009F2136"/>
    <w:rsid w:val="009F746D"/>
    <w:rsid w:val="00A02500"/>
    <w:rsid w:val="00A05128"/>
    <w:rsid w:val="00A05977"/>
    <w:rsid w:val="00A17104"/>
    <w:rsid w:val="00A23798"/>
    <w:rsid w:val="00A3214E"/>
    <w:rsid w:val="00A32BAB"/>
    <w:rsid w:val="00A356F5"/>
    <w:rsid w:val="00A41D96"/>
    <w:rsid w:val="00A50DCE"/>
    <w:rsid w:val="00A55B51"/>
    <w:rsid w:val="00A64620"/>
    <w:rsid w:val="00A71975"/>
    <w:rsid w:val="00A7306C"/>
    <w:rsid w:val="00A7664A"/>
    <w:rsid w:val="00A95F3B"/>
    <w:rsid w:val="00AB071A"/>
    <w:rsid w:val="00AB1362"/>
    <w:rsid w:val="00AB1831"/>
    <w:rsid w:val="00AB6E46"/>
    <w:rsid w:val="00AD6C44"/>
    <w:rsid w:val="00AE06B8"/>
    <w:rsid w:val="00B1280C"/>
    <w:rsid w:val="00B14AF5"/>
    <w:rsid w:val="00B17250"/>
    <w:rsid w:val="00B25334"/>
    <w:rsid w:val="00B2631A"/>
    <w:rsid w:val="00B56EB1"/>
    <w:rsid w:val="00B63AAC"/>
    <w:rsid w:val="00B66CF9"/>
    <w:rsid w:val="00B71D10"/>
    <w:rsid w:val="00B7290F"/>
    <w:rsid w:val="00B74C12"/>
    <w:rsid w:val="00B75CAE"/>
    <w:rsid w:val="00B866E4"/>
    <w:rsid w:val="00B90880"/>
    <w:rsid w:val="00B9335F"/>
    <w:rsid w:val="00BA0171"/>
    <w:rsid w:val="00BB50FF"/>
    <w:rsid w:val="00BD287E"/>
    <w:rsid w:val="00BE0556"/>
    <w:rsid w:val="00BE6518"/>
    <w:rsid w:val="00BE69E7"/>
    <w:rsid w:val="00BF78C4"/>
    <w:rsid w:val="00C03A14"/>
    <w:rsid w:val="00C121B5"/>
    <w:rsid w:val="00C1263C"/>
    <w:rsid w:val="00C3119E"/>
    <w:rsid w:val="00C37976"/>
    <w:rsid w:val="00C412BA"/>
    <w:rsid w:val="00C43176"/>
    <w:rsid w:val="00C57492"/>
    <w:rsid w:val="00C65129"/>
    <w:rsid w:val="00C7684B"/>
    <w:rsid w:val="00C8097A"/>
    <w:rsid w:val="00CA068D"/>
    <w:rsid w:val="00CA43D7"/>
    <w:rsid w:val="00CB0B87"/>
    <w:rsid w:val="00CC52A9"/>
    <w:rsid w:val="00CD58D8"/>
    <w:rsid w:val="00CE7F7F"/>
    <w:rsid w:val="00CF1915"/>
    <w:rsid w:val="00CF4388"/>
    <w:rsid w:val="00CF6CEF"/>
    <w:rsid w:val="00CF6EFF"/>
    <w:rsid w:val="00CF75BD"/>
    <w:rsid w:val="00D024A7"/>
    <w:rsid w:val="00D02604"/>
    <w:rsid w:val="00D06D4A"/>
    <w:rsid w:val="00D0725B"/>
    <w:rsid w:val="00D1172C"/>
    <w:rsid w:val="00D1416B"/>
    <w:rsid w:val="00D14C3E"/>
    <w:rsid w:val="00D2219F"/>
    <w:rsid w:val="00D26BE9"/>
    <w:rsid w:val="00D3468B"/>
    <w:rsid w:val="00D3641C"/>
    <w:rsid w:val="00D40086"/>
    <w:rsid w:val="00D45373"/>
    <w:rsid w:val="00D60745"/>
    <w:rsid w:val="00D653F4"/>
    <w:rsid w:val="00D66857"/>
    <w:rsid w:val="00D753F5"/>
    <w:rsid w:val="00D84FBD"/>
    <w:rsid w:val="00D86559"/>
    <w:rsid w:val="00DA18FE"/>
    <w:rsid w:val="00DD318A"/>
    <w:rsid w:val="00DD3396"/>
    <w:rsid w:val="00DD4723"/>
    <w:rsid w:val="00DE4C25"/>
    <w:rsid w:val="00DE5258"/>
    <w:rsid w:val="00DE7173"/>
    <w:rsid w:val="00DF5BBA"/>
    <w:rsid w:val="00E01394"/>
    <w:rsid w:val="00E10E2D"/>
    <w:rsid w:val="00E11440"/>
    <w:rsid w:val="00E2495B"/>
    <w:rsid w:val="00E30267"/>
    <w:rsid w:val="00E543F8"/>
    <w:rsid w:val="00E61109"/>
    <w:rsid w:val="00E676CA"/>
    <w:rsid w:val="00E867D3"/>
    <w:rsid w:val="00E871DB"/>
    <w:rsid w:val="00E87D37"/>
    <w:rsid w:val="00E90E3E"/>
    <w:rsid w:val="00E92EB4"/>
    <w:rsid w:val="00E97E87"/>
    <w:rsid w:val="00EA7748"/>
    <w:rsid w:val="00EC102F"/>
    <w:rsid w:val="00ED1881"/>
    <w:rsid w:val="00ED2FC8"/>
    <w:rsid w:val="00ED38C3"/>
    <w:rsid w:val="00ED6B75"/>
    <w:rsid w:val="00EE575A"/>
    <w:rsid w:val="00EF3493"/>
    <w:rsid w:val="00F0396B"/>
    <w:rsid w:val="00F16703"/>
    <w:rsid w:val="00F2556C"/>
    <w:rsid w:val="00F50247"/>
    <w:rsid w:val="00F50A2A"/>
    <w:rsid w:val="00F55A95"/>
    <w:rsid w:val="00F641CB"/>
    <w:rsid w:val="00F67DFD"/>
    <w:rsid w:val="00F72F81"/>
    <w:rsid w:val="00F74E28"/>
    <w:rsid w:val="00F92D6D"/>
    <w:rsid w:val="00FA187B"/>
    <w:rsid w:val="00FB1467"/>
    <w:rsid w:val="00FD604D"/>
    <w:rsid w:val="00FE1A3F"/>
    <w:rsid w:val="00FE3154"/>
    <w:rsid w:val="00FE4ABD"/>
    <w:rsid w:val="00FE5AFC"/>
    <w:rsid w:val="00FE7452"/>
    <w:rsid w:val="00FF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2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6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679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67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79"/>
    <w:rPr>
      <w:rFonts w:ascii="Tahoma" w:eastAsia="Cordia New" w:hAnsi="Tahoma" w:cs="Angsana New"/>
      <w:sz w:val="16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31567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315679"/>
    <w:rPr>
      <w:rFonts w:ascii="Cordia New" w:eastAsia="Cordia New" w:hAnsi="Cordia New" w:cs="Cordia New"/>
      <w:sz w:val="28"/>
      <w:szCs w:val="3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1567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15679"/>
    <w:rPr>
      <w:rFonts w:ascii="Cordia New" w:eastAsia="Cordia New" w:hAnsi="Cordia New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39"/>
    <w:rsid w:val="00B7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B74C12"/>
    <w:pPr>
      <w:ind w:left="720"/>
      <w:contextualSpacing/>
    </w:pPr>
    <w:rPr>
      <w:rFonts w:ascii="EucrosiaUPC" w:eastAsia="EucrosiaUPC" w:hAnsi="EucrosiaUPC"/>
      <w:sz w:val="32"/>
      <w:szCs w:val="40"/>
      <w:lang w:eastAsia="en-US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B74C12"/>
    <w:rPr>
      <w:rFonts w:ascii="EucrosiaUPC" w:eastAsia="EucrosiaUPC" w:hAnsi="EucrosiaUPC" w:cs="Angsana New"/>
      <w:sz w:val="32"/>
      <w:szCs w:val="40"/>
    </w:rPr>
  </w:style>
  <w:style w:type="paragraph" w:customStyle="1" w:styleId="Default">
    <w:name w:val="Default"/>
    <w:rsid w:val="00B74C12"/>
    <w:pPr>
      <w:autoSpaceDE w:val="0"/>
      <w:autoSpaceDN w:val="0"/>
      <w:adjustRightInd w:val="0"/>
      <w:spacing w:after="0" w:line="240" w:lineRule="auto"/>
    </w:pPr>
    <w:rPr>
      <w:rFonts w:ascii="Cordia New" w:eastAsia="Trebuchet MS" w:hAnsi="Cordia New" w:cs="Cordia New"/>
      <w:color w:val="000000"/>
      <w:sz w:val="24"/>
      <w:szCs w:val="24"/>
    </w:rPr>
  </w:style>
  <w:style w:type="paragraph" w:customStyle="1" w:styleId="Normal3">
    <w:name w:val="Normal+3"/>
    <w:basedOn w:val="Default"/>
    <w:next w:val="Default"/>
    <w:uiPriority w:val="99"/>
    <w:rsid w:val="00B74C12"/>
    <w:rPr>
      <w:rFonts w:ascii="Eucrosia New" w:eastAsia="Calibri" w:hAnsi="Eucrosia New" w:cs="Eucrosia New"/>
      <w:color w:val="auto"/>
    </w:rPr>
  </w:style>
  <w:style w:type="character" w:styleId="Hyperlink">
    <w:name w:val="Hyperlink"/>
    <w:basedOn w:val="DefaultParagraphFont"/>
    <w:uiPriority w:val="99"/>
    <w:unhideWhenUsed/>
    <w:rsid w:val="007C28D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51AC3"/>
    <w:pPr>
      <w:jc w:val="center"/>
    </w:pPr>
    <w:rPr>
      <w:b/>
      <w:bCs/>
      <w:sz w:val="32"/>
      <w:szCs w:val="32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751AC3"/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customStyle="1" w:styleId="a">
    <w:name w:val="...."/>
    <w:basedOn w:val="Default"/>
    <w:next w:val="Default"/>
    <w:rsid w:val="00C57492"/>
    <w:rPr>
      <w:color w:val="auto"/>
    </w:rPr>
  </w:style>
  <w:style w:type="character" w:customStyle="1" w:styleId="st1">
    <w:name w:val="st1"/>
    <w:basedOn w:val="DefaultParagraphFont"/>
    <w:rsid w:val="00C12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C68C2-48ED-4BDB-98C7-18B5AF66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59</Pages>
  <Words>8828</Words>
  <Characters>50324</Characters>
  <Application>Microsoft Office Word</Application>
  <DocSecurity>0</DocSecurity>
  <Lines>419</Lines>
  <Paragraphs>118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7</cp:revision>
  <dcterms:created xsi:type="dcterms:W3CDTF">2017-12-19T14:08:00Z</dcterms:created>
  <dcterms:modified xsi:type="dcterms:W3CDTF">2018-02-07T02:51:00Z</dcterms:modified>
</cp:coreProperties>
</file>