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B6" w:rsidRDefault="00F555B6" w:rsidP="00F555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2739105</wp:posOffset>
            </wp:positionH>
            <wp:positionV relativeFrom="paragraph">
              <wp:posOffset>-146510</wp:posOffset>
            </wp:positionV>
            <wp:extent cx="635635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5B6" w:rsidRDefault="00F555B6" w:rsidP="00F555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555B6" w:rsidRPr="00F555B6" w:rsidRDefault="00F555B6" w:rsidP="00F555B6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56"/>
          <w:szCs w:val="56"/>
        </w:rPr>
      </w:pPr>
      <w:r w:rsidRPr="00F555B6">
        <w:rPr>
          <w:rFonts w:ascii="TH SarabunPSK" w:hAnsi="TH SarabunPSK" w:cs="TH SarabunPSK"/>
          <w:b/>
          <w:bCs/>
          <w:i/>
          <w:iCs/>
          <w:color w:val="FF0000"/>
          <w:sz w:val="56"/>
          <w:szCs w:val="56"/>
        </w:rPr>
        <w:t xml:space="preserve"> </w:t>
      </w:r>
      <w:r w:rsidRPr="00F555B6">
        <w:rPr>
          <w:rFonts w:ascii="TH SarabunPSK" w:hAnsi="TH SarabunPSK" w:cs="TH SarabunPSK" w:hint="cs"/>
          <w:b/>
          <w:bCs/>
          <w:i/>
          <w:iCs/>
          <w:color w:val="FF0000"/>
          <w:sz w:val="56"/>
          <w:szCs w:val="56"/>
          <w:cs/>
        </w:rPr>
        <w:t xml:space="preserve">    โลโก้ของวิทยาเขต</w:t>
      </w:r>
    </w:p>
    <w:p w:rsidR="00F555B6" w:rsidRPr="00F555B6" w:rsidRDefault="00F555B6" w:rsidP="00F555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555B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รายงานผลการดำเนินงานของหลักสูตร (มคอ.</w:t>
      </w:r>
      <w:r w:rsidRPr="00F555B6">
        <w:rPr>
          <w:rFonts w:ascii="TH SarabunPSK" w:hAnsi="TH SarabunPSK" w:cs="TH SarabunPSK"/>
          <w:b/>
          <w:bCs/>
          <w:sz w:val="56"/>
          <w:szCs w:val="56"/>
        </w:rPr>
        <w:t>7)</w:t>
      </w:r>
    </w:p>
    <w:p w:rsidR="00F555B6" w:rsidRPr="00F555B6" w:rsidRDefault="00F555B6" w:rsidP="00F555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3353D0" w:rsidP="003353D0">
      <w:pPr>
        <w:tabs>
          <w:tab w:val="left" w:pos="8357"/>
        </w:tabs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C955CF" w:rsidP="00C955CF">
      <w:pPr>
        <w:tabs>
          <w:tab w:val="left" w:pos="5452"/>
        </w:tabs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CE7E9F" w:rsidRDefault="00C8044C" w:rsidP="00C8044C">
      <w:pPr>
        <w:tabs>
          <w:tab w:val="center" w:pos="4454"/>
          <w:tab w:val="left" w:pos="6695"/>
        </w:tabs>
        <w:ind w:left="-567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F555B6" w:rsidRPr="00CE7E9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ประจำปีการศึกษา </w:t>
      </w:r>
      <w:r w:rsidR="00F555B6" w:rsidRPr="00CE7E9F">
        <w:rPr>
          <w:rFonts w:ascii="TH SarabunPSK" w:hAnsi="TH SarabunPSK" w:cs="TH SarabunPSK"/>
          <w:b/>
          <w:bCs/>
          <w:sz w:val="44"/>
          <w:szCs w:val="44"/>
        </w:rPr>
        <w:t>25</w:t>
      </w:r>
      <w:r w:rsidR="009746AA">
        <w:rPr>
          <w:rFonts w:ascii="TH SarabunPSK" w:hAnsi="TH SarabunPSK" w:cs="TH SarabunPSK"/>
          <w:b/>
          <w:bCs/>
          <w:sz w:val="44"/>
          <w:szCs w:val="44"/>
        </w:rPr>
        <w:t>60</w:t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555B6" w:rsidRPr="00CE7E9F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E9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70EF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7E9F" w:rsidRPr="00CE7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0EF3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CE7E9F" w:rsidRPr="00CE7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7E9F" w:rsidRPr="00CE7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746AA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CE7E9F" w:rsidRPr="00CE7E9F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B70EF3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690DEF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CE7E9F" w:rsidRPr="00CE7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7E9F" w:rsidRPr="00CE7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9746AA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CE7E9F" w:rsidRPr="00CE7E9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555B6" w:rsidRPr="00F555B6" w:rsidRDefault="00480306" w:rsidP="00480306">
      <w:pPr>
        <w:tabs>
          <w:tab w:val="left" w:pos="5793"/>
        </w:tabs>
        <w:ind w:left="-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B70EF3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55B6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หลักสูตร.................................สาขาวิชา........................................</w:t>
      </w: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55B6">
        <w:rPr>
          <w:rFonts w:ascii="TH SarabunPSK" w:hAnsi="TH SarabunPSK" w:cs="TH SarabunPSK" w:hint="cs"/>
          <w:b/>
          <w:bCs/>
          <w:sz w:val="40"/>
          <w:szCs w:val="40"/>
          <w:cs/>
        </w:rPr>
        <w:t>คณะ......................................................</w:t>
      </w:r>
    </w:p>
    <w:p w:rsidR="00F555B6" w:rsidRP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55B6">
        <w:rPr>
          <w:rFonts w:ascii="TH SarabunPSK" w:hAnsi="TH SarabunPSK" w:cs="TH SarabunPSK" w:hint="cs"/>
          <w:b/>
          <w:bCs/>
          <w:sz w:val="40"/>
          <w:szCs w:val="40"/>
          <w:cs/>
        </w:rPr>
        <w:t>สถาบันการพลศึกษา วิทยาเขต.................</w:t>
      </w:r>
    </w:p>
    <w:p w:rsidR="00F555B6" w:rsidRP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555B6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Default="00F555B6" w:rsidP="00942F87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685E" w:rsidRDefault="00C6724A" w:rsidP="00C6724A">
      <w:pPr>
        <w:ind w:left="-56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</w:t>
      </w:r>
      <w:r w:rsidR="00B30C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</w:p>
    <w:p w:rsidR="00C6724A" w:rsidRPr="007109B6" w:rsidRDefault="00C6724A" w:rsidP="00C6724A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B30C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:rsidR="00C6724A" w:rsidRPr="00D16D19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6D19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2F68BC" w:rsidRPr="00D16D19">
        <w:rPr>
          <w:rFonts w:ascii="TH SarabunPSK" w:hAnsi="TH SarabunPSK" w:cs="TH SarabunPSK"/>
          <w:b/>
          <w:bCs/>
          <w:sz w:val="32"/>
          <w:szCs w:val="32"/>
        </w:rPr>
        <w:t>……………….</w:t>
      </w:r>
      <w:r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สถาบันการพลศึกษา วิทยาเขต</w:t>
      </w:r>
      <w:r w:rsidRPr="00D16D1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</w:p>
    <w:p w:rsidR="00C6724A" w:rsidRPr="00257446" w:rsidRDefault="00C6724A" w:rsidP="00C6724A">
      <w:pPr>
        <w:ind w:left="36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ษา </w:t>
      </w:r>
      <w:r w:rsidR="00B30C49">
        <w:rPr>
          <w:rFonts w:ascii="TH SarabunPSK" w:hAnsi="TH SarabunPSK" w:cs="TH SarabunPSK"/>
          <w:b/>
          <w:bCs/>
          <w:sz w:val="32"/>
          <w:szCs w:val="32"/>
        </w:rPr>
        <w:t>2560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ายงาน </w:t>
      </w:r>
      <w:r w:rsidR="00C1685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:rsidR="00C6724A" w:rsidRDefault="00C6724A" w:rsidP="00C6724A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7C78CE" w:rsidP="00C6724A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217805</wp:posOffset>
                </wp:positionV>
                <wp:extent cx="1625600" cy="344170"/>
                <wp:effectExtent l="0" t="0" r="12700" b="1778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3EC5B" id="Rounded Rectangle 23" o:spid="_x0000_s1026" style="position:absolute;margin-left:184.5pt;margin-top:17.15pt;width:128pt;height:27.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" fillcolor="white [3201]" strokecolor="#f79646 [3209]" strokeweight="2pt">
                <v:path arrowok="t"/>
              </v:roundrect>
            </w:pict>
          </mc:Fallback>
        </mc:AlternateContent>
      </w:r>
    </w:p>
    <w:p w:rsidR="00C6724A" w:rsidRDefault="00C6724A" w:rsidP="00C6724A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บทสรุปสำหรับผู้บริหาร</w:t>
      </w:r>
    </w:p>
    <w:p w:rsidR="00C6724A" w:rsidRDefault="00C6724A" w:rsidP="00C672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="009746AA"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หลักสูตรศึกษา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C6724A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สถาบันการพลศึกษา วิทยาเขต.....................ได้ดำเนินงานและบริหารงานระดับระดับสูตรให้เป็นไปตามเกณฑ์มาตรฐานระดับหลักสูตรระดับอุดมศึกษา ตามกรอบการประกันคุณภาพการศึกษาภายใน ระดับหลักสูตร ใน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 จำนวน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พบว่า องค์ประกอบที่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การกำกับมาตรฐาน มีผลการดำเนินงานผ่านทุกเกณฑ์ ทำให้ผลการบริหารจัดการหลักสูตร </w:t>
      </w:r>
      <w:r w:rsidRPr="00132D78">
        <w:rPr>
          <w:rFonts w:ascii="TH SarabunPSK" w:hAnsi="TH SarabunPSK" w:cs="TH SarabunPSK" w:hint="cs"/>
          <w:sz w:val="32"/>
          <w:szCs w:val="32"/>
          <w:cs/>
        </w:rPr>
        <w:t xml:space="preserve">ได้มาตรฐาน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และมีคะแนนคุณภาพของหลักสูตรในองค์ประกอบที่ </w:t>
      </w:r>
      <w:r>
        <w:rPr>
          <w:rFonts w:ascii="TH SarabunPSK" w:hAnsi="TH SarabunPSK" w:cs="TH SarabunPSK"/>
          <w:sz w:val="32"/>
          <w:szCs w:val="32"/>
        </w:rPr>
        <w:t>2 -6</w:t>
      </w:r>
      <w:r w:rsidR="009746AA">
        <w:rPr>
          <w:rFonts w:ascii="TH SarabunPSK" w:hAnsi="TH SarabunPSK" w:cs="TH SarabunPSK" w:hint="cs"/>
          <w:sz w:val="32"/>
          <w:szCs w:val="32"/>
          <w:cs/>
        </w:rPr>
        <w:t xml:space="preserve">  มีระดับคุณภาพ 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มีคะแนนเฉลี่ย 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รายละเอียดผลการดำเนินงานในแต่ละองค์ประกอบ ดังนี้</w:t>
      </w:r>
    </w:p>
    <w:p w:rsidR="00C6724A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การกำกับมาตรฐาน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ตัวบ่งชี้  มีผลการบริหารจัดการหลักสูตร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ได้มาตรฐาน</w:t>
      </w:r>
    </w:p>
    <w:p w:rsidR="00C6724A" w:rsidRDefault="00C6724A" w:rsidP="00C6724A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  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ระดับคุณภาพ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C6724A" w:rsidRPr="0084648E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คะแนนเฉลี่ยเท่ากับ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9746AA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 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ระดับคุณภาพ 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C6724A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คะแนนเฉลี่ยเท่ากับ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6724A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 มีผลการดำเนินงาน  ระดับคุณภาพ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คะแนนเฉลี่ยเท่ากับ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C6724A" w:rsidRDefault="00C6724A" w:rsidP="00C6724A">
      <w:pPr>
        <w:tabs>
          <w:tab w:val="left" w:pos="-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การเรียนการสอน การประเมินผู้เรียน   จำนวน </w:t>
      </w:r>
      <w:r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มีผลการดำเนินงาน  ระดับคุณภาพ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คะแนนเฉลี่ยเท่ากับ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6724A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สิ่งสนับสนุน  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ระดับคุณภาพ </w:t>
      </w:r>
      <w:r>
        <w:rPr>
          <w:rFonts w:ascii="TH SarabunPSK" w:hAnsi="TH SarabunPSK" w:cs="TH SarabunPSK"/>
          <w:sz w:val="32"/>
          <w:szCs w:val="32"/>
        </w:rPr>
        <w:br/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คะแนนเฉลี่ยเท่ากับ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6724A" w:rsidRDefault="00C6724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จากการวิเคราะห์ผลการประเมินตนเอง พบว่า หลักสูตรต้องมีการพัฒนาเร่งด่วนใน  </w:t>
      </w:r>
      <w:r w:rsidR="009746A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 คือ</w:t>
      </w: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9746AA" w:rsidRDefault="009746AA" w:rsidP="00C6724A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5C086C" w:rsidRPr="005C086C" w:rsidRDefault="005C086C" w:rsidP="005C086C">
      <w:pPr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C086C" w:rsidRPr="00B30C49" w:rsidRDefault="005C086C" w:rsidP="005C086C">
      <w:pPr>
        <w:ind w:left="36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C086C">
        <w:rPr>
          <w:rFonts w:ascii="TH SarabunPSK" w:hAnsi="TH SarabunPSK" w:cs="TH SarabunPSK"/>
          <w:b/>
          <w:bCs/>
          <w:noProof/>
          <w:color w:val="FF0000"/>
          <w:sz w:val="48"/>
          <w:szCs w:val="4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DDB8D8E" wp14:editId="7AD264FD">
                <wp:simplePos x="0" y="0"/>
                <wp:positionH relativeFrom="column">
                  <wp:posOffset>2515870</wp:posOffset>
                </wp:positionH>
                <wp:positionV relativeFrom="paragraph">
                  <wp:posOffset>50405</wp:posOffset>
                </wp:positionV>
                <wp:extent cx="1171575" cy="361950"/>
                <wp:effectExtent l="0" t="0" r="28575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00601" id="Rounded Rectangle 25" o:spid="_x0000_s1026" style="position:absolute;margin-left:198.1pt;margin-top:3.95pt;width:92.25pt;height:28.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" fillcolor="#ddd8c2 [2894]" strokecolor="#f79646 [3209]" strokeweight="2pt">
                <v:path arrowok="t"/>
              </v:roundrect>
            </w:pict>
          </mc:Fallback>
        </mc:AlternateContent>
      </w:r>
      <w:r w:rsidRPr="00B30C49">
        <w:rPr>
          <w:rFonts w:ascii="TH SarabunPSK" w:hAnsi="TH SarabunPSK" w:cs="TH SarabunPSK" w:hint="cs"/>
          <w:b/>
          <w:bCs/>
          <w:sz w:val="48"/>
          <w:szCs w:val="48"/>
          <w:cs/>
        </w:rPr>
        <w:t>ส่วนนำ</w:t>
      </w:r>
    </w:p>
    <w:p w:rsidR="005C086C" w:rsidRPr="00B30C49" w:rsidRDefault="005C086C" w:rsidP="005C086C">
      <w:pPr>
        <w:ind w:left="3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C086C" w:rsidRPr="00B30C49" w:rsidRDefault="005C086C" w:rsidP="005C086C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0C49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ข้อมูลพื้นฐานของหลักสูตร</w:t>
      </w:r>
    </w:p>
    <w:p w:rsidR="005C086C" w:rsidRPr="00C85D66" w:rsidRDefault="00C85D66" w:rsidP="005C086C">
      <w:pPr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85D6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 หลักสูตรศึกษาศาสตรมหาบัณฑิต)</w:t>
      </w:r>
    </w:p>
    <w:p w:rsidR="005C086C" w:rsidRPr="00D16D19" w:rsidRDefault="008B12BD" w:rsidP="005C086C">
      <w:pPr>
        <w:pStyle w:val="ListParagraph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รหัสและ</w:t>
      </w:r>
      <w:r w:rsidR="005C086C"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</w:t>
      </w:r>
      <w:r w:rsidR="009014B5"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B12BD" w:rsidRDefault="008B12BD" w:rsidP="008B12BD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รหัสหลักสูตร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25572201103708</w:t>
      </w:r>
    </w:p>
    <w:p w:rsidR="008B12BD" w:rsidRPr="008B12BD" w:rsidRDefault="008B12BD" w:rsidP="008B12BD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ชื่อหลักสูตร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</w:p>
    <w:p w:rsidR="00A8535B" w:rsidRPr="008B12BD" w:rsidRDefault="00A8535B" w:rsidP="00A8535B">
      <w:pPr>
        <w:tabs>
          <w:tab w:val="left" w:pos="851"/>
          <w:tab w:val="left" w:pos="900"/>
          <w:tab w:val="left" w:pos="28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>ภาษาไทย</w:t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หลักสูตรศึกษาศาสตรมหาบัณฑิต  สาขาวิชาพลศึกษา</w:t>
      </w:r>
    </w:p>
    <w:p w:rsidR="00A8535B" w:rsidRPr="008B12BD" w:rsidRDefault="00A8535B" w:rsidP="00A8535B">
      <w:pPr>
        <w:tabs>
          <w:tab w:val="left" w:pos="851"/>
          <w:tab w:val="left" w:pos="900"/>
          <w:tab w:val="left" w:pos="1440"/>
          <w:tab w:val="left" w:pos="2880"/>
        </w:tabs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  <w:t>ภาษาอังกฤษ</w:t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ab/>
        <w:t>Master of Education</w:t>
      </w: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>Program in Physical Education</w:t>
      </w: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5C086C" w:rsidRPr="00D16D19" w:rsidRDefault="005C086C" w:rsidP="005C086C">
      <w:pPr>
        <w:pStyle w:val="ListParagraph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ชื่อปริญญาและ</w:t>
      </w:r>
      <w:r w:rsidR="00846CB4" w:rsidRPr="00D16D19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</w:p>
    <w:p w:rsidR="00A8535B" w:rsidRPr="008B12BD" w:rsidRDefault="00A8535B" w:rsidP="00A8535B">
      <w:pPr>
        <w:tabs>
          <w:tab w:val="left" w:pos="851"/>
          <w:tab w:val="left" w:pos="900"/>
          <w:tab w:val="left" w:pos="1418"/>
          <w:tab w:val="left" w:pos="28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 xml:space="preserve">ชื่อเต็ม </w:t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  <w:t>ศึกษาศาสตรมหาบัณทิต (พลศึกษา)</w:t>
      </w:r>
    </w:p>
    <w:p w:rsidR="00A8535B" w:rsidRPr="008B12BD" w:rsidRDefault="00A8535B" w:rsidP="00A8535B">
      <w:pPr>
        <w:tabs>
          <w:tab w:val="left" w:pos="851"/>
          <w:tab w:val="left" w:pos="900"/>
          <w:tab w:val="left" w:pos="1418"/>
          <w:tab w:val="left" w:pos="28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</w:t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ab/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ab/>
        <w:t>Master of Education (Physical Education)</w:t>
      </w:r>
    </w:p>
    <w:p w:rsidR="00A8535B" w:rsidRPr="008B12BD" w:rsidRDefault="00A8535B" w:rsidP="00A8535B">
      <w:pPr>
        <w:pStyle w:val="1"/>
        <w:tabs>
          <w:tab w:val="left" w:pos="284"/>
          <w:tab w:val="left" w:pos="851"/>
          <w:tab w:val="left" w:pos="900"/>
          <w:tab w:val="left" w:pos="2880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B12B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</w:t>
      </w:r>
      <w:r w:rsidRPr="008B12BD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 xml:space="preserve">ชื่อย่อ </w:t>
      </w: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B12BD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>ศษ.ม. (พลศึกษา)</w:t>
      </w:r>
    </w:p>
    <w:p w:rsidR="00A8535B" w:rsidRPr="008B12BD" w:rsidRDefault="00A8535B" w:rsidP="00A8535B">
      <w:pPr>
        <w:tabs>
          <w:tab w:val="left" w:pos="851"/>
          <w:tab w:val="left" w:pos="900"/>
          <w:tab w:val="left" w:pos="1418"/>
          <w:tab w:val="left" w:pos="288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8B12BD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</w:t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ab/>
      </w:r>
      <w:r w:rsidRPr="008B12BD">
        <w:rPr>
          <w:rFonts w:ascii="TH SarabunPSK" w:hAnsi="TH SarabunPSK" w:cs="TH SarabunPSK"/>
          <w:color w:val="FF0000"/>
          <w:sz w:val="32"/>
          <w:szCs w:val="32"/>
        </w:rPr>
        <w:tab/>
        <w:t>M.Ed. (Physical Education)</w:t>
      </w:r>
      <w:r w:rsidRPr="008B12B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5C086C" w:rsidRDefault="005C086C" w:rsidP="005C086C">
      <w:pPr>
        <w:pStyle w:val="ListParagraph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ความสำคัญ วัตถุประสงค์ของหลักสูตร และคุณลักษณะบัณฑิตที่พึงประสงค์</w:t>
      </w:r>
    </w:p>
    <w:p w:rsidR="00A8535B" w:rsidRPr="00A8535B" w:rsidRDefault="00A8535B" w:rsidP="00A8535B">
      <w:pPr>
        <w:pStyle w:val="1"/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35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ปรัชญา</w:t>
      </w:r>
    </w:p>
    <w:p w:rsidR="00A8535B" w:rsidRPr="00A8535B" w:rsidRDefault="00A8535B" w:rsidP="00A8535B">
      <w:pPr>
        <w:tabs>
          <w:tab w:val="left" w:pos="851"/>
          <w:tab w:val="left" w:pos="1134"/>
          <w:tab w:val="left" w:pos="1701"/>
        </w:tabs>
        <w:ind w:right="-297"/>
        <w:rPr>
          <w:rFonts w:ascii="TH SarabunPSK" w:hAnsi="TH SarabunPSK" w:cs="TH SarabunPSK"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เชี่ยวชาญ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ทาง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พลศึกษา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สร้าง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ความรู้ใหม่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มี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คุณธรรม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นำความรู้สู่การพัฒนาสังคม</w:t>
      </w:r>
    </w:p>
    <w:p w:rsidR="00A8535B" w:rsidRPr="00A8535B" w:rsidRDefault="00A8535B" w:rsidP="00A8535B">
      <w:pPr>
        <w:tabs>
          <w:tab w:val="left" w:pos="851"/>
          <w:tab w:val="left" w:pos="1134"/>
          <w:tab w:val="left" w:pos="1701"/>
        </w:tabs>
        <w:ind w:right="-297"/>
        <w:rPr>
          <w:rFonts w:ascii="TH SarabunPSK" w:hAnsi="TH SarabunPSK" w:cs="TH SarabunPSK"/>
          <w:color w:val="FF0000"/>
          <w:sz w:val="32"/>
          <w:szCs w:val="32"/>
        </w:rPr>
      </w:pP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และประเทศชาติ</w:t>
      </w:r>
    </w:p>
    <w:p w:rsidR="00A8535B" w:rsidRPr="00A8535B" w:rsidRDefault="00A8535B" w:rsidP="00A8535B">
      <w:pPr>
        <w:pStyle w:val="1"/>
        <w:tabs>
          <w:tab w:val="left" w:pos="851"/>
          <w:tab w:val="left" w:pos="1134"/>
          <w:tab w:val="left" w:pos="1701"/>
        </w:tabs>
        <w:spacing w:after="0" w:line="240" w:lineRule="auto"/>
        <w:ind w:left="4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ความสำคัญของหลักสูตร</w:t>
      </w:r>
    </w:p>
    <w:p w:rsidR="00A8535B" w:rsidRPr="00A8535B" w:rsidRDefault="00A8535B" w:rsidP="00A8535B">
      <w:pPr>
        <w:pStyle w:val="1"/>
        <w:tabs>
          <w:tab w:val="left" w:pos="567"/>
          <w:tab w:val="left" w:pos="851"/>
          <w:tab w:val="left" w:pos="1134"/>
          <w:tab w:val="left" w:pos="1260"/>
          <w:tab w:val="left" w:pos="1701"/>
          <w:tab w:val="left" w:pos="1800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ปัจจุบันสภาพเศรษฐกิจและสังคมได้เปลี่ยนแปลง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ไป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อย่างรวดเร็ว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จึงต้องมีการพัฒนา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บุคลากรด้าน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พลศึกษาและกีฬา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ให้มี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ความเชี่ยวชาญมากขึ้น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รวมทั้งการพัฒนา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องค์ความรู้อัน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จะ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นำไปสู่ความเข้มแข็งของประชาชนในชาติให้สามารถแข่งขันในระดับสากล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ตามยุทธศาสตร์การพัฒนาประเทศภายใต้ “ประเทศไทย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 xml:space="preserve"> 4.0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” ตลอดจนทักษะการเรียนรู้ในศตวรรษที่ 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 xml:space="preserve">21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ค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ณะศึกษาศาสตร์ สถาบันการพลศึกษาได้ตระหนักถึงความสำคัญและเล็งเห็นประโยชน์ดังกล่าวจึงได้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ปรับปรุงหลักสูตรศึกษาศาสตรมหาบัณฑิต สาขาวิชาพลศึกษาให้เป็นหลักสูตรที่ทันสมัยสามารถผลิตบุคลากรทางด้านพลศึกษาสนองความต้องการของผู้ประกอบการและเป็น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กลไกสำคัญต่อการพัฒนาประเทศในอนาคตอย่างยั่งยืน</w:t>
      </w:r>
    </w:p>
    <w:p w:rsidR="00A8535B" w:rsidRPr="00A8535B" w:rsidRDefault="00A8535B" w:rsidP="00A8535B">
      <w:pPr>
        <w:widowControl w:val="0"/>
        <w:tabs>
          <w:tab w:val="left" w:pos="851"/>
          <w:tab w:val="left" w:pos="1134"/>
          <w:tab w:val="left" w:pos="1260"/>
          <w:tab w:val="left" w:pos="1701"/>
          <w:tab w:val="left" w:pos="1800"/>
        </w:tabs>
        <w:autoSpaceDE w:val="0"/>
        <w:autoSpaceDN w:val="0"/>
        <w:adjustRightInd w:val="0"/>
        <w:ind w:left="357"/>
        <w:rPr>
          <w:rFonts w:ascii="TH SarabunPSK" w:hAnsi="TH SarabunPSK" w:cs="TH SarabunPSK"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วัตถุประสงค์ของหลักสูตร</w:t>
      </w:r>
    </w:p>
    <w:p w:rsidR="00A8535B" w:rsidRPr="00A8535B" w:rsidRDefault="00A8535B" w:rsidP="00A8535B">
      <w:pPr>
        <w:pStyle w:val="ListParagraph"/>
        <w:tabs>
          <w:tab w:val="left" w:pos="851"/>
          <w:tab w:val="left" w:pos="990"/>
          <w:tab w:val="left" w:pos="1530"/>
        </w:tabs>
        <w:spacing w:line="228" w:lineRule="auto"/>
        <w:ind w:left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8535B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  <w:t>1.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เพื่อผลิตมหาบัณฑิตด้านพลศึกษา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ที่มีความรู้ ความสามารถ และความเชี่ยวชาญในวิชาชีพ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เพื่อนำไปสู่การพัฒนาสังคมและประเทศ</w:t>
      </w:r>
    </w:p>
    <w:p w:rsidR="00A8535B" w:rsidRPr="00A8535B" w:rsidRDefault="00A8535B" w:rsidP="00A8535B">
      <w:pPr>
        <w:pStyle w:val="ListParagraph"/>
        <w:tabs>
          <w:tab w:val="left" w:pos="851"/>
          <w:tab w:val="left" w:pos="990"/>
        </w:tabs>
        <w:spacing w:line="228" w:lineRule="auto"/>
        <w:ind w:left="0"/>
        <w:rPr>
          <w:rFonts w:ascii="TH SarabunPSK" w:hAnsi="TH SarabunPSK" w:cs="TH SarabunPSK"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เพื่อผลิตมหาบัณฑิตด้านพลศึกษาที่มีคุณธรรม จริยธรรม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และจรรยาบรรณวิชาชีพ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เป็น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แ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บบอย่างที่ดีแก่สังคม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A8535B" w:rsidRPr="00A8535B" w:rsidRDefault="00A8535B" w:rsidP="00A8535B">
      <w:pPr>
        <w:tabs>
          <w:tab w:val="left" w:pos="851"/>
          <w:tab w:val="left" w:pos="99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</w:r>
      <w:r w:rsidRPr="00A8535B">
        <w:rPr>
          <w:rFonts w:ascii="TH SarabunPSK" w:hAnsi="TH SarabunPSK" w:cs="TH SarabunPSK"/>
          <w:color w:val="FF0000"/>
          <w:sz w:val="32"/>
          <w:szCs w:val="32"/>
        </w:rPr>
        <w:tab/>
        <w:t>3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เพื่อผลิตมหาบัณฑิตที่มีสมรรถนะ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ทางด้าน</w:t>
      </w:r>
      <w:r w:rsidRPr="00A8535B">
        <w:rPr>
          <w:rFonts w:ascii="TH SarabunPSK" w:hAnsi="TH SarabunPSK" w:cs="TH SarabunPSK"/>
          <w:color w:val="FF0000"/>
          <w:sz w:val="32"/>
          <w:szCs w:val="32"/>
          <w:cs/>
        </w:rPr>
        <w:t>การจัดการเรียน</w:t>
      </w:r>
      <w:r w:rsidRPr="00A8535B">
        <w:rPr>
          <w:rFonts w:ascii="TH SarabunPSK" w:hAnsi="TH SarabunPSK" w:cs="TH SarabunPSK" w:hint="cs"/>
          <w:color w:val="FF0000"/>
          <w:sz w:val="32"/>
          <w:szCs w:val="32"/>
          <w:cs/>
        </w:rPr>
        <w:t>รู้ การวิจัย การบริหาร และการพัฒนาพลศึกษา</w:t>
      </w:r>
    </w:p>
    <w:p w:rsidR="009014B5" w:rsidRDefault="009014B5" w:rsidP="009014B5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A8535B" w:rsidRPr="00AC0A8E" w:rsidRDefault="008B01DC" w:rsidP="009014B5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C0A8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คุณลักษณะบัณฑิตที่พึงประสงค์</w:t>
      </w:r>
    </w:p>
    <w:p w:rsidR="00DF04C1" w:rsidRPr="00DF04C1" w:rsidRDefault="00DF04C1" w:rsidP="00DF04C1">
      <w:pPr>
        <w:ind w:firstLine="720"/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</w:pPr>
      <w:r w:rsidRPr="00AC0A8E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>“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ทักษะดี มีน้ำใจนักกีฬา พัฒนาสังคม</w:t>
      </w:r>
      <w:r w:rsidRPr="00AC0A8E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>”</w:t>
      </w:r>
    </w:p>
    <w:p w:rsidR="00DF04C1" w:rsidRPr="00DF04C1" w:rsidRDefault="00DF04C1" w:rsidP="00DF04C1">
      <w:pPr>
        <w:ind w:firstLine="162"/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</w:pP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</w:t>
      </w:r>
      <w:r w:rsidRPr="00AC0A8E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ab/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1. 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ทักษะดี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หมายถึง การมีความรู้ความสามารถ และมีทักษะ</w:t>
      </w:r>
      <w:r w:rsidRPr="00DF04C1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>ทาง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ด้านวิชาชีพ</w:t>
      </w:r>
      <w:r w:rsidRPr="00DF04C1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>เป็นอย่างดี</w:t>
      </w:r>
    </w:p>
    <w:p w:rsidR="00DF04C1" w:rsidRPr="00DF04C1" w:rsidRDefault="00DF04C1" w:rsidP="00DF04C1">
      <w:pPr>
        <w:ind w:firstLine="162"/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</w:pP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</w:t>
      </w:r>
      <w:r w:rsidRPr="00AC0A8E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ab/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2. 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มีน้ำใจนักกีฬา หมายถึง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การเคารพต่อกฎ</w:t>
      </w:r>
      <w:r w:rsidRPr="00DF04C1">
        <w:rPr>
          <w:rFonts w:ascii="TH SarabunPSK" w:eastAsia="PMingLiU" w:hAnsi="TH SarabunPSK" w:cs="TH SarabunPSK" w:hint="cs"/>
          <w:color w:val="FF0000"/>
          <w:sz w:val="32"/>
          <w:szCs w:val="32"/>
          <w:cs/>
          <w:lang w:eastAsia="en-US"/>
        </w:rPr>
        <w:t xml:space="preserve"> </w:t>
      </w:r>
      <w:r w:rsidRPr="00DF04C1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ระเบียบ การเป็นผู้นำและผู้ตามที่ดี รู้แพ้ รู้ชนะและรู้อภัย</w:t>
      </w:r>
    </w:p>
    <w:p w:rsidR="00A8535B" w:rsidRPr="00AC0A8E" w:rsidRDefault="00DF04C1" w:rsidP="00DF04C1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C0A8E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3. </w:t>
      </w:r>
      <w:r w:rsidRPr="00AC0A8E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>พัฒนาสังคม</w:t>
      </w:r>
      <w:r w:rsidRPr="00AC0A8E">
        <w:rPr>
          <w:rFonts w:ascii="TH SarabunPSK" w:eastAsia="PMingLiU" w:hAnsi="TH SarabunPSK" w:cs="TH SarabunPSK"/>
          <w:color w:val="FF0000"/>
          <w:sz w:val="32"/>
          <w:szCs w:val="32"/>
          <w:lang w:eastAsia="en-US"/>
        </w:rPr>
        <w:t xml:space="preserve"> </w:t>
      </w:r>
      <w:r w:rsidRPr="00AC0A8E">
        <w:rPr>
          <w:rFonts w:ascii="TH SarabunPSK" w:eastAsia="PMingLiU" w:hAnsi="TH SarabunPSK" w:cs="TH SarabunPSK"/>
          <w:color w:val="FF0000"/>
          <w:sz w:val="32"/>
          <w:szCs w:val="32"/>
          <w:cs/>
          <w:lang w:eastAsia="en-US"/>
        </w:rPr>
        <w:t xml:space="preserve">หมายถึง การมีจิตสาธารณะ ช่วยเหลือ ชี้นำ ป้องกัน และการร่วมแก้ปัญหาสังคม  </w:t>
      </w:r>
    </w:p>
    <w:p w:rsidR="009014B5" w:rsidRDefault="005C086C" w:rsidP="005C086C">
      <w:pPr>
        <w:pStyle w:val="ListParagraph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C086C" w:rsidRPr="009014B5" w:rsidRDefault="009014B5" w:rsidP="009014B5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014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ใช้ระบบ</w:t>
      </w:r>
      <w:r w:rsidR="005C086C" w:rsidRPr="009014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ทวิภาค</w:t>
      </w:r>
    </w:p>
    <w:p w:rsidR="005C086C" w:rsidRDefault="005C086C" w:rsidP="005C086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  คุณสมบัติของผู้เข้าศึกษาต่อ</w:t>
      </w:r>
    </w:p>
    <w:p w:rsidR="009014B5" w:rsidRPr="009014B5" w:rsidRDefault="009014B5" w:rsidP="005C086C">
      <w:pPr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014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เป็นไปตามข้อบังคับสถาบันการพลศึกษา ว่าด้วยการจัดการศึกษาระดับปริญญาโท พ.ศ.2557</w:t>
      </w:r>
    </w:p>
    <w:p w:rsidR="005C086C" w:rsidRDefault="005C086C" w:rsidP="005C086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แผนการรับนักศึกษาและผู้สำเร็จการศึกษาในระยะเวลา 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(ตาม มคอ. 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276"/>
        <w:gridCol w:w="1419"/>
        <w:gridCol w:w="1276"/>
        <w:gridCol w:w="1276"/>
        <w:gridCol w:w="1275"/>
      </w:tblGrid>
      <w:tr w:rsidR="004729FA" w:rsidRPr="00931339" w:rsidTr="00D16D19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014B5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="00931339" w:rsidRPr="004729FA">
              <w:rPr>
                <w:rFonts w:ascii="Calibri" w:eastAsia="PMingLiU" w:hAnsi="Calibri" w:cs="Angsana New"/>
                <w:noProof/>
                <w:color w:val="FF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E8D68" wp14:editId="4543B94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17145</wp:posOffset>
                      </wp:positionV>
                      <wp:extent cx="1564640" cy="452120"/>
                      <wp:effectExtent l="0" t="0" r="16510" b="241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4640" cy="452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F56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4.3pt;margin-top:1.35pt;width:123.2pt;height:3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"/>
                  </w:pict>
                </mc:Fallback>
              </mc:AlternateContent>
            </w:r>
            <w:r w:rsidR="004729FA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 xml:space="preserve">    </w:t>
            </w:r>
            <w:r w:rsidR="00931339"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ปีการศึกษา</w:t>
            </w:r>
          </w:p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 xml:space="preserve">ชั้นปี      </w:t>
            </w:r>
          </w:p>
        </w:tc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จำนวนนักศึกษา</w:t>
            </w:r>
          </w:p>
        </w:tc>
      </w:tr>
      <w:tr w:rsidR="004729FA" w:rsidRPr="00931339" w:rsidTr="00D16D1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  <w:t>2560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  <w:t>2561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  <w:t>2562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  <w:t>2563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suppressAutoHyphens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  <w:t>2564</w:t>
            </w:r>
          </w:p>
        </w:tc>
      </w:tr>
      <w:tr w:rsidR="004729FA" w:rsidRPr="00931339" w:rsidTr="00D16D19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</w:tr>
      <w:tr w:rsidR="004729FA" w:rsidRPr="00931339" w:rsidTr="00D16D19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</w:tr>
      <w:tr w:rsidR="004729FA" w:rsidRPr="00931339" w:rsidTr="00D16D19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30</w:t>
            </w:r>
          </w:p>
        </w:tc>
      </w:tr>
      <w:tr w:rsidR="004729FA" w:rsidRPr="00931339" w:rsidTr="00D16D19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851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  <w:lang w:eastAsia="en-US"/>
              </w:rPr>
              <w:t>คาดว่าจะสำเร็จการศึกษา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9" w:rsidRPr="00931339" w:rsidRDefault="00931339" w:rsidP="00931339">
            <w:pPr>
              <w:tabs>
                <w:tab w:val="left" w:pos="567"/>
                <w:tab w:val="left" w:pos="1134"/>
                <w:tab w:val="left" w:pos="1701"/>
              </w:tabs>
              <w:snapToGrid w:val="0"/>
              <w:spacing w:line="264" w:lineRule="auto"/>
              <w:jc w:val="center"/>
              <w:rPr>
                <w:rFonts w:ascii="TH SarabunPSK" w:eastAsia="PMingLiU" w:hAnsi="TH SarabunPSK" w:cs="TH SarabunPSK"/>
                <w:color w:val="FF0000"/>
                <w:sz w:val="32"/>
                <w:szCs w:val="32"/>
                <w:lang w:eastAsia="en-US"/>
              </w:rPr>
            </w:pPr>
            <w:r w:rsidRPr="00931339">
              <w:rPr>
                <w:rFonts w:ascii="TH SarabunPSK" w:eastAsia="PMingLiU" w:hAnsi="TH SarabunPSK" w:cs="TH SarabunPSK"/>
                <w:color w:val="FF0000"/>
                <w:sz w:val="32"/>
                <w:szCs w:val="32"/>
                <w:cs/>
                <w:lang w:eastAsia="en-US"/>
              </w:rPr>
              <w:t>15</w:t>
            </w:r>
          </w:p>
        </w:tc>
      </w:tr>
    </w:tbl>
    <w:p w:rsidR="009014B5" w:rsidRPr="004729FA" w:rsidRDefault="009014B5" w:rsidP="005C086C">
      <w:pPr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5C086C" w:rsidRPr="00B30C49" w:rsidRDefault="005C086C" w:rsidP="005C086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  หลักสูตรและโครงสร้างหลักสูตร</w:t>
      </w:r>
    </w:p>
    <w:p w:rsidR="005C086C" w:rsidRPr="00B30C49" w:rsidRDefault="005C086C" w:rsidP="005C086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7.1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จำนวนหน่วยกิตรวมตลอดหลักสูตร.......</w:t>
      </w:r>
      <w:r w:rsidR="003C28F2" w:rsidRPr="004729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36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........... ระยะเวลาการศึกษา....</w:t>
      </w:r>
      <w:r w:rsidR="003C28F2" w:rsidRPr="004729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.....ปี</w:t>
      </w:r>
    </w:p>
    <w:p w:rsidR="004729FA" w:rsidRDefault="005C086C" w:rsidP="005C086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 xml:space="preserve"> 7.2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r w:rsidR="002F68B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C086C" w:rsidRDefault="002F68BC" w:rsidP="004729FA">
      <w:pPr>
        <w:ind w:left="1080"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8B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แผน ก แบบ ก2 </w:t>
      </w:r>
    </w:p>
    <w:p w:rsidR="005C086C" w:rsidRPr="00EF66F0" w:rsidRDefault="005C086C" w:rsidP="005C086C">
      <w:pPr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F66F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ตัวอย่างสาขาวิชา พลศึกษา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  <w:gridCol w:w="3260"/>
      </w:tblGrid>
      <w:tr w:rsidR="003C28F2" w:rsidRPr="004729FA" w:rsidTr="004729FA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9F3ECB">
            <w:pPr>
              <w:spacing w:line="21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9F3ECB">
            <w:pPr>
              <w:spacing w:line="21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จำนวนหน่วยกิต</w:t>
            </w:r>
          </w:p>
        </w:tc>
      </w:tr>
      <w:tr w:rsidR="003C28F2" w:rsidRPr="004729FA" w:rsidTr="004729FA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2F68BC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1.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หมวดวิชา</w:t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แกน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4729FA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ไม่น้อยกว่า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ab/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หน่วยกิต</w:t>
            </w:r>
          </w:p>
        </w:tc>
      </w:tr>
      <w:tr w:rsidR="003C28F2" w:rsidRPr="004729FA" w:rsidTr="004729FA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9F3ECB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2. </w:t>
            </w:r>
            <w:r w:rsidR="002F68BC"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หมวดวิชาเฉพาะ</w:t>
            </w:r>
          </w:p>
          <w:p w:rsidR="005C086C" w:rsidRPr="004729FA" w:rsidRDefault="005C086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2.1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วิชา</w:t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บังคับ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ให้เลือกเรียนในกลุ่มวิชาใดวิชาหนึ่ง </w:t>
            </w:r>
            <w:r w:rsidR="003C28F2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รวม </w:t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12 หน่วยกิต จากกลุ่มวิชาต่อไปนี้</w:t>
            </w:r>
          </w:p>
          <w:p w:rsidR="002F68BC" w:rsidRPr="004729FA" w:rsidRDefault="002F68B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1) กลุ่มวิชาหลักสูตรและการสอนพลศึกษา</w:t>
            </w:r>
          </w:p>
          <w:p w:rsidR="002F68BC" w:rsidRPr="004729FA" w:rsidRDefault="002F68B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2) กลุ่มวิชาการบริหารพลศึกษาและกีฬา</w:t>
            </w:r>
          </w:p>
          <w:p w:rsidR="002F68BC" w:rsidRPr="004729FA" w:rsidRDefault="002F68B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3) กลุ่มวิชาการประเมินผลพลศึกษาและกีฬา</w:t>
            </w:r>
          </w:p>
          <w:p w:rsidR="002F68BC" w:rsidRPr="004729FA" w:rsidRDefault="002F68B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4) กลุ่มวิชานวัตกรรมและเทคโนโลยีทางพลศึกษา</w:t>
            </w:r>
          </w:p>
          <w:p w:rsidR="005C086C" w:rsidRPr="004729FA" w:rsidRDefault="002F68BC" w:rsidP="002F68BC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</w:t>
            </w:r>
            <w:r w:rsidR="003C28F2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) กลุ่มวิชาพลศึกษาพิเศษ </w:t>
            </w:r>
            <w:r w:rsidR="005C086C"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2F68BC" w:rsidRPr="004729FA" w:rsidRDefault="002F68BC" w:rsidP="002F68BC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2.2 </w:t>
            </w:r>
            <w:r w:rsidR="006B374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หมวดวิชาเฉพาะ (เลือก) </w:t>
            </w:r>
          </w:p>
          <w:p w:rsidR="003C28F2" w:rsidRPr="004729FA" w:rsidRDefault="003C28F2" w:rsidP="002F68BC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2.3 กลุ่มวิชาวิทยานิพนธ์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5C086C" w:rsidRPr="004729FA" w:rsidRDefault="005C086C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ไม่น้อยกว่า          </w:t>
            </w:r>
            <w:r w:rsidR="002F68BC"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12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หน่วยกิต</w:t>
            </w: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0C755B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</w:p>
          <w:p w:rsidR="003C28F2" w:rsidRPr="004729FA" w:rsidRDefault="000C755B" w:rsidP="009F3ECB">
            <w:pPr>
              <w:spacing w:line="216" w:lineRule="auto"/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ไม่น้อยกว่า            3     หน่วยกิต</w:t>
            </w:r>
          </w:p>
          <w:p w:rsidR="005C086C" w:rsidRPr="004729FA" w:rsidRDefault="003C28F2" w:rsidP="004729FA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</w:t>
            </w:r>
            <w:r w:rsid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12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  <w:t xml:space="preserve">   </w:t>
            </w:r>
            <w:r w:rsidR="004729FA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729FA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หน่วยกิต</w:t>
            </w:r>
          </w:p>
        </w:tc>
      </w:tr>
      <w:tr w:rsidR="003C28F2" w:rsidRPr="004729FA" w:rsidTr="004729FA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9F3ECB">
            <w:pPr>
              <w:spacing w:line="21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6C" w:rsidRPr="004729FA" w:rsidRDefault="005C086C" w:rsidP="006B374C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ไม่น้อยกว่า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</w:t>
            </w:r>
            <w:r w:rsidRPr="004729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="006B374C" w:rsidRPr="004729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36</w:t>
            </w:r>
            <w:r w:rsidRPr="004729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4729F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:rsidR="005C086C" w:rsidRPr="00B30C49" w:rsidRDefault="005C086C" w:rsidP="005C086C">
      <w:pPr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 รูปแบบของหลักสูตร</w:t>
      </w:r>
    </w:p>
    <w:p w:rsidR="005C086C" w:rsidRPr="00B30C49" w:rsidRDefault="005C086C" w:rsidP="005C086C">
      <w:pPr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ตัวอย่าง สาขาวิชาพลศึกษา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.1 รูปแบบ</w:t>
      </w:r>
    </w:p>
    <w:p w:rsidR="005C086C" w:rsidRPr="008B01DC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30C49">
        <w:rPr>
          <w:rFonts w:ascii="TH SarabunPSK" w:hAnsi="TH SarabunPSK" w:cs="TH SarabunPSK"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sz w:val="32"/>
          <w:szCs w:val="32"/>
        </w:rPr>
        <w:tab/>
      </w:r>
      <w:r w:rsidRPr="00B30C49">
        <w:rPr>
          <w:rFonts w:ascii="TH SarabunPSK" w:hAnsi="TH SarabunPSK" w:cs="TH SarabunPSK"/>
          <w:sz w:val="32"/>
          <w:szCs w:val="32"/>
          <w:cs/>
        </w:rPr>
        <w:tab/>
      </w:r>
      <w:r w:rsidR="008B01DC" w:rsidRPr="008B01DC">
        <w:rPr>
          <w:rFonts w:ascii="TH SarabunPSK" w:hAnsi="TH SarabunPSK" w:cs="TH SarabunPSK"/>
          <w:color w:val="FF0000"/>
          <w:sz w:val="32"/>
          <w:szCs w:val="32"/>
          <w:cs/>
        </w:rPr>
        <w:t>หลักสูตรปริญญาโท ที่เน้นการพัฒนานักวิชาการและนักวิชาชีพ</w:t>
      </w:r>
      <w:r w:rsidR="008B01DC" w:rsidRPr="008B01DC">
        <w:rPr>
          <w:rFonts w:ascii="TH SarabunPSK" w:hAnsi="TH SarabunPSK" w:cs="TH SarabunPSK" w:hint="cs"/>
          <w:color w:val="FF0000"/>
          <w:sz w:val="32"/>
          <w:szCs w:val="32"/>
          <w:cs/>
        </w:rPr>
        <w:t>ที่</w:t>
      </w:r>
      <w:r w:rsidR="008B01DC" w:rsidRPr="008B01DC">
        <w:rPr>
          <w:rFonts w:ascii="TH SarabunPSK" w:hAnsi="TH SarabunPSK" w:cs="TH SarabunPSK"/>
          <w:color w:val="FF0000"/>
          <w:sz w:val="32"/>
          <w:szCs w:val="32"/>
          <w:cs/>
        </w:rPr>
        <w:t>มีความรู้ ความสามารถระดับสูงในสาขาวิชาพลศึกษาโดยกระบวนการวิจัย เพื่อให้มีความรู้ความเข้าใจในกระบวนการสร้าง และประยุกต์ใช้ความรู้ใหม่เพื่อการพัฒนางานและสังคม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.2 ภาษาที่ใช้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B30C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30C49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.3 การเข้ารับการศึกษา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B30C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30C49">
        <w:rPr>
          <w:rFonts w:ascii="TH SarabunPSK" w:hAnsi="TH SarabunPSK" w:cs="TH SarabunPSK"/>
          <w:sz w:val="32"/>
          <w:szCs w:val="32"/>
          <w:cs/>
        </w:rPr>
        <w:tab/>
        <w:t>รับนักศึกษาไทยและนักศึกษาต่างประเทศที่สามารถใช้ภาษาไทยได้เป็นอย่างดี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.4 ความร่วมมือกับสถาบันอื่น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B30C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30C49">
        <w:rPr>
          <w:rFonts w:ascii="TH SarabunPSK" w:hAnsi="TH SarabunPSK" w:cs="TH SarabunPSK"/>
          <w:sz w:val="32"/>
          <w:szCs w:val="32"/>
          <w:cs/>
        </w:rPr>
        <w:tab/>
        <w:t>เป็นหลักสูตรของสถาบันที่จัดการเรียนการสอนโดยตรง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.5 การให้ปริญญาแก่ผู้สำเร็จการศึกษา</w:t>
      </w:r>
    </w:p>
    <w:p w:rsidR="005C086C" w:rsidRPr="00B30C49" w:rsidRDefault="005C086C" w:rsidP="005C086C">
      <w:pPr>
        <w:tabs>
          <w:tab w:val="left" w:pos="1418"/>
        </w:tabs>
        <w:spacing w:line="216" w:lineRule="auto"/>
        <w:ind w:right="-457"/>
        <w:rPr>
          <w:rFonts w:ascii="TH SarabunPSK" w:hAnsi="TH SarabunPSK" w:cs="TH SarabunPSK"/>
          <w:sz w:val="32"/>
          <w:szCs w:val="32"/>
          <w:cs/>
        </w:rPr>
      </w:pPr>
      <w:r w:rsidRPr="00B30C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30C49">
        <w:rPr>
          <w:rFonts w:ascii="TH SarabunPSK" w:hAnsi="TH SarabunPSK" w:cs="TH SarabunPSK"/>
          <w:sz w:val="32"/>
          <w:szCs w:val="32"/>
          <w:cs/>
        </w:rPr>
        <w:tab/>
      </w:r>
      <w:r w:rsidRPr="00EF66F0">
        <w:rPr>
          <w:rFonts w:ascii="TH SarabunPSK" w:hAnsi="TH SarabunPSK" w:cs="TH SarabunPSK"/>
          <w:color w:val="FF0000"/>
          <w:sz w:val="32"/>
          <w:szCs w:val="32"/>
          <w:cs/>
        </w:rPr>
        <w:t>ให้ปริญญา ศึกษาศาสตร</w:t>
      </w:r>
      <w:r w:rsidR="00EF66F0" w:rsidRPr="00EF66F0">
        <w:rPr>
          <w:rFonts w:ascii="TH SarabunPSK" w:hAnsi="TH SarabunPSK" w:cs="TH SarabunPSK" w:hint="cs"/>
          <w:color w:val="FF0000"/>
          <w:sz w:val="32"/>
          <w:szCs w:val="32"/>
          <w:cs/>
        </w:rPr>
        <w:t>มหา</w:t>
      </w:r>
      <w:r w:rsidRPr="00EF66F0">
        <w:rPr>
          <w:rFonts w:ascii="TH SarabunPSK" w:hAnsi="TH SarabunPSK" w:cs="TH SarabunPSK"/>
          <w:color w:val="FF0000"/>
          <w:sz w:val="32"/>
          <w:szCs w:val="32"/>
          <w:cs/>
        </w:rPr>
        <w:t>บัณฑิต สาขาวิชาพลศึกษา</w:t>
      </w:r>
    </w:p>
    <w:p w:rsidR="005C086C" w:rsidRPr="00B30C49" w:rsidRDefault="005C086C" w:rsidP="005C0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086C" w:rsidRPr="00B30C49" w:rsidRDefault="005C086C" w:rsidP="005C086C">
      <w:pPr>
        <w:rPr>
          <w:rFonts w:ascii="TH SarabunPSK" w:hAnsi="TH SarabunPSK" w:cs="TH SarabunPSK"/>
          <w:b/>
          <w:bCs/>
          <w:sz w:val="32"/>
          <w:szCs w:val="32"/>
        </w:rPr>
      </w:pPr>
      <w:r w:rsidRPr="00B30C4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30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ตามข้อเสนอแนะของการประเมิน</w:t>
      </w:r>
      <w:r w:rsidRPr="00B30C49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B30C49">
        <w:rPr>
          <w:rFonts w:ascii="TH SarabunPSK" w:hAnsi="TH SarabunPSK" w:cs="TH SarabunPSK"/>
          <w:b/>
          <w:bCs/>
          <w:sz w:val="32"/>
          <w:szCs w:val="32"/>
          <w:cs/>
        </w:rPr>
        <w:t>ปีที่ผ่าน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3053"/>
        <w:gridCol w:w="3694"/>
      </w:tblGrid>
      <w:tr w:rsidR="00B30C49" w:rsidRPr="00B30C49" w:rsidTr="00B30C49">
        <w:trPr>
          <w:tblHeader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5C086C" w:rsidRPr="00B30C49" w:rsidRDefault="005C086C" w:rsidP="009F3E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0C49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5C086C" w:rsidRPr="00B30C49" w:rsidRDefault="005C086C" w:rsidP="009F3E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0C49">
              <w:rPr>
                <w:rFonts w:ascii="TH SarabunPSK" w:hAnsi="TH SarabunPSK" w:cs="TH SarabunPSK"/>
                <w:b/>
                <w:bCs/>
                <w:cs/>
              </w:rPr>
              <w:t>ข้อเสนอแนะของคณะกรรมการประเมิน</w:t>
            </w:r>
          </w:p>
          <w:p w:rsidR="005C086C" w:rsidRPr="00B30C49" w:rsidRDefault="005C086C" w:rsidP="009F3E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0C49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 w:rsidRPr="00B30C49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3694" w:type="dxa"/>
            <w:shd w:val="clear" w:color="auto" w:fill="D9D9D9" w:themeFill="background1" w:themeFillShade="D9"/>
            <w:vAlign w:val="center"/>
          </w:tcPr>
          <w:p w:rsidR="005C086C" w:rsidRPr="00D16D19" w:rsidRDefault="005C086C" w:rsidP="009F3E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6D19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  <w:p w:rsidR="005C086C" w:rsidRPr="00B30C49" w:rsidRDefault="005C086C" w:rsidP="00EF66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6D19">
              <w:rPr>
                <w:rFonts w:ascii="TH SarabunPSK" w:hAnsi="TH SarabunPSK" w:cs="TH SarabunPSK" w:hint="cs"/>
                <w:b/>
                <w:bCs/>
                <w:cs/>
              </w:rPr>
              <w:t xml:space="preserve">ปีการศึกษา </w:t>
            </w:r>
            <w:r w:rsidRPr="00D16D19">
              <w:rPr>
                <w:rFonts w:ascii="TH SarabunPSK" w:hAnsi="TH SarabunPSK" w:cs="TH SarabunPSK"/>
                <w:b/>
                <w:bCs/>
                <w:cs/>
              </w:rPr>
              <w:t>25</w:t>
            </w:r>
            <w:r w:rsidRPr="00D16D19">
              <w:rPr>
                <w:rFonts w:ascii="TH SarabunPSK" w:hAnsi="TH SarabunPSK" w:cs="TH SarabunPSK"/>
                <w:b/>
                <w:bCs/>
              </w:rPr>
              <w:t>60</w:t>
            </w: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 xml:space="preserve">1 </w:t>
            </w:r>
            <w:r w:rsidRPr="00B30C49">
              <w:rPr>
                <w:rFonts w:ascii="TH SarabunPSK" w:hAnsi="TH SarabunPSK" w:cs="TH SarabunPSK" w:hint="cs"/>
                <w:cs/>
              </w:rPr>
              <w:t>การกำกับมาตรฐาน</w:t>
            </w:r>
          </w:p>
        </w:tc>
        <w:tc>
          <w:tcPr>
            <w:tcW w:w="3053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>2</w:t>
            </w:r>
            <w:r w:rsidRPr="00B30C49">
              <w:rPr>
                <w:rFonts w:ascii="TH SarabunPSK" w:hAnsi="TH SarabunPSK" w:cs="TH SarabunPSK" w:hint="cs"/>
                <w:cs/>
              </w:rPr>
              <w:t xml:space="preserve"> บัณฑิต</w:t>
            </w:r>
          </w:p>
        </w:tc>
        <w:tc>
          <w:tcPr>
            <w:tcW w:w="3053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>3</w:t>
            </w:r>
            <w:r w:rsidRPr="00B30C49">
              <w:rPr>
                <w:rFonts w:ascii="TH SarabunPSK" w:hAnsi="TH SarabunPSK" w:cs="TH SarabunPSK" w:hint="cs"/>
                <w:cs/>
              </w:rPr>
              <w:t xml:space="preserve"> นักศึกษา</w:t>
            </w:r>
          </w:p>
        </w:tc>
        <w:tc>
          <w:tcPr>
            <w:tcW w:w="3053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>4</w:t>
            </w:r>
            <w:r w:rsidRPr="00B30C49">
              <w:rPr>
                <w:rFonts w:ascii="TH SarabunPSK" w:hAnsi="TH SarabunPSK" w:cs="TH SarabunPSK" w:hint="cs"/>
                <w:cs/>
              </w:rPr>
              <w:t xml:space="preserve"> อาจารย์</w:t>
            </w:r>
          </w:p>
        </w:tc>
        <w:tc>
          <w:tcPr>
            <w:tcW w:w="3053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>5</w:t>
            </w:r>
            <w:r w:rsidRPr="00B30C49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0C49">
              <w:rPr>
                <w:rFonts w:ascii="TH SarabunPSK" w:hAnsi="TH SarabunPSK" w:cs="TH SarabunPSK"/>
                <w:cs/>
              </w:rPr>
              <w:t>หลักสูตร การเรียนการสอน และการประเมินผู้เรีย</w:t>
            </w:r>
            <w:r w:rsidRPr="00B30C49">
              <w:rPr>
                <w:rFonts w:ascii="TH SarabunPSK" w:hAnsi="TH SarabunPSK" w:cs="TH SarabunPSK" w:hint="cs"/>
                <w:cs/>
              </w:rPr>
              <w:t>น</w:t>
            </w:r>
          </w:p>
        </w:tc>
        <w:tc>
          <w:tcPr>
            <w:tcW w:w="3053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  <w:p w:rsidR="005C086C" w:rsidRPr="00B30C49" w:rsidRDefault="005C086C" w:rsidP="009F3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C49" w:rsidRPr="00B30C49" w:rsidTr="00B30C49">
        <w:tc>
          <w:tcPr>
            <w:tcW w:w="2608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  <w:r w:rsidRPr="00B30C49"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 w:rsidRPr="00B30C49">
              <w:rPr>
                <w:rFonts w:ascii="TH SarabunPSK" w:hAnsi="TH SarabunPSK" w:cs="TH SarabunPSK"/>
              </w:rPr>
              <w:t xml:space="preserve">6 </w:t>
            </w:r>
            <w:r w:rsidRPr="00B30C49">
              <w:rPr>
                <w:rFonts w:ascii="TH SarabunPSK" w:hAnsi="TH SarabunPSK" w:cs="TH SarabunPSK" w:hint="cs"/>
                <w:cs/>
              </w:rPr>
              <w:t>สิ่งสนับสนุนการเรียนรู้</w:t>
            </w:r>
          </w:p>
        </w:tc>
        <w:tc>
          <w:tcPr>
            <w:tcW w:w="3053" w:type="dxa"/>
          </w:tcPr>
          <w:p w:rsidR="005C086C" w:rsidRDefault="005C086C" w:rsidP="009F3ECB">
            <w:pPr>
              <w:rPr>
                <w:rFonts w:ascii="TH SarabunPSK" w:hAnsi="TH SarabunPSK" w:cs="TH SarabunPSK"/>
              </w:rPr>
            </w:pPr>
          </w:p>
          <w:p w:rsidR="00D16D19" w:rsidRDefault="00D16D19" w:rsidP="009F3ECB">
            <w:pPr>
              <w:rPr>
                <w:rFonts w:ascii="TH SarabunPSK" w:hAnsi="TH SarabunPSK" w:cs="TH SarabunPSK"/>
              </w:rPr>
            </w:pPr>
          </w:p>
          <w:p w:rsidR="00D16D19" w:rsidRPr="00B30C49" w:rsidRDefault="00D16D19" w:rsidP="009F3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3694" w:type="dxa"/>
          </w:tcPr>
          <w:p w:rsidR="005C086C" w:rsidRPr="00B30C49" w:rsidRDefault="005C086C" w:rsidP="009F3ECB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D16D19" w:rsidRDefault="00D16D19" w:rsidP="005C08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086C" w:rsidRPr="00B44573" w:rsidRDefault="005C086C" w:rsidP="005C086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4573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B44573">
        <w:rPr>
          <w:rFonts w:ascii="TH SarabunPSK" w:hAnsi="TH SarabunPSK" w:cs="TH SarabunPSK" w:hint="cs"/>
          <w:b/>
          <w:bCs/>
          <w:sz w:val="32"/>
          <w:szCs w:val="32"/>
          <w:cs/>
        </w:rPr>
        <w:t>. กรอบการประกันคุณภาพการศึกษาภายใน ระดับหลักสูตร</w:t>
      </w:r>
    </w:p>
    <w:tbl>
      <w:tblPr>
        <w:tblStyle w:val="TableGrid"/>
        <w:tblW w:w="9448" w:type="dxa"/>
        <w:tblInd w:w="-252" w:type="dxa"/>
        <w:tblLook w:val="04A0" w:firstRow="1" w:lastRow="0" w:firstColumn="1" w:lastColumn="0" w:noHBand="0" w:noVBand="1"/>
      </w:tblPr>
      <w:tblGrid>
        <w:gridCol w:w="1386"/>
        <w:gridCol w:w="1491"/>
        <w:gridCol w:w="2410"/>
        <w:gridCol w:w="1350"/>
        <w:gridCol w:w="1440"/>
        <w:gridCol w:w="1371"/>
      </w:tblGrid>
      <w:tr w:rsidR="00B44573" w:rsidRPr="00B44573" w:rsidTr="00253666">
        <w:trPr>
          <w:trHeight w:val="1097"/>
          <w:tblHeader/>
        </w:trPr>
        <w:tc>
          <w:tcPr>
            <w:tcW w:w="1386" w:type="dxa"/>
            <w:shd w:val="clear" w:color="auto" w:fill="F2F2F2" w:themeFill="background1" w:themeFillShade="F2"/>
            <w:vAlign w:val="center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573">
              <w:rPr>
                <w:rFonts w:ascii="TH SarabunPSK" w:hAnsi="TH SarabunPSK" w:cs="TH SarabunPSK"/>
                <w:b/>
                <w:bCs/>
                <w:cs/>
              </w:rPr>
              <w:t>องค์ประกอบในการประกันคุณภาพหลักสูตร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573">
              <w:rPr>
                <w:rFonts w:ascii="TH SarabunPSK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573">
              <w:rPr>
                <w:rFonts w:ascii="TH SarabunPSK" w:hAnsi="TH SarabunPSK" w:cs="TH SarabunPSK"/>
                <w:b/>
                <w:bCs/>
                <w:cs/>
              </w:rPr>
              <w:t>อธิบายกระบวนการหรือแสดงผลการพิจารณาในประเด็นที่เกี่ยวข้อง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573">
              <w:rPr>
                <w:rFonts w:ascii="TH SarabunPSK" w:hAnsi="TH SarabunPSK" w:cs="TH SarabunPSK"/>
                <w:b/>
                <w:bCs/>
                <w:cs/>
              </w:rPr>
              <w:t>ประเภทตัวบ่งชี้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4573">
              <w:rPr>
                <w:rFonts w:ascii="TH SarabunPSK" w:hAnsi="TH SarabunPSK" w:cs="TH SarabunPSK"/>
                <w:b/>
                <w:bCs/>
                <w:cs/>
              </w:rPr>
              <w:t>ลักษณะ</w:t>
            </w:r>
            <w:r w:rsidRPr="00B44573">
              <w:rPr>
                <w:rFonts w:ascii="TH SarabunPSK" w:hAnsi="TH SarabunPSK" w:cs="TH SarabunPSK"/>
                <w:b/>
                <w:bCs/>
                <w:cs/>
              </w:rPr>
              <w:br/>
              <w:t>การประเมิน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4573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Pr="00B44573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B44573"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  <w:shd w:val="clear" w:color="auto" w:fill="FFFFFF" w:themeFill="background1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s/>
              </w:rPr>
            </w:pPr>
            <w:r w:rsidRPr="00B44573">
              <w:rPr>
                <w:rFonts w:ascii="TH SarabunPSK" w:hAnsi="TH SarabunPSK" w:cs="TH SarabunPSK"/>
                <w:i/>
                <w:iCs/>
                <w:cs/>
              </w:rPr>
              <w:t>1.การกำกับมาตรฐาน</w:t>
            </w:r>
          </w:p>
        </w:tc>
        <w:tc>
          <w:tcPr>
            <w:tcW w:w="1491" w:type="dxa"/>
            <w:shd w:val="clear" w:color="auto" w:fill="FFFFFF" w:themeFill="background1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1.1การบริหารจัดการหลักสูตรตามเกณฑ์มาตรฐานหลักสูตรที่กำหนดโดย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2410" w:type="dxa"/>
            <w:shd w:val="clear" w:color="auto" w:fill="FFFFFF" w:themeFill="background1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ผลการบริหารจัดการหลักสูตรตามเกณฑ์มาตรฐานหลักสูตร ฉบับ พ.ศ. </w:t>
            </w:r>
            <w:r w:rsidRPr="00B44573">
              <w:rPr>
                <w:rFonts w:ascii="TH SarabunPSK" w:hAnsi="TH SarabunPSK" w:cs="TH SarabunPSK"/>
              </w:rPr>
              <w:t>2558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u w:val="single"/>
                <w:cs/>
              </w:rPr>
              <w:t>บัณฑิตศึกษา</w:t>
            </w:r>
            <w:r w:rsidRPr="00B44573">
              <w:rPr>
                <w:rFonts w:ascii="TH SarabunPSK" w:hAnsi="TH SarabunPSK" w:cs="TH SarabunPSK"/>
                <w:cs/>
              </w:rPr>
              <w:t xml:space="preserve">  เกณฑ์ 1</w:t>
            </w:r>
            <w:r w:rsidRPr="00B44573">
              <w:rPr>
                <w:rFonts w:ascii="TH SarabunPSK" w:hAnsi="TH SarabunPSK" w:cs="TH SarabunPSK"/>
              </w:rPr>
              <w:t>0</w:t>
            </w:r>
            <w:r w:rsidRPr="00B44573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350" w:type="dxa"/>
            <w:shd w:val="clear" w:color="auto" w:fill="FFFFFF" w:themeFill="background1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  <w:shd w:val="clear" w:color="auto" w:fill="FFFFFF" w:themeFill="background1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ระดับคุณภาพ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(ผ่าน</w:t>
            </w:r>
            <w:r w:rsidRPr="00B44573">
              <w:rPr>
                <w:rFonts w:ascii="TH SarabunPSK" w:hAnsi="TH SarabunPSK" w:cs="TH SarabunPSK"/>
              </w:rPr>
              <w:t>/</w:t>
            </w:r>
            <w:r w:rsidRPr="00B44573">
              <w:rPr>
                <w:rFonts w:ascii="TH SarabunPSK" w:hAnsi="TH SarabunPSK" w:cs="TH SarabunPSK"/>
                <w:cs/>
              </w:rPr>
              <w:t>ไม่ผ่าน)</w:t>
            </w:r>
          </w:p>
        </w:tc>
        <w:tc>
          <w:tcPr>
            <w:tcW w:w="1371" w:type="dxa"/>
            <w:shd w:val="clear" w:color="auto" w:fill="FFFFFF" w:themeFill="background1"/>
          </w:tcPr>
          <w:p w:rsidR="005C086C" w:rsidRPr="00B44573" w:rsidRDefault="00766452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ผ่าน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  <w:vMerge w:val="restart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2. บัณฑิต</w:t>
            </w: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2.1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ผลประเมินคุณภาพบัณฑิตตามกรอบมาตรฐานคุณวุฒิระดับอุดมศึกษาแห่งชาติ </w:t>
            </w:r>
            <w:r w:rsidRPr="00B44573">
              <w:rPr>
                <w:rFonts w:ascii="TH SarabunPSK" w:hAnsi="TH SarabunPSK" w:cs="TH SarabunPSK"/>
              </w:rPr>
              <w:br/>
            </w:r>
            <w:r w:rsidRPr="00B44573">
              <w:rPr>
                <w:rFonts w:ascii="TH SarabunPSK" w:hAnsi="TH SarabunPSK" w:cs="TH SarabunPSK"/>
                <w:cs/>
              </w:rPr>
              <w:t>(โดยผู้ใช้บัณฑิต</w:t>
            </w:r>
            <w:r w:rsidRPr="00B44573">
              <w:rPr>
                <w:rFonts w:ascii="TH SarabunPSK" w:hAnsi="TH SarabunPSK" w:cs="TH SarabunPSK"/>
              </w:rPr>
              <w:t>/</w:t>
            </w:r>
            <w:r w:rsidRPr="00B44573">
              <w:rPr>
                <w:rFonts w:ascii="TH SarabunPSK" w:hAnsi="TH SarabunPSK" w:cs="TH SarabunPSK"/>
                <w:cs/>
              </w:rPr>
              <w:t>ผู้มีส่วนได้ส่วนเสีย)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คะแนน</w:t>
            </w:r>
            <w:r w:rsidRPr="00B44573">
              <w:rPr>
                <w:rFonts w:ascii="TH SarabunPSK" w:hAnsi="TH SarabunPSK" w:cs="TH SarabunPSK"/>
                <w:cs/>
              </w:rPr>
              <w:br/>
              <w:t>การประเมิน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5C086C" w:rsidRPr="00B44573" w:rsidRDefault="00766452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 คะแนน</w:t>
            </w:r>
          </w:p>
        </w:tc>
      </w:tr>
      <w:tr w:rsidR="00B44573" w:rsidRPr="00B44573" w:rsidTr="009F3ECB">
        <w:trPr>
          <w:trHeight w:val="1473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2.2 การได้งานทำหรือผลงานวิจัยของผู้สำเร็จการศึกษา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ผลงานของนักศึกษาปริญญาโท</w:t>
            </w:r>
            <w:r w:rsidRPr="00B44573">
              <w:rPr>
                <w:rFonts w:ascii="TH SarabunPSK" w:hAnsi="TH SarabunPSK" w:cs="TH SarabunPSK"/>
              </w:rPr>
              <w:t>/</w:t>
            </w:r>
            <w:r w:rsidRPr="00B44573">
              <w:rPr>
                <w:rFonts w:ascii="TH SarabunPSK" w:hAnsi="TH SarabunPSK" w:cs="TH SarabunPSK"/>
                <w:cs/>
              </w:rPr>
              <w:t>เอกที่ตีพิมพ์หรือเผยแพร่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คะแนน</w:t>
            </w:r>
            <w:r w:rsidRPr="00B44573">
              <w:rPr>
                <w:rFonts w:ascii="TH SarabunPSK" w:hAnsi="TH SarabunPSK" w:cs="TH SarabunPSK"/>
                <w:cs/>
              </w:rPr>
              <w:br/>
              <w:t>การประเมิน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4.5 คะแนน</w:t>
            </w:r>
          </w:p>
        </w:tc>
      </w:tr>
      <w:tr w:rsidR="00B44573" w:rsidRPr="00B44573" w:rsidTr="009F3ECB">
        <w:trPr>
          <w:trHeight w:val="1097"/>
        </w:trPr>
        <w:tc>
          <w:tcPr>
            <w:tcW w:w="1386" w:type="dxa"/>
            <w:vMerge w:val="restart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3. นักศึกษา</w:t>
            </w: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3.1 การรับนักศึกษา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การรับนักศึกษา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การเตรียมความพร้อมก่อนเข้าศึกษา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ED4725" w:rsidRPr="00B44573" w:rsidTr="004B7A60">
        <w:trPr>
          <w:trHeight w:val="2249"/>
        </w:trPr>
        <w:tc>
          <w:tcPr>
            <w:tcW w:w="1386" w:type="dxa"/>
            <w:vMerge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3.2 การส่งเสริมและพัฒนานักศึกษา</w:t>
            </w:r>
          </w:p>
        </w:tc>
        <w:tc>
          <w:tcPr>
            <w:tcW w:w="241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การควบคุมดูแล การคำปรึกษาวิทยานิพนธ์และการค้นคว้าอิสระในระดับบัณฑิตศึกษา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การพัฒนาศักยภาพนักศึกษา และการเสริมทักษะการเรียนรู้ในศตวรรษที่ </w:t>
            </w:r>
            <w:r w:rsidRPr="00B44573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135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  <w:r w:rsidRPr="00B44573">
              <w:rPr>
                <w:rFonts w:ascii="TH SarabunPSK" w:hAnsi="TH SarabunPSK" w:cs="TH SarabunPSK"/>
                <w:cs/>
              </w:rPr>
              <w:br/>
              <w:t>(กระบวนการ)</w:t>
            </w:r>
          </w:p>
        </w:tc>
        <w:tc>
          <w:tcPr>
            <w:tcW w:w="144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ED4725" w:rsidRDefault="00ED4725" w:rsidP="00ED4725">
            <w:pPr>
              <w:autoSpaceDE w:val="0"/>
              <w:autoSpaceDN w:val="0"/>
              <w:adjustRightInd w:val="0"/>
              <w:jc w:val="center"/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ED4725" w:rsidRPr="00B44573" w:rsidTr="009F3ECB">
        <w:trPr>
          <w:trHeight w:val="1834"/>
        </w:trPr>
        <w:tc>
          <w:tcPr>
            <w:tcW w:w="1386" w:type="dxa"/>
            <w:vMerge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3.3 ผลที่เกิดกับนักศึกษา</w:t>
            </w:r>
          </w:p>
        </w:tc>
        <w:tc>
          <w:tcPr>
            <w:tcW w:w="241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อัตราการคงอยู่ของนักศึกษา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อัตราการสำเร็จการศึกษา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ความพึงพอใจและผลการจัดการข้อร้องเรียนของนักศึกษา</w:t>
            </w:r>
          </w:p>
        </w:tc>
        <w:tc>
          <w:tcPr>
            <w:tcW w:w="135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ED4725" w:rsidRPr="00ED4725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ED4725" w:rsidRPr="00B44573" w:rsidTr="009F3ECB">
        <w:trPr>
          <w:trHeight w:val="1834"/>
        </w:trPr>
        <w:tc>
          <w:tcPr>
            <w:tcW w:w="1386" w:type="dxa"/>
            <w:vMerge w:val="restart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lastRenderedPageBreak/>
              <w:t>4. อาจารย์</w:t>
            </w:r>
          </w:p>
        </w:tc>
        <w:tc>
          <w:tcPr>
            <w:tcW w:w="1491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4.1 การบริหารและพัฒนาอาจารย์</w:t>
            </w:r>
          </w:p>
        </w:tc>
        <w:tc>
          <w:tcPr>
            <w:tcW w:w="241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การรับและแต่งตั้งอาจารย์ประจำหลักสูตร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การบริหารอาจารย์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การส่งเสริมและพัฒนาอาจารย์</w:t>
            </w:r>
          </w:p>
        </w:tc>
        <w:tc>
          <w:tcPr>
            <w:tcW w:w="135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  <w:r w:rsidRPr="00B44573">
              <w:rPr>
                <w:rFonts w:ascii="TH SarabunPSK" w:hAnsi="TH SarabunPSK" w:cs="TH SarabunPSK"/>
                <w:cs/>
              </w:rPr>
              <w:br/>
              <w:t>(กระบวนการ)</w:t>
            </w:r>
          </w:p>
        </w:tc>
        <w:tc>
          <w:tcPr>
            <w:tcW w:w="1440" w:type="dxa"/>
          </w:tcPr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ED4725" w:rsidRPr="00B44573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ED4725" w:rsidRPr="00ED4725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4.2 คุณภาพอาจารย์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ร้อยละของอาจารย์ที่มีคุณวุฒิปริญญาเอก</w:t>
            </w:r>
            <w:r w:rsidRPr="00B44573">
              <w:rPr>
                <w:rFonts w:ascii="TH SarabunPSK" w:hAnsi="TH SarabunPSK" w:cs="TH SarabunPSK"/>
                <w:cs/>
              </w:rPr>
              <w:br/>
            </w:r>
            <w:r w:rsidRPr="00B44573">
              <w:rPr>
                <w:rFonts w:ascii="TH SarabunPSK" w:hAnsi="TH SarabunPSK" w:cs="TH SarabunPSK"/>
              </w:rPr>
              <w:t xml:space="preserve"> 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B44573">
              <w:rPr>
                <w:rFonts w:ascii="TH SarabunPSK" w:hAnsi="TH SarabunPSK" w:cs="TH SarabunPSK"/>
              </w:rPr>
              <w:t>20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 ขึ้นไป เท่ากับ </w:t>
            </w:r>
            <w:r w:rsidRPr="00B44573">
              <w:rPr>
                <w:rFonts w:ascii="TH SarabunPSK" w:hAnsi="TH SarabunPSK" w:cs="TH SarabunPSK"/>
              </w:rPr>
              <w:t xml:space="preserve">5 </w:t>
            </w:r>
            <w:r w:rsidRPr="00B44573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ร้อยละอาจารย์ที่มีตำแหน่งทางวิชาการ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B44573">
              <w:rPr>
                <w:rFonts w:ascii="TH SarabunPSK" w:hAnsi="TH SarabunPSK" w:cs="TH SarabunPSK"/>
              </w:rPr>
              <w:t>60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 ขั้นไป เท่ากับ </w:t>
            </w:r>
            <w:r w:rsidRPr="00B44573">
              <w:rPr>
                <w:rFonts w:ascii="TH SarabunPSK" w:hAnsi="TH SarabunPSK" w:cs="TH SarabunPSK"/>
              </w:rPr>
              <w:t xml:space="preserve">5 </w:t>
            </w:r>
            <w:r w:rsidRPr="00B44573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 xml:space="preserve">- </w:t>
            </w:r>
            <w:r w:rsidRPr="00B44573">
              <w:rPr>
                <w:rFonts w:ascii="TH SarabunPSK" w:hAnsi="TH SarabunPSK" w:cs="TH SarabunPSK"/>
                <w:cs/>
              </w:rPr>
              <w:t>ผลงานทางวิชาการของอาจารย์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B44573">
              <w:rPr>
                <w:rFonts w:ascii="TH SarabunPSK" w:hAnsi="TH SarabunPSK" w:cs="TH SarabunPSK"/>
              </w:rPr>
              <w:t>20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 ขึ้นไป เท่ากับ </w:t>
            </w:r>
            <w:r w:rsidRPr="00B44573">
              <w:rPr>
                <w:rFonts w:ascii="TH SarabunPSK" w:hAnsi="TH SarabunPSK" w:cs="TH SarabunPSK"/>
              </w:rPr>
              <w:t xml:space="preserve">5 </w:t>
            </w:r>
            <w:r w:rsidRPr="00B44573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จำนวนบทความของอาจารย์ประจำหลักสูตรปริญญาเอกที่อ้างอิงในฐานข้อมูล </w:t>
            </w:r>
            <w:r w:rsidRPr="00B44573">
              <w:rPr>
                <w:rFonts w:ascii="TH SarabunPSK" w:hAnsi="TH SarabunPSK" w:cs="TH SarabunPSK"/>
              </w:rPr>
              <w:t>TCI</w:t>
            </w:r>
            <w:r w:rsidRPr="00B44573">
              <w:rPr>
                <w:rFonts w:ascii="TH SarabunPSK" w:hAnsi="TH SarabunPSK" w:cs="TH SarabunPSK"/>
                <w:cs/>
              </w:rPr>
              <w:t xml:space="preserve"> และ </w:t>
            </w:r>
            <w:r w:rsidRPr="00B44573">
              <w:rPr>
                <w:rFonts w:ascii="TH SarabunPSK" w:hAnsi="TH SarabunPSK" w:cs="TH SarabunPSK"/>
              </w:rPr>
              <w:t>scopus</w:t>
            </w:r>
            <w:r w:rsidRPr="00B44573">
              <w:rPr>
                <w:rFonts w:ascii="TH SarabunPSK" w:hAnsi="TH SarabunPSK" w:cs="TH SarabunPSK"/>
                <w:cs/>
              </w:rPr>
              <w:t xml:space="preserve"> ต่อจำนวนอาจารย์ประจำหลักสูตร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(ปัจจัยนำเข้า)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คะแนน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 w:hint="cs"/>
                <w:cs/>
              </w:rPr>
              <w:t>ร้อยละ ป.เอก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>.............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 w:hint="cs"/>
                <w:cs/>
              </w:rPr>
              <w:t>ร้อยละ ตำแหน่งทางวิชาการ ...........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>ร้อยละผลงานทางวิชาการ.......</w:t>
            </w:r>
          </w:p>
        </w:tc>
        <w:tc>
          <w:tcPr>
            <w:tcW w:w="1371" w:type="dxa"/>
          </w:tcPr>
          <w:p w:rsidR="00ED4725" w:rsidRPr="00ED4725" w:rsidRDefault="00ED4725" w:rsidP="00ED472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D4725">
              <w:rPr>
                <w:rFonts w:ascii="TH SarabunPSK" w:hAnsi="TH SarabunPSK" w:cs="TH SarabunPSK"/>
                <w:cs/>
              </w:rPr>
              <w:t>4.11 คะแนน</w:t>
            </w:r>
          </w:p>
          <w:p w:rsidR="00ED4725" w:rsidRPr="00ED4725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ED4725">
              <w:rPr>
                <w:rFonts w:ascii="TH SarabunPSK" w:hAnsi="TH SarabunPSK" w:cs="TH SarabunPSK"/>
                <w:cs/>
              </w:rPr>
              <w:t>- ร้อยละ ป.เอก 5</w:t>
            </w:r>
          </w:p>
          <w:p w:rsidR="00ED4725" w:rsidRPr="00ED4725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ED4725">
              <w:rPr>
                <w:rFonts w:ascii="TH SarabunPSK" w:hAnsi="TH SarabunPSK" w:cs="TH SarabunPSK"/>
                <w:cs/>
              </w:rPr>
              <w:t>-ร้อยละ ตำแหน่งทางวิชาการ 3.33</w:t>
            </w:r>
          </w:p>
          <w:p w:rsidR="005C086C" w:rsidRPr="00B44573" w:rsidRDefault="00ED4725" w:rsidP="00ED47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D4725">
              <w:rPr>
                <w:rFonts w:ascii="TH SarabunPSK" w:hAnsi="TH SarabunPSK" w:cs="TH SarabunPSK"/>
                <w:cs/>
              </w:rPr>
              <w:t>- ร้อยละผลงานทางวิชาการ 4</w:t>
            </w:r>
          </w:p>
        </w:tc>
      </w:tr>
      <w:tr w:rsidR="00B44573" w:rsidRPr="00B44573" w:rsidTr="00ED4725">
        <w:trPr>
          <w:trHeight w:val="773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4.3 ผลที่เกิดขึ้นกับอาจารย์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อัตราการคงอยู่ของอาจารย์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ความพึงพอใจของอาจารย์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E354DE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</w:tr>
      <w:tr w:rsidR="00B44573" w:rsidRPr="00B44573" w:rsidTr="00ED4725">
        <w:trPr>
          <w:trHeight w:val="800"/>
        </w:trPr>
        <w:tc>
          <w:tcPr>
            <w:tcW w:w="1386" w:type="dxa"/>
            <w:vMerge w:val="restart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5. หลักสูตร การเรียนการสอน และการประเมินผู้เรียน</w:t>
            </w: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5.1 สาระของรายวิชาในหลักสูตร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หลักคิดในการออกแบบหลักสูตร ข้อมูลที่ใช้ในการพัฒนาหลักสูตรและวัตถุประสงค์ของหลักสูตร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การปรับปรุงหลักสูตรให้ทันสมัยตามความก้าวหน้าของศาสตร์สาขานั้น ๆ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การพิจารณาอนุมัติหัวข้อวิทยานิพนธ์และการค้นคว้าอิสระในระดับบัณฑิตศึกษา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5.2 การวางระบบผู้สอนและกระบวนการจัดการเรียนการสอน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การพิจารณากำหนดผู้สอน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การกำกับ ติดตาม และตรวจสอบการจัดทำ มคอ. </w:t>
            </w:r>
            <w:r w:rsidRPr="00B44573">
              <w:rPr>
                <w:rFonts w:ascii="TH SarabunPSK" w:hAnsi="TH SarabunPSK" w:cs="TH SarabunPSK"/>
              </w:rPr>
              <w:t xml:space="preserve">3 </w:t>
            </w:r>
            <w:r w:rsidRPr="00B44573">
              <w:rPr>
                <w:rFonts w:ascii="TH SarabunPSK" w:hAnsi="TH SarabunPSK" w:cs="TH SarabunPSK"/>
                <w:cs/>
              </w:rPr>
              <w:t xml:space="preserve">และ มคอ. </w:t>
            </w:r>
            <w:r w:rsidRPr="00B44573">
              <w:rPr>
                <w:rFonts w:ascii="TH SarabunPSK" w:hAnsi="TH SarabunPSK" w:cs="TH SarabunPSK"/>
              </w:rPr>
              <w:t>4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 การแต่งตั้งอาจารย์ที่ปรึกษาวิทยานิพนธ์และการค้นคว้าอิสระในระดับบัณฑิตศึกษา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การกำกับกระบวนการเรียนการสอน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การช่วยเหลือ กำกับ ติดตาม ในการทำวิทยานิพนธ์และการค้นคว้าอิสระในระดับบัณฑิตศึกษา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5.3 การประเมินผู้เรียน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การประเมินผลการเรียนรู้ตามกรอบมาตรฐานคุณวุฒิ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การตรวจสอบผลการเรียนรู้ของนักศึกษา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การกำกับการประเมินการจัดการเรียนการสอนและประเมินหลักสูตร (มคอ. </w:t>
            </w:r>
            <w:r w:rsidRPr="00B44573">
              <w:rPr>
                <w:rFonts w:ascii="TH SarabunPSK" w:hAnsi="TH SarabunPSK" w:cs="TH SarabunPSK"/>
              </w:rPr>
              <w:t xml:space="preserve">5, </w:t>
            </w:r>
            <w:r w:rsidRPr="00B44573">
              <w:rPr>
                <w:rFonts w:ascii="TH SarabunPSK" w:hAnsi="TH SarabunPSK" w:cs="TH SarabunPSK"/>
                <w:cs/>
              </w:rPr>
              <w:t xml:space="preserve">มคอ. </w:t>
            </w:r>
            <w:r w:rsidRPr="00B44573">
              <w:rPr>
                <w:rFonts w:ascii="TH SarabunPSK" w:hAnsi="TH SarabunPSK" w:cs="TH SarabunPSK"/>
              </w:rPr>
              <w:t>6</w:t>
            </w:r>
            <w:r w:rsidRPr="00B44573">
              <w:rPr>
                <w:rFonts w:ascii="TH SarabunPSK" w:hAnsi="TH SarabunPSK" w:cs="TH SarabunPSK"/>
                <w:cs/>
              </w:rPr>
              <w:t xml:space="preserve"> และ มคอ.</w:t>
            </w:r>
            <w:r w:rsidRPr="00B44573">
              <w:rPr>
                <w:rFonts w:ascii="TH SarabunPSK" w:hAnsi="TH SarabunPSK" w:cs="TH SarabunPSK"/>
              </w:rPr>
              <w:t>7)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การประเมินวิทยานิพนธ์และการค้นคว้าอิสระในระดับบัณฑิตศึกษา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B44573" w:rsidRPr="00B44573" w:rsidTr="00ED4725">
        <w:trPr>
          <w:trHeight w:val="64"/>
        </w:trPr>
        <w:tc>
          <w:tcPr>
            <w:tcW w:w="1386" w:type="dxa"/>
            <w:vMerge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5.4 ผลการพิจารณาหลักสูตรตามกรอบมาตรฐานคุณวุฒิ ระดับอุดมศึกษาแห่งชาติ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ผลการพิจารณาตามตัวบ่งชี้ตามกรอบมาตรฐานคุณวุฒิ ระดับอุดมศึกษาแห่งชาติ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B44573">
              <w:rPr>
                <w:rFonts w:ascii="TH SarabunPSK" w:hAnsi="TH SarabunPSK" w:cs="TH SarabunPSK"/>
              </w:rPr>
              <w:t xml:space="preserve">100 </w:t>
            </w:r>
            <w:r w:rsidRPr="00B44573">
              <w:rPr>
                <w:rFonts w:ascii="TH SarabunPSK" w:hAnsi="TH SarabunPSK" w:cs="TH SarabunPSK" w:hint="cs"/>
                <w:cs/>
              </w:rPr>
              <w:t xml:space="preserve">เท่ากับ </w:t>
            </w:r>
            <w:r w:rsidRPr="00B44573">
              <w:rPr>
                <w:rFonts w:ascii="TH SarabunPSK" w:hAnsi="TH SarabunPSK" w:cs="TH SarabunPSK"/>
              </w:rPr>
              <w:t xml:space="preserve">5 </w:t>
            </w:r>
            <w:r w:rsidRPr="00B44573">
              <w:rPr>
                <w:rFonts w:ascii="TH SarabunPSK" w:hAnsi="TH SarabunPSK" w:cs="TH SarabunPSK" w:hint="cs"/>
                <w:cs/>
              </w:rPr>
              <w:t>คะแนน)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คะแนน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>ร้อยละ......</w:t>
            </w: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4.5</w:t>
            </w:r>
            <w:r w:rsidRPr="00E354DE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</w:tr>
      <w:tr w:rsidR="00B44573" w:rsidRPr="00B44573" w:rsidTr="009F3ECB">
        <w:trPr>
          <w:trHeight w:val="1834"/>
        </w:trPr>
        <w:tc>
          <w:tcPr>
            <w:tcW w:w="1386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lastRenderedPageBreak/>
              <w:t>6.สิ่งสนับสนุนการเรียนรู้</w:t>
            </w:r>
          </w:p>
        </w:tc>
        <w:tc>
          <w:tcPr>
            <w:tcW w:w="1491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6.1 สิ่งสนับสนุนการเรียนรู้</w:t>
            </w:r>
          </w:p>
        </w:tc>
        <w:tc>
          <w:tcPr>
            <w:tcW w:w="241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ระบบการดำเนินงานของภาควิชา</w:t>
            </w:r>
            <w:r w:rsidRPr="00B44573">
              <w:rPr>
                <w:rFonts w:ascii="TH SarabunPSK" w:hAnsi="TH SarabunPSK" w:cs="TH SarabunPSK"/>
              </w:rPr>
              <w:t>/</w:t>
            </w:r>
            <w:r w:rsidRPr="00B44573">
              <w:rPr>
                <w:rFonts w:ascii="TH SarabunPSK" w:hAnsi="TH SarabunPSK" w:cs="TH SarabunPSK"/>
                <w:cs/>
              </w:rPr>
              <w:t>คณะ</w:t>
            </w:r>
            <w:r w:rsidRPr="00B44573">
              <w:rPr>
                <w:rFonts w:ascii="TH SarabunPSK" w:hAnsi="TH SarabunPSK" w:cs="TH SarabunPSK"/>
              </w:rPr>
              <w:t>/</w:t>
            </w:r>
            <w:r w:rsidRPr="00B44573">
              <w:rPr>
                <w:rFonts w:ascii="TH SarabunPSK" w:hAnsi="TH SarabunPSK" w:cs="TH SarabunPSK"/>
                <w:cs/>
              </w:rPr>
              <w:t>สถาบันโดยมีส่วนร่วมของอาจารย์ประจำหลักสูตรเพื่อให้มีสิ่งสนับสนุนการเรียนรู้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>จำนวนสิ่งสนับสนุนการเรียนรู้ที่เพียงพอและเหมาะสมต่อการจัดการเรียนการสอน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</w:rPr>
              <w:t>-</w:t>
            </w:r>
            <w:r w:rsidRPr="00B44573">
              <w:rPr>
                <w:rFonts w:ascii="TH SarabunPSK" w:hAnsi="TH SarabunPSK" w:cs="TH SarabunPSK"/>
                <w:cs/>
              </w:rPr>
              <w:t xml:space="preserve"> 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135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/>
                <w:cs/>
              </w:rPr>
              <w:t>พิชญพิจารณ์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44573">
              <w:rPr>
                <w:rFonts w:ascii="TH SarabunPSK" w:hAnsi="TH SarabunPSK" w:cs="TH SarabunPSK"/>
                <w:cs/>
              </w:rPr>
              <w:t>(</w:t>
            </w:r>
            <w:r w:rsidRPr="00B44573">
              <w:rPr>
                <w:rFonts w:ascii="TH SarabunPSK" w:hAnsi="TH SarabunPSK" w:cs="TH SarabunPSK"/>
              </w:rPr>
              <w:t>Peer Review</w:t>
            </w:r>
            <w:r w:rsidRPr="00B44573">
              <w:rPr>
                <w:rFonts w:ascii="TH SarabunPSK" w:hAnsi="TH SarabunPSK" w:cs="TH SarabunPSK"/>
                <w:cs/>
              </w:rPr>
              <w:t>)</w:t>
            </w:r>
          </w:p>
          <w:p w:rsidR="005C086C" w:rsidRPr="00B44573" w:rsidRDefault="005C086C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B44573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B44573">
              <w:rPr>
                <w:rFonts w:ascii="TH SarabunPSK" w:hAnsi="TH SarabunPSK" w:cs="TH SarabunPSK"/>
              </w:rPr>
              <w:t>5</w:t>
            </w:r>
            <w:r w:rsidRPr="00B44573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5C086C" w:rsidRPr="00B44573" w:rsidRDefault="00ED4725" w:rsidP="009F3E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354DE"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</w:tbl>
    <w:p w:rsidR="005C086C" w:rsidRPr="00B44573" w:rsidRDefault="005C086C" w:rsidP="005C086C">
      <w:pPr>
        <w:rPr>
          <w:rFonts w:ascii="TH SarabunPSK" w:hAnsi="TH SarabunPSK" w:cs="TH SarabunPSK"/>
          <w:b/>
          <w:bCs/>
          <w:sz w:val="32"/>
          <w:szCs w:val="32"/>
        </w:rPr>
      </w:pPr>
      <w:r w:rsidRPr="00B44573">
        <w:rPr>
          <w:rFonts w:ascii="TH SarabunPSK" w:hAnsi="TH SarabunPSK" w:cs="TH SarabunPSK"/>
        </w:rPr>
        <w:br w:type="page"/>
      </w:r>
    </w:p>
    <w:p w:rsidR="00C8044C" w:rsidRDefault="007C78CE" w:rsidP="00942F87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250190</wp:posOffset>
                </wp:positionV>
                <wp:extent cx="2039620" cy="414020"/>
                <wp:effectExtent l="0" t="0" r="17780" b="2413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414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155D6" id="Rounded Rectangle 7" o:spid="_x0000_s1026" style="position:absolute;margin-left:165.55pt;margin-top:19.7pt;width:160.6pt;height:32.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" fillcolor="white [3201]" strokecolor="#f79646 [3209]" strokeweight="2pt">
                <v:path arrowok="t"/>
              </v:roundrect>
            </w:pict>
          </mc:Fallback>
        </mc:AlternateContent>
      </w:r>
    </w:p>
    <w:p w:rsidR="00076488" w:rsidRDefault="00076488" w:rsidP="00FE34D0">
      <w:pPr>
        <w:spacing w:before="12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2F87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1F0CFB" w:rsidRPr="00942F87" w:rsidRDefault="001F0CFB" w:rsidP="00FE34D0">
      <w:pPr>
        <w:spacing w:before="12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6488" w:rsidRDefault="00C60E6C" w:rsidP="00C60E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488" w:rsidRPr="007109B6">
        <w:rPr>
          <w:rFonts w:ascii="TH SarabunPSK" w:hAnsi="TH SarabunPSK" w:cs="TH SarabunPSK"/>
          <w:b/>
          <w:bCs/>
          <w:sz w:val="32"/>
          <w:szCs w:val="32"/>
          <w:cs/>
        </w:rPr>
        <w:t>รหัสหลักสูตร ................................</w:t>
      </w:r>
      <w:r w:rsidR="00204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4A1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04A1A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="00204A1A">
        <w:rPr>
          <w:rFonts w:ascii="TH SarabunPSK" w:hAnsi="TH SarabunPSK" w:cs="TH SarabunPSK" w:hint="cs"/>
          <w:b/>
          <w:bCs/>
          <w:sz w:val="32"/>
          <w:szCs w:val="32"/>
          <w:cs/>
        </w:rPr>
        <w:t>หลัก)</w:t>
      </w:r>
    </w:p>
    <w:p w:rsidR="00942F87" w:rsidRPr="004B7A60" w:rsidRDefault="00942F87" w:rsidP="00942F8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B7A60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253666" w:rsidRPr="004B7A60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4B7A6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Pr="004B7A6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(รายละเอียดตารางที่ </w:t>
      </w:r>
      <w:r w:rsidRPr="004B7A60">
        <w:rPr>
          <w:rFonts w:ascii="TH SarabunPSK" w:hAnsi="TH SarabunPSK" w:cs="TH SarabunPSK"/>
          <w:b/>
          <w:bCs/>
          <w:i/>
          <w:iCs/>
          <w:sz w:val="32"/>
          <w:szCs w:val="32"/>
        </w:rPr>
        <w:t>1.1-1 , 1.1-2</w:t>
      </w:r>
      <w:r w:rsidRPr="004B7A6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tbl>
      <w:tblPr>
        <w:tblW w:w="94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752"/>
        <w:gridCol w:w="540"/>
        <w:gridCol w:w="540"/>
        <w:gridCol w:w="540"/>
        <w:gridCol w:w="540"/>
        <w:gridCol w:w="540"/>
        <w:gridCol w:w="1890"/>
      </w:tblGrid>
      <w:tr w:rsidR="00C6724A" w:rsidRPr="007014D4" w:rsidTr="00C6724A">
        <w:trPr>
          <w:cantSplit/>
          <w:trHeight w:val="3518"/>
        </w:trPr>
        <w:tc>
          <w:tcPr>
            <w:tcW w:w="2103" w:type="dxa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4D4">
              <w:rPr>
                <w:rFonts w:ascii="TH SarabunPSK" w:hAnsi="TH SarabunPSK" w:cs="TH SarabunPSK"/>
                <w:sz w:val="32"/>
                <w:szCs w:val="32"/>
                <w:cs/>
              </w:rPr>
              <w:t>มคอ 2</w:t>
            </w:r>
          </w:p>
          <w:p w:rsidR="00446BC5" w:rsidRPr="007014D4" w:rsidRDefault="00446BC5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752" w:type="dxa"/>
          </w:tcPr>
          <w:p w:rsidR="00C6724A" w:rsidRPr="007014D4" w:rsidRDefault="00C6724A" w:rsidP="00446B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4D4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ปัจจุบันปีการศึกษา 25</w:t>
            </w:r>
            <w:r w:rsidR="00446BC5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54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4D4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4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54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อาจารย์ที่ปรึกษาวิทยานิพนธ์หลัก</w:t>
            </w:r>
          </w:p>
        </w:tc>
        <w:tc>
          <w:tcPr>
            <w:tcW w:w="54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อาจารย์ที่ปรึกษาวิทยานิพนธ์ร่วม (ถ้ามี)</w:t>
            </w:r>
          </w:p>
        </w:tc>
        <w:tc>
          <w:tcPr>
            <w:tcW w:w="54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890" w:type="dxa"/>
            <w:textDirection w:val="btLr"/>
          </w:tcPr>
          <w:p w:rsidR="00C6724A" w:rsidRPr="007014D4" w:rsidRDefault="00C6724A" w:rsidP="00C672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4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014D4" w:rsidTr="00C6724A">
        <w:trPr>
          <w:trHeight w:val="411"/>
        </w:trPr>
        <w:tc>
          <w:tcPr>
            <w:tcW w:w="2103" w:type="dxa"/>
          </w:tcPr>
          <w:p w:rsidR="00C6724A" w:rsidRPr="007014D4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2" w:type="dxa"/>
          </w:tcPr>
          <w:p w:rsidR="00C6724A" w:rsidRPr="007014D4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C6724A" w:rsidRPr="007014D4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0333" w:rsidRPr="00840333" w:rsidRDefault="00840333" w:rsidP="00942F87">
      <w:pPr>
        <w:ind w:left="1554" w:hanging="1554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 xml:space="preserve">ให้ใส่สัญลักษณ์ </w:t>
      </w:r>
      <w:r>
        <w:rPr>
          <w:rFonts w:ascii="TH SarabunPSK" w:hAnsi="TH SarabunPSK" w:cs="TH SarabunPSK"/>
        </w:rPr>
        <w:t xml:space="preserve">* </w:t>
      </w:r>
      <w:r>
        <w:rPr>
          <w:rFonts w:ascii="TH SarabunPSK" w:hAnsi="TH SarabunPSK" w:cs="TH SarabunPSK" w:hint="cs"/>
          <w:cs/>
        </w:rPr>
        <w:t>หน้าหมายเลขอาจารย์ที่ทำหน้าที่เป็นประธานหลักสูตร</w:t>
      </w:r>
    </w:p>
    <w:p w:rsidR="00253666" w:rsidRDefault="00253666" w:rsidP="00942F8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2F87" w:rsidRDefault="00942F87" w:rsidP="00942F87">
      <w:pPr>
        <w:jc w:val="both"/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สถานที่จัดการเรียนการสอน </w:t>
      </w:r>
      <w:r w:rsidRPr="007109B6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942F87" w:rsidRDefault="00942F87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C6724A" w:rsidRDefault="00C6724A" w:rsidP="00942F87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4124D9" w:rsidRDefault="004124D9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46BC5" w:rsidRDefault="00446BC5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46BC5" w:rsidRDefault="00446BC5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46BC5" w:rsidRDefault="00446BC5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46BC5" w:rsidRDefault="00446BC5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46BC5" w:rsidRPr="00446BC5" w:rsidRDefault="00446BC5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4124D9" w:rsidRDefault="004124D9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EA479B" w:rsidRDefault="00EA479B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1F0CFB" w:rsidRDefault="001F0CFB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1F0CFB" w:rsidRDefault="001F0CFB" w:rsidP="00942F87">
      <w:pPr>
        <w:jc w:val="both"/>
        <w:rPr>
          <w:rFonts w:ascii="TH SarabunPSK" w:hAnsi="TH SarabunPSK" w:cs="TH SarabunPSK"/>
          <w:sz w:val="32"/>
          <w:szCs w:val="32"/>
        </w:rPr>
      </w:pPr>
    </w:p>
    <w:p w:rsidR="001C0042" w:rsidRPr="001C0042" w:rsidRDefault="007C78CE" w:rsidP="00942F87">
      <w:pPr>
        <w:jc w:val="both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-127635</wp:posOffset>
                </wp:positionV>
                <wp:extent cx="2592705" cy="509270"/>
                <wp:effectExtent l="0" t="0" r="17145" b="241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509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D7E9" id="Rectangle 8" o:spid="_x0000_s1026" style="position:absolute;margin-left:-8.2pt;margin-top:-10.05pt;width:204.15pt;height:40.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 w:rsidR="001C0042" w:rsidRPr="001C0042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องค์ประกอบที่ </w:t>
      </w:r>
      <w:r w:rsidR="001C0042" w:rsidRPr="001C0042">
        <w:rPr>
          <w:rFonts w:ascii="TH SarabunPSK" w:hAnsi="TH SarabunPSK" w:cs="TH SarabunPSK"/>
          <w:b/>
          <w:bCs/>
          <w:i/>
          <w:iCs/>
          <w:sz w:val="36"/>
          <w:szCs w:val="36"/>
        </w:rPr>
        <w:t>1</w:t>
      </w:r>
      <w:r w:rsidR="001C0042" w:rsidRPr="001C004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582DB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การกำกับมาตรฐาน</w:t>
      </w:r>
    </w:p>
    <w:p w:rsidR="001C0042" w:rsidRDefault="001C0042" w:rsidP="00942F8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44573" w:rsidRPr="00F660EE" w:rsidRDefault="00B44573" w:rsidP="00B44573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55"/>
        <w:gridCol w:w="6660"/>
      </w:tblGrid>
      <w:tr w:rsidR="00B44573" w:rsidRPr="00F660EE" w:rsidTr="009F3ECB">
        <w:tc>
          <w:tcPr>
            <w:tcW w:w="2155" w:type="dxa"/>
            <w:shd w:val="clear" w:color="auto" w:fill="F2F2F2" w:themeFill="background1" w:themeFillShade="F2"/>
          </w:tcPr>
          <w:p w:rsidR="00B44573" w:rsidRPr="00F660EE" w:rsidRDefault="00B44573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:rsidR="00B44573" w:rsidRPr="00F660EE" w:rsidRDefault="00B44573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</w:tc>
      </w:tr>
      <w:tr w:rsidR="00B44573" w:rsidRPr="00F660EE" w:rsidTr="009F3ECB">
        <w:tc>
          <w:tcPr>
            <w:tcW w:w="2155" w:type="dxa"/>
          </w:tcPr>
          <w:p w:rsidR="00B44573" w:rsidRPr="00F660EE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.จำนวนอาจารย์ผู้รับผิดชอบหลักสูตร</w:t>
            </w:r>
          </w:p>
        </w:tc>
        <w:tc>
          <w:tcPr>
            <w:tcW w:w="6660" w:type="dxa"/>
          </w:tcPr>
          <w:p w:rsidR="00B44573" w:rsidRPr="00F660EE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4C715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660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คน และ</w:t>
            </w:r>
          </w:p>
          <w:p w:rsidR="00B44573" w:rsidRPr="00F660EE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เป็นอาจารย์ผู้รับผิดชอบหลักสูตรเกินกว่า </w:t>
            </w:r>
            <w:r w:rsidRPr="00F660E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หลักสูตรไม่ได้ และ</w:t>
            </w:r>
          </w:p>
          <w:p w:rsidR="00B44573" w:rsidRPr="00F660EE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ประจำหลักสูตรตลอดระยะเวลาที่จัดการศึกษาตามหลักสูตรนั้น</w:t>
            </w:r>
          </w:p>
        </w:tc>
      </w:tr>
      <w:tr w:rsidR="00B44573" w:rsidRPr="00F660EE" w:rsidTr="009F3ECB">
        <w:tc>
          <w:tcPr>
            <w:tcW w:w="8815" w:type="dxa"/>
            <w:gridSpan w:val="2"/>
          </w:tcPr>
          <w:p w:rsidR="00B44573" w:rsidRPr="00744AC1" w:rsidRDefault="00B44573" w:rsidP="009F3EC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44573" w:rsidRPr="009812B7" w:rsidRDefault="00B44573" w:rsidP="009F3ECB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อาจารย์ผู้รับผิดชอบหลักสูตรมีจำนวน</w:t>
            </w:r>
            <w:r w:rsidRPr="009812B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.... คน ตลอดระยะเวลาที่จัดการศึกษาปีการศึกษา ............... ประกอบด้วย (รหัสเอกสารอ้างอิง......)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2573"/>
              <w:gridCol w:w="4050"/>
            </w:tblGrid>
            <w:tr w:rsidR="00B44573" w:rsidRPr="009812B7" w:rsidTr="009F3ECB">
              <w:tc>
                <w:tcPr>
                  <w:tcW w:w="1359" w:type="dxa"/>
                  <w:shd w:val="clear" w:color="auto" w:fill="D9D9D9" w:themeFill="background1" w:themeFillShade="D9"/>
                </w:tcPr>
                <w:p w:rsidR="00B44573" w:rsidRPr="009812B7" w:rsidRDefault="00B44573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2573" w:type="dxa"/>
                  <w:shd w:val="clear" w:color="auto" w:fill="D9D9D9" w:themeFill="background1" w:themeFillShade="D9"/>
                </w:tcPr>
                <w:p w:rsidR="00B44573" w:rsidRPr="009812B7" w:rsidRDefault="00B44573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4050" w:type="dxa"/>
                  <w:shd w:val="clear" w:color="auto" w:fill="D9D9D9" w:themeFill="background1" w:themeFillShade="D9"/>
                </w:tcPr>
                <w:p w:rsidR="00B44573" w:rsidRPr="009812B7" w:rsidRDefault="00B44573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วัน เดือน ปีที่เป็นอาจารย์ประจำหลักสูตร</w:t>
                  </w:r>
                </w:p>
              </w:tc>
            </w:tr>
            <w:tr w:rsidR="00B44573" w:rsidRPr="009812B7" w:rsidTr="009F3ECB">
              <w:tc>
                <w:tcPr>
                  <w:tcW w:w="1359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B44573" w:rsidRPr="009812B7" w:rsidTr="009F3ECB">
              <w:tc>
                <w:tcPr>
                  <w:tcW w:w="1359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B44573" w:rsidRPr="009812B7" w:rsidTr="009F3ECB">
              <w:tc>
                <w:tcPr>
                  <w:tcW w:w="1359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B44573" w:rsidRPr="009812B7" w:rsidTr="009F3ECB">
              <w:tc>
                <w:tcPr>
                  <w:tcW w:w="1359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B44573" w:rsidRPr="009812B7" w:rsidTr="009F3ECB">
              <w:tc>
                <w:tcPr>
                  <w:tcW w:w="1359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B44573" w:rsidRPr="009812B7" w:rsidRDefault="00B44573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B44573" w:rsidRPr="00F660EE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4573" w:rsidRPr="00F660EE" w:rsidTr="009F3ECB">
        <w:tc>
          <w:tcPr>
            <w:tcW w:w="2155" w:type="dxa"/>
          </w:tcPr>
          <w:p w:rsidR="00B44573" w:rsidRPr="00F660EE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.คุณสมบัติอาจารย์ผู้รับผิดขอบหลักสูตร</w:t>
            </w:r>
          </w:p>
        </w:tc>
        <w:tc>
          <w:tcPr>
            <w:tcW w:w="6660" w:type="dxa"/>
          </w:tcPr>
          <w:p w:rsidR="00D5230E" w:rsidRDefault="00B44573" w:rsidP="00D523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</w:t>
            </w:r>
            <w:r w:rsidR="00870F7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หรือเทียบเท่า</w:t>
            </w:r>
            <w:r w:rsidR="00D523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D5230E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ขั้นต่ำปริญญาโทหรือเทียบเท่าที่มี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D5230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  <w:r w:rsidR="00D5230E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</w:t>
            </w:r>
          </w:p>
          <w:p w:rsidR="00B44573" w:rsidRPr="00B44573" w:rsidRDefault="00B44573" w:rsidP="00D5230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รายการต้องเป็นผลงานวิจัย</w:t>
            </w:r>
          </w:p>
        </w:tc>
      </w:tr>
      <w:tr w:rsidR="00B44573" w:rsidRPr="00F660EE" w:rsidTr="009F3ECB">
        <w:tc>
          <w:tcPr>
            <w:tcW w:w="8815" w:type="dxa"/>
            <w:gridSpan w:val="2"/>
          </w:tcPr>
          <w:p w:rsidR="00B44573" w:rsidRPr="00744AC1" w:rsidRDefault="00B44573" w:rsidP="009F3EC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44573" w:rsidRPr="009812B7" w:rsidRDefault="00B44573" w:rsidP="009F3ECB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อาจารย์ผู้รับผิดชอบหลักสูตรมีจำนวน</w:t>
            </w:r>
            <w:r w:rsidRPr="009812B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.... คน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มีคุณสมบัติดังนี้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5"/>
              <w:gridCol w:w="1320"/>
              <w:gridCol w:w="1239"/>
              <w:gridCol w:w="1468"/>
              <w:gridCol w:w="1865"/>
              <w:gridCol w:w="1892"/>
            </w:tblGrid>
            <w:tr w:rsidR="009F3ECB" w:rsidRPr="009812B7" w:rsidTr="009F3ECB">
              <w:tc>
                <w:tcPr>
                  <w:tcW w:w="805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320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239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1468" w:type="dxa"/>
                  <w:shd w:val="clear" w:color="auto" w:fill="D9D9D9" w:themeFill="background1" w:themeFillShade="D9"/>
                </w:tcPr>
                <w:p w:rsid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1865" w:type="dxa"/>
                  <w:shd w:val="clear" w:color="auto" w:fill="D9D9D9" w:themeFill="background1" w:themeFillShade="D9"/>
                </w:tcPr>
                <w:p w:rsidR="009F3ECB" w:rsidRP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ผลงานทางวิชาการ</w:t>
                  </w:r>
                </w:p>
                <w:p w:rsid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892" w:type="dxa"/>
                  <w:shd w:val="clear" w:color="auto" w:fill="D9D9D9" w:themeFill="background1" w:themeFillShade="D9"/>
                </w:tcPr>
                <w:p w:rsid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ผลงานวิจัย</w:t>
                  </w:r>
                </w:p>
              </w:tc>
            </w:tr>
            <w:tr w:rsidR="009F3ECB" w:rsidRPr="009812B7" w:rsidTr="009F3ECB">
              <w:tc>
                <w:tcPr>
                  <w:tcW w:w="805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2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9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468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65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253666" w:rsidRPr="009812B7" w:rsidTr="009F3ECB">
              <w:tc>
                <w:tcPr>
                  <w:tcW w:w="805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20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9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468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65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253666" w:rsidRPr="009812B7" w:rsidTr="009F3ECB">
              <w:tc>
                <w:tcPr>
                  <w:tcW w:w="805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20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9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468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65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:rsidR="00253666" w:rsidRPr="009812B7" w:rsidRDefault="00253666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B44573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4573" w:rsidRDefault="00B44573" w:rsidP="00B44573">
      <w:r>
        <w:br w:type="page"/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55"/>
        <w:gridCol w:w="6660"/>
      </w:tblGrid>
      <w:tr w:rsidR="00B44573" w:rsidRPr="00F660EE" w:rsidTr="009F3ECB">
        <w:tc>
          <w:tcPr>
            <w:tcW w:w="2155" w:type="dxa"/>
            <w:shd w:val="clear" w:color="auto" w:fill="F2F2F2" w:themeFill="background1" w:themeFillShade="F2"/>
          </w:tcPr>
          <w:p w:rsidR="00B44573" w:rsidRPr="00F660EE" w:rsidRDefault="00B44573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เกณฑ์การประเมิน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:rsidR="00B44573" w:rsidRPr="00F660EE" w:rsidRDefault="00B44573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</w:tc>
      </w:tr>
      <w:tr w:rsidR="00B44573" w:rsidRPr="00F660EE" w:rsidTr="009F3ECB">
        <w:tc>
          <w:tcPr>
            <w:tcW w:w="2155" w:type="dxa"/>
          </w:tcPr>
          <w:p w:rsidR="00B44573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.คุณสมบัติอาจารย์ประจำหลักสูตร</w:t>
            </w:r>
          </w:p>
        </w:tc>
        <w:tc>
          <w:tcPr>
            <w:tcW w:w="6660" w:type="dxa"/>
          </w:tcPr>
          <w:p w:rsidR="009F3ECB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</w:t>
            </w:r>
            <w:r w:rsidR="00D5230E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ปริญญาโทหรือเทียบเท่า </w:t>
            </w:r>
          </w:p>
          <w:p w:rsidR="00B44573" w:rsidRPr="009812B7" w:rsidRDefault="00B44573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โดยอย่างน้อย 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รายการต้องเป็นผลงานวิจัย</w:t>
            </w:r>
          </w:p>
        </w:tc>
      </w:tr>
      <w:tr w:rsidR="00B44573" w:rsidRPr="00F660EE" w:rsidTr="009F3ECB">
        <w:tc>
          <w:tcPr>
            <w:tcW w:w="8815" w:type="dxa"/>
            <w:gridSpan w:val="2"/>
          </w:tcPr>
          <w:p w:rsidR="00B44573" w:rsidRPr="00744AC1" w:rsidRDefault="00B44573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อาจารย์ประจำหลักสูตรมี จำนวนทั้งหมด..............คน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800"/>
              <w:gridCol w:w="1530"/>
              <w:gridCol w:w="2160"/>
              <w:gridCol w:w="2160"/>
            </w:tblGrid>
            <w:tr w:rsidR="009F3ECB" w:rsidTr="009F3ECB">
              <w:tc>
                <w:tcPr>
                  <w:tcW w:w="872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</w:tcPr>
                <w:p w:rsidR="009F3ECB" w:rsidRPr="009812B7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:rsid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ผลงานทางวิชาการ</w:t>
                  </w:r>
                  <w:r w:rsidR="00321864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="00321864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br/>
                  </w:r>
                  <w:r w:rsidR="00321864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ปีพ.ศ.</w:t>
                  </w:r>
                </w:p>
              </w:tc>
              <w:tc>
                <w:tcPr>
                  <w:tcW w:w="2160" w:type="dxa"/>
                  <w:shd w:val="clear" w:color="auto" w:fill="D9D9D9" w:themeFill="background1" w:themeFillShade="D9"/>
                </w:tcPr>
                <w:p w:rsidR="009F3ECB" w:rsidRDefault="009F3ECB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ผลงานวิจัย</w:t>
                  </w:r>
                  <w:r w:rsidR="00321864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="00321864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ปี พ.ศ.</w:t>
                  </w:r>
                </w:p>
              </w:tc>
            </w:tr>
            <w:tr w:rsidR="009F3ECB" w:rsidRPr="009812B7" w:rsidTr="009F3ECB">
              <w:tc>
                <w:tcPr>
                  <w:tcW w:w="872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9F3ECB" w:rsidRPr="009812B7" w:rsidTr="009F3ECB">
              <w:tc>
                <w:tcPr>
                  <w:tcW w:w="872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9F3ECB" w:rsidRPr="009812B7" w:rsidTr="009F3ECB">
              <w:tc>
                <w:tcPr>
                  <w:tcW w:w="872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9F3ECB" w:rsidRPr="009812B7" w:rsidRDefault="009F3ECB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B44573" w:rsidRPr="009812B7" w:rsidRDefault="00B44573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4573" w:rsidRPr="00F660EE" w:rsidTr="009F3ECB">
        <w:tc>
          <w:tcPr>
            <w:tcW w:w="2155" w:type="dxa"/>
          </w:tcPr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คุณสมบัติอาจารย์ผู้สอน</w:t>
            </w:r>
          </w:p>
        </w:tc>
        <w:tc>
          <w:tcPr>
            <w:tcW w:w="6660" w:type="dxa"/>
          </w:tcPr>
          <w:p w:rsidR="00B44573" w:rsidRPr="009812B7" w:rsidRDefault="00B44573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r w:rsidRPr="00981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คุณวุฒิระดับปริญญาโทหรือเทียบเท่า ในสาขาวิชา</w:t>
            </w:r>
            <w:r w:rsidR="009C29C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9C29CD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</w:t>
            </w:r>
            <w:r w:rsidR="009C29C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9C29C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ที่สอน</w:t>
            </w:r>
          </w:p>
          <w:p w:rsidR="00B44573" w:rsidRPr="009F3ECB" w:rsidRDefault="00B44573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ต้องมีประสบการณ์ด้านการสอนและมีผลงานทางวิชาการอย่างน้อย 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 w:rsidR="009F3EC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F3E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ปีย้อนหลัง</w:t>
            </w:r>
          </w:p>
          <w:p w:rsidR="00B44573" w:rsidRPr="009812B7" w:rsidRDefault="00B44573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r w:rsidRPr="00981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อาจารย์พิเศษ</w:t>
            </w:r>
          </w:p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คุณวุฒิระดับปริญญาโท </w:t>
            </w:r>
            <w:r w:rsid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หรือเทียบเท่าในสาขาวิชานั้น หรือสาขาวิชาที่สัมพันธ์กันหรือสาขาวิชาของรายวิชาที่สอน</w:t>
            </w:r>
          </w:p>
          <w:p w:rsidR="00B44573" w:rsidRPr="00321864" w:rsidRDefault="00B44573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มีประสบการณ์ทำงานที่เกี่ยวข้องกับวิชาที่สอนและมีผลงานทางวิชาการอย่างน้อย </w:t>
            </w:r>
            <w:r w:rsidR="0032186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 w:rsidR="0032186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</w:t>
            </w:r>
          </w:p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ทั้งนี้มีชั่วโมงสองไม่เกิดร้อยละ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ของรายวิชา โดยมีอาจารย์ประจำเป็นผู้รับผิดชอบรายวิชานั้น</w:t>
            </w:r>
          </w:p>
        </w:tc>
      </w:tr>
      <w:tr w:rsidR="00B44573" w:rsidRPr="00F660EE" w:rsidTr="009F3ECB">
        <w:tc>
          <w:tcPr>
            <w:tcW w:w="8815" w:type="dxa"/>
            <w:gridSpan w:val="2"/>
          </w:tcPr>
          <w:p w:rsidR="00B44573" w:rsidRPr="00744AC1" w:rsidRDefault="00B44573" w:rsidP="009F3EC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44573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อาจารย์ประจำในหลักสูตรมี จำนวนทั้งหมด..............คน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1309"/>
              <w:gridCol w:w="1233"/>
              <w:gridCol w:w="2846"/>
              <w:gridCol w:w="2398"/>
            </w:tblGrid>
            <w:tr w:rsidR="00321864" w:rsidTr="00321864">
              <w:tc>
                <w:tcPr>
                  <w:tcW w:w="803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309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46" w:type="dxa"/>
                  <w:shd w:val="clear" w:color="auto" w:fill="D9D9D9" w:themeFill="background1" w:themeFillShade="D9"/>
                </w:tcPr>
                <w:p w:rsidR="00321864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ประสบการณ์การสอน</w:t>
                  </w:r>
                </w:p>
              </w:tc>
              <w:tc>
                <w:tcPr>
                  <w:tcW w:w="2398" w:type="dxa"/>
                  <w:shd w:val="clear" w:color="auto" w:fill="D9D9D9" w:themeFill="background1" w:themeFillShade="D9"/>
                </w:tcPr>
                <w:p w:rsidR="00321864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พ.ศ.</w:t>
                  </w:r>
                </w:p>
              </w:tc>
            </w:tr>
            <w:tr w:rsidR="00321864" w:rsidRPr="009812B7" w:rsidTr="00321864">
              <w:tc>
                <w:tcPr>
                  <w:tcW w:w="80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321864" w:rsidRPr="009812B7" w:rsidTr="00321864">
              <w:tc>
                <w:tcPr>
                  <w:tcW w:w="80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321864" w:rsidRPr="009812B7" w:rsidTr="00321864">
              <w:tc>
                <w:tcPr>
                  <w:tcW w:w="80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EA479B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:rsidR="00EA479B" w:rsidRDefault="00EA479B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79B" w:rsidRDefault="00EA479B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79B" w:rsidRDefault="00EA479B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4573" w:rsidRDefault="00B44573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อาจารย์พิเศษในหลักสูตรมี จำนวน.............. 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7"/>
              <w:gridCol w:w="1478"/>
              <w:gridCol w:w="2394"/>
              <w:gridCol w:w="2044"/>
              <w:gridCol w:w="1846"/>
            </w:tblGrid>
            <w:tr w:rsidR="00321864" w:rsidTr="00321864">
              <w:tc>
                <w:tcPr>
                  <w:tcW w:w="827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478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394" w:type="dxa"/>
                  <w:shd w:val="clear" w:color="auto" w:fill="D9D9D9" w:themeFill="background1" w:themeFillShade="D9"/>
                </w:tcPr>
                <w:p w:rsidR="00321864" w:rsidRPr="009812B7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044" w:type="dxa"/>
                  <w:shd w:val="clear" w:color="auto" w:fill="D9D9D9" w:themeFill="background1" w:themeFillShade="D9"/>
                </w:tcPr>
                <w:p w:rsidR="00321864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ประสบการการทำงานที่เกี่ยวข้องกับวิชาที่สอน</w:t>
                  </w:r>
                </w:p>
              </w:tc>
              <w:tc>
                <w:tcPr>
                  <w:tcW w:w="1846" w:type="dxa"/>
                  <w:shd w:val="clear" w:color="auto" w:fill="D9D9D9" w:themeFill="background1" w:themeFillShade="D9"/>
                </w:tcPr>
                <w:p w:rsidR="00321864" w:rsidRDefault="00321864" w:rsidP="009F3ECB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พ.ศ.</w:t>
                  </w:r>
                </w:p>
              </w:tc>
            </w:tr>
            <w:tr w:rsidR="00321864" w:rsidRPr="009812B7" w:rsidTr="00321864">
              <w:tc>
                <w:tcPr>
                  <w:tcW w:w="827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478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4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044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46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321864" w:rsidRPr="009812B7" w:rsidTr="00321864">
              <w:tc>
                <w:tcPr>
                  <w:tcW w:w="827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478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4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044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46" w:type="dxa"/>
                </w:tcPr>
                <w:p w:rsidR="00321864" w:rsidRPr="009812B7" w:rsidRDefault="00321864" w:rsidP="009F3ECB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B44573" w:rsidRPr="009812B7" w:rsidRDefault="00B44573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4573" w:rsidRPr="00F660EE" w:rsidTr="009F3ECB">
        <w:tc>
          <w:tcPr>
            <w:tcW w:w="2155" w:type="dxa"/>
          </w:tcPr>
          <w:p w:rsidR="00B44573" w:rsidRDefault="00321864" w:rsidP="009F3EC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6660" w:type="dxa"/>
          </w:tcPr>
          <w:p w:rsidR="00B44573" w:rsidRDefault="00321864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 หรือสาขาวิชาที่สัมพันธ์ และ</w:t>
            </w:r>
          </w:p>
          <w:p w:rsidR="00321864" w:rsidRPr="00321864" w:rsidRDefault="00321864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ปีย้อนหลังโดยอย่างน้อย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รายการต้องเป็นผลงานวิจัย</w:t>
            </w:r>
          </w:p>
        </w:tc>
      </w:tr>
      <w:tr w:rsidR="00B44573" w:rsidRPr="00F660EE" w:rsidTr="009F3ECB">
        <w:tc>
          <w:tcPr>
            <w:tcW w:w="8815" w:type="dxa"/>
            <w:gridSpan w:val="2"/>
          </w:tcPr>
          <w:p w:rsidR="00B44573" w:rsidRPr="00163DFA" w:rsidRDefault="00B44573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D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321864" w:rsidRDefault="00B44573" w:rsidP="00321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อาจารย์ที่ปรึกษาวิทยานิพนธ์หลักมี จำนวนทั้งหมด..............คน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1309"/>
              <w:gridCol w:w="1233"/>
              <w:gridCol w:w="2846"/>
              <w:gridCol w:w="2398"/>
            </w:tblGrid>
            <w:tr w:rsidR="00321864" w:rsidTr="00EA479B">
              <w:tc>
                <w:tcPr>
                  <w:tcW w:w="803" w:type="dxa"/>
                  <w:shd w:val="clear" w:color="auto" w:fill="D9D9D9" w:themeFill="background1" w:themeFillShade="D9"/>
                </w:tcPr>
                <w:p w:rsidR="00321864" w:rsidRPr="009812B7" w:rsidRDefault="00321864" w:rsidP="00321864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309" w:type="dxa"/>
                  <w:shd w:val="clear" w:color="auto" w:fill="D9D9D9" w:themeFill="background1" w:themeFillShade="D9"/>
                </w:tcPr>
                <w:p w:rsidR="00321864" w:rsidRPr="009812B7" w:rsidRDefault="00321864" w:rsidP="00321864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:rsidR="00321864" w:rsidRPr="009812B7" w:rsidRDefault="00321864" w:rsidP="00321864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46" w:type="dxa"/>
                  <w:shd w:val="clear" w:color="auto" w:fill="D9D9D9" w:themeFill="background1" w:themeFillShade="D9"/>
                </w:tcPr>
                <w:p w:rsidR="00321864" w:rsidRDefault="00321864" w:rsidP="00321864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2398" w:type="dxa"/>
                  <w:shd w:val="clear" w:color="auto" w:fill="D9D9D9" w:themeFill="background1" w:themeFillShade="D9"/>
                </w:tcPr>
                <w:p w:rsidR="00321864" w:rsidRDefault="00321864" w:rsidP="00321864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พ.ศ.</w:t>
                  </w:r>
                </w:p>
              </w:tc>
            </w:tr>
            <w:tr w:rsidR="00321864" w:rsidRPr="009812B7" w:rsidTr="00EA479B">
              <w:tc>
                <w:tcPr>
                  <w:tcW w:w="80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321864" w:rsidRPr="009812B7" w:rsidTr="00EA479B">
              <w:tc>
                <w:tcPr>
                  <w:tcW w:w="80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321864" w:rsidRPr="009812B7" w:rsidTr="00EA479B">
              <w:tc>
                <w:tcPr>
                  <w:tcW w:w="80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321864" w:rsidRPr="009812B7" w:rsidRDefault="00321864" w:rsidP="00321864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B44573" w:rsidRDefault="00B44573" w:rsidP="003218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21864" w:rsidRPr="00744AC1" w:rsidRDefault="00321864" w:rsidP="003218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1864" w:rsidRPr="00F660EE" w:rsidTr="00321864">
        <w:tc>
          <w:tcPr>
            <w:tcW w:w="2155" w:type="dxa"/>
          </w:tcPr>
          <w:p w:rsidR="00321864" w:rsidRPr="00321864" w:rsidRDefault="00321864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86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2186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คุณสมบัติของที่ปรึกษาวิทยานิพนธ์ร่วม (ถ้ามี)</w:t>
            </w:r>
          </w:p>
        </w:tc>
        <w:tc>
          <w:tcPr>
            <w:tcW w:w="6660" w:type="dxa"/>
          </w:tcPr>
          <w:p w:rsidR="00321864" w:rsidRDefault="00321864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8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321864" w:rsidRDefault="00321864" w:rsidP="00321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 หรือสาขาวิชาที่สัมพันธ์กัน</w:t>
            </w:r>
          </w:p>
          <w:p w:rsidR="00321864" w:rsidRDefault="00321864" w:rsidP="00321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ปีย้อนหลังโดยอย่างน้อย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รายการต้องเป็นผลงานวิจัย</w:t>
            </w:r>
          </w:p>
          <w:p w:rsidR="00321864" w:rsidRPr="00321864" w:rsidRDefault="00321864" w:rsidP="003218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8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ผู้ทรงคุณวุฒิภายนอก</w:t>
            </w:r>
          </w:p>
          <w:p w:rsidR="00321864" w:rsidRDefault="00321864" w:rsidP="00321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คุณวุฒิปริญญาเอกหรือเทียบเท่า</w:t>
            </w:r>
          </w:p>
          <w:p w:rsidR="00321864" w:rsidRDefault="00321864" w:rsidP="00321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ที่ได้รับการตีพิมพ์เผยแพร่ในระดับชาติซึ่งตรงหรือสัมพันธ์กับหัวข้อวิทยานิพนธ์หรือการคว้าคว้าอิสระ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</w:p>
          <w:p w:rsidR="00321864" w:rsidRPr="00321864" w:rsidRDefault="00321864" w:rsidP="003218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หากไม่มีคุณวุฒิหรือประสบการณ์ตามที่กำหนดจะต้องมีความรู้ ความเชี่ยวชาญ</w:t>
            </w:r>
            <w:r w:rsidR="005878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โดยผ่านความเห็นชอบของสภาสถาบันและแจ้ง กกอ. ทราบ</w:t>
            </w:r>
          </w:p>
        </w:tc>
      </w:tr>
      <w:tr w:rsidR="00587870" w:rsidRPr="00F660EE" w:rsidTr="00EA479B">
        <w:tc>
          <w:tcPr>
            <w:tcW w:w="8815" w:type="dxa"/>
            <w:gridSpan w:val="2"/>
          </w:tcPr>
          <w:p w:rsidR="00587870" w:rsidRDefault="0058787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:rsidR="00587870" w:rsidRPr="00587870" w:rsidRDefault="00587870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8787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 ที่เป็นอาจารย์ที่ปรึกษาวิทยานิพนธ์ร่วม จำนวน ........คน มีคุณลักษณะดังนี้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1309"/>
              <w:gridCol w:w="1233"/>
              <w:gridCol w:w="2846"/>
              <w:gridCol w:w="2398"/>
            </w:tblGrid>
            <w:tr w:rsidR="00587870" w:rsidTr="00EA479B">
              <w:tc>
                <w:tcPr>
                  <w:tcW w:w="803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309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46" w:type="dxa"/>
                  <w:shd w:val="clear" w:color="auto" w:fill="D9D9D9" w:themeFill="background1" w:themeFillShade="D9"/>
                </w:tcPr>
                <w:p w:rsidR="00587870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2398" w:type="dxa"/>
                  <w:shd w:val="clear" w:color="auto" w:fill="D9D9D9" w:themeFill="background1" w:themeFillShade="D9"/>
                </w:tcPr>
                <w:p w:rsidR="00587870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พ.ศ.</w:t>
                  </w: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587870" w:rsidRDefault="0058787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87870" w:rsidRPr="00587870" w:rsidRDefault="00587870" w:rsidP="005878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ผู้ทรงคุณวุฒิ</w:t>
            </w:r>
            <w:r w:rsidRPr="00587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ที่เป็นอาจารย์ที่ปรึกษาวิทยานิพนธ์ร่วม จำนวน ........คน มีคุณลักษณะดังนี้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1309"/>
              <w:gridCol w:w="1233"/>
              <w:gridCol w:w="2846"/>
              <w:gridCol w:w="2398"/>
            </w:tblGrid>
            <w:tr w:rsidR="00587870" w:rsidTr="00EA479B">
              <w:tc>
                <w:tcPr>
                  <w:tcW w:w="803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309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:rsidR="00587870" w:rsidRPr="009812B7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846" w:type="dxa"/>
                  <w:shd w:val="clear" w:color="auto" w:fill="D9D9D9" w:themeFill="background1" w:themeFillShade="D9"/>
                </w:tcPr>
                <w:p w:rsidR="00587870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2398" w:type="dxa"/>
                  <w:shd w:val="clear" w:color="auto" w:fill="D9D9D9" w:themeFill="background1" w:themeFillShade="D9"/>
                </w:tcPr>
                <w:p w:rsidR="00587870" w:rsidRDefault="00587870" w:rsidP="00587870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พ.ศ.</w:t>
                  </w: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587870" w:rsidRPr="009812B7" w:rsidTr="00EA479B">
              <w:tc>
                <w:tcPr>
                  <w:tcW w:w="80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09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233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846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398" w:type="dxa"/>
                </w:tcPr>
                <w:p w:rsidR="00587870" w:rsidRPr="009812B7" w:rsidRDefault="00587870" w:rsidP="00587870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587870" w:rsidRDefault="00587870" w:rsidP="0058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87870" w:rsidRPr="00163DFA" w:rsidRDefault="0058787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1864" w:rsidRPr="00F660EE" w:rsidTr="00321864">
        <w:tc>
          <w:tcPr>
            <w:tcW w:w="2155" w:type="dxa"/>
          </w:tcPr>
          <w:p w:rsidR="00321864" w:rsidRPr="00322086" w:rsidRDefault="00177BBE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08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22086"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.คุณสมบัติของผู้สอบวิทยานิพนธ์</w:t>
            </w:r>
          </w:p>
        </w:tc>
        <w:tc>
          <w:tcPr>
            <w:tcW w:w="6660" w:type="dxa"/>
          </w:tcPr>
          <w:p w:rsidR="00321864" w:rsidRDefault="00322086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อาจารย์ผู้สอบวิทยานิพนธ์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อาจารย์ประจำหลักสูตร และผู้ทรงคุณวุฒิจากภายนอกไม่น้อยกว่า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 ประธานผู้สอนวิทยานิพนธ์ต้องไม่เป็นที่ปรึกษาวิทยานิพนธ์หลักหรือที่ปรึกษาวิทยานิพนธ์ร่วม</w:t>
            </w:r>
          </w:p>
          <w:p w:rsidR="00322086" w:rsidRPr="00322086" w:rsidRDefault="00322086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  <w:p w:rsidR="00322086" w:rsidRDefault="00322086" w:rsidP="00322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 หรือสาขาวิชาที่สัมพันธ์กัน</w:t>
            </w:r>
          </w:p>
          <w:p w:rsidR="00322086" w:rsidRDefault="00322086" w:rsidP="00322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ปีย้อนหลังโดยอย่างน้อย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รายการต้องเป็นผลงานวิจัย</w:t>
            </w:r>
          </w:p>
          <w:p w:rsidR="00A91850" w:rsidRPr="00A91850" w:rsidRDefault="00A91850" w:rsidP="003220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8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ผู้ทรงคุณวุฒิภายนอก</w:t>
            </w:r>
          </w:p>
          <w:p w:rsidR="00A91850" w:rsidRDefault="00A91850" w:rsidP="00A9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คุณวุฒิปริญญาเอกหรือเทียบเท่า</w:t>
            </w:r>
          </w:p>
          <w:p w:rsidR="00A91850" w:rsidRDefault="00A91850" w:rsidP="00A9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ที่ได้รับการตีพิมพ์เผยแพร่ในระดับชาติซึ่งตรงหรือสัมพันธ์กับหัวข้อวิทยานิพนธ์หรือการคว้าคว้าอิสระ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</w:p>
          <w:p w:rsidR="00A91850" w:rsidRDefault="00A91850" w:rsidP="00A9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หากไม่มีคุณวุฒิหรือประสบการณ์ตามที่กำหนดจะต้องมีความรู้ 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โดยผ่านความเห็นชอบของสภาสถาบันและแจ้ง กกอ. ทราบ</w:t>
            </w:r>
          </w:p>
          <w:p w:rsidR="00EA479B" w:rsidRPr="00322086" w:rsidRDefault="00EA479B" w:rsidP="00A9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086" w:rsidRPr="00F660EE" w:rsidTr="00EA479B">
        <w:tc>
          <w:tcPr>
            <w:tcW w:w="8815" w:type="dxa"/>
            <w:gridSpan w:val="2"/>
          </w:tcPr>
          <w:p w:rsidR="00322086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:rsidR="00A9185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185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185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1850" w:rsidRPr="00163DFA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1864" w:rsidRPr="00F660EE" w:rsidTr="00321864">
        <w:tc>
          <w:tcPr>
            <w:tcW w:w="2155" w:type="dxa"/>
          </w:tcPr>
          <w:p w:rsidR="00321864" w:rsidRPr="00A91850" w:rsidRDefault="00A91850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185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918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6660" w:type="dxa"/>
          </w:tcPr>
          <w:p w:rsidR="00321864" w:rsidRPr="004B7A6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A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 ก</w:t>
            </w:r>
            <w:r w:rsidR="00E27E14" w:rsidRPr="004B7A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แบบ ก</w:t>
            </w:r>
            <w:r w:rsidRPr="004B7A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A91850" w:rsidRPr="004B7A60" w:rsidRDefault="00A91850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7A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B7A6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7A60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ต้องได้รับการยอมรับให้ตีพิมพ์ในวารสารระดับชาติหรือนานาชาติที่มีคุณภาพตามประกาศของ สกอ.</w:t>
            </w:r>
          </w:p>
          <w:p w:rsidR="00E27E14" w:rsidRPr="004B7A60" w:rsidRDefault="00E27E14" w:rsidP="00E27E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A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 ก แบบ ก</w:t>
            </w:r>
            <w:r w:rsidR="00A6229D" w:rsidRPr="004B7A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A91850" w:rsidRPr="004B7A60" w:rsidRDefault="00A91850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7A6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7A60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ต้องได้รับการยอมรับให้ตีพิมพ์ในวารสารระดับชาติหรือนานาชาติที่มีคุณภาพตามประกาศของ สกอ. หรือนำเสนอต่อที่ประชุมวิชาการโดยบทความที่นำเสนอได้รับการตีพิมพ์ในรายงานสืบเนื่องจากการประชุมทางวิชาการ (</w:t>
            </w:r>
            <w:r w:rsidRPr="004B7A60">
              <w:rPr>
                <w:rFonts w:ascii="TH SarabunPSK" w:hAnsi="TH SarabunPSK" w:cs="TH SarabunPSK"/>
                <w:sz w:val="32"/>
                <w:szCs w:val="32"/>
              </w:rPr>
              <w:t>proceeding)</w:t>
            </w:r>
          </w:p>
          <w:p w:rsidR="00A91850" w:rsidRPr="004B7A6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7A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 ข</w:t>
            </w:r>
          </w:p>
          <w:p w:rsidR="00A91850" w:rsidRPr="004B7A60" w:rsidRDefault="00A91850" w:rsidP="00A9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7A6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7A6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ค้นคว้าหรือส่วนหนึ่งของการศึกษาค้นคว้าอิสระต้องได้รับการเผยแพร่ในลักษณะใดลักษณะนึ่งที่สืบค้นได้</w:t>
            </w:r>
          </w:p>
        </w:tc>
      </w:tr>
      <w:tr w:rsidR="00A91850" w:rsidRPr="00F660EE" w:rsidTr="00EA479B">
        <w:tc>
          <w:tcPr>
            <w:tcW w:w="8815" w:type="dxa"/>
            <w:gridSpan w:val="2"/>
          </w:tcPr>
          <w:p w:rsidR="00A9185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580716" w:rsidRPr="00580716" w:rsidRDefault="00580716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47A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การจัดการศึกษาเป็นแบบ...   </w:t>
            </w:r>
            <w:r w:rsidR="00547A25" w:rsidRPr="00547A2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แผน ก แบบ ก2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2966"/>
              <w:gridCol w:w="2586"/>
              <w:gridCol w:w="2479"/>
            </w:tblGrid>
            <w:tr w:rsidR="00580716" w:rsidTr="00580716">
              <w:tc>
                <w:tcPr>
                  <w:tcW w:w="558" w:type="dxa"/>
                  <w:shd w:val="clear" w:color="auto" w:fill="F2F2F2" w:themeFill="background1" w:themeFillShade="F2"/>
                </w:tcPr>
                <w:p w:rsidR="00580716" w:rsidRDefault="00580716" w:rsidP="005807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2966" w:type="dxa"/>
                  <w:shd w:val="clear" w:color="auto" w:fill="F2F2F2" w:themeFill="background1" w:themeFillShade="F2"/>
                </w:tcPr>
                <w:p w:rsidR="00580716" w:rsidRDefault="00580716" w:rsidP="005807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สกุลผู้สำเร็จ</w:t>
                  </w:r>
                </w:p>
              </w:tc>
              <w:tc>
                <w:tcPr>
                  <w:tcW w:w="2586" w:type="dxa"/>
                  <w:shd w:val="clear" w:color="auto" w:fill="F2F2F2" w:themeFill="background1" w:themeFillShade="F2"/>
                </w:tcPr>
                <w:p w:rsidR="00580716" w:rsidRDefault="00580716" w:rsidP="005807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ชื่อผลงาน</w:t>
                  </w:r>
                </w:p>
              </w:tc>
              <w:tc>
                <w:tcPr>
                  <w:tcW w:w="2479" w:type="dxa"/>
                  <w:shd w:val="clear" w:color="auto" w:fill="F2F2F2" w:themeFill="background1" w:themeFillShade="F2"/>
                </w:tcPr>
                <w:p w:rsidR="00580716" w:rsidRDefault="00580716" w:rsidP="005807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การตีพิมพ์เผยแพร่</w:t>
                  </w:r>
                </w:p>
              </w:tc>
            </w:tr>
            <w:tr w:rsidR="00580716" w:rsidTr="00580716">
              <w:tc>
                <w:tcPr>
                  <w:tcW w:w="558" w:type="dxa"/>
                </w:tcPr>
                <w:p w:rsidR="00580716" w:rsidRDefault="00580716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66" w:type="dxa"/>
                </w:tcPr>
                <w:p w:rsidR="00580716" w:rsidRDefault="00580716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86" w:type="dxa"/>
                </w:tcPr>
                <w:p w:rsidR="00580716" w:rsidRDefault="00580716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479" w:type="dxa"/>
                </w:tcPr>
                <w:p w:rsidR="00580716" w:rsidRDefault="00580716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91850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1850" w:rsidRPr="00163DFA" w:rsidRDefault="00A91850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2086" w:rsidRPr="00F660EE" w:rsidTr="00321864">
        <w:tc>
          <w:tcPr>
            <w:tcW w:w="2155" w:type="dxa"/>
          </w:tcPr>
          <w:p w:rsidR="00322086" w:rsidRDefault="00B06351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ภาระงานอาจารย์ที่ปรึกษาวิทยานิพนธ์และการค้นคว้าอิสระในระดับบัณฑิตศึกษา</w:t>
            </w:r>
          </w:p>
          <w:p w:rsidR="00547A25" w:rsidRPr="00B06351" w:rsidRDefault="00547A25" w:rsidP="009F3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0" w:type="dxa"/>
          </w:tcPr>
          <w:p w:rsidR="005975EF" w:rsidRPr="005975EF" w:rsidRDefault="005975EF" w:rsidP="005975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๑๑. ภาระงานที่ปรึกษาวิทยานิพนธ์และการค้นคว้าอิสระ</w:t>
            </w:r>
          </w:p>
          <w:p w:rsidR="005975EF" w:rsidRPr="005975EF" w:rsidRDefault="005975EF" w:rsidP="005975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๑๑.๑ อาจารย์ประจําหลักสูตร ๑ คน ให้เป็นอาจารย์ที่ปรึกษาวิทยานิพนธ์หลัก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ของนักศึกษาปริญญาโทและปริญญาเอกตามหลักเกณฑ์ ดังนี้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:rsidR="005975EF" w:rsidRPr="005975EF" w:rsidRDefault="005975EF" w:rsidP="005975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75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กรณีอาจารย์ประจําหลักสูตรมีคุณวุฒิปริญญาเอกหรือเทียบเท่า และมีผลงาน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ทางวิชาการตามเกณฑ์ ให้เป็นอาจารย์ที่ปรึกษาวิทยานิพนธ์ของนักศึกษาระดับปริญญาโทและเอก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รวมได้ไม่เกิน ๕ คน ต่อภาคการศึกษา</w:t>
            </w:r>
          </w:p>
          <w:p w:rsidR="005975EF" w:rsidRDefault="005975EF" w:rsidP="005975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75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กรณีอาจารย์ประจําหลักสูตรมีคุณวุฒิปริญญาเอกหรือเทียบเท่า และดํารงตําแหน่ง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ระดับผู้ช่วยศาสตราจารย์ขึ้นไป หรือมีคุณวุฒิปริญญาโทหรือเทียบเท่าที่มีตําแหน่งรองศาสตราจารย์ขึ้นไป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และมีผลงานทางวิชาการตามเกณฑ์ ให้เป็นอาจารย์ที่ปรึกษาวิทยานิพนธ์ของนักศึกษาระดับปริญญาโท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5975E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และเอกรวมได้ไม่เกิน ๑๐ คนต่อภาคการศึกษา</w:t>
            </w:r>
          </w:p>
          <w:p w:rsidR="002B7B04" w:rsidRPr="005975EF" w:rsidRDefault="002B7B04" w:rsidP="005975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B06351" w:rsidRPr="00F660EE" w:rsidTr="00EA479B">
        <w:tc>
          <w:tcPr>
            <w:tcW w:w="8815" w:type="dxa"/>
            <w:gridSpan w:val="2"/>
          </w:tcPr>
          <w:p w:rsidR="00B06351" w:rsidRDefault="00B06351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:rsidR="00B06351" w:rsidRPr="00F0742E" w:rsidRDefault="00F0742E" w:rsidP="009F3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F0742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 จำนวน..........คน มีภาระงานดังนี้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4674"/>
              <w:gridCol w:w="2863"/>
            </w:tblGrid>
            <w:tr w:rsidR="00F0742E" w:rsidTr="00F0742E">
              <w:tc>
                <w:tcPr>
                  <w:tcW w:w="1052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คนที่</w:t>
                  </w:r>
                </w:p>
              </w:tc>
              <w:tc>
                <w:tcPr>
                  <w:tcW w:w="4674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863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จำนวนที่ปรึกษา (คน)</w:t>
                  </w:r>
                </w:p>
              </w:tc>
            </w:tr>
            <w:tr w:rsidR="00F0742E" w:rsidTr="00F0742E">
              <w:tc>
                <w:tcPr>
                  <w:tcW w:w="1052" w:type="dxa"/>
                </w:tcPr>
                <w:p w:rsidR="00F0742E" w:rsidRDefault="00F0742E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674" w:type="dxa"/>
                </w:tcPr>
                <w:p w:rsidR="00F0742E" w:rsidRDefault="00F0742E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863" w:type="dxa"/>
                </w:tcPr>
                <w:p w:rsidR="00F0742E" w:rsidRDefault="00F0742E" w:rsidP="009F3EC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B06351" w:rsidRDefault="00B06351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0742E" w:rsidRPr="00F0742E" w:rsidRDefault="00F0742E" w:rsidP="00F074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42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คนคว้าอิสระ</w:t>
            </w:r>
            <w:r w:rsidRPr="00F074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จำนวน..........คน มีภาระงานดังนี้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4674"/>
              <w:gridCol w:w="2863"/>
            </w:tblGrid>
            <w:tr w:rsidR="00F0742E" w:rsidTr="00EA479B">
              <w:tc>
                <w:tcPr>
                  <w:tcW w:w="1052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คนที่</w:t>
                  </w:r>
                </w:p>
              </w:tc>
              <w:tc>
                <w:tcPr>
                  <w:tcW w:w="4674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863" w:type="dxa"/>
                  <w:shd w:val="clear" w:color="auto" w:fill="F2F2F2" w:themeFill="background1" w:themeFillShade="F2"/>
                </w:tcPr>
                <w:p w:rsidR="00F0742E" w:rsidRDefault="00F0742E" w:rsidP="00F0742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จำนวนที่ปรึกษา (คน)</w:t>
                  </w:r>
                </w:p>
              </w:tc>
            </w:tr>
            <w:tr w:rsidR="00F0742E" w:rsidTr="00EA479B">
              <w:tc>
                <w:tcPr>
                  <w:tcW w:w="1052" w:type="dxa"/>
                </w:tcPr>
                <w:p w:rsidR="00F0742E" w:rsidRDefault="00F0742E" w:rsidP="00F0742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674" w:type="dxa"/>
                </w:tcPr>
                <w:p w:rsidR="00F0742E" w:rsidRDefault="00F0742E" w:rsidP="00F0742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863" w:type="dxa"/>
                </w:tcPr>
                <w:p w:rsidR="00F0742E" w:rsidRDefault="00F0742E" w:rsidP="00F0742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B06351" w:rsidRDefault="00B06351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06351" w:rsidRPr="00163DFA" w:rsidRDefault="00B06351" w:rsidP="009F3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6351" w:rsidRPr="00F660EE" w:rsidTr="00321864">
        <w:tc>
          <w:tcPr>
            <w:tcW w:w="2155" w:type="dxa"/>
          </w:tcPr>
          <w:p w:rsidR="00B06351" w:rsidRDefault="00B06351" w:rsidP="00B0635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.การปรับปรุงหลักสูตรตามรอบระยะเวลาที่กำหนด</w:t>
            </w:r>
          </w:p>
        </w:tc>
        <w:tc>
          <w:tcPr>
            <w:tcW w:w="6660" w:type="dxa"/>
          </w:tcPr>
          <w:p w:rsidR="00B06351" w:rsidRPr="009812B7" w:rsidRDefault="00B06351" w:rsidP="00B063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ต้องไม่เกิน </w:t>
            </w:r>
            <w:r w:rsidRPr="009812B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ตามรอบระยะเวลาของหลักสูตรหรืออย่างน้อยทุก ๆ </w:t>
            </w:r>
            <w:r w:rsidRPr="009812B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B06351" w:rsidRPr="00F660EE" w:rsidTr="00EA479B">
        <w:tc>
          <w:tcPr>
            <w:tcW w:w="8815" w:type="dxa"/>
            <w:gridSpan w:val="2"/>
          </w:tcPr>
          <w:p w:rsidR="00B06351" w:rsidRPr="00163DFA" w:rsidRDefault="00B06351" w:rsidP="00B063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D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06351" w:rsidRPr="009812B7" w:rsidRDefault="00B06351" w:rsidP="00B063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หลักสูตร............................. สาขาวิชา.......................เป็นหลักสูตร ฉบับปรับปรุง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ซึ่งปรับปรุงมาจากหลักสูตร ฉบับปรับปรุง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จึงยังไม่ถึงรอบการปรับปรุง</w:t>
            </w:r>
          </w:p>
        </w:tc>
      </w:tr>
    </w:tbl>
    <w:p w:rsidR="00B44573" w:rsidRPr="00B44573" w:rsidRDefault="00B44573" w:rsidP="00942F8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D2E4A" w:rsidRPr="009746AA" w:rsidRDefault="001D2E4A">
      <w:pPr>
        <w:rPr>
          <w:color w:val="FF0000"/>
        </w:rPr>
      </w:pPr>
    </w:p>
    <w:p w:rsidR="001C0042" w:rsidRPr="009746AA" w:rsidRDefault="001C0042">
      <w:pPr>
        <w:rPr>
          <w:color w:val="FF0000"/>
        </w:rPr>
      </w:pPr>
    </w:p>
    <w:p w:rsidR="004124D9" w:rsidRPr="009746AA" w:rsidRDefault="004124D9">
      <w:pPr>
        <w:rPr>
          <w:color w:val="FF0000"/>
        </w:rPr>
      </w:pPr>
    </w:p>
    <w:p w:rsidR="004124D9" w:rsidRPr="009746AA" w:rsidRDefault="004124D9">
      <w:pPr>
        <w:rPr>
          <w:color w:val="FF0000"/>
        </w:rPr>
      </w:pPr>
    </w:p>
    <w:p w:rsidR="004124D9" w:rsidRPr="009746AA" w:rsidRDefault="004124D9">
      <w:pPr>
        <w:rPr>
          <w:color w:val="FF0000"/>
        </w:rPr>
      </w:pPr>
    </w:p>
    <w:p w:rsidR="004124D9" w:rsidRDefault="004124D9"/>
    <w:p w:rsidR="004124D9" w:rsidRDefault="004124D9"/>
    <w:p w:rsidR="004124D9" w:rsidRDefault="004124D9"/>
    <w:p w:rsidR="002C38EC" w:rsidRDefault="002C38EC"/>
    <w:p w:rsidR="002C38EC" w:rsidRDefault="002C38EC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B7B04" w:rsidRDefault="002B7B04"/>
    <w:p w:rsidR="002C38EC" w:rsidRDefault="002C38EC"/>
    <w:tbl>
      <w:tblPr>
        <w:tblW w:w="936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C6724A" w:rsidRPr="008841B3" w:rsidTr="00C6724A">
        <w:tc>
          <w:tcPr>
            <w:tcW w:w="9360" w:type="dxa"/>
          </w:tcPr>
          <w:p w:rsidR="00C6724A" w:rsidRPr="001C0042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00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หมวดที่ 2 อาจารย์</w:t>
            </w:r>
            <w:r w:rsidRPr="001C004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</w:p>
          <w:p w:rsidR="00C6724A" w:rsidRDefault="007C78CE" w:rsidP="00C6724A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9EE955B" wp14:editId="10E49FE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188595</wp:posOffset>
                      </wp:positionV>
                      <wp:extent cx="2002155" cy="440055"/>
                      <wp:effectExtent l="0" t="0" r="17145" b="1714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2155" cy="440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21CB" id="Rectangle 13" o:spid="_x0000_s1026" style="position:absolute;margin-left:-5.35pt;margin-top:14.85pt;width:157.65pt;height:34.6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  <w:p w:rsidR="00C6724A" w:rsidRPr="00582DBD" w:rsidRDefault="00C6724A" w:rsidP="00C6724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82DB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องค์ประกอบที่ </w:t>
            </w:r>
            <w:r w:rsidRPr="00582DB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  <w:r w:rsidRPr="00582DB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อาจารย์</w:t>
            </w:r>
          </w:p>
          <w:p w:rsidR="00C6724A" w:rsidRPr="008841B3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C6724A" w:rsidRPr="00833815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อธิบายผลการดำเนินงานตามตัวบ่งชี้ต่อไปนี้</w:t>
            </w:r>
          </w:p>
          <w:tbl>
            <w:tblPr>
              <w:tblStyle w:val="TableGrid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7200"/>
            </w:tblGrid>
            <w:tr w:rsidR="00C6724A" w:rsidRPr="00833815" w:rsidTr="00FD42D4">
              <w:trPr>
                <w:trHeight w:val="412"/>
              </w:trPr>
              <w:tc>
                <w:tcPr>
                  <w:tcW w:w="1867" w:type="dxa"/>
                </w:tcPr>
                <w:p w:rsidR="00C6724A" w:rsidRPr="00833815" w:rsidRDefault="00C6724A" w:rsidP="00C672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338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  <w:tc>
                <w:tcPr>
                  <w:tcW w:w="7200" w:type="dxa"/>
                </w:tcPr>
                <w:p w:rsidR="00C6724A" w:rsidRPr="00833815" w:rsidRDefault="00C6724A" w:rsidP="00C672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338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C6724A" w:rsidRPr="00833815" w:rsidTr="00FD42D4">
              <w:trPr>
                <w:trHeight w:val="443"/>
              </w:trPr>
              <w:tc>
                <w:tcPr>
                  <w:tcW w:w="1867" w:type="dxa"/>
                </w:tcPr>
                <w:p w:rsidR="00C6724A" w:rsidRPr="00833815" w:rsidRDefault="00C6724A" w:rsidP="00C6724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338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การบริหารและพัฒนาอาจารย์</w:t>
                  </w:r>
                </w:p>
                <w:p w:rsidR="00C6724A" w:rsidRPr="00833815" w:rsidRDefault="00C6724A" w:rsidP="00C672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3381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(ตัวบ่งชี้ที่ </w:t>
                  </w:r>
                  <w:r w:rsidRPr="008338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4.1</w:t>
                  </w:r>
                  <w:r w:rsidRPr="0083381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200" w:type="dxa"/>
                </w:tcPr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20CE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การรับและแต่งตั้งอาจารย์ประจำหลักสูตร   </w:t>
                  </w:r>
                </w:p>
                <w:p w:rsidR="00446BC5" w:rsidRPr="00B20CE2" w:rsidRDefault="00446BC5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การบริหารอาจารย์</w:t>
                  </w:r>
                </w:p>
                <w:p w:rsidR="00446BC5" w:rsidRDefault="00446BC5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C6724A" w:rsidRPr="00833815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3381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การส่งเสริมและพัฒนาอาจารย์ </w:t>
                  </w:r>
                </w:p>
                <w:p w:rsidR="00C6724A" w:rsidRPr="00833815" w:rsidRDefault="00C6724A" w:rsidP="00EA479B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 xml:space="preserve">    </w:t>
                  </w:r>
                </w:p>
              </w:tc>
            </w:tr>
            <w:tr w:rsidR="00C6724A" w:rsidRPr="008841B3" w:rsidTr="00FD42D4">
              <w:trPr>
                <w:trHeight w:val="443"/>
              </w:trPr>
              <w:tc>
                <w:tcPr>
                  <w:tcW w:w="1867" w:type="dxa"/>
                </w:tcPr>
                <w:p w:rsidR="00C6724A" w:rsidRPr="008841B3" w:rsidRDefault="00C6724A" w:rsidP="00C6724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41B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คุณภาพอาจารย์</w:t>
                  </w:r>
                </w:p>
                <w:p w:rsidR="00C6724A" w:rsidRPr="008841B3" w:rsidRDefault="00C6724A" w:rsidP="00C6724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41B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(ตัวบ่งชี้ที่ </w:t>
                  </w:r>
                  <w:r w:rsidRPr="008841B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4.2</w:t>
                  </w:r>
                  <w:r w:rsidRPr="008841B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200" w:type="dxa"/>
                </w:tcPr>
                <w:p w:rsidR="00C6724A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จำนนวนอาจารย์</w:t>
                  </w:r>
                  <w:r w:rsidR="00446BC5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ผู้รับผิดชอบหลักสูตร</w:t>
                  </w:r>
                  <w:r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มีทั้งหมด ..................คน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  <w:r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>1</w:t>
                  </w:r>
                  <w:r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จำนวนอาจารย์ที่มีวุฒิปริญญาเอก จำนวน..................คน</w:t>
                  </w:r>
                </w:p>
                <w:p w:rsidR="00C6724A" w:rsidRPr="00AC7713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   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  <w:t>ร้อยละอาจารย์ที่มีวุฒิปริญญาเอก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……………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AC77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(ร้อยละ </w:t>
                  </w:r>
                  <w:r w:rsidR="00AC68EF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60</w:t>
                  </w:r>
                  <w:r w:rsidRPr="00AC7713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AC77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ขึ้นไปเท่ากับ</w:t>
                  </w:r>
                  <w:r w:rsidRPr="00AC7713">
                    <w:rPr>
                      <w:rFonts w:ascii="TH SarabunPSK" w:hAnsi="TH SarabunPSK" w:cs="TH SarabunPSK"/>
                      <w:sz w:val="24"/>
                      <w:szCs w:val="24"/>
                    </w:rPr>
                    <w:t>5</w:t>
                  </w:r>
                  <w:r w:rsidRPr="00AC77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คะแนน)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คะแนนที่ได้ เท่ากับ....................................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(ก)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(รายละเอียดภาคผนวกตาราง 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>1.1-1,1.1.2)</w:t>
                  </w:r>
                </w:p>
                <w:p w:rsidR="00EA479B" w:rsidRPr="00B452EB" w:rsidRDefault="00EA479B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>2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. จำนวนอาจารย์ที่มีตำแหน่งทางวิชาการ จำนวน.............คน แยกเป็น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     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 xml:space="preserve"> - 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ผู้ช่วยศาสตราจารย์ จำนวน............คน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      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 xml:space="preserve">- 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รองศาสตราจารย์ จำนวน............คน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      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 xml:space="preserve">-  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ศาสตราจารย์  จำนวน................คน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 xml:space="preserve">         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  <w:t>ร้อยละอาจารย์ที่มีตำแหน่งทางวิชาการ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……………………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 xml:space="preserve">(ร้อยละ </w:t>
                  </w:r>
                  <w:r w:rsidR="00375DE0">
                    <w:rPr>
                      <w:rFonts w:ascii="TH SarabunPSK" w:hAnsi="TH SarabunPSK" w:cs="TH SarabunPSK" w:hint="cs"/>
                      <w:cs/>
                    </w:rPr>
                    <w:t>80</w:t>
                  </w:r>
                  <w:r w:rsidRPr="00AC7713">
                    <w:rPr>
                      <w:rFonts w:ascii="TH SarabunPSK" w:hAnsi="TH SarabunPSK" w:cs="TH SarabunPSK"/>
                    </w:rPr>
                    <w:t xml:space="preserve"> 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>ขึ้นไปเท่ากับ</w:t>
                  </w:r>
                  <w:r w:rsidRPr="00AC7713">
                    <w:rPr>
                      <w:rFonts w:ascii="TH SarabunPSK" w:hAnsi="TH SarabunPSK" w:cs="TH SarabunPSK"/>
                    </w:rPr>
                    <w:t>5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คะแนนที่ได้ เท่ากับ........................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(ข)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(รายละเอียดภาคผนวกตาราง 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>1.1-1,1.1.2)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>3</w:t>
                  </w:r>
                  <w:r w:rsidRPr="00B452EB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. ผลรวมถ่วงน้ำหนักของ</w:t>
                  </w:r>
                  <w:r w:rsidRPr="00B452EB"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  <w:t>ผลงานวิชาการของอาจารย์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………………………</w:t>
                  </w: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br/>
                    <w:t xml:space="preserve">        ร้อยละของผลรวมถ่วงน้ำหนักของผลงานทางวิชาการของอาจารย์...........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              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 xml:space="preserve">(ร้อยละ </w:t>
                  </w:r>
                  <w:r w:rsidR="00375DE0">
                    <w:rPr>
                      <w:rFonts w:ascii="TH SarabunPSK" w:hAnsi="TH SarabunPSK" w:cs="TH SarabunPSK" w:hint="cs"/>
                      <w:cs/>
                    </w:rPr>
                    <w:t>40</w:t>
                  </w:r>
                  <w:r w:rsidRPr="00AC7713">
                    <w:rPr>
                      <w:rFonts w:ascii="TH SarabunPSK" w:hAnsi="TH SarabunPSK" w:cs="TH SarabunPSK"/>
                    </w:rPr>
                    <w:t xml:space="preserve"> 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>ขึ้นไปเท่ากับ</w:t>
                  </w:r>
                  <w:r w:rsidRPr="00AC7713">
                    <w:rPr>
                      <w:rFonts w:ascii="TH SarabunPSK" w:hAnsi="TH SarabunPSK" w:cs="TH SarabunPSK"/>
                    </w:rPr>
                    <w:t>5</w:t>
                  </w:r>
                  <w:r w:rsidRPr="00AC7713">
                    <w:rPr>
                      <w:rFonts w:ascii="TH SarabunPSK" w:hAnsi="TH SarabunPSK" w:cs="TH SarabunPSK" w:hint="cs"/>
                      <w:cs/>
                    </w:rPr>
                    <w:t xml:space="preserve"> คะแนน)</w:t>
                  </w:r>
                </w:p>
                <w:p w:rsidR="00C6724A" w:rsidRPr="00B452EB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</w:t>
                  </w: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คะแนนที่ได้ เท่ากับ...........................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(ค)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452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(รายละเอียดภาคผนวกตาราง </w:t>
                  </w:r>
                  <w:r w:rsidRPr="00B452EB">
                    <w:rPr>
                      <w:rFonts w:ascii="TH SarabunPSK" w:hAnsi="TH SarabunPSK" w:cs="TH SarabunPSK"/>
                      <w:sz w:val="32"/>
                      <w:szCs w:val="32"/>
                    </w:rPr>
                    <w:t>4.2-1)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ดังนั้นคุณภาพของอาจารย์ประจำหลักสูตร ได้คะแนนเท่ากับ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=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(ก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)+(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)+(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:rsidR="00C6724A" w:rsidRDefault="007C78CE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32"/>
                      <w:szCs w:val="32"/>
                      <w:lang w:eastAsia="en-US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21728" behindDoc="0" locked="0" layoutInCell="1" allowOverlap="1" wp14:anchorId="2DD7EEBC" wp14:editId="4FEE7F82">
                            <wp:simplePos x="0" y="0"/>
                            <wp:positionH relativeFrom="column">
                              <wp:posOffset>3475355</wp:posOffset>
                            </wp:positionH>
                            <wp:positionV relativeFrom="paragraph">
                              <wp:posOffset>22859</wp:posOffset>
                            </wp:positionV>
                            <wp:extent cx="599440" cy="0"/>
                            <wp:effectExtent l="0" t="0" r="29210" b="19050"/>
                            <wp:wrapNone/>
                            <wp:docPr id="24" name="Straight Connector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9944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A33750" id="Straight Connector 24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.65pt,1.8pt" to="320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" strokecolor="#4579b8 [3044]">
                            <o:lock v:ext="edit" shapetype="f"/>
                          </v:line>
                        </w:pict>
                      </mc:Fallback>
                    </mc:AlternateContent>
                  </w:r>
                  <w:r w:rsidR="00C6724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                                                                     3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                                     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เท่ากับ..............คะแนน</w:t>
                  </w:r>
                </w:p>
                <w:p w:rsidR="00EA479B" w:rsidRDefault="00EA479B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375DE0" w:rsidRPr="00AC7713" w:rsidRDefault="00375DE0" w:rsidP="00C6724A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C6724A" w:rsidRPr="008841B3" w:rsidTr="00FD42D4">
              <w:trPr>
                <w:trHeight w:val="443"/>
              </w:trPr>
              <w:tc>
                <w:tcPr>
                  <w:tcW w:w="1867" w:type="dxa"/>
                </w:tcPr>
                <w:p w:rsidR="00C6724A" w:rsidRPr="008841B3" w:rsidRDefault="00C6724A" w:rsidP="00C6724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41B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ผลที่เกิดกับอาจารย์</w:t>
                  </w:r>
                </w:p>
                <w:p w:rsidR="00C6724A" w:rsidRPr="008841B3" w:rsidRDefault="00C6724A" w:rsidP="00C6724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41B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(ตัวบ่งชี้ที่ </w:t>
                  </w:r>
                  <w:r w:rsidRPr="008841B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4.3</w:t>
                  </w:r>
                  <w:r w:rsidRPr="008841B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200" w:type="dxa"/>
                </w:tcPr>
                <w:p w:rsidR="00C6724A" w:rsidRPr="008841B3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</w:pPr>
                  <w:r w:rsidRPr="008841B3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>1</w:t>
                  </w:r>
                  <w:r w:rsidRPr="008841B3">
                    <w:rPr>
                      <w:rFonts w:ascii="TH SarabunPSK" w:eastAsiaTheme="minorHAnsi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8841B3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อัตราการคงอยู่ของอาจ</w:t>
                  </w:r>
                  <w:r w:rsidRPr="008841B3">
                    <w:rPr>
                      <w:rFonts w:ascii="TH SarabunPSK" w:eastAsiaTheme="minorHAnsi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ารย์</w:t>
                  </w:r>
                </w:p>
                <w:tbl>
                  <w:tblPr>
                    <w:tblStyle w:val="TableGrid"/>
                    <w:tblW w:w="64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88"/>
                    <w:gridCol w:w="990"/>
                    <w:gridCol w:w="1260"/>
                    <w:gridCol w:w="1343"/>
                    <w:gridCol w:w="1627"/>
                  </w:tblGrid>
                  <w:tr w:rsidR="00446BC5" w:rsidRPr="002F5E55" w:rsidTr="00EA479B">
                    <w:trPr>
                      <w:trHeight w:val="362"/>
                    </w:trPr>
                    <w:tc>
                      <w:tcPr>
                        <w:tcW w:w="1188" w:type="dxa"/>
                        <w:vMerge w:val="restart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ปีการศึกษา</w:t>
                        </w:r>
                      </w:p>
                    </w:tc>
                    <w:tc>
                      <w:tcPr>
                        <w:tcW w:w="3593" w:type="dxa"/>
                        <w:gridSpan w:val="3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จำนวนอาจารย์ประจำหลักสูตร</w:t>
                        </w:r>
                      </w:p>
                    </w:tc>
                    <w:tc>
                      <w:tcPr>
                        <w:tcW w:w="1627" w:type="dxa"/>
                        <w:vMerge w:val="restart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คิดเป็นร้อยละของการคงอยู่</w:t>
                        </w:r>
                      </w:p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</w:rPr>
                          <w:sym w:font="Wingdings" w:char="F08D"/>
                        </w:r>
                        <w:r w:rsidRPr="002F5E5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*100</w:t>
                        </w:r>
                      </w:p>
                      <w:p w:rsidR="00446BC5" w:rsidRPr="002F5E55" w:rsidRDefault="00446BC5" w:rsidP="00446BC5">
                        <w:pPr>
                          <w:spacing w:line="380" w:lineRule="exact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/>
                            <w:b/>
                            <w:bCs/>
                            <w:noProof/>
                            <w:sz w:val="32"/>
                            <w:szCs w:val="32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6848" behindDoc="0" locked="0" layoutInCell="1" allowOverlap="1" wp14:anchorId="0B9E7692" wp14:editId="5937786F">
                                  <wp:simplePos x="0" y="0"/>
                                  <wp:positionH relativeFrom="column">
                                    <wp:posOffset>180380</wp:posOffset>
                                  </wp:positionH>
                                  <wp:positionV relativeFrom="paragraph">
                                    <wp:posOffset>5948</wp:posOffset>
                                  </wp:positionV>
                                  <wp:extent cx="208344" cy="0"/>
                                  <wp:effectExtent l="0" t="0" r="20320" b="19050"/>
                                  <wp:wrapNone/>
                                  <wp:docPr id="28" name="ตัวเชื่อมต่อตรง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0834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05534C43" id="ตัวเชื่อมต่อตรง 2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.45pt" to="3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" strokecolor="#4579b8 [3044]"/>
                              </w:pict>
                            </mc:Fallback>
                          </mc:AlternateContent>
                        </w:r>
                        <w:r w:rsidRPr="002F5E5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   </w:t>
                        </w: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</w:rPr>
                          <w:sym w:font="Wingdings 2" w:char="F075"/>
                        </w:r>
                      </w:p>
                    </w:tc>
                  </w:tr>
                  <w:tr w:rsidR="00446BC5" w:rsidRPr="002F5E55" w:rsidTr="00EA479B">
                    <w:trPr>
                      <w:trHeight w:val="143"/>
                    </w:trPr>
                    <w:tc>
                      <w:tcPr>
                        <w:tcW w:w="1188" w:type="dxa"/>
                        <w:vMerge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990" w:type="dxa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ทั้งหมด</w:t>
                        </w: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</w:rPr>
                          <w:sym w:font="Wingdings 2" w:char="F075"/>
                        </w:r>
                      </w:p>
                    </w:tc>
                    <w:tc>
                      <w:tcPr>
                        <w:tcW w:w="1260" w:type="dxa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คงอยู่</w:t>
                        </w:r>
                      </w:p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</w:rPr>
                          <w:sym w:font="Wingdings" w:char="F08D"/>
                        </w:r>
                      </w:p>
                    </w:tc>
                    <w:tc>
                      <w:tcPr>
                        <w:tcW w:w="1343" w:type="dxa"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ปรับเปลี่ยน</w:t>
                        </w:r>
                        <w:r w:rsidRPr="002F5E5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sym w:font="Wingdings 2" w:char="F077"/>
                        </w:r>
                      </w:p>
                    </w:tc>
                    <w:tc>
                      <w:tcPr>
                        <w:tcW w:w="1627" w:type="dxa"/>
                        <w:vMerge/>
                        <w:shd w:val="clear" w:color="auto" w:fill="F2F2F2" w:themeFill="background1" w:themeFillShade="F2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  <w:tr w:rsidR="00446BC5" w:rsidRPr="002F5E55" w:rsidTr="00EA479B">
                    <w:trPr>
                      <w:trHeight w:val="362"/>
                    </w:trPr>
                    <w:tc>
                      <w:tcPr>
                        <w:tcW w:w="1188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255</w:t>
                        </w:r>
                        <w:r w:rsidRPr="002F5E5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99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27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46BC5" w:rsidRPr="002F5E55" w:rsidTr="00EA479B">
                    <w:trPr>
                      <w:trHeight w:val="380"/>
                    </w:trPr>
                    <w:tc>
                      <w:tcPr>
                        <w:tcW w:w="1188" w:type="dxa"/>
                      </w:tcPr>
                      <w:p w:rsidR="00446BC5" w:rsidRPr="002F5E55" w:rsidRDefault="00253666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2559</w:t>
                        </w:r>
                      </w:p>
                    </w:tc>
                    <w:tc>
                      <w:tcPr>
                        <w:tcW w:w="99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27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46BC5" w:rsidRPr="002F5E55" w:rsidTr="00EA479B">
                    <w:trPr>
                      <w:trHeight w:val="380"/>
                    </w:trPr>
                    <w:tc>
                      <w:tcPr>
                        <w:tcW w:w="1188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25</w:t>
                        </w:r>
                        <w:r w:rsidRPr="002F5E55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60</w:t>
                        </w:r>
                      </w:p>
                    </w:tc>
                    <w:tc>
                      <w:tcPr>
                        <w:tcW w:w="99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27" w:type="dxa"/>
                      </w:tcPr>
                      <w:p w:rsidR="00446BC5" w:rsidRPr="002F5E55" w:rsidRDefault="00446BC5" w:rsidP="00446BC5">
                        <w:pPr>
                          <w:spacing w:line="380" w:lineRule="exact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446BC5" w:rsidRPr="002F5E55" w:rsidRDefault="00446BC5" w:rsidP="00446BC5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6BC5" w:rsidRPr="002F5E55" w:rsidRDefault="00446BC5" w:rsidP="00446BC5">
                  <w:pPr>
                    <w:spacing w:line="3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หมายเหตุ </w:t>
                  </w: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: </w:t>
                  </w:r>
                  <w:r w:rsidRPr="002F5E5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คงอยู่  หมายถึง อาจารย์ประจำหลักสูตรที่ปฏิบัติหน้าที่ตลอดระยะเวลาโดยไม่มีการปรับเปลี่ยน</w:t>
                  </w:r>
                </w:p>
                <w:p w:rsidR="00446BC5" w:rsidRPr="002F5E55" w:rsidRDefault="00446BC5" w:rsidP="00446BC5">
                  <w:pPr>
                    <w:spacing w:line="380" w:lineRule="exact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                               ในระหว่างปีการศึกษาหรือภายในปีการศึกษา</w:t>
                  </w:r>
                </w:p>
                <w:p w:rsidR="00C6724A" w:rsidRDefault="00C6724A" w:rsidP="00C6724A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  <w:p w:rsidR="00C6724A" w:rsidRPr="008841B3" w:rsidRDefault="00C6724A" w:rsidP="00C6724A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841B3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>2</w:t>
                  </w:r>
                  <w:r w:rsidRPr="008841B3">
                    <w:rPr>
                      <w:rFonts w:ascii="TH SarabunPSK" w:eastAsiaTheme="minorHAnsi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8841B3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ความพึงพอใจของอาจารย์</w:t>
                  </w:r>
                  <w:r w:rsidRPr="008841B3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</w:p>
                <w:tbl>
                  <w:tblPr>
                    <w:tblStyle w:val="TableGrid"/>
                    <w:tblW w:w="6179" w:type="dxa"/>
                    <w:tblInd w:w="31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30"/>
                    <w:gridCol w:w="1743"/>
                    <w:gridCol w:w="1461"/>
                    <w:gridCol w:w="1545"/>
                  </w:tblGrid>
                  <w:tr w:rsidR="009C52A5" w:rsidRPr="002F5E55" w:rsidTr="00EA479B">
                    <w:trPr>
                      <w:trHeight w:val="1445"/>
                    </w:trPr>
                    <w:tc>
                      <w:tcPr>
                        <w:tcW w:w="1430" w:type="dxa"/>
                        <w:shd w:val="clear" w:color="auto" w:fill="F2F2F2" w:themeFill="background1" w:themeFillShade="F2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Cs w:val="28"/>
                            <w:cs/>
                          </w:rPr>
                          <w:t>ประเด็นการประเมิน</w:t>
                        </w:r>
                      </w:p>
                    </w:tc>
                    <w:tc>
                      <w:tcPr>
                        <w:tcW w:w="1743" w:type="dxa"/>
                        <w:shd w:val="clear" w:color="auto" w:fill="F2F2F2" w:themeFill="background1" w:themeFillShade="F2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Cs w:val="28"/>
                            <w:cs/>
                          </w:rPr>
                          <w:t>ปีการศึกษา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/>
                            <w:szCs w:val="28"/>
                          </w:rPr>
                          <w:t>2558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(คะแนนเฉลี่ยเต็ม </w:t>
                        </w:r>
                        <w:r w:rsidRPr="002F5E55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5 </w:t>
                        </w: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คะแนน)</w:t>
                        </w:r>
                      </w:p>
                    </w:tc>
                    <w:tc>
                      <w:tcPr>
                        <w:tcW w:w="1461" w:type="dxa"/>
                        <w:shd w:val="clear" w:color="auto" w:fill="F2F2F2" w:themeFill="background1" w:themeFillShade="F2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Cs w:val="28"/>
                            <w:cs/>
                          </w:rPr>
                          <w:t>ปีการศึกษา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/>
                            <w:szCs w:val="28"/>
                          </w:rPr>
                          <w:t>2559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(คะแนนเฉลี่ยเต็ม </w:t>
                        </w:r>
                        <w:r w:rsidRPr="002F5E55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5 </w:t>
                        </w: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คะแนน)</w:t>
                        </w:r>
                      </w:p>
                    </w:tc>
                    <w:tc>
                      <w:tcPr>
                        <w:tcW w:w="1545" w:type="dxa"/>
                        <w:shd w:val="clear" w:color="auto" w:fill="F2F2F2" w:themeFill="background1" w:themeFillShade="F2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Cs w:val="28"/>
                            <w:cs/>
                          </w:rPr>
                          <w:t>ปีการศึกษา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  <w:r w:rsidRPr="002F5E55">
                          <w:rPr>
                            <w:rFonts w:ascii="TH SarabunPSK" w:hAnsi="TH SarabunPSK" w:cs="TH SarabunPSK"/>
                            <w:szCs w:val="28"/>
                          </w:rPr>
                          <w:t>25560</w:t>
                        </w:r>
                      </w:p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jc w:val="center"/>
                          <w:rPr>
                            <w:rFonts w:ascii="TH SarabunPSK" w:hAnsi="TH SarabunPSK" w:cs="TH SarabunPSK"/>
                            <w:szCs w:val="28"/>
                            <w:cs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 xml:space="preserve">(คะแนนเฉลี่ยเต็ม </w:t>
                        </w:r>
                        <w:r w:rsidRPr="002F5E55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5 </w:t>
                        </w:r>
                        <w:r w:rsidRPr="002F5E55">
                          <w:rPr>
                            <w:rFonts w:ascii="TH SarabunPSK" w:hAnsi="TH SarabunPSK" w:cs="TH SarabunPSK" w:hint="cs"/>
                            <w:sz w:val="22"/>
                            <w:szCs w:val="22"/>
                            <w:cs/>
                          </w:rPr>
                          <w:t>คะแนน)</w:t>
                        </w:r>
                      </w:p>
                    </w:tc>
                  </w:tr>
                  <w:tr w:rsidR="009C52A5" w:rsidRPr="002F5E55" w:rsidTr="00EA479B">
                    <w:trPr>
                      <w:trHeight w:val="755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การกำกับมาตรฐานหลักสูตร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F5E5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บัณฑิต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350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tabs>
                            <w:tab w:val="left" w:pos="1534"/>
                          </w:tabs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F5E55">
                          <w:rPr>
                            <w:rFonts w:ascii="TH SarabunPSK" w:eastAsia="Calibri" w:hAnsi="TH SarabunPSK" w:cs="TH SarabunPSK" w:hint="cs"/>
                            <w:sz w:val="24"/>
                            <w:szCs w:val="24"/>
                            <w:cs/>
                          </w:rPr>
                          <w:t>นักศึกษา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413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tabs>
                            <w:tab w:val="left" w:pos="1534"/>
                          </w:tabs>
                          <w:rPr>
                            <w:rFonts w:ascii="TH SarabunPSK" w:eastAsia="Calibri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2F5E55">
                          <w:rPr>
                            <w:rFonts w:ascii="TH SarabunPSK" w:eastAsia="Calibri" w:hAnsi="TH SarabunPSK" w:cs="TH SarabunPSK" w:hint="cs"/>
                            <w:sz w:val="24"/>
                            <w:szCs w:val="24"/>
                            <w:cs/>
                          </w:rPr>
                          <w:t>อาจารย์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701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tabs>
                            <w:tab w:val="left" w:pos="1534"/>
                          </w:tabs>
                          <w:rPr>
                            <w:rFonts w:ascii="TH SarabunPSK" w:eastAsia="Calibri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2F5E55">
                          <w:rPr>
                            <w:rFonts w:ascii="TH SarabunPSK" w:eastAsia="Calibri" w:hAnsi="TH SarabunPSK" w:cs="TH SarabunPSK" w:hint="cs"/>
                            <w:sz w:val="24"/>
                            <w:szCs w:val="24"/>
                            <w:cs/>
                          </w:rPr>
                          <w:t>หลักสูตร การเรียนการสอน การประเมินผู้เรียน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701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tabs>
                            <w:tab w:val="left" w:pos="1534"/>
                          </w:tabs>
                          <w:rPr>
                            <w:rFonts w:ascii="TH SarabunPSK" w:eastAsia="Calibri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2F5E55">
                          <w:rPr>
                            <w:rFonts w:ascii="TH SarabunPSK" w:eastAsia="Calibri" w:hAnsi="TH SarabunPSK" w:cs="TH SarabunPSK" w:hint="cs"/>
                            <w:sz w:val="24"/>
                            <w:szCs w:val="24"/>
                            <w:cs/>
                          </w:rPr>
                          <w:t>สิ่งสนับสนุน</w:t>
                        </w:r>
                        <w:r w:rsidRPr="002F5E55">
                          <w:rPr>
                            <w:rFonts w:ascii="TH SarabunPSK" w:eastAsia="Calibri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 w:rsidRPr="002F5E55">
                          <w:rPr>
                            <w:rFonts w:ascii="TH SarabunPSK" w:eastAsia="Calibri" w:hAnsi="TH SarabunPSK" w:cs="TH SarabunPSK" w:hint="cs"/>
                            <w:sz w:val="24"/>
                            <w:szCs w:val="24"/>
                            <w:cs/>
                          </w:rPr>
                          <w:t>การเรียนรู้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C52A5" w:rsidRPr="002F5E55" w:rsidTr="00EA479B">
                    <w:trPr>
                      <w:trHeight w:val="362"/>
                    </w:trPr>
                    <w:tc>
                      <w:tcPr>
                        <w:tcW w:w="1430" w:type="dxa"/>
                      </w:tcPr>
                      <w:p w:rsidR="009C52A5" w:rsidRPr="002F5E55" w:rsidRDefault="009C52A5" w:rsidP="009C52A5">
                        <w:pPr>
                          <w:tabs>
                            <w:tab w:val="left" w:pos="1534"/>
                          </w:tabs>
                          <w:jc w:val="center"/>
                          <w:rPr>
                            <w:rFonts w:ascii="TH SarabunPSK" w:eastAsia="Calibri" w:hAnsi="TH SarabunPSK" w:cs="TH SarabunPSK"/>
                            <w:cs/>
                          </w:rPr>
                        </w:pPr>
                        <w:r w:rsidRPr="002F5E55">
                          <w:rPr>
                            <w:rFonts w:ascii="TH SarabunPSK" w:eastAsia="Calibri" w:hAnsi="TH SarabunPSK" w:cs="TH SarabunPSK" w:hint="cs"/>
                            <w:cs/>
                          </w:rPr>
                          <w:t>โดยรวม</w:t>
                        </w:r>
                      </w:p>
                    </w:tc>
                    <w:tc>
                      <w:tcPr>
                        <w:tcW w:w="1743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:rsidR="009C52A5" w:rsidRPr="002F5E55" w:rsidRDefault="009C52A5" w:rsidP="009C52A5">
                        <w:pPr>
                          <w:pStyle w:val="ListParagraph"/>
                          <w:spacing w:line="380" w:lineRule="exact"/>
                          <w:ind w:left="0"/>
                          <w:rPr>
                            <w:rFonts w:ascii="TH SarabunPSK" w:hAnsi="TH SarabunPSK" w:cs="TH SarabunPSK"/>
                            <w:szCs w:val="28"/>
                          </w:rPr>
                        </w:pPr>
                      </w:p>
                    </w:tc>
                  </w:tr>
                </w:tbl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cs/>
                    </w:rPr>
                    <w:t>หมายเหตุ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</w:rPr>
                    <w:t>: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cs/>
                    </w:rPr>
                    <w:t xml:space="preserve"> การประเมินความพึงพอใจของอาจารย์ให้ประเมินความพึงพอใจต่อการบริหารหลักสูตร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cs/>
                    </w:rPr>
                    <w:br/>
                  </w:r>
                  <w:r w:rsidRPr="002F5E55">
                    <w:rPr>
                      <w:rFonts w:hint="cs"/>
                      <w:i/>
                      <w:iCs/>
                      <w:sz w:val="24"/>
                      <w:szCs w:val="24"/>
                      <w:cs/>
                    </w:rPr>
                    <w:t>(ที่มา</w:t>
                  </w:r>
                  <w:r w:rsidRPr="002F5E55">
                    <w:rPr>
                      <w:i/>
                      <w:iCs/>
                      <w:sz w:val="24"/>
                      <w:szCs w:val="24"/>
                    </w:rPr>
                    <w:t xml:space="preserve">: </w:t>
                  </w:r>
                  <w:r w:rsidRPr="002F5E55">
                    <w:rPr>
                      <w:rFonts w:hint="cs"/>
                      <w:i/>
                      <w:iCs/>
                      <w:sz w:val="24"/>
                      <w:szCs w:val="24"/>
                      <w:cs/>
                    </w:rPr>
                    <w:t xml:space="preserve"> คู่มือการประกันคุณภาพการศึกษาภายในระดับอุดมศึกษา พ.ศ. </w:t>
                  </w:r>
                  <w:r w:rsidRPr="002F5E55">
                    <w:rPr>
                      <w:i/>
                      <w:iCs/>
                      <w:sz w:val="24"/>
                      <w:szCs w:val="24"/>
                    </w:rPr>
                    <w:t xml:space="preserve">2557 </w:t>
                  </w:r>
                  <w:r w:rsidRPr="002F5E55">
                    <w:rPr>
                      <w:rFonts w:hint="cs"/>
                      <w:i/>
                      <w:iCs/>
                      <w:sz w:val="24"/>
                      <w:szCs w:val="24"/>
                      <w:cs/>
                    </w:rPr>
                    <w:t xml:space="preserve">ฉบับพิมพ์ครั้งที่ </w:t>
                  </w:r>
                  <w:r w:rsidRPr="002F5E55">
                    <w:rPr>
                      <w:i/>
                      <w:iCs/>
                      <w:sz w:val="24"/>
                      <w:szCs w:val="24"/>
                    </w:rPr>
                    <w:t xml:space="preserve">3 </w:t>
                  </w:r>
                  <w:r w:rsidRPr="002F5E55">
                    <w:rPr>
                      <w:rFonts w:hint="cs"/>
                      <w:i/>
                      <w:iCs/>
                      <w:sz w:val="24"/>
                      <w:szCs w:val="24"/>
                      <w:cs/>
                    </w:rPr>
                    <w:t xml:space="preserve">สิงหาคม </w:t>
                  </w:r>
                  <w:r w:rsidRPr="002F5E55">
                    <w:rPr>
                      <w:i/>
                      <w:iCs/>
                      <w:sz w:val="24"/>
                      <w:szCs w:val="24"/>
                    </w:rPr>
                    <w:t>2560)</w:t>
                  </w:r>
                </w:p>
                <w:p w:rsidR="00C6724A" w:rsidRPr="008841B3" w:rsidRDefault="00C6724A" w:rsidP="00446BC5">
                  <w:pPr>
                    <w:pStyle w:val="ListParagraph"/>
                    <w:spacing w:line="380" w:lineRule="exact"/>
                    <w:ind w:left="317"/>
                    <w:rPr>
                      <w:rFonts w:ascii="TH SarabunPSK" w:hAnsi="TH SarabunPSK" w:cs="TH SarabunPSK"/>
                      <w:i/>
                      <w:iCs/>
                      <w:cs/>
                    </w:rPr>
                  </w:pPr>
                </w:p>
              </w:tc>
            </w:tr>
          </w:tbl>
          <w:p w:rsidR="00C6724A" w:rsidRDefault="00C6724A" w:rsidP="00C6724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6724A" w:rsidRDefault="00C6724A" w:rsidP="00C6724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6724A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C6724A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C6724A" w:rsidRPr="008841B3" w:rsidRDefault="007C78CE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40141969" wp14:editId="5E1F97E0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161925</wp:posOffset>
                      </wp:positionV>
                      <wp:extent cx="2349500" cy="532130"/>
                      <wp:effectExtent l="0" t="0" r="12700" b="2032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9500" cy="53213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47AA6" id="Rounded Rectangle 14" o:spid="_x0000_s1026" style="position:absolute;margin-left:135.9pt;margin-top:12.75pt;width:185pt;height:41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</w:p>
          <w:p w:rsidR="00C6724A" w:rsidRPr="000C7277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C727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หมวดที่ 3 นักศึกษาและบัณฑิต</w:t>
            </w:r>
          </w:p>
          <w:p w:rsidR="00C6724A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ตัวบ่งชี้ </w:t>
            </w:r>
            <w:r w:rsidRPr="002F5E5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3.3</w:t>
            </w:r>
            <w:r w:rsidRPr="002F5E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ผลที่เกิดขึ้นกับนักศึกษา</w:t>
            </w: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-</w:t>
            </w:r>
            <w:r w:rsidR="000A55C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การคงอยู่และการสำเร็จ</w:t>
            </w: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  <w:tbl>
            <w:tblPr>
              <w:tblStyle w:val="TableGrid"/>
              <w:tblW w:w="9239" w:type="dxa"/>
              <w:tblLayout w:type="fixed"/>
              <w:tblLook w:val="04A0" w:firstRow="1" w:lastRow="0" w:firstColumn="1" w:lastColumn="0" w:noHBand="0" w:noVBand="1"/>
            </w:tblPr>
            <w:tblGrid>
              <w:gridCol w:w="773"/>
              <w:gridCol w:w="720"/>
              <w:gridCol w:w="720"/>
              <w:gridCol w:w="630"/>
              <w:gridCol w:w="630"/>
              <w:gridCol w:w="630"/>
              <w:gridCol w:w="6"/>
              <w:gridCol w:w="624"/>
              <w:gridCol w:w="630"/>
              <w:gridCol w:w="630"/>
              <w:gridCol w:w="6"/>
              <w:gridCol w:w="804"/>
              <w:gridCol w:w="1170"/>
              <w:gridCol w:w="1260"/>
              <w:gridCol w:w="6"/>
            </w:tblGrid>
            <w:tr w:rsidR="009C52A5" w:rsidRPr="00AF238A" w:rsidTr="002B7B04">
              <w:tc>
                <w:tcPr>
                  <w:tcW w:w="77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          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ปีการศึกษา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แผนรับการรับตาม มคอ.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ที่รับเข้า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896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จำนวนที่สำเร็จการศึกษาตามหลักสูตร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890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จำนวน นศ. ตกค้าง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ที่สำเร็จการศึกษา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974" w:type="dxa"/>
                  <w:gridSpan w:val="2"/>
                  <w:shd w:val="clear" w:color="auto" w:fill="F2F2F2" w:themeFill="background1" w:themeFillShade="F2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จำนวนนักศึกษา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ที่ออกกลางคันสะสมจนถึงสิ้นปีการศึกษา 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(คน)</w:t>
                  </w:r>
                </w:p>
              </w:tc>
              <w:tc>
                <w:tcPr>
                  <w:tcW w:w="1266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อัตราการคงอยู่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1"/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 2" w:char="F06E"/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  <w:t>x100</w:t>
                  </w:r>
                </w:p>
                <w:p w:rsidR="009C52A5" w:rsidRPr="00AF238A" w:rsidRDefault="009C52A5" w:rsidP="009C52A5">
                  <w:pPr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  <w:cs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</w:tr>
            <w:tr w:rsidR="009C52A5" w:rsidRPr="00AF238A" w:rsidTr="002B7B04">
              <w:trPr>
                <w:gridAfter w:val="1"/>
                <w:wAfter w:w="6" w:type="dxa"/>
                <w:trHeight w:val="367"/>
              </w:trPr>
              <w:tc>
                <w:tcPr>
                  <w:tcW w:w="773" w:type="dxa"/>
                  <w:vMerge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2558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2559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2560</w:t>
                  </w:r>
                </w:p>
              </w:tc>
              <w:tc>
                <w:tcPr>
                  <w:tcW w:w="630" w:type="dxa"/>
                  <w:gridSpan w:val="2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2558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2559</w:t>
                  </w: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2560</w:t>
                  </w:r>
                </w:p>
              </w:tc>
              <w:tc>
                <w:tcPr>
                  <w:tcW w:w="1980" w:type="dxa"/>
                  <w:gridSpan w:val="3"/>
                </w:tcPr>
                <w:p w:rsidR="009C52A5" w:rsidRPr="00AF238A" w:rsidRDefault="009C52A5" w:rsidP="009C52A5">
                  <w:pPr>
                    <w:jc w:val="both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 w:val="restart"/>
                </w:tcPr>
                <w:p w:rsidR="009C52A5" w:rsidRPr="00AF238A" w:rsidRDefault="009C52A5" w:rsidP="009C52A5">
                  <w:pPr>
                    <w:jc w:val="both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9C52A5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เสียชีวิต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170" w:type="dxa"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สาเหตุอื่น ๆ</w:t>
                  </w:r>
                </w:p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 2" w:char="F06E"/>
                  </w:r>
                </w:p>
              </w:tc>
              <w:tc>
                <w:tcPr>
                  <w:tcW w:w="1260" w:type="dxa"/>
                  <w:vMerge/>
                </w:tcPr>
                <w:p w:rsidR="009C52A5" w:rsidRPr="00AF238A" w:rsidRDefault="009C52A5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1740D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trike/>
                      <w:color w:val="FF0000"/>
                      <w:sz w:val="24"/>
                      <w:szCs w:val="24"/>
                      <w:cs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2557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1740D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trike/>
                      <w:color w:val="FF0000"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2558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1740D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trike/>
                      <w:color w:val="FF0000"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2559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2560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2561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  <w:shd w:val="clear" w:color="auto" w:fill="D9D9D9" w:themeFill="background1" w:themeFillShade="D9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อัตราการสำเร็จการศึกษา</w:t>
                  </w:r>
                </w:p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(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2"/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/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1"/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)*100</w:t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shd w:val="clear" w:color="auto" w:fill="F2F2F2" w:themeFill="background1" w:themeFillShade="F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  <w:shd w:val="clear" w:color="auto" w:fill="D9D9D9" w:themeFill="background1" w:themeFillShade="D9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AF238A">
                    <w:rPr>
                      <w:rFonts w:ascii="TH SarabunPSK" w:hAnsi="TH SarabunPSK" w:cs="TH SarabunPSK"/>
                      <w:i/>
                      <w:iCs/>
                      <w:sz w:val="24"/>
                      <w:szCs w:val="24"/>
                      <w:cs/>
                    </w:rPr>
                    <w:t>จำนวนผู้สำเร็จการศึกษาทั้งหมด</w:t>
                  </w:r>
                  <w:r w:rsidRPr="00AF238A">
                    <w:rPr>
                      <w:rFonts w:ascii="TH SarabunPSK" w:hAnsi="TH SarabunPSK" w:cs="TH SarabunPSK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2"/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+</w:t>
                  </w:r>
                  <w:r w:rsidRPr="00AF238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shd w:val="clear" w:color="auto" w:fill="F2F2F2" w:themeFill="background1" w:themeFillShade="F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  <w:shd w:val="clear" w:color="auto" w:fill="D9D9D9" w:themeFill="background1" w:themeFillShade="D9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4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30" w:type="dxa"/>
                  <w:gridSpan w:val="8"/>
                  <w:vMerge w:val="restart"/>
                  <w:shd w:val="clear" w:color="auto" w:fill="F2F2F2" w:themeFill="background1" w:themeFillShade="F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7B04" w:rsidRPr="00AF238A" w:rsidTr="002B7B04">
              <w:trPr>
                <w:gridAfter w:val="1"/>
                <w:wAfter w:w="6" w:type="dxa"/>
              </w:trPr>
              <w:tc>
                <w:tcPr>
                  <w:tcW w:w="773" w:type="dxa"/>
                  <w:shd w:val="clear" w:color="auto" w:fill="D9D9D9" w:themeFill="background1" w:themeFillShade="D9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40" w:type="dxa"/>
                  <w:gridSpan w:val="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30" w:type="dxa"/>
                  <w:gridSpan w:val="8"/>
                  <w:vMerge/>
                  <w:shd w:val="clear" w:color="auto" w:fill="F2F2F2" w:themeFill="background1" w:themeFillShade="F2"/>
                </w:tcPr>
                <w:p w:rsidR="002B7B04" w:rsidRPr="00AF238A" w:rsidRDefault="002B7B04" w:rsidP="009C52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52A5" w:rsidRPr="002F5E55" w:rsidRDefault="009C52A5" w:rsidP="009C52A5">
            <w:pPr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Pr="002F5E55">
              <w:rPr>
                <w:rFonts w:ascii="TH SarabunPSK" w:hAnsi="TH SarabunPSK" w:cs="TH SarabunPSK"/>
              </w:rPr>
              <w:t>1</w:t>
            </w:r>
            <w:r w:rsidRPr="002F5E55">
              <w:rPr>
                <w:rFonts w:ascii="TH SarabunPSK" w:hAnsi="TH SarabunPSK" w:cs="TH SarabunPSK" w:hint="cs"/>
                <w:cs/>
              </w:rPr>
              <w:t>.</w:t>
            </w:r>
            <w:r w:rsidRPr="002F5E55">
              <w:rPr>
                <w:rFonts w:ascii="TH SarabunPSK" w:hAnsi="TH SarabunPSK" w:cs="TH SarabunPSK"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cs/>
              </w:rPr>
              <w:t>อัตราการคงอยู่ของนักศึกษา คิดจากจำนวนนักศึกษาที่เข้าในแต่ละรุ่น ลบด้วยจำนวนนักศึกษาที่ออกทุกกรณีนับถึงสิ้นปีการศึกษาที่ประเมิน ยกเว้น การเสียชีวิต การย้ายสถานที่ทำงานของนักศึกษาในระดับบัณฑิตศึกษา</w:t>
            </w:r>
            <w:r w:rsidRPr="002F5E55">
              <w:rPr>
                <w:rFonts w:ascii="TH SarabunPSK" w:hAnsi="TH SarabunPSK" w:cs="TH SarabunPSK"/>
                <w:cs/>
              </w:rPr>
              <w:br/>
            </w:r>
            <w:r w:rsidRPr="002F5E55">
              <w:rPr>
                <w:rFonts w:ascii="TH SarabunPSK" w:hAnsi="TH SarabunPSK" w:cs="TH SarabunPSK" w:hint="cs"/>
                <w:cs/>
              </w:rPr>
              <w:t>คิดเป็นร้อยละของจำนวนนักศึกษาที่รับเข้าในแต่ละรุ่นที่มีบัณฑิตสำเร็จการศึกษาแล้ว</w:t>
            </w:r>
          </w:p>
          <w:p w:rsidR="009C52A5" w:rsidRPr="002F5E55" w:rsidRDefault="009C52A5" w:rsidP="009C52A5">
            <w:pPr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                   </w:t>
            </w:r>
            <w:r w:rsidRPr="002F5E55">
              <w:rPr>
                <w:rFonts w:ascii="TH SarabunPSK" w:hAnsi="TH SarabunPSK" w:cs="TH SarabunPSK"/>
              </w:rPr>
              <w:t>2</w:t>
            </w:r>
            <w:r w:rsidRPr="002F5E55">
              <w:rPr>
                <w:rFonts w:ascii="TH SarabunPSK" w:hAnsi="TH SarabunPSK" w:cs="TH SarabunPSK" w:hint="cs"/>
                <w:cs/>
              </w:rPr>
              <w:t>. การคิดร้อยละของจำนวนนักศึกษาที่ยังคงอยู่แต่ละรุ่น</w:t>
            </w:r>
          </w:p>
          <w:p w:rsidR="009C52A5" w:rsidRPr="002F5E55" w:rsidRDefault="009C52A5" w:rsidP="009C52A5">
            <w:pPr>
              <w:rPr>
                <w:rFonts w:ascii="TH SarabunPSK" w:hAnsi="TH SarabunPSK" w:cs="TH SarabunPSK"/>
                <w:spacing w:val="-6"/>
              </w:rPr>
            </w:pPr>
            <w:r w:rsidRPr="002F5E55">
              <w:rPr>
                <w:rFonts w:ascii="TH SarabunPSK" w:hAnsi="TH SarabunPSK" w:cs="TH SarabunPSK"/>
                <w:spacing w:val="-6"/>
              </w:rPr>
              <w:t xml:space="preserve">                   </w:t>
            </w:r>
            <w:r w:rsidRPr="002F5E55">
              <w:rPr>
                <w:rFonts w:ascii="TH SarabunPSK" w:hAnsi="TH SarabunPSK" w:cs="TH SarabunPSK" w:hint="cs"/>
                <w:spacing w:val="-6"/>
                <w:cs/>
              </w:rPr>
              <w:t xml:space="preserve">  </w:t>
            </w:r>
            <w:r w:rsidRPr="002F5E55">
              <w:rPr>
                <w:rFonts w:ascii="TH SarabunPSK" w:hAnsi="TH SarabunPSK" w:cs="TH SarabunPSK"/>
                <w:spacing w:val="-6"/>
              </w:rPr>
              <w:t>3</w:t>
            </w:r>
            <w:r w:rsidRPr="002F5E55">
              <w:rPr>
                <w:rFonts w:ascii="TH SarabunPSK" w:hAnsi="TH SarabunPSK" w:cs="TH SarabunPSK" w:hint="cs"/>
                <w:spacing w:val="-6"/>
                <w:cs/>
              </w:rPr>
              <w:t xml:space="preserve">.. จำนวนนักศึกษาที่รับเข้า หมายถึง จำนวนนักศึกษาที่รายงาน ณ วันที่ </w:t>
            </w:r>
            <w:r w:rsidRPr="002F5E55">
              <w:rPr>
                <w:rFonts w:ascii="TH SarabunPSK" w:hAnsi="TH SarabunPSK" w:cs="TH SarabunPSK"/>
                <w:spacing w:val="-6"/>
              </w:rPr>
              <w:t xml:space="preserve">18 </w:t>
            </w:r>
            <w:r w:rsidRPr="002F5E55">
              <w:rPr>
                <w:rFonts w:ascii="TH SarabunPSK" w:hAnsi="TH SarabunPSK" w:cs="TH SarabunPSK" w:hint="cs"/>
                <w:spacing w:val="-6"/>
                <w:cs/>
              </w:rPr>
              <w:t xml:space="preserve">สิงหาคม ของปีการศึกษา </w:t>
            </w:r>
          </w:p>
          <w:p w:rsidR="009C52A5" w:rsidRPr="002F5E55" w:rsidRDefault="009C52A5" w:rsidP="009C52A5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2F5E55">
              <w:rPr>
                <w:rFonts w:ascii="TH SarabunPSK" w:hAnsi="TH SarabunPSK" w:cs="TH SarabunPSK" w:hint="cs"/>
                <w:spacing w:val="-6"/>
                <w:cs/>
              </w:rPr>
              <w:t>หมดกำหนดเวลาเพิ่ม</w:t>
            </w:r>
            <w:r w:rsidRPr="002F5E55">
              <w:rPr>
                <w:rFonts w:ascii="TH SarabunPSK" w:hAnsi="TH SarabunPSK" w:cs="TH SarabunPSK"/>
                <w:spacing w:val="-6"/>
              </w:rPr>
              <w:t>-</w:t>
            </w:r>
            <w:r w:rsidRPr="002F5E55">
              <w:rPr>
                <w:rFonts w:ascii="TH SarabunPSK" w:hAnsi="TH SarabunPSK" w:cs="TH SarabunPSK" w:hint="cs"/>
                <w:spacing w:val="-6"/>
                <w:cs/>
              </w:rPr>
              <w:t>ถอน) โดยไม่นับรวมนักศึกษาตกค้าง</w:t>
            </w:r>
          </w:p>
          <w:p w:rsidR="009C52A5" w:rsidRPr="002F5E55" w:rsidRDefault="009C52A5" w:rsidP="009C52A5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2F5E55">
              <w:rPr>
                <w:rFonts w:ascii="TH SarabunPSK" w:hAnsi="TH SarabunPSK" w:cs="TH SarabunPSK"/>
                <w:spacing w:val="-6"/>
              </w:rPr>
              <w:lastRenderedPageBreak/>
              <w:t xml:space="preserve">                      4</w:t>
            </w:r>
            <w:r w:rsidRPr="002F5E55">
              <w:rPr>
                <w:rFonts w:ascii="TH SarabunPSK" w:hAnsi="TH SarabunPSK" w:cs="TH SarabunPSK" w:hint="cs"/>
                <w:spacing w:val="-6"/>
                <w:cs/>
              </w:rPr>
              <w:t xml:space="preserve">. จำนวนผู้สำเร็จการศึกษาทั้งหมด หมายถึง จำนวนนักศึกษาที่ได้รับการอนุมัติจากสภาให้สำเร็จการศึกษาทั้งหมดในปีการศึกษาที่รับการประเมิน รวมนักศึกษาตกค้าง ใช้เป็นข้อมูลสำหรับรายงานผลการดำเนินงานตามตัวบ่งชี้ที่  </w:t>
            </w:r>
            <w:r w:rsidRPr="002F5E55">
              <w:rPr>
                <w:rFonts w:ascii="TH SarabunPSK" w:hAnsi="TH SarabunPSK" w:cs="TH SarabunPSK"/>
                <w:spacing w:val="-6"/>
              </w:rPr>
              <w:t xml:space="preserve">2.1 </w:t>
            </w:r>
          </w:p>
          <w:p w:rsidR="009C52A5" w:rsidRPr="002F5E55" w:rsidRDefault="009C52A5" w:rsidP="009C52A5">
            <w:pPr>
              <w:ind w:firstLine="720"/>
              <w:rPr>
                <w:i/>
                <w:iCs/>
                <w:sz w:val="24"/>
                <w:szCs w:val="24"/>
              </w:rPr>
            </w:pP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>(ที่มา</w:t>
            </w:r>
            <w:r w:rsidRPr="002F5E55">
              <w:rPr>
                <w:i/>
                <w:iCs/>
                <w:sz w:val="24"/>
                <w:szCs w:val="24"/>
              </w:rPr>
              <w:t xml:space="preserve">: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 คู่มือการประกันคุณภาพการศึกษาภายในระดับอุดมศึกษา พ.ศ. </w:t>
            </w:r>
            <w:r w:rsidRPr="002F5E55">
              <w:rPr>
                <w:i/>
                <w:iCs/>
                <w:sz w:val="24"/>
                <w:szCs w:val="24"/>
              </w:rPr>
              <w:t xml:space="preserve">2557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ฉบับพิมพ์ครั้งที่ </w:t>
            </w:r>
            <w:r w:rsidRPr="002F5E55">
              <w:rPr>
                <w:i/>
                <w:iCs/>
                <w:sz w:val="24"/>
                <w:szCs w:val="24"/>
              </w:rPr>
              <w:t xml:space="preserve">3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สิงหาคม </w:t>
            </w:r>
            <w:r w:rsidRPr="002F5E55">
              <w:rPr>
                <w:i/>
                <w:iCs/>
                <w:sz w:val="24"/>
                <w:szCs w:val="24"/>
              </w:rPr>
              <w:t>2560)</w:t>
            </w:r>
          </w:p>
          <w:p w:rsidR="009C52A5" w:rsidRPr="002F5E55" w:rsidRDefault="009C52A5" w:rsidP="009C52A5">
            <w:pPr>
              <w:rPr>
                <w:rFonts w:ascii="TH SarabunPSK" w:hAnsi="TH SarabunPSK" w:cs="TH SarabunPSK"/>
                <w:cs/>
              </w:rPr>
            </w:pP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ปัจจัยที่มีผลกระทบต่อ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อัตราการคงอยู่ของนักศึกษา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ปัจจัยที่มีผลกระทบต่อ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อัตราการสำเร็จของนักศึกษา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:rsidR="009C52A5" w:rsidRPr="002F5E55" w:rsidRDefault="009C52A5" w:rsidP="009C52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9C52A5" w:rsidRPr="002F5E55" w:rsidRDefault="009C52A5" w:rsidP="000A55C6">
            <w:pPr>
              <w:jc w:val="both"/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lang w:eastAsia="en-US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lang w:eastAsia="en-US"/>
              </w:rPr>
              <w:t xml:space="preserve">- </w:t>
            </w: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6"/>
                <w:szCs w:val="36"/>
                <w:cs/>
                <w:lang w:eastAsia="en-US"/>
              </w:rPr>
              <w:t>ความพึงพอใจและผลการจัดการข้อร้องเรียนของนักศึกษา</w:t>
            </w:r>
          </w:p>
          <w:p w:rsidR="009C52A5" w:rsidRPr="002F5E55" w:rsidRDefault="009C52A5" w:rsidP="009C52A5">
            <w:pPr>
              <w:pStyle w:val="ListParagraph"/>
              <w:numPr>
                <w:ilvl w:val="0"/>
                <w:numId w:val="30"/>
              </w:numPr>
              <w:spacing w:line="38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ผลการประเมินความพึงพอใจของนักศึกษา</w:t>
            </w:r>
          </w:p>
          <w:tbl>
            <w:tblPr>
              <w:tblStyle w:val="TableGrid"/>
              <w:tblW w:w="75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924"/>
              <w:gridCol w:w="1180"/>
              <w:gridCol w:w="900"/>
              <w:gridCol w:w="900"/>
              <w:gridCol w:w="1080"/>
              <w:gridCol w:w="1080"/>
            </w:tblGrid>
            <w:tr w:rsidR="009C52A5" w:rsidRPr="002F5E55" w:rsidTr="00EA479B">
              <w:trPr>
                <w:trHeight w:val="391"/>
                <w:jc w:val="center"/>
              </w:trPr>
              <w:tc>
                <w:tcPr>
                  <w:tcW w:w="149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</w:pP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 w:val="24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6064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  <w:cs/>
                    </w:rPr>
                  </w:pP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 w:val="24"/>
                      <w:szCs w:val="32"/>
                      <w:cs/>
                    </w:rPr>
                    <w:t>ผลการประเมิน</w:t>
                  </w:r>
                  <w:r w:rsidRPr="002F5E55"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  <w:t xml:space="preserve"> </w:t>
                  </w: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 w:val="24"/>
                      <w:szCs w:val="32"/>
                      <w:cs/>
                    </w:rPr>
                    <w:t>(ค่าเฉลี่ย)</w:t>
                  </w:r>
                </w:p>
              </w:tc>
            </w:tr>
            <w:tr w:rsidR="009C52A5" w:rsidRPr="002F5E55" w:rsidTr="00EA479B">
              <w:trPr>
                <w:trHeight w:val="136"/>
                <w:jc w:val="center"/>
              </w:trPr>
              <w:tc>
                <w:tcPr>
                  <w:tcW w:w="1491" w:type="dxa"/>
                  <w:vMerge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104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</w:pP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Cs w:val="28"/>
                      <w:cs/>
                    </w:rPr>
                    <w:t>การรับนักศึกษาและการเตรียมความพร้อมก่อนเข้าศึกษา</w:t>
                  </w:r>
                </w:p>
              </w:tc>
              <w:tc>
                <w:tcPr>
                  <w:tcW w:w="1800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</w:pP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Cs w:val="28"/>
                      <w:cs/>
                    </w:rPr>
                    <w:t>การส่งเสริมและพัฒนานักศึกษา</w:t>
                  </w:r>
                </w:p>
              </w:tc>
              <w:tc>
                <w:tcPr>
                  <w:tcW w:w="2160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4"/>
                      <w:szCs w:val="32"/>
                    </w:rPr>
                  </w:pPr>
                  <w:r w:rsidRPr="002F5E55">
                    <w:rPr>
                      <w:rFonts w:ascii="TH Sarabun New" w:hAnsi="TH Sarabun New" w:cs="TH Sarabun New" w:hint="cs"/>
                      <w:b/>
                      <w:bCs/>
                      <w:sz w:val="24"/>
                      <w:szCs w:val="32"/>
                      <w:cs/>
                    </w:rPr>
                    <w:t>รวม</w:t>
                  </w:r>
                </w:p>
              </w:tc>
            </w:tr>
            <w:tr w:rsidR="009C52A5" w:rsidRPr="002F5E55" w:rsidTr="000A55C6">
              <w:trPr>
                <w:trHeight w:val="136"/>
                <w:jc w:val="center"/>
              </w:trPr>
              <w:tc>
                <w:tcPr>
                  <w:tcW w:w="1491" w:type="dxa"/>
                  <w:vMerge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Cs w:val="36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ค่าเฉลี่ย</w:t>
                  </w:r>
                </w:p>
              </w:tc>
              <w:tc>
                <w:tcPr>
                  <w:tcW w:w="11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แปลผล</w:t>
                  </w: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ค่าเฉลี่ย</w:t>
                  </w: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แปลผล</w:t>
                  </w: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ค่าเฉลี่ย</w:t>
                  </w: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0"/>
                      <w:szCs w:val="28"/>
                    </w:rPr>
                  </w:pPr>
                  <w:r w:rsidRPr="002F5E55">
                    <w:rPr>
                      <w:rFonts w:ascii="TH Sarabun New" w:hAnsi="TH Sarabun New" w:cs="TH Sarabun New" w:hint="cs"/>
                      <w:sz w:val="20"/>
                      <w:szCs w:val="28"/>
                      <w:cs/>
                    </w:rPr>
                    <w:t>แปลผล</w:t>
                  </w:r>
                </w:p>
              </w:tc>
            </w:tr>
            <w:tr w:rsidR="009C52A5" w:rsidRPr="002F5E55" w:rsidTr="000A55C6">
              <w:trPr>
                <w:trHeight w:val="346"/>
                <w:jc w:val="center"/>
              </w:trPr>
              <w:tc>
                <w:tcPr>
                  <w:tcW w:w="1491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Cs w:val="36"/>
                    </w:rPr>
                  </w:pPr>
                  <w:r w:rsidRPr="002F5E55">
                    <w:rPr>
                      <w:rFonts w:ascii="TH Sarabun New" w:hAnsi="TH Sarabun New" w:cs="TH Sarabun New"/>
                      <w:szCs w:val="36"/>
                    </w:rPr>
                    <w:t>2557</w:t>
                  </w:r>
                </w:p>
              </w:tc>
              <w:tc>
                <w:tcPr>
                  <w:tcW w:w="924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</w:tr>
            <w:tr w:rsidR="009C52A5" w:rsidRPr="002F5E55" w:rsidTr="000A55C6">
              <w:trPr>
                <w:trHeight w:val="346"/>
                <w:jc w:val="center"/>
              </w:trPr>
              <w:tc>
                <w:tcPr>
                  <w:tcW w:w="1491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Cs w:val="36"/>
                    </w:rPr>
                  </w:pPr>
                  <w:r w:rsidRPr="002F5E55">
                    <w:rPr>
                      <w:rFonts w:ascii="TH Sarabun New" w:hAnsi="TH Sarabun New" w:cs="TH Sarabun New"/>
                      <w:szCs w:val="36"/>
                    </w:rPr>
                    <w:t>2558</w:t>
                  </w:r>
                </w:p>
              </w:tc>
              <w:tc>
                <w:tcPr>
                  <w:tcW w:w="924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</w:tr>
            <w:tr w:rsidR="009C52A5" w:rsidRPr="002F5E55" w:rsidTr="000A55C6">
              <w:trPr>
                <w:trHeight w:val="358"/>
                <w:jc w:val="center"/>
              </w:trPr>
              <w:tc>
                <w:tcPr>
                  <w:tcW w:w="1491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Cs w:val="36"/>
                    </w:rPr>
                  </w:pPr>
                  <w:r w:rsidRPr="002F5E55">
                    <w:rPr>
                      <w:rFonts w:ascii="TH Sarabun New" w:hAnsi="TH Sarabun New" w:cs="TH Sarabun New"/>
                      <w:szCs w:val="36"/>
                    </w:rPr>
                    <w:t>2559</w:t>
                  </w:r>
                </w:p>
              </w:tc>
              <w:tc>
                <w:tcPr>
                  <w:tcW w:w="924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</w:tr>
            <w:tr w:rsidR="009C52A5" w:rsidRPr="002F5E55" w:rsidTr="000A55C6">
              <w:trPr>
                <w:trHeight w:val="358"/>
                <w:jc w:val="center"/>
              </w:trPr>
              <w:tc>
                <w:tcPr>
                  <w:tcW w:w="1491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Cs w:val="36"/>
                    </w:rPr>
                  </w:pPr>
                  <w:r w:rsidRPr="002F5E55">
                    <w:rPr>
                      <w:rFonts w:ascii="TH Sarabun New" w:hAnsi="TH Sarabun New" w:cs="TH Sarabun New"/>
                      <w:szCs w:val="36"/>
                    </w:rPr>
                    <w:t>2560</w:t>
                  </w:r>
                </w:p>
              </w:tc>
              <w:tc>
                <w:tcPr>
                  <w:tcW w:w="924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b/>
                      <w:bCs/>
                      <w:szCs w:val="28"/>
                      <w:cs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9C52A5" w:rsidRPr="002F5E55" w:rsidRDefault="009C52A5" w:rsidP="009C52A5">
                  <w:pPr>
                    <w:pStyle w:val="ListParagraph"/>
                    <w:ind w:left="0"/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</w:p>
              </w:tc>
            </w:tr>
          </w:tbl>
          <w:p w:rsidR="009C52A5" w:rsidRPr="002F5E55" w:rsidRDefault="009C52A5" w:rsidP="009C52A5">
            <w:pPr>
              <w:spacing w:line="380" w:lineRule="exact"/>
              <w:rPr>
                <w:rFonts w:ascii="TH SarabunPSK" w:eastAsiaTheme="minorHAnsi" w:hAnsi="TH SarabunPSK" w:cs="TH SarabunPSK"/>
                <w:b/>
                <w:bCs/>
                <w:sz w:val="36"/>
                <w:szCs w:val="36"/>
                <w:lang w:eastAsia="en-US"/>
              </w:rPr>
            </w:pPr>
          </w:p>
          <w:p w:rsidR="009C52A5" w:rsidRPr="002F5E55" w:rsidRDefault="009C52A5" w:rsidP="009C52A5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   หมายเหตุ </w:t>
            </w:r>
            <w:r w:rsidRPr="002F5E55"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>: 1</w:t>
            </w: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. การประเมินความพึงพอใจของนักศึกษา เป็นการประเมินความพึงพอใจของนักศึกษาต่อกระบวนการที่ดำเนินการให้กับนักศึกษาตามกิจกรรมในตัวบ่งชี้ </w:t>
            </w:r>
            <w:r w:rsidRPr="002F5E55"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 xml:space="preserve">3.1 </w:t>
            </w: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และ </w:t>
            </w:r>
            <w:r w:rsidRPr="002F5E55"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>3.2</w:t>
            </w:r>
          </w:p>
          <w:p w:rsidR="009C52A5" w:rsidRPr="002F5E55" w:rsidRDefault="009C52A5" w:rsidP="009C52A5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>(ที่มา</w:t>
            </w:r>
            <w:r w:rsidRPr="002F5E55">
              <w:rPr>
                <w:i/>
                <w:iCs/>
                <w:sz w:val="24"/>
                <w:szCs w:val="24"/>
              </w:rPr>
              <w:t xml:space="preserve">: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 คู่มือการประกันคุณภาพการศึกษาภายในระดับอุดมศึกษา พ.ศ. </w:t>
            </w:r>
            <w:r w:rsidRPr="002F5E55">
              <w:rPr>
                <w:i/>
                <w:iCs/>
                <w:sz w:val="24"/>
                <w:szCs w:val="24"/>
              </w:rPr>
              <w:t xml:space="preserve">2557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ฉบับพิมพ์ครั้งที่ </w:t>
            </w:r>
            <w:r w:rsidRPr="002F5E55">
              <w:rPr>
                <w:i/>
                <w:iCs/>
                <w:sz w:val="24"/>
                <w:szCs w:val="24"/>
              </w:rPr>
              <w:t xml:space="preserve">3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สิงหาคม </w:t>
            </w:r>
            <w:r w:rsidRPr="002F5E55">
              <w:rPr>
                <w:i/>
                <w:iCs/>
                <w:sz w:val="24"/>
                <w:szCs w:val="24"/>
              </w:rPr>
              <w:t>2560)</w:t>
            </w:r>
          </w:p>
          <w:p w:rsidR="009C52A5" w:rsidRPr="002F5E55" w:rsidRDefault="009C52A5" w:rsidP="009C52A5">
            <w:pPr>
              <w:spacing w:line="380" w:lineRule="exact"/>
              <w:ind w:firstLine="360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 xml:space="preserve">            2</w:t>
            </w: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>. ให้อธิบายว่ามีการสำรวจความพึงพอใจโดยใช้เครื่องมืออะไร ได้ผลการสำรวจอยู่ระดับไหน มีข้อเสนอแนะอย่างไร</w:t>
            </w:r>
          </w:p>
          <w:p w:rsidR="009C52A5" w:rsidRPr="002F5E55" w:rsidRDefault="009C52A5" w:rsidP="009C52A5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  <w:p w:rsidR="009C52A5" w:rsidRPr="002F5E55" w:rsidRDefault="009C52A5" w:rsidP="009C52A5">
            <w:pPr>
              <w:pStyle w:val="ListParagraph"/>
              <w:numPr>
                <w:ilvl w:val="0"/>
                <w:numId w:val="30"/>
              </w:numPr>
              <w:spacing w:line="38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ผลการจัดการข้อร้องเรียน</w:t>
            </w:r>
          </w:p>
          <w:p w:rsidR="009C52A5" w:rsidRPr="002F5E55" w:rsidRDefault="009C52A5" w:rsidP="009C52A5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       ในปีการศึกษา...........มีการร้องเรียนของนักศึกษาของนักศึกษา ดังนี้</w:t>
            </w:r>
            <w:r w:rsidRPr="002F5E55"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>(ถ้ามี) ถ้าไม่มีก็บอกไม่มี</w:t>
            </w:r>
          </w:p>
          <w:tbl>
            <w:tblPr>
              <w:tblStyle w:val="TableGrid"/>
              <w:tblW w:w="73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3240"/>
              <w:gridCol w:w="2830"/>
            </w:tblGrid>
            <w:tr w:rsidR="009C52A5" w:rsidRPr="002F5E55" w:rsidTr="000A55C6">
              <w:trPr>
                <w:trHeight w:val="398"/>
                <w:jc w:val="center"/>
              </w:trPr>
              <w:tc>
                <w:tcPr>
                  <w:tcW w:w="1237" w:type="dxa"/>
                  <w:shd w:val="clear" w:color="auto" w:fill="F2F2F2" w:themeFill="background1" w:themeFillShade="F2"/>
                </w:tcPr>
                <w:p w:rsidR="009C52A5" w:rsidRPr="002F5E55" w:rsidRDefault="009C52A5" w:rsidP="009C52A5">
                  <w:pPr>
                    <w:spacing w:line="380" w:lineRule="exact"/>
                    <w:jc w:val="center"/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ลำดับที่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p w:rsidR="009C52A5" w:rsidRPr="002F5E55" w:rsidRDefault="009C52A5" w:rsidP="009C52A5">
                  <w:pPr>
                    <w:spacing w:line="380" w:lineRule="exact"/>
                    <w:jc w:val="center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ข้อร้องเรียนของนักศึกษา</w:t>
                  </w:r>
                </w:p>
              </w:tc>
              <w:tc>
                <w:tcPr>
                  <w:tcW w:w="2830" w:type="dxa"/>
                  <w:shd w:val="clear" w:color="auto" w:fill="F2F2F2" w:themeFill="background1" w:themeFillShade="F2"/>
                </w:tcPr>
                <w:p w:rsidR="009C52A5" w:rsidRPr="002F5E55" w:rsidRDefault="009C52A5" w:rsidP="009C52A5">
                  <w:pPr>
                    <w:spacing w:line="380" w:lineRule="exact"/>
                    <w:jc w:val="center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ผลการจัดการข้อร้องเรียน</w:t>
                  </w:r>
                </w:p>
              </w:tc>
            </w:tr>
            <w:tr w:rsidR="009C52A5" w:rsidRPr="002F5E55" w:rsidTr="000A55C6">
              <w:trPr>
                <w:trHeight w:val="398"/>
                <w:jc w:val="center"/>
              </w:trPr>
              <w:tc>
                <w:tcPr>
                  <w:tcW w:w="1237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  <w:tc>
                <w:tcPr>
                  <w:tcW w:w="3240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  <w:tc>
                <w:tcPr>
                  <w:tcW w:w="2830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</w:tr>
            <w:tr w:rsidR="009C52A5" w:rsidRPr="002F5E55" w:rsidTr="000A55C6">
              <w:trPr>
                <w:trHeight w:val="398"/>
                <w:jc w:val="center"/>
              </w:trPr>
              <w:tc>
                <w:tcPr>
                  <w:tcW w:w="1237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  <w:tc>
                <w:tcPr>
                  <w:tcW w:w="3240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  <w:tc>
                <w:tcPr>
                  <w:tcW w:w="2830" w:type="dxa"/>
                </w:tcPr>
                <w:p w:rsidR="009C52A5" w:rsidRPr="002F5E55" w:rsidRDefault="009C52A5" w:rsidP="009C52A5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</w:tc>
            </w:tr>
          </w:tbl>
          <w:p w:rsidR="00C6724A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24A" w:rsidRPr="008841B3" w:rsidRDefault="00C6724A" w:rsidP="00C6724A">
            <w:pPr>
              <w:spacing w:line="120" w:lineRule="exact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6724A" w:rsidRDefault="00C6724A" w:rsidP="00C6724A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724A" w:rsidRPr="008841B3" w:rsidRDefault="00C6724A" w:rsidP="00C6724A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6724A" w:rsidRPr="008841B3" w:rsidTr="00C6724A">
        <w:tc>
          <w:tcPr>
            <w:tcW w:w="9360" w:type="dxa"/>
          </w:tcPr>
          <w:p w:rsidR="00C6724A" w:rsidRPr="001C0042" w:rsidRDefault="00C6724A" w:rsidP="00C6724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C6724A" w:rsidRDefault="00C6724A" w:rsidP="00C6724A">
      <w:pPr>
        <w:spacing w:line="240" w:lineRule="exact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0A55C6" w:rsidRDefault="000A55C6" w:rsidP="00C6724A">
      <w:pPr>
        <w:spacing w:line="240" w:lineRule="exact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0A55C6" w:rsidRDefault="000A55C6" w:rsidP="00C6724A">
      <w:pPr>
        <w:spacing w:line="240" w:lineRule="exact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0A55C6" w:rsidRDefault="000A55C6" w:rsidP="00C6724A">
      <w:pPr>
        <w:spacing w:line="240" w:lineRule="exact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C6724A" w:rsidRPr="005739FD" w:rsidRDefault="007C78CE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-152400</wp:posOffset>
                </wp:positionV>
                <wp:extent cx="1720215" cy="522605"/>
                <wp:effectExtent l="0" t="0" r="13335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215" cy="522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79DBA" id="Rectangle 16" o:spid="_x0000_s1026" style="position:absolute;margin-left:-1.7pt;margin-top:-12pt;width:135.45pt;height:41.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" fillcolor="white [3201]" strokecolor="#f79646 [3209]" strokeweight="2pt">
                <v:path arrowok="t"/>
              </v:rect>
            </w:pict>
          </mc:Fallback>
        </mc:AlternateContent>
      </w:r>
      <w:r w:rsidR="00C672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6724A" w:rsidRPr="005739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="00C6724A" w:rsidRPr="005739F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6724A" w:rsidRPr="005739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บัณฑิต</w:t>
      </w:r>
    </w:p>
    <w:p w:rsidR="00C6724A" w:rsidRPr="005739FD" w:rsidRDefault="00C6724A" w:rsidP="00C6724A">
      <w:pPr>
        <w:rPr>
          <w:rFonts w:ascii="TH SarabunPSK" w:hAnsi="TH SarabunPSK" w:cs="TH SarabunPSK"/>
          <w:sz w:val="32"/>
          <w:szCs w:val="32"/>
          <w:cs/>
        </w:rPr>
      </w:pPr>
    </w:p>
    <w:p w:rsidR="00C6724A" w:rsidRDefault="00C6724A" w:rsidP="00C6724A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คุณภาพของบัณฑิต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ตามกรอบมาตรฐานคุณวุฒิระดับอุดมศึกษาแห่งชาติ</w:t>
      </w:r>
      <w:r w:rsidRPr="00FE773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FE7739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รุ่นจบปีการศึกษา </w:t>
      </w:r>
      <w:r w:rsidRPr="002B0C0B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</w:rPr>
        <w:t>255</w:t>
      </w:r>
      <w:r w:rsidR="002B0C0B" w:rsidRPr="002B0C0B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u w:val="single"/>
          <w:cs/>
        </w:rPr>
        <w:t>9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br/>
      </w:r>
      <w:r w:rsidRPr="00FE773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311A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739FD">
        <w:rPr>
          <w:rFonts w:ascii="TH SarabunPSK" w:hAnsi="TH SarabunPSK" w:cs="TH SarabunPSK"/>
          <w:b/>
          <w:bCs/>
          <w:sz w:val="36"/>
          <w:szCs w:val="36"/>
          <w:cs/>
        </w:rPr>
        <w:t>ตัวบ่งชี้ 2.1</w:t>
      </w:r>
      <w:r w:rsidRPr="005739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5739F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6724A" w:rsidRPr="00F56626" w:rsidRDefault="00C6724A" w:rsidP="00C6724A">
      <w:pPr>
        <w:rPr>
          <w:rFonts w:ascii="TH SarabunPSK" w:hAnsi="TH SarabunPSK" w:cs="TH SarabunPSK"/>
          <w:sz w:val="32"/>
          <w:szCs w:val="32"/>
          <w:cs/>
        </w:rPr>
      </w:pPr>
      <w:r w:rsidRPr="002B0C0B">
        <w:rPr>
          <w:rFonts w:ascii="TH SarabunPSK" w:hAnsi="TH SarabunPSK" w:cs="TH SarabunPSK"/>
          <w:color w:val="FF0000"/>
          <w:sz w:val="32"/>
          <w:szCs w:val="32"/>
        </w:rPr>
        <w:t xml:space="preserve">       </w:t>
      </w:r>
      <w:r w:rsidR="002B0C0B" w:rsidRPr="002B0C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(ตัวอย่าง) </w:t>
      </w:r>
      <w:r w:rsidRPr="00F56626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การประเมินคุณภาพบัณฑิตตามกรอบมาตรฐานคุณวุฒิระดับอุดมศึกษาแห่งชาติ ของบัณฑิตที่สำเร็จการศึกษาในปีการศึกษา </w:t>
      </w:r>
      <w:r>
        <w:rPr>
          <w:rFonts w:ascii="TH SarabunPSK" w:hAnsi="TH SarabunPSK" w:cs="TH SarabunPSK"/>
          <w:sz w:val="32"/>
          <w:szCs w:val="32"/>
        </w:rPr>
        <w:t>2557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จำนวน </w:t>
      </w:r>
      <w:r>
        <w:rPr>
          <w:rFonts w:ascii="TH SarabunPSK" w:hAnsi="TH SarabunPSK" w:cs="TH SarabunPSK"/>
          <w:sz w:val="32"/>
          <w:szCs w:val="32"/>
        </w:rPr>
        <w:t xml:space="preserve">88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จากผู้ใช้บัณฑิตที่ตอบกลับ 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>68.18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ดังตาราง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50"/>
        <w:gridCol w:w="1080"/>
        <w:gridCol w:w="1170"/>
        <w:gridCol w:w="1080"/>
        <w:gridCol w:w="1080"/>
      </w:tblGrid>
      <w:tr w:rsidR="00C6724A" w:rsidRPr="00FE7739" w:rsidTr="00C6724A">
        <w:trPr>
          <w:trHeight w:val="652"/>
          <w:tblHeader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FB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ผลรวมค่าคะแนน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5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จำนวนข้อที่ตอบ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5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724A" w:rsidRPr="00E75FB0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</w:tr>
      <w:tr w:rsidR="00C6724A" w:rsidRPr="00FE7739" w:rsidTr="00C6724A">
        <w:trPr>
          <w:trHeight w:val="199"/>
        </w:trPr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E77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ผลการประเมินจากความพึงพอใจของนายจ้าง </w:t>
            </w:r>
          </w:p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(เฉลี่ยจากเต็ม</w:t>
            </w:r>
            <w:r w:rsidRPr="00FE7739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117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4.81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.41</w:t>
            </w:r>
          </w:p>
        </w:tc>
      </w:tr>
      <w:tr w:rsidR="00C6724A" w:rsidRPr="00FE7739" w:rsidTr="00C6724A">
        <w:trPr>
          <w:trHeight w:val="199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3315EA" w:rsidRDefault="00C6724A" w:rsidP="00C6724A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5EA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.23</w:t>
            </w:r>
          </w:p>
        </w:tc>
      </w:tr>
      <w:tr w:rsidR="00C6724A" w:rsidRPr="00FE7739" w:rsidTr="00C6724A">
        <w:trPr>
          <w:trHeight w:val="199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3315EA" w:rsidRDefault="00C6724A" w:rsidP="00C6724A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5EA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.21</w:t>
            </w:r>
          </w:p>
        </w:tc>
      </w:tr>
      <w:tr w:rsidR="00C6724A" w:rsidRPr="00FE7739" w:rsidTr="00C6724A">
        <w:trPr>
          <w:trHeight w:val="199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3315EA" w:rsidRDefault="00C6724A" w:rsidP="00C6724A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5E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.25</w:t>
            </w:r>
          </w:p>
        </w:tc>
      </w:tr>
      <w:tr w:rsidR="00C6724A" w:rsidRPr="00FE7739" w:rsidTr="00C6724A">
        <w:trPr>
          <w:trHeight w:val="199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3315EA" w:rsidRDefault="00C6724A" w:rsidP="00C6724A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5E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ด้านทักษะความสัมพันธ์ระหว่างบุคคล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3.26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.40</w:t>
            </w:r>
          </w:p>
        </w:tc>
      </w:tr>
      <w:tr w:rsidR="00C6724A" w:rsidRPr="00FE7739" w:rsidTr="00C6724A"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3315EA" w:rsidRDefault="00C6724A" w:rsidP="00C6724A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15E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3.67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.51</w:t>
            </w:r>
          </w:p>
        </w:tc>
      </w:tr>
      <w:tr w:rsidR="00C6724A" w:rsidRPr="00FE7739" w:rsidTr="00C6724A">
        <w:tc>
          <w:tcPr>
            <w:tcW w:w="900" w:type="dxa"/>
            <w:vMerge/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</w:t>
            </w:r>
            <w:r w:rsidRPr="00FE7739">
              <w:rPr>
                <w:rFonts w:ascii="TH SarabunPSK" w:hAnsi="TH SarabunPSK" w:cs="TH SarabunPSK"/>
                <w:sz w:val="32"/>
                <w:szCs w:val="32"/>
              </w:rPr>
              <w:t>6)</w:t>
            </w: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ตามที่องค์กรวิชาชีพกำหนด</w:t>
            </w:r>
          </w:p>
        </w:tc>
        <w:tc>
          <w:tcPr>
            <w:tcW w:w="108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70" w:type="dxa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  <w:tc>
          <w:tcPr>
            <w:tcW w:w="1080" w:type="dxa"/>
            <w:vAlign w:val="center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.32</w:t>
            </w:r>
          </w:p>
        </w:tc>
      </w:tr>
      <w:tr w:rsidR="00C6724A" w:rsidRPr="00FE7739" w:rsidTr="00C6724A">
        <w:tc>
          <w:tcPr>
            <w:tcW w:w="900" w:type="dxa"/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จำนวนผู้สำเร็จการศึกษาในหลักสูตร ทั้งหมด (คน)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724A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FE7739" w:rsidTr="00C6724A">
        <w:tc>
          <w:tcPr>
            <w:tcW w:w="900" w:type="dxa"/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77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จำนวนผู้สำเร็จการศึกษาในหลักสูตร ที่ได้รับการประเมินคุณภาพตามกรอบมาตรฐานคุณวุฒิระดับอุดมศึกษาแห่งชาติ (คน)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FE7739" w:rsidTr="00C6724A">
        <w:tc>
          <w:tcPr>
            <w:tcW w:w="900" w:type="dxa"/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จำนวนผู้ใช้บัณฑิตที่ตอบแบบประเมินคุณภาพบัณฑิต</w:t>
            </w: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C6724A" w:rsidRPr="00CA4238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FE7739" w:rsidTr="00C6724A">
        <w:tc>
          <w:tcPr>
            <w:tcW w:w="900" w:type="dxa"/>
            <w:shd w:val="clear" w:color="auto" w:fill="auto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:rsidR="00C6724A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ร้อยละของผู้ใช้บัณฑิตที่ตอบแบบประเมินคุณภาพบัณฑิต </w:t>
            </w:r>
          </w:p>
          <w:p w:rsidR="00C6724A" w:rsidRPr="00FE7739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(อย่างน้อยร้อยละ 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ของผู้สำเร็จการศึกษา</w:t>
            </w:r>
            <w:r w:rsidRPr="00FE77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  <w:vAlign w:val="center"/>
          </w:tcPr>
          <w:p w:rsidR="00C6724A" w:rsidRPr="00FE7739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68.18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724A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24A" w:rsidRPr="00FE7739" w:rsidRDefault="00C6724A" w:rsidP="00C6724A">
      <w:pPr>
        <w:rPr>
          <w:rFonts w:ascii="TH SarabunPSK" w:hAnsi="TH SarabunPSK" w:cs="TH SarabunPSK"/>
          <w:sz w:val="32"/>
          <w:szCs w:val="32"/>
        </w:rPr>
      </w:pPr>
    </w:p>
    <w:p w:rsidR="00C6724A" w:rsidRPr="00F56626" w:rsidRDefault="00C6724A" w:rsidP="00C672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6626">
        <w:rPr>
          <w:rFonts w:ascii="TH SarabunPSK" w:hAnsi="TH SarabunPSK" w:cs="TH SarabunPSK" w:hint="cs"/>
          <w:sz w:val="32"/>
          <w:szCs w:val="32"/>
          <w:cs/>
        </w:rPr>
        <w:t xml:space="preserve">จากข้อมูลข้างต้น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ในปีการศึกษา 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เฉลี่ยของผลการประเมินคุณภาพบัณฑิตตามกรอบมาตรฐานคุณวุฒิระดับอุดมศึกษาแห่งชาติและมาตรฐานวิชาชีพ มีค่าเฉลี่ยโดยภาพรวมเท่ากับ </w:t>
      </w:r>
      <w:r>
        <w:rPr>
          <w:rFonts w:ascii="TH SarabunPSK" w:hAnsi="TH SarabunPSK" w:cs="TH SarabunPSK"/>
          <w:sz w:val="32"/>
          <w:szCs w:val="32"/>
        </w:rPr>
        <w:t>4.18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24A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F56626">
        <w:rPr>
          <w:rFonts w:ascii="TH SarabunPSK" w:hAnsi="TH SarabunPSK" w:cs="TH SarabunPSK" w:hint="cs"/>
          <w:sz w:val="32"/>
          <w:szCs w:val="32"/>
          <w:cs/>
        </w:rPr>
        <w:t>ส่วนเ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บี่ยงเบนมาตรฐาน </w:t>
      </w:r>
      <w:r>
        <w:rPr>
          <w:rFonts w:ascii="TH SarabunPSK" w:hAnsi="TH SarabunPSK" w:cs="TH SarabunPSK"/>
          <w:sz w:val="32"/>
          <w:szCs w:val="32"/>
        </w:rPr>
        <w:t>0.41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ด้านที่มีค่าเฉลี่ยสูงสุด คือ ด้านคุณธรรมจริยธรรม ค่าเฉลี่ย </w:t>
      </w:r>
      <w:r>
        <w:rPr>
          <w:rFonts w:ascii="TH SarabunPSK" w:hAnsi="TH SarabunPSK" w:cs="TH SarabunPSK"/>
          <w:sz w:val="32"/>
          <w:szCs w:val="32"/>
        </w:rPr>
        <w:t>4.00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ส่วนเบี่ยงเบนมาตรฐาน </w:t>
      </w:r>
      <w:r>
        <w:rPr>
          <w:rFonts w:ascii="TH SarabunPSK" w:hAnsi="TH SarabunPSK" w:cs="TH SarabunPSK"/>
          <w:sz w:val="32"/>
          <w:szCs w:val="32"/>
        </w:rPr>
        <w:t xml:space="preserve">.23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และด้านที่มีค่าเฉลี่ยน้อยที่สุด คือ ด้านทักษะทางปัญญาค่าเฉลี่ย </w:t>
      </w:r>
      <w:r>
        <w:rPr>
          <w:rFonts w:ascii="TH SarabunPSK" w:hAnsi="TH SarabunPSK" w:cs="TH SarabunPSK"/>
          <w:sz w:val="32"/>
          <w:szCs w:val="32"/>
        </w:rPr>
        <w:t>2.25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ส่วนเบี่ยงเบนมาตรฐาน </w:t>
      </w:r>
      <w:r>
        <w:rPr>
          <w:rFonts w:ascii="TH SarabunPSK" w:hAnsi="TH SarabunPSK" w:cs="TH SarabunPSK"/>
          <w:sz w:val="32"/>
          <w:szCs w:val="32"/>
        </w:rPr>
        <w:t xml:space="preserve">.25 </w:t>
      </w:r>
    </w:p>
    <w:p w:rsidR="00C6724A" w:rsidRPr="00F56626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ในการประชุมอาจารย์ประจำหลักสูตรจึงได้มีการอภิปรายผลการประเมิน เพื่อวางแผนในการพัฒนาทักษะทางปัญญาให้กับนักศึกษา โดยเน้นให้ผู้สอนมีการจัดการเรียนการสอนให้มีความหลากหลาย เช่น การอภิปรายกลุ่ม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การทำโครงการ การเรียนการสอนโดยใช้การวิจัยเป็นฐาน เป็นต้น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C6724A" w:rsidRPr="007D3774" w:rsidRDefault="00FD42D4" w:rsidP="00C6724A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ผลงานนักศึกษาและผู้สำเร็จการศึกษาในระดับปริญญาโทที่ได้รับการตีพิมพ์หรือเผยแพร่</w:t>
      </w:r>
      <w:r w:rsidR="00C672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6724A" w:rsidRPr="004311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(ตัวบ่งชี้ที่ </w:t>
      </w:r>
      <w:r w:rsidR="00C6724A" w:rsidRPr="004311A3"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C6724A" w:rsidRPr="004311A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6724A" w:rsidRPr="00F27CCD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F27CCD">
        <w:rPr>
          <w:rFonts w:ascii="TH SarabunPSK" w:hAnsi="TH SarabunPSK" w:cs="TH SarabunPSK"/>
          <w:sz w:val="32"/>
          <w:szCs w:val="32"/>
          <w:cs/>
        </w:rPr>
        <w:t xml:space="preserve">วันที่สำรวจ </w:t>
      </w:r>
      <w:r w:rsidRPr="00F27CCD">
        <w:rPr>
          <w:rFonts w:ascii="TH SarabunPSK" w:hAnsi="TH SarabunPSK" w:cs="TH SarabunPSK"/>
          <w:sz w:val="32"/>
          <w:szCs w:val="32"/>
        </w:rPr>
        <w:t xml:space="preserve">………………………   </w:t>
      </w:r>
    </w:p>
    <w:p w:rsidR="00FD42D4" w:rsidRPr="003B38AA" w:rsidRDefault="00FD42D4" w:rsidP="00FD42D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B38AA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B38AA">
        <w:rPr>
          <w:rFonts w:ascii="TH SarabunPSK" w:hAnsi="TH SarabunPSK" w:cs="TH SarabunPSK"/>
          <w:sz w:val="32"/>
          <w:szCs w:val="32"/>
          <w:cs/>
        </w:rPr>
        <w:t>ข้อมูลพื้นฐานผลงาน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วิชาการของนักศึกษาและผู้สำเร็จการศึกษา</w:t>
      </w:r>
    </w:p>
    <w:p w:rsidR="00FD42D4" w:rsidRPr="00AC3C03" w:rsidRDefault="00FD42D4" w:rsidP="00C6724A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3685"/>
        <w:gridCol w:w="1984"/>
        <w:gridCol w:w="1844"/>
      </w:tblGrid>
      <w:tr w:rsidR="00FD42D4" w:rsidRPr="003B38AA" w:rsidTr="009F3ECB">
        <w:trPr>
          <w:trHeight w:val="527"/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ระดับคุณภาพของผลงานวิชาการ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42D4" w:rsidRPr="003B38AA" w:rsidTr="009F3ECB">
        <w:trPr>
          <w:trHeight w:val="435"/>
          <w:tblHeader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บทความฉบับสมบูรณ์ที่ตีพิมพ์ในลักษณะใดลักษณะหนึ่ง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0.20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บทความวิ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จัย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รือ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</w:t>
            </w:r>
            <w:r w:rsidRPr="003B38AA"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  <w:t>ท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ความวิ</w:t>
            </w:r>
            <w:r w:rsidRPr="003B38AA"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  <w:t>ช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าการฉบับสมบูรณ์ที่ตีพิมพ์</w:t>
            </w:r>
            <w:r w:rsidRPr="003B38AA"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  <w:t>ใ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นรา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งานสื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บ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เนื่อ</w:t>
            </w:r>
            <w:r w:rsidRPr="003B38AA">
              <w:rPr>
                <w:rFonts w:ascii="TH SarabunPSK" w:eastAsia="Calibri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</w:t>
            </w:r>
            <w:r w:rsidRPr="003B38AA">
              <w:rPr>
                <w:rFonts w:ascii="TH SarabunPSK" w:eastAsia="Calibri" w:hAnsi="TH SarabunPSK" w:cs="TH SarabunPSK"/>
                <w:spacing w:val="3"/>
                <w:sz w:val="32"/>
                <w:szCs w:val="32"/>
                <w:cs/>
              </w:rPr>
              <w:t>า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</w:t>
            </w:r>
            <w:r w:rsidRPr="003B38AA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ก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ารป</w:t>
            </w:r>
            <w:r w:rsidRPr="003B38AA">
              <w:rPr>
                <w:rFonts w:ascii="TH SarabunPSK" w:eastAsia="Calibri" w:hAnsi="TH SarabunPSK" w:cs="TH SarabunPSK"/>
                <w:spacing w:val="3"/>
                <w:sz w:val="32"/>
                <w:szCs w:val="32"/>
                <w:cs/>
              </w:rPr>
              <w:t>ร</w:t>
            </w:r>
            <w:r w:rsidRPr="003B38AA">
              <w:rPr>
                <w:rFonts w:ascii="TH SarabunPSK" w:eastAsia="Calibri" w:hAnsi="TH SarabunPSK" w:cs="TH SarabunPSK"/>
                <w:spacing w:val="-1"/>
                <w:sz w:val="32"/>
                <w:szCs w:val="32"/>
                <w:cs/>
              </w:rPr>
              <w:t>ะ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ชุม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</w:t>
            </w:r>
            <w:r w:rsidRPr="003B38AA">
              <w:rPr>
                <w:rFonts w:ascii="TH SarabunPSK" w:eastAsia="Calibri" w:hAnsi="TH SarabunPSK" w:cs="TH SarabunPSK"/>
                <w:spacing w:val="1"/>
                <w:sz w:val="32"/>
                <w:szCs w:val="32"/>
                <w:cs/>
              </w:rPr>
              <w:t>ช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าการระดับชาติ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0.40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 นานาชาติ หรือที่ในวารสารวิชาการระดับชาติที่ไม่อยู่ในฐานข้อมูล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 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</w:t>
            </w:r>
          </w:p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ผลงานที่ได้รับการจดอนุสิทธิบัตร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D42D4" w:rsidRDefault="00FD42D4" w:rsidP="00FD42D4">
      <w:r>
        <w:br w:type="page"/>
      </w:r>
    </w:p>
    <w:p w:rsidR="00FD42D4" w:rsidRDefault="00FD42D4" w:rsidP="00FD4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3685"/>
        <w:gridCol w:w="1984"/>
        <w:gridCol w:w="1844"/>
      </w:tblGrid>
      <w:tr w:rsidR="00FD42D4" w:rsidRPr="003B38AA" w:rsidTr="009F3ECB">
        <w:trPr>
          <w:trHeight w:val="527"/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ระดับคุณภาพของผลงานวิชาการ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42D4" w:rsidRPr="003B38AA" w:rsidTr="009F3ECB">
        <w:trPr>
          <w:trHeight w:val="435"/>
          <w:tblHeader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0.60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FD42D4">
            <w:pPr>
              <w:widowControl w:val="0"/>
              <w:autoSpaceDE w:val="0"/>
              <w:autoSpaceDN w:val="0"/>
              <w:adjustRightInd w:val="0"/>
              <w:spacing w:before="53"/>
              <w:ind w:left="9" w:right="-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บทความวิจัยหรือบทความวิชาการที่ตีพิมพ์ในวารสารวิชาการที่ปรากฏในฐานข้อมูล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>TCI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กลุ่มที่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0.80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วิชาการระดับนานาชาติที่ไม่อยู่ในฐานข้อมูลตามประกาศ ก.พ.อ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 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 (ซึ่งไม่อยู่ใน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>Beall’s list)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หรือตีพิมพ์ในวารสารวิชาการที่ปรากฏในฐานข้อมูล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 xml:space="preserve">TCI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D42D4" w:rsidRPr="003B38AA" w:rsidRDefault="00FD42D4" w:rsidP="00FD42D4">
      <w:pPr>
        <w:rPr>
          <w:rFonts w:ascii="TH SarabunPSK" w:hAnsi="TH SarabunPSK" w:cs="TH SarabunPSK"/>
          <w:sz w:val="32"/>
          <w:szCs w:val="32"/>
        </w:rPr>
      </w:pPr>
      <w:r w:rsidRPr="003B38AA">
        <w:rPr>
          <w:rFonts w:ascii="TH SarabunPSK" w:hAnsi="TH SarabunPSK" w:cs="TH SarabunPSK"/>
          <w:sz w:val="32"/>
          <w:szCs w:val="32"/>
        </w:rPr>
        <w:br w:type="page"/>
      </w:r>
    </w:p>
    <w:p w:rsidR="00FD42D4" w:rsidRPr="003B38AA" w:rsidRDefault="00FD42D4" w:rsidP="00FD42D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3892"/>
        <w:gridCol w:w="1777"/>
        <w:gridCol w:w="1844"/>
      </w:tblGrid>
      <w:tr w:rsidR="00FD42D4" w:rsidRPr="003B38AA" w:rsidTr="009F3ECB">
        <w:trPr>
          <w:trHeight w:val="527"/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38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ระดับคุณภาพของผลงานวิชาการ</w:t>
            </w:r>
          </w:p>
        </w:tc>
        <w:tc>
          <w:tcPr>
            <w:tcW w:w="3621" w:type="dxa"/>
            <w:gridSpan w:val="2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42D4" w:rsidRPr="003B38AA" w:rsidTr="009F3ECB">
        <w:trPr>
          <w:trHeight w:val="435"/>
          <w:tblHeader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1.00</w:t>
            </w:r>
          </w:p>
        </w:tc>
        <w:tc>
          <w:tcPr>
            <w:tcW w:w="3892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บทความวิจัยหรือบทความวิชาการที่มีการตีพิมพ์ในวารสารวิชาการระดับนานาชาติที่ปรากฏในฐานข้อมูลระดับนานาชาติตามประกาศ ก.พ.อ. หรือระเบียบคณะกรรมการการอุดมศึกษา         ว่าด้วย หลักเกณฑ์การพิจารณาวารสารทางวิชาการสำหรับการเผยแพร่ผลงานทางวิชาการ พ.ศ. 2556 </w:t>
            </w:r>
          </w:p>
          <w:p w:rsidR="00FD42D4" w:rsidRPr="003B38AA" w:rsidRDefault="00FD42D4" w:rsidP="00FD42D4">
            <w:pPr>
              <w:widowControl w:val="0"/>
              <w:autoSpaceDE w:val="0"/>
              <w:autoSpaceDN w:val="0"/>
              <w:adjustRightInd w:val="0"/>
              <w:ind w:left="34" w:right="-20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3B38A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ผลงานได้รับการจดสิทธิบัตร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9F3ECB">
        <w:trPr>
          <w:trHeight w:val="435"/>
        </w:trPr>
        <w:tc>
          <w:tcPr>
            <w:tcW w:w="5418" w:type="dxa"/>
            <w:gridSpan w:val="3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724A" w:rsidRPr="00AC3C03" w:rsidRDefault="00C6724A" w:rsidP="00C6724A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42D4" w:rsidRPr="003B38AA" w:rsidRDefault="00FD42D4" w:rsidP="00FD42D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38A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2 </w:t>
      </w:r>
      <w:r w:rsidRPr="003B38AA">
        <w:rPr>
          <w:rFonts w:ascii="TH SarabunPSK" w:hAnsi="TH SarabunPSK" w:cs="TH SarabunPSK"/>
          <w:sz w:val="32"/>
          <w:szCs w:val="32"/>
          <w:cs/>
        </w:rPr>
        <w:t>ข้อมูลพื้นฐานผลงานสร้างสรรค์ของ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นักศึกษาและผู้สำเร็จการศึกษา</w:t>
      </w:r>
      <w:r w:rsidRPr="003B3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38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3685"/>
        <w:gridCol w:w="1984"/>
        <w:gridCol w:w="1844"/>
      </w:tblGrid>
      <w:tr w:rsidR="00FD42D4" w:rsidRPr="003B38AA" w:rsidTr="009F3ECB">
        <w:trPr>
          <w:trHeight w:val="527"/>
        </w:trPr>
        <w:tc>
          <w:tcPr>
            <w:tcW w:w="3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ระดับคุณภาพของผลงานวิชาการ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0.20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 w:rsidRPr="003B38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online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0.40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0.60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0.80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D4" w:rsidRPr="003B38AA" w:rsidTr="009F3ECB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1.00</w:t>
            </w:r>
          </w:p>
        </w:tc>
        <w:tc>
          <w:tcPr>
            <w:tcW w:w="3685" w:type="dxa"/>
            <w:shd w:val="clear" w:color="auto" w:fill="FFFFFF" w:themeFill="background1"/>
          </w:tcPr>
          <w:p w:rsidR="00FD42D4" w:rsidRPr="003B38AA" w:rsidRDefault="00FD42D4" w:rsidP="009F3ECB">
            <w:pPr>
              <w:widowControl w:val="0"/>
              <w:tabs>
                <w:tab w:val="left" w:pos="2360"/>
                <w:tab w:val="left" w:pos="2920"/>
              </w:tabs>
              <w:autoSpaceDE w:val="0"/>
              <w:autoSpaceDN w:val="0"/>
              <w:adjustRightInd w:val="0"/>
              <w:ind w:right="3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38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งานสร้างสรรค์ที่ได้รับการเผยแพร่ในระดับภูมิภาคอาเซียน/นานาชาติ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D42D4" w:rsidRPr="003B38AA" w:rsidTr="009F3ECB">
        <w:trPr>
          <w:trHeight w:val="435"/>
        </w:trPr>
        <w:tc>
          <w:tcPr>
            <w:tcW w:w="5211" w:type="dxa"/>
            <w:gridSpan w:val="3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9F3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FD42D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FD42D4" w:rsidP="00FD42D4">
      <w:pPr>
        <w:rPr>
          <w:rFonts w:ascii="TH SarabunPSK" w:hAnsi="TH SarabunPSK" w:cs="TH SarabunPSK"/>
          <w:b/>
          <w:bCs/>
          <w:sz w:val="32"/>
          <w:szCs w:val="32"/>
        </w:rPr>
      </w:pPr>
      <w:r w:rsidRPr="003B38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38AA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3B38AA">
        <w:rPr>
          <w:rFonts w:ascii="TH SarabunPSK" w:hAnsi="TH SarabunPSK" w:cs="TH SarabunPSK"/>
          <w:sz w:val="32"/>
          <w:szCs w:val="32"/>
          <w:cs/>
        </w:rPr>
        <w:t>ข้อมูลพื้นฐานผลงานวิชาการและงานสร้างสรรค์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นักศึกษาและผู้สำเร็จการศึกษา</w:t>
      </w:r>
    </w:p>
    <w:tbl>
      <w:tblPr>
        <w:tblStyle w:val="TableGrid"/>
        <w:tblpPr w:leftFromText="180" w:rightFromText="180" w:vertAnchor="page" w:horzAnchor="margin" w:tblpY="2230"/>
        <w:tblW w:w="0" w:type="auto"/>
        <w:tblLook w:val="04A0" w:firstRow="1" w:lastRow="0" w:firstColumn="1" w:lastColumn="0" w:noHBand="0" w:noVBand="1"/>
      </w:tblPr>
      <w:tblGrid>
        <w:gridCol w:w="392"/>
        <w:gridCol w:w="4819"/>
        <w:gridCol w:w="1984"/>
        <w:gridCol w:w="1844"/>
      </w:tblGrid>
      <w:tr w:rsidR="00FD42D4" w:rsidRPr="003B38AA" w:rsidTr="00FD42D4">
        <w:trPr>
          <w:trHeight w:val="527"/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D42D4" w:rsidRPr="003B38AA" w:rsidTr="00FD42D4">
        <w:trPr>
          <w:trHeight w:val="435"/>
          <w:tblHeader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  <w:vMerge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ของนักศึกษาและผู้สำเร็จการศึกษา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ของนักศึกษาและผู้สำเร็จการศึกษา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รวมผลงานทางวิชาการและงานสร้างสรรค์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ของนักศึกษาและผู้สำเร็จการศึกษา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ผู้สำเร็จการศึกษาระดับปริญญาโททั้งหมด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ร้อยละของผลรวมถ่วงน้ำหนักของผลงานทางวิชาการ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ของนักศึกษาและผู้สำเร็จการศึกษา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42D4" w:rsidRPr="003B38AA" w:rsidTr="00FD42D4">
        <w:trPr>
          <w:trHeight w:val="435"/>
        </w:trPr>
        <w:tc>
          <w:tcPr>
            <w:tcW w:w="392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8AA">
              <w:rPr>
                <w:rFonts w:ascii="TH SarabunPSK" w:hAnsi="TH SarabunPSK" w:cs="TH SarabunPSK"/>
                <w:sz w:val="32"/>
                <w:szCs w:val="32"/>
                <w:cs/>
              </w:rPr>
              <w:t>คะแนนประเมิน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FD42D4" w:rsidRPr="003B38AA" w:rsidRDefault="00FD42D4" w:rsidP="00FD4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C0B" w:rsidRDefault="002B0C0B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7C78CE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33655</wp:posOffset>
                </wp:positionV>
                <wp:extent cx="5622290" cy="1012190"/>
                <wp:effectExtent l="0" t="0" r="16510" b="1651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012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EB0B3" id="Rounded Rectangle 17" o:spid="_x0000_s1026" style="position:absolute;margin-left:7.1pt;margin-top:2.65pt;width:442.7pt;height:79.7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" fillcolor="white [3201]" strokecolor="#f79646 [3209]" strokeweight="2pt">
                <v:path arrowok="t"/>
              </v:roundrect>
            </w:pict>
          </mc:Fallback>
        </mc:AlternateContent>
      </w:r>
    </w:p>
    <w:p w:rsidR="00C6724A" w:rsidRPr="000E76D2" w:rsidRDefault="00C6724A" w:rsidP="00C6724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E76D2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ข้อมูลผลการเรียนรายวิชาของหลักสูตรและคุณภาพการสอนในหลักสูตร</w:t>
      </w: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76D2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ข้อมูลผลการเรียนรายวิชาของหลักสูตร</w:t>
      </w: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724A" w:rsidRPr="000E76D2" w:rsidRDefault="007C78CE" w:rsidP="00C672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228600</wp:posOffset>
                </wp:positionV>
                <wp:extent cx="3932555" cy="478790"/>
                <wp:effectExtent l="0" t="0" r="10795" b="165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2555" cy="47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E470" id="Rectangle 18" o:spid="_x0000_s1026" style="position:absolute;margin-left:-15.45pt;margin-top:18pt;width:309.65pt;height:37.7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" fillcolor="white [3201]" strokecolor="#f79646 [3209]" strokeweight="2pt">
                <v:path arrowok="t"/>
              </v:rect>
            </w:pict>
          </mc:Fallback>
        </mc:AlternateContent>
      </w: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4311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4311A3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การเรียนการสอน การประเมินผู้เรียน</w:t>
      </w:r>
    </w:p>
    <w:p w:rsidR="00C6724A" w:rsidRPr="004311A3" w:rsidRDefault="00C6724A" w:rsidP="00C6724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6724A" w:rsidRPr="007109B6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  <w:cs/>
        </w:rPr>
        <w:t>สรุปผลรายวิชาที่เปิดสอนในภาค</w:t>
      </w:r>
      <w:r w:rsidRPr="007109B6">
        <w:rPr>
          <w:rFonts w:ascii="TH SarabunPSK" w:hAnsi="TH SarabunPSK" w:cs="TH SarabunPSK"/>
          <w:sz w:val="32"/>
          <w:szCs w:val="32"/>
        </w:rPr>
        <w:t>/</w:t>
      </w:r>
      <w:r w:rsidRPr="007109B6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</w:p>
    <w:tbl>
      <w:tblPr>
        <w:tblStyle w:val="TableGrid"/>
        <w:tblW w:w="9114" w:type="dxa"/>
        <w:tblLayout w:type="fixed"/>
        <w:tblLook w:val="04A0" w:firstRow="1" w:lastRow="0" w:firstColumn="1" w:lastColumn="0" w:noHBand="0" w:noVBand="1"/>
      </w:tblPr>
      <w:tblGrid>
        <w:gridCol w:w="1216"/>
        <w:gridCol w:w="1290"/>
        <w:gridCol w:w="399"/>
        <w:gridCol w:w="506"/>
        <w:gridCol w:w="395"/>
        <w:gridCol w:w="478"/>
        <w:gridCol w:w="346"/>
        <w:gridCol w:w="506"/>
        <w:gridCol w:w="357"/>
        <w:gridCol w:w="346"/>
        <w:gridCol w:w="365"/>
        <w:gridCol w:w="517"/>
        <w:gridCol w:w="1222"/>
        <w:gridCol w:w="1058"/>
        <w:gridCol w:w="113"/>
      </w:tblGrid>
      <w:tr w:rsidR="00C6724A" w:rsidRPr="007109B6" w:rsidTr="00C6724A">
        <w:trPr>
          <w:gridAfter w:val="1"/>
          <w:wAfter w:w="113" w:type="dxa"/>
        </w:trPr>
        <w:tc>
          <w:tcPr>
            <w:tcW w:w="1216" w:type="dxa"/>
            <w:vMerge w:val="restart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290" w:type="dxa"/>
            <w:vMerge w:val="restart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Pr="007109B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698" w:type="dxa"/>
            <w:gridSpan w:val="9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EF3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การกระจายของเกรด</w:t>
            </w:r>
          </w:p>
        </w:tc>
        <w:tc>
          <w:tcPr>
            <w:tcW w:w="517" w:type="dxa"/>
            <w:shd w:val="clear" w:color="auto" w:fill="F2F2F2" w:themeFill="background1" w:themeFillShade="F2"/>
          </w:tcPr>
          <w:p w:rsidR="00C6724A" w:rsidRPr="00211467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467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</w:p>
        </w:tc>
        <w:tc>
          <w:tcPr>
            <w:tcW w:w="2280" w:type="dxa"/>
            <w:gridSpan w:val="2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</w:p>
        </w:tc>
      </w:tr>
      <w:tr w:rsidR="00C6724A" w:rsidRPr="007109B6" w:rsidTr="00C6724A">
        <w:tc>
          <w:tcPr>
            <w:tcW w:w="1216" w:type="dxa"/>
            <w:vMerge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vMerge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06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478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46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506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57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46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65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517" w:type="dxa"/>
            <w:shd w:val="clear" w:color="auto" w:fill="F2F2F2" w:themeFill="background1" w:themeFillShade="F2"/>
          </w:tcPr>
          <w:p w:rsidR="00C6724A" w:rsidRPr="00211467" w:rsidRDefault="00C6724A" w:rsidP="00C6724A">
            <w:pPr>
              <w:spacing w:line="340" w:lineRule="exact"/>
              <w:rPr>
                <w:rFonts w:ascii="TH SarabunPSK" w:hAnsi="TH SarabunPSK" w:cs="TH SarabunPSK"/>
              </w:rPr>
            </w:pPr>
            <w:r w:rsidRPr="00211467">
              <w:rPr>
                <w:rFonts w:ascii="TH SarabunPSK" w:hAnsi="TH SarabunPSK" w:cs="TH SarabunPSK"/>
              </w:rPr>
              <w:t>W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171" w:type="dxa"/>
            <w:gridSpan w:val="2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สอบผ่าน</w:t>
            </w:r>
          </w:p>
        </w:tc>
      </w:tr>
      <w:tr w:rsidR="00C6724A" w:rsidRPr="007109B6" w:rsidTr="00C6724A">
        <w:tc>
          <w:tcPr>
            <w:tcW w:w="121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:rsidR="00C6724A" w:rsidRPr="007109B6" w:rsidRDefault="007C78CE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164465</wp:posOffset>
                      </wp:positionV>
                      <wp:extent cx="1885950" cy="318770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6D19" w:rsidRDefault="00D16D19" w:rsidP="00C6724A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8pt;margin-top:12.95pt;width:148.5pt;height:25.1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">
                      <v:textbox style="mso-fit-shape-to-text:t">
                        <w:txbxContent>
                          <w:p w:rsidR="00D16D19" w:rsidRDefault="00D16D19" w:rsidP="00C6724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gridSpan w:val="2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21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gridSpan w:val="2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21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gridSpan w:val="2"/>
          </w:tcPr>
          <w:p w:rsidR="00C6724A" w:rsidRPr="007109B6" w:rsidRDefault="00C6724A" w:rsidP="00C6724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24A" w:rsidRPr="007109B6" w:rsidRDefault="00C6724A" w:rsidP="00C6724A">
      <w:pPr>
        <w:spacing w:line="240" w:lineRule="exact"/>
        <w:rPr>
          <w:rFonts w:ascii="TH SarabunPSK" w:hAnsi="TH SarabunPSK" w:cs="TH SarabunPSK"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5C6" w:rsidRDefault="000A55C6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คุณภาพหลักสูตรการเรียน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2235"/>
        <w:gridCol w:w="6873"/>
      </w:tblGrid>
      <w:tr w:rsidR="00C6724A" w:rsidRPr="007109B6" w:rsidTr="00C6724A">
        <w:trPr>
          <w:tblHeader/>
        </w:trPr>
        <w:tc>
          <w:tcPr>
            <w:tcW w:w="2235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873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6724A" w:rsidRPr="007109B6" w:rsidTr="00C6724A">
        <w:tc>
          <w:tcPr>
            <w:tcW w:w="2235" w:type="dxa"/>
          </w:tcPr>
          <w:p w:rsidR="00C6724A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  <w:p w:rsidR="00C6724A" w:rsidRPr="007109B6" w:rsidRDefault="00C6724A" w:rsidP="00C6724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(ตัวบ่งชี้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873" w:type="dxa"/>
          </w:tcPr>
          <w:p w:rsidR="00C6724A" w:rsidRPr="000646D7" w:rsidRDefault="00C6724A" w:rsidP="00C6724A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646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Pr="000646D7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:rsidR="009C52A5" w:rsidRPr="002B0C0B" w:rsidRDefault="00C6724A" w:rsidP="009C52A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    </w:t>
            </w:r>
            <w:r w:rsidR="002B0C0B" w:rsidRPr="002B0C0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มีกระบวนการ</w:t>
            </w:r>
            <w:r w:rsidR="002B0C0B" w:rsidRPr="002B0C0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ออกแบบ/ปรับปรุงหลักสูตรและกระบวนวิชาให้มีเนื้อหาที่ทันสมัย ได้</w:t>
            </w:r>
            <w:r w:rsidR="002B0C0B" w:rsidRPr="002B0C0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มาตรฐาน</w:t>
            </w:r>
            <w:r w:rsidR="002B0C0B" w:rsidRPr="002B0C0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ทาง</w:t>
            </w:r>
            <w:r w:rsidR="002B0C0B" w:rsidRPr="002B0C0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วิชาการ</w:t>
            </w:r>
            <w:r w:rsidR="002B0C0B" w:rsidRPr="002B0C0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/</w:t>
            </w:r>
            <w:r w:rsidR="002B0C0B" w:rsidRPr="002B0C0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วิชาชีพ </w:t>
            </w:r>
            <w:r w:rsidR="002B0C0B" w:rsidRPr="002B0C0B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สอดคล้องกับความต้องการของตลาดแรงงาน และ</w:t>
            </w:r>
            <w:r w:rsidR="002B0C0B" w:rsidRPr="002B0C0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C6724A" w:rsidRPr="00B41164" w:rsidRDefault="00C6724A" w:rsidP="00C6724A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  <w:lang w:eastAsia="en-US"/>
              </w:rPr>
            </w:pPr>
          </w:p>
          <w:p w:rsidR="00C6724A" w:rsidRPr="000646D7" w:rsidRDefault="00C6724A" w:rsidP="00C6724A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646D7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การปรับปรุงหลักสูตรให้ทันสมัยตามความก้าวหน้าในศาสตร์สาขาวิชานั้นๆ</w:t>
            </w:r>
          </w:p>
          <w:p w:rsidR="00C6724A" w:rsidRDefault="00C6724A" w:rsidP="009C52A5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</w:p>
          <w:p w:rsidR="00C6724A" w:rsidRPr="00211467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724A" w:rsidRPr="007109B6" w:rsidTr="00C6724A">
        <w:tc>
          <w:tcPr>
            <w:tcW w:w="2235" w:type="dxa"/>
          </w:tcPr>
          <w:p w:rsidR="00C6724A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br w:type="page"/>
            </w: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  <w:p w:rsidR="00C6724A" w:rsidRPr="007109B6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(ตัวบ่งชี้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873" w:type="dxa"/>
          </w:tcPr>
          <w:p w:rsidR="00DE3737" w:rsidRDefault="00C6724A" w:rsidP="009C52A5">
            <w:pPr>
              <w:spacing w:line="380" w:lineRule="exact"/>
              <w:ind w:left="173" w:hanging="17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67D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DF67D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67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การกำหนดผู้สอน</w:t>
            </w:r>
            <w:r w:rsidRPr="00DF67D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F27CCD" w:rsidRDefault="00DE3737" w:rsidP="00F27CCD">
            <w:pPr>
              <w:spacing w:line="380" w:lineRule="exact"/>
              <w:ind w:left="173" w:hanging="17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2. </w:t>
            </w:r>
            <w:r w:rsidR="00C6724A" w:rsidRPr="00DF67D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การกำกับติดตามและตรวจสอบการจัดทำแผนการ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เรียนรู้(มคอ.3 และ มคอ.4) การจัดการเรียนการสอน</w:t>
            </w:r>
          </w:p>
          <w:p w:rsidR="009C52A5" w:rsidRPr="00547DAD" w:rsidRDefault="00DE3737" w:rsidP="00F27CCD">
            <w:pPr>
              <w:spacing w:line="380" w:lineRule="exact"/>
              <w:ind w:left="173" w:hanging="17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7DA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การควบคุมหัวข้อวิทยานิพนธ์ในระดับบัณฑิตศึกษาให้สอดคล้องกับสาขาวิชาและความก้าวหน้าของศาสตร์</w:t>
            </w:r>
          </w:p>
          <w:p w:rsidR="00DE3737" w:rsidRPr="00547DAD" w:rsidRDefault="00DE3737" w:rsidP="009C52A5">
            <w:pPr>
              <w:spacing w:before="24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7DA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การแต่งตั้งอาจารย์ที่ปรึกษาวิทยานิพนธ์ในระดับบัณฑิตศึกษาที่มีความเชี่ยวชาญสอดคล้องหรือสัมพันธ์กับหัวข้อวิทยานิพนธ์</w:t>
            </w:r>
          </w:p>
          <w:p w:rsidR="00C6724A" w:rsidRPr="00FB0F02" w:rsidRDefault="00DE3737" w:rsidP="00DE373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547DA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5. การช่วยเหลือ กำกับติดตามในการทำหัวข้อวิทยานิพนธ์และการตีพิมพ์ผลงานในระดับบัณฑิตศึกษา</w:t>
            </w:r>
          </w:p>
        </w:tc>
      </w:tr>
      <w:tr w:rsidR="00C6724A" w:rsidRPr="007109B6" w:rsidTr="00C6724A">
        <w:tc>
          <w:tcPr>
            <w:tcW w:w="2235" w:type="dxa"/>
          </w:tcPr>
          <w:p w:rsidR="00C6724A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  <w:p w:rsidR="00C6724A" w:rsidRPr="007109B6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(ตัวบ่งชี้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873" w:type="dxa"/>
          </w:tcPr>
          <w:p w:rsidR="00C6724A" w:rsidRPr="00212CF9" w:rsidRDefault="00C6724A" w:rsidP="00C6724A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12C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การประเมินผลการเรียนรู้ตามกรอบมาตรฐานคุณวุฒิ</w:t>
            </w:r>
            <w:r w:rsidRPr="00212C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6724A" w:rsidRPr="00212CF9" w:rsidRDefault="00C6724A" w:rsidP="00C6724A">
            <w:pPr>
              <w:tabs>
                <w:tab w:val="left" w:pos="199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6724A" w:rsidRPr="00212CF9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2C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การตรวจสอบการประเมินผลการเรียนรู้ของนักศึกษา  </w:t>
            </w:r>
          </w:p>
          <w:p w:rsidR="00C6724A" w:rsidRPr="00212CF9" w:rsidRDefault="00C6724A" w:rsidP="00C6724A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24A" w:rsidRPr="00547DAD" w:rsidRDefault="00C6724A" w:rsidP="00C6724A">
            <w:pPr>
              <w:tabs>
                <w:tab w:val="left" w:pos="145"/>
              </w:tabs>
              <w:spacing w:line="380" w:lineRule="exac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7DAD">
              <w:rPr>
                <w:rFonts w:ascii="TH SarabunPSK" w:hAnsi="TH SarabunPSK" w:cs="TH SarabunPSK"/>
                <w:b/>
                <w:bCs/>
                <w:color w:val="FF0000"/>
                <w:spacing w:val="-5"/>
                <w:sz w:val="32"/>
                <w:szCs w:val="32"/>
                <w:cs/>
              </w:rPr>
              <w:t>การกำกับการประเมินการจัดการเรียนการสอน และประเมินหลักสูตร (มคอ.5 มคอ.6</w:t>
            </w:r>
            <w:r w:rsidRPr="00547DA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และมคอ.7)</w:t>
            </w:r>
          </w:p>
          <w:p w:rsidR="00547DAD" w:rsidRPr="00547DAD" w:rsidRDefault="00547DAD" w:rsidP="00C6724A">
            <w:pPr>
              <w:tabs>
                <w:tab w:val="left" w:pos="145"/>
              </w:tabs>
              <w:spacing w:line="380" w:lineRule="exac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547DAD" w:rsidRPr="00547DAD" w:rsidRDefault="00547DAD" w:rsidP="00C6724A">
            <w:pPr>
              <w:tabs>
                <w:tab w:val="left" w:pos="145"/>
              </w:tabs>
              <w:spacing w:line="380" w:lineRule="exac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7DA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การประเมินวิทยานิพนธ์ในระดับบัณฑิตศึกษา</w:t>
            </w:r>
          </w:p>
          <w:p w:rsidR="00C6724A" w:rsidRPr="00426A48" w:rsidRDefault="00C6724A" w:rsidP="00C6724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7DA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</w:tbl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FB0F02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7CCD" w:rsidRDefault="00F27CCD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510"/>
        <w:gridCol w:w="3000"/>
        <w:gridCol w:w="5530"/>
      </w:tblGrid>
      <w:tr w:rsidR="00C6724A" w:rsidRPr="007109B6" w:rsidTr="00C6724A">
        <w:trPr>
          <w:tblHeader/>
        </w:trPr>
        <w:tc>
          <w:tcPr>
            <w:tcW w:w="9040" w:type="dxa"/>
            <w:gridSpan w:val="3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ผลการดำเนินงานตามกรอบมาตรฐานคุณวุฒิ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5.4)</w:t>
            </w:r>
          </w:p>
        </w:tc>
      </w:tr>
      <w:tr w:rsidR="00C6724A" w:rsidRPr="007109B6" w:rsidTr="00C6724A">
        <w:trPr>
          <w:tblHeader/>
        </w:trPr>
        <w:tc>
          <w:tcPr>
            <w:tcW w:w="3510" w:type="dxa"/>
            <w:gridSpan w:val="2"/>
            <w:shd w:val="clear" w:color="auto" w:fill="F2F2F2" w:themeFill="background1" w:themeFillShade="F2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7109B6">
              <w:rPr>
                <w:rFonts w:ascii="TH SarabunPSK" w:hAnsi="TH SarabunPSK" w:cs="TH SarabunPSK"/>
                <w:b/>
                <w:bCs/>
                <w:cs/>
              </w:rPr>
              <w:t>ดัชนีบ่งชี้ผลการดำเนินงาน (</w:t>
            </w:r>
            <w:r w:rsidRPr="007109B6">
              <w:rPr>
                <w:rFonts w:ascii="TH SarabunPSK" w:hAnsi="TH SarabunPSK" w:cs="TH SarabunPSK"/>
                <w:b/>
                <w:bCs/>
              </w:rPr>
              <w:t>Key Performance Indicators)</w:t>
            </w:r>
          </w:p>
        </w:tc>
        <w:tc>
          <w:tcPr>
            <w:tcW w:w="5530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3000" w:type="dxa"/>
          </w:tcPr>
          <w:p w:rsidR="00C6724A" w:rsidRPr="00AB23F4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</w:rPr>
            </w:pPr>
            <w:r w:rsidRPr="00AB23F4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5530" w:type="dxa"/>
            <w:vAlign w:val="center"/>
          </w:tcPr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หลักสูตร........................</w:t>
            </w:r>
            <w:r w:rsidRPr="00AB23F4">
              <w:rPr>
                <w:rFonts w:ascii="TH SarabunPSK" w:hAnsi="TH SarabunPSK" w:cs="TH SarabunPSK" w:hint="cs"/>
                <w:cs/>
              </w:rPr>
              <w:t>สาขาวิชา</w:t>
            </w:r>
            <w:r w:rsidRPr="00AB23F4">
              <w:rPr>
                <w:rFonts w:ascii="TH SarabunPSK" w:hAnsi="TH SarabunPSK" w:cs="TH SarabunPSK"/>
                <w:cs/>
              </w:rPr>
              <w:t xml:space="preserve"> มีอาจารย์ประจำหลักสูตรจำนวน..........คน มีส่วนร่วมในการประชุมเพื่อวางแผน ติดตามและทบทวนการดำเนินงานหลักสูตร  </w:t>
            </w:r>
            <w:r w:rsidRPr="00AB23F4">
              <w:rPr>
                <w:rFonts w:ascii="TH SarabunPSK" w:hAnsi="TH SarabunPSK" w:cs="TH SarabunPSK" w:hint="cs"/>
                <w:cs/>
              </w:rPr>
              <w:t>จำนวน............ ครั้ง ดังนี้</w:t>
            </w:r>
          </w:p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 xml:space="preserve">การประชุมครั้งที่...../........ วันที่.......เดือน...... 25.....  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3000" w:type="dxa"/>
          </w:tcPr>
          <w:p w:rsidR="00C6724A" w:rsidRPr="00AB23F4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AB23F4">
              <w:rPr>
                <w:rFonts w:ascii="TH SarabunPSK" w:eastAsia="MS Mincho" w:hAnsi="TH SarabunPSK" w:cs="TH SarabunPSK"/>
                <w:cs/>
                <w:lang w:eastAsia="ja-JP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5530" w:type="dxa"/>
          </w:tcPr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ศึกษาศาสตรบัณฑิต </w:t>
            </w:r>
            <w:r w:rsidRPr="00AB23F4">
              <w:rPr>
                <w:rFonts w:ascii="TH SarabunPSK" w:hAnsi="TH SarabunPSK" w:cs="TH SarabunPSK"/>
                <w:cs/>
              </w:rPr>
              <w:t>สาขาวิชา</w:t>
            </w:r>
            <w:r>
              <w:rPr>
                <w:rFonts w:ascii="TH SarabunPSK" w:hAnsi="TH SarabunPSK" w:cs="TH SarabunPSK" w:hint="cs"/>
                <w:cs/>
              </w:rPr>
              <w:t>พลศึกษา</w:t>
            </w:r>
          </w:p>
          <w:p w:rsidR="007D610D" w:rsidRDefault="00C6724A" w:rsidP="00C6724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23F4">
              <w:rPr>
                <w:rFonts w:ascii="TH SarabunPSK" w:hAnsi="TH SarabunPSK" w:cs="TH SarabunPSK"/>
                <w:cs/>
              </w:rPr>
              <w:t xml:space="preserve">มีรายละเอียดของหลักสูตร  ตามแบบ  มคอ.2  </w:t>
            </w:r>
            <w:r w:rsidRPr="008E081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ที่ได้รับการเห็นชอบจากสภา</w:t>
            </w:r>
            <w:r w:rsidR="007D610D" w:rsidRPr="008E081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สถาบัน  ในการประชุม ครั้งที่ 6/2560</w:t>
            </w:r>
            <w:r w:rsidR="007D610D" w:rsidRPr="007D610D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7D61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เมื่อวันที่ </w:t>
            </w:r>
            <w:r w:rsidRPr="007D610D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="007D610D" w:rsidRPr="007D61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  <w:r w:rsidRPr="007D610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7D610D" w:rsidRPr="007D61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กรกฎาคม</w:t>
            </w:r>
            <w:r w:rsidRPr="007D61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7D610D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</w:t>
            </w:r>
            <w:r w:rsidR="007D610D" w:rsidRPr="007D61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60</w:t>
            </w:r>
          </w:p>
          <w:p w:rsidR="00C6724A" w:rsidRPr="007D610D" w:rsidRDefault="00C6724A" w:rsidP="00C6724A">
            <w:pPr>
              <w:rPr>
                <w:rFonts w:ascii="TH SarabunPSK" w:hAnsi="TH SarabunPSK" w:cs="TH SarabunPSK"/>
                <w:strike/>
                <w:color w:val="FF00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610D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 xml:space="preserve">และได้รับการรับรองจาก สกอ. เมื่อวันที่ </w:t>
            </w:r>
            <w:r w:rsidRPr="007D610D"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  <w:t>22</w:t>
            </w:r>
            <w:r w:rsidRPr="007D610D">
              <w:rPr>
                <w:rFonts w:ascii="TH SarabunPSK" w:hAnsi="TH SarabunPSK" w:cs="TH SarabunPSK" w:hint="cs"/>
                <w:strike/>
                <w:color w:val="FF0000"/>
                <w:sz w:val="32"/>
                <w:szCs w:val="32"/>
                <w:cs/>
              </w:rPr>
              <w:t xml:space="preserve"> เมษายน </w:t>
            </w:r>
            <w:r w:rsidRPr="007D610D"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  <w:t>2557</w:t>
            </w:r>
          </w:p>
          <w:p w:rsidR="00C6724A" w:rsidRPr="00AB23F4" w:rsidRDefault="00C6724A" w:rsidP="00C6724A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 </w:t>
            </w:r>
            <w:r w:rsidRPr="007109B6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ถ้ามี) ตามแบบ มคอ.3 และ มคอ.4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5530" w:type="dxa"/>
          </w:tcPr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ศึกษาศาสตรบัณฑิต </w:t>
            </w:r>
            <w:r w:rsidRPr="00AB23F4">
              <w:rPr>
                <w:rFonts w:ascii="TH SarabunPSK" w:hAnsi="TH SarabunPSK" w:cs="TH SarabunPSK"/>
                <w:cs/>
              </w:rPr>
              <w:t>สาขาวิชา</w:t>
            </w:r>
            <w:r>
              <w:rPr>
                <w:rFonts w:ascii="TH SarabunPSK" w:hAnsi="TH SarabunPSK" w:cs="TH SarabunPSK" w:hint="cs"/>
                <w:cs/>
              </w:rPr>
              <w:t>พลศึกษา</w:t>
            </w:r>
          </w:p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มีรายละเอียดของรายวิชา  ตามแบบ มคอ.3</w:t>
            </w:r>
            <w:r w:rsidRPr="00AB23F4">
              <w:rPr>
                <w:rFonts w:ascii="TH SarabunPSK" w:eastAsia="MS Mincho" w:hAnsi="TH SarabunPSK" w:cs="TH SarabunPSK"/>
                <w:cs/>
                <w:lang w:eastAsia="ja-JP"/>
              </w:rPr>
              <w:t xml:space="preserve">และ มคอ.4 </w:t>
            </w:r>
            <w:r w:rsidRPr="00AB23F4">
              <w:rPr>
                <w:rFonts w:ascii="TH SarabunPSK" w:hAnsi="TH SarabunPSK" w:cs="TH SarabunPSK"/>
                <w:cs/>
              </w:rPr>
              <w:t xml:space="preserve">  โดยส่งครบ</w:t>
            </w:r>
            <w:r w:rsidRPr="00AB23F4">
              <w:rPr>
                <w:rFonts w:ascii="TH SarabunPSK" w:hAnsi="TH SarabunPSK" w:cs="TH SarabunPSK" w:hint="cs"/>
                <w:cs/>
              </w:rPr>
              <w:br/>
            </w:r>
            <w:r w:rsidRPr="00AB23F4">
              <w:rPr>
                <w:rFonts w:ascii="TH SarabunPSK" w:hAnsi="TH SarabunPSK" w:cs="TH SarabunPSK"/>
                <w:cs/>
              </w:rPr>
              <w:t>ทุ</w:t>
            </w:r>
            <w:r>
              <w:rPr>
                <w:rFonts w:ascii="TH SarabunPSK" w:hAnsi="TH SarabunPSK" w:cs="TH SarabunPSK" w:hint="cs"/>
                <w:cs/>
              </w:rPr>
              <w:t>ก</w:t>
            </w:r>
            <w:r w:rsidRPr="00AB23F4">
              <w:rPr>
                <w:rFonts w:ascii="TH SarabunPSK" w:hAnsi="TH SarabunPSK" w:cs="TH SarabunPSK"/>
                <w:cs/>
              </w:rPr>
              <w:t>รายวิชาก่อนการเปิดสอนในแต่ละภาคการศึกษา</w:t>
            </w:r>
          </w:p>
          <w:tbl>
            <w:tblPr>
              <w:tblW w:w="58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419"/>
              <w:gridCol w:w="630"/>
              <w:gridCol w:w="1439"/>
              <w:gridCol w:w="1439"/>
            </w:tblGrid>
            <w:tr w:rsidR="00C6724A" w:rsidRPr="00AB23F4" w:rsidTr="00C6724A">
              <w:tc>
                <w:tcPr>
                  <w:tcW w:w="952" w:type="dxa"/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ภาคการศึกษา</w:t>
                  </w:r>
                </w:p>
              </w:tc>
              <w:tc>
                <w:tcPr>
                  <w:tcW w:w="141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B23F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วันเปิดการเรียนการสอน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</w:t>
                  </w:r>
                </w:p>
              </w:tc>
              <w:tc>
                <w:tcPr>
                  <w:tcW w:w="1439" w:type="dxa"/>
                  <w:shd w:val="clear" w:color="auto" w:fill="F2F2F2" w:themeFill="background1" w:themeFillShade="F2"/>
                </w:tcPr>
                <w:p w:rsidR="00C6724A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B23F4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จำนวนรายวิชาที่เปิดสอนทั้งหมด</w:t>
                  </w:r>
                </w:p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B23F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จำนวนรายวิชาที่ส่ง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ก่อนเปิดภาคเรียน</w:t>
                  </w:r>
                </w:p>
              </w:tc>
            </w:tr>
            <w:tr w:rsidR="00C6724A" w:rsidRPr="00AB23F4" w:rsidTr="00C6724A">
              <w:tc>
                <w:tcPr>
                  <w:tcW w:w="952" w:type="dxa"/>
                  <w:vMerge w:val="restart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ต้น</w:t>
                  </w:r>
                </w:p>
              </w:tc>
              <w:tc>
                <w:tcPr>
                  <w:tcW w:w="1419" w:type="dxa"/>
                  <w:vMerge w:val="restart"/>
                  <w:tcBorders>
                    <w:right w:val="single" w:sz="4" w:space="0" w:color="auto"/>
                  </w:tcBorders>
                </w:tcPr>
                <w:p w:rsidR="00C6724A" w:rsidRPr="00AB23F4" w:rsidRDefault="00C6724A" w:rsidP="00D06A82">
                  <w:pPr>
                    <w:ind w:lef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>3</w:t>
                  </w:r>
                  <w:r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 xml:space="preserve"> สิงหาคม</w:t>
                  </w: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 xml:space="preserve"> 25</w:t>
                  </w:r>
                  <w:r w:rsidR="00D06A82"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>60</w:t>
                  </w: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มคอ.3</w:t>
                  </w:r>
                </w:p>
              </w:tc>
              <w:tc>
                <w:tcPr>
                  <w:tcW w:w="1439" w:type="dxa"/>
                  <w:tcBorders>
                    <w:bottom w:val="single" w:sz="4" w:space="0" w:color="auto"/>
                  </w:tcBorders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C6724A" w:rsidRPr="00AB23F4" w:rsidTr="00C6724A">
              <w:tc>
                <w:tcPr>
                  <w:tcW w:w="952" w:type="dxa"/>
                  <w:vMerge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right w:val="single" w:sz="4" w:space="0" w:color="auto"/>
                  </w:tcBorders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มคอ.4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</w:tcBorders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C6724A" w:rsidRPr="00AB23F4" w:rsidTr="00C6724A">
              <w:tc>
                <w:tcPr>
                  <w:tcW w:w="952" w:type="dxa"/>
                  <w:vMerge w:val="restart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ปลาย</w:t>
                  </w:r>
                </w:p>
              </w:tc>
              <w:tc>
                <w:tcPr>
                  <w:tcW w:w="1419" w:type="dxa"/>
                  <w:vMerge w:val="restart"/>
                  <w:tcBorders>
                    <w:right w:val="single" w:sz="4" w:space="0" w:color="auto"/>
                  </w:tcBorders>
                </w:tcPr>
                <w:p w:rsidR="00C6724A" w:rsidRPr="00AB23F4" w:rsidRDefault="00C6724A" w:rsidP="00D06A82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 xml:space="preserve">4 </w:t>
                  </w:r>
                  <w:r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 xml:space="preserve">มกราคม </w:t>
                  </w: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>25</w:t>
                  </w:r>
                  <w:r w:rsidR="00D06A82"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มคอ.3</w:t>
                  </w: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C6724A" w:rsidRPr="00AB23F4" w:rsidTr="00C6724A">
              <w:tc>
                <w:tcPr>
                  <w:tcW w:w="952" w:type="dxa"/>
                  <w:vMerge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right w:val="single" w:sz="4" w:space="0" w:color="auto"/>
                  </w:tcBorders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มคอ.4</w:t>
                  </w: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39" w:type="dxa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7109B6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5530" w:type="dxa"/>
          </w:tcPr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ศึกษาศาสตรบัณฑิต </w:t>
            </w:r>
            <w:r w:rsidRPr="00AB23F4">
              <w:rPr>
                <w:rFonts w:ascii="TH SarabunPSK" w:hAnsi="TH SarabunPSK" w:cs="TH SarabunPSK"/>
                <w:cs/>
              </w:rPr>
              <w:t>สาขาวิชา</w:t>
            </w:r>
            <w:r>
              <w:rPr>
                <w:rFonts w:ascii="TH SarabunPSK" w:hAnsi="TH SarabunPSK" w:cs="TH SarabunPSK" w:hint="cs"/>
                <w:cs/>
              </w:rPr>
              <w:t>พลศึกษา</w:t>
            </w:r>
          </w:p>
          <w:p w:rsidR="00C6724A" w:rsidRPr="00573270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23F4">
              <w:rPr>
                <w:rFonts w:ascii="TH SarabunPSK" w:hAnsi="TH SarabunPSK" w:cs="TH SarabunPSK"/>
                <w:cs/>
              </w:rPr>
              <w:t>มีรายละเอียดของรายวิชา  ตามแบบ มคอ.</w:t>
            </w:r>
            <w:r>
              <w:rPr>
                <w:rFonts w:ascii="TH SarabunPSK" w:hAnsi="TH SarabunPSK" w:cs="TH SarabunPSK"/>
              </w:rPr>
              <w:t xml:space="preserve">5 </w:t>
            </w:r>
            <w:r w:rsidRPr="00AB23F4">
              <w:rPr>
                <w:rFonts w:ascii="TH SarabunPSK" w:eastAsia="MS Mincho" w:hAnsi="TH SarabunPSK" w:cs="TH SarabunPSK"/>
                <w:cs/>
                <w:lang w:eastAsia="ja-JP"/>
              </w:rPr>
              <w:t>และ มคอ.</w:t>
            </w:r>
            <w:r>
              <w:rPr>
                <w:rFonts w:ascii="TH SarabunPSK" w:eastAsia="MS Mincho" w:hAnsi="TH SarabunPSK" w:cs="TH SarabunPSK"/>
                <w:lang w:eastAsia="ja-JP"/>
              </w:rPr>
              <w:t>6</w:t>
            </w:r>
            <w:r w:rsidRPr="00AB23F4">
              <w:rPr>
                <w:rFonts w:ascii="TH SarabunPSK" w:eastAsia="MS Mincho" w:hAnsi="TH SarabunPSK" w:cs="TH SarabunPSK"/>
                <w:cs/>
                <w:lang w:eastAsia="ja-JP"/>
              </w:rPr>
              <w:t xml:space="preserve"> </w:t>
            </w:r>
            <w:r w:rsidRPr="00AB23F4">
              <w:rPr>
                <w:rFonts w:ascii="TH SarabunPSK" w:hAnsi="TH SarabunPSK" w:cs="TH SarabunPSK"/>
                <w:cs/>
              </w:rPr>
              <w:t xml:space="preserve">  โดยส่งครบ</w:t>
            </w:r>
            <w:r w:rsidRPr="00AB23F4">
              <w:rPr>
                <w:rFonts w:ascii="TH SarabunPSK" w:hAnsi="TH SarabunPSK" w:cs="TH SarabunPSK" w:hint="cs"/>
                <w:cs/>
              </w:rPr>
              <w:br/>
            </w:r>
            <w:r w:rsidRPr="00AB23F4">
              <w:rPr>
                <w:rFonts w:ascii="TH SarabunPSK" w:hAnsi="TH SarabunPSK" w:cs="TH SarabunPSK"/>
                <w:cs/>
              </w:rPr>
              <w:t>ทุ</w:t>
            </w:r>
            <w:r>
              <w:rPr>
                <w:rFonts w:ascii="TH SarabunPSK" w:hAnsi="TH SarabunPSK" w:cs="TH SarabunPSK" w:hint="cs"/>
                <w:cs/>
              </w:rPr>
              <w:t>ก</w:t>
            </w:r>
            <w:r w:rsidRPr="00AB23F4">
              <w:rPr>
                <w:rFonts w:ascii="TH SarabunPSK" w:hAnsi="TH SarabunPSK" w:cs="TH SarabunPSK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cs/>
              </w:rPr>
              <w:t xml:space="preserve">ภายใน </w:t>
            </w:r>
            <w:r>
              <w:rPr>
                <w:rFonts w:ascii="TH SarabunPSK" w:hAnsi="TH SarabunPSK" w:cs="TH SarabunPSK"/>
              </w:rPr>
              <w:t>30</w:t>
            </w:r>
            <w:r>
              <w:rPr>
                <w:rFonts w:ascii="TH SarabunPSK" w:hAnsi="TH SarabunPSK" w:cs="TH SarabunPSK" w:hint="cs"/>
                <w:cs/>
              </w:rPr>
              <w:t xml:space="preserve"> วัน หลังสิ้นสุดภาคการศึกษาที่เปิดสอน</w:t>
            </w:r>
          </w:p>
          <w:tbl>
            <w:tblPr>
              <w:tblW w:w="58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1"/>
              <w:gridCol w:w="1438"/>
              <w:gridCol w:w="709"/>
              <w:gridCol w:w="1111"/>
              <w:gridCol w:w="1659"/>
            </w:tblGrid>
            <w:tr w:rsidR="00C6724A" w:rsidRPr="00573270" w:rsidTr="00C6724A">
              <w:trPr>
                <w:trHeight w:val="323"/>
              </w:trPr>
              <w:tc>
                <w:tcPr>
                  <w:tcW w:w="931" w:type="dxa"/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ภาคการศึกษา</w:t>
                  </w:r>
                </w:p>
              </w:tc>
              <w:tc>
                <w:tcPr>
                  <w:tcW w:w="143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B23F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วันเปิดการเรียนการสอน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</w:t>
                  </w:r>
                </w:p>
              </w:tc>
              <w:tc>
                <w:tcPr>
                  <w:tcW w:w="1111" w:type="dxa"/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B23F4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จำนวนรายวิชาที่เปิดสอนทั้งหมด</w:t>
                  </w:r>
                </w:p>
              </w:tc>
              <w:tc>
                <w:tcPr>
                  <w:tcW w:w="1659" w:type="dxa"/>
                  <w:shd w:val="clear" w:color="auto" w:fill="F2F2F2" w:themeFill="background1" w:themeFillShade="F2"/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AB23F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จำนวนรายวิชาที่ส่ง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ภายใน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30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วันหลังสิ้นสุดปีการศึกษา</w:t>
                  </w:r>
                </w:p>
              </w:tc>
            </w:tr>
            <w:tr w:rsidR="00C6724A" w:rsidRPr="00573270" w:rsidTr="00C6724A">
              <w:trPr>
                <w:trHeight w:val="227"/>
              </w:trPr>
              <w:tc>
                <w:tcPr>
                  <w:tcW w:w="931" w:type="dxa"/>
                  <w:vMerge w:val="restart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ต้น</w:t>
                  </w:r>
                </w:p>
              </w:tc>
              <w:tc>
                <w:tcPr>
                  <w:tcW w:w="1438" w:type="dxa"/>
                  <w:vMerge w:val="restart"/>
                  <w:tcBorders>
                    <w:right w:val="single" w:sz="4" w:space="0" w:color="auto"/>
                  </w:tcBorders>
                </w:tcPr>
                <w:p w:rsidR="00C6724A" w:rsidRPr="00D06A82" w:rsidRDefault="00C6724A" w:rsidP="00C6724A">
                  <w:pPr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</w:pP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>3</w:t>
                  </w:r>
                  <w:r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 xml:space="preserve"> สิงหาคม </w:t>
                  </w:r>
                  <w:r w:rsidR="00D06A82"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>25</w:t>
                  </w:r>
                  <w:r w:rsidR="00D06A82"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มคอ.5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9" w:type="dxa"/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6724A" w:rsidRPr="00573270" w:rsidTr="00C6724A">
              <w:trPr>
                <w:trHeight w:val="289"/>
              </w:trPr>
              <w:tc>
                <w:tcPr>
                  <w:tcW w:w="931" w:type="dxa"/>
                  <w:vMerge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38" w:type="dxa"/>
                  <w:vMerge/>
                  <w:tcBorders>
                    <w:right w:val="single" w:sz="4" w:space="0" w:color="auto"/>
                  </w:tcBorders>
                </w:tcPr>
                <w:p w:rsidR="00C6724A" w:rsidRPr="00D06A82" w:rsidRDefault="00C6724A" w:rsidP="00C6724A">
                  <w:pPr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มคอ.6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59" w:type="dxa"/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C6724A" w:rsidRPr="00573270" w:rsidTr="00C6724A">
              <w:trPr>
                <w:trHeight w:val="323"/>
              </w:trPr>
              <w:tc>
                <w:tcPr>
                  <w:tcW w:w="931" w:type="dxa"/>
                  <w:vMerge w:val="restart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ปลาย</w:t>
                  </w:r>
                </w:p>
              </w:tc>
              <w:tc>
                <w:tcPr>
                  <w:tcW w:w="1438" w:type="dxa"/>
                  <w:vMerge w:val="restart"/>
                  <w:tcBorders>
                    <w:right w:val="single" w:sz="4" w:space="0" w:color="auto"/>
                  </w:tcBorders>
                </w:tcPr>
                <w:p w:rsidR="00C6724A" w:rsidRPr="00D06A82" w:rsidRDefault="00C6724A" w:rsidP="00C6724A">
                  <w:pPr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</w:pPr>
                  <w:r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 xml:space="preserve">4 </w:t>
                  </w:r>
                  <w:r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 xml:space="preserve">มกราคม </w:t>
                  </w:r>
                  <w:r w:rsidR="00D06A82" w:rsidRPr="00D06A82">
                    <w:rPr>
                      <w:rFonts w:ascii="TH SarabunPSK" w:hAnsi="TH SarabunPSK" w:cs="TH SarabunPSK"/>
                      <w:color w:val="FF0000"/>
                      <w:sz w:val="24"/>
                      <w:szCs w:val="24"/>
                    </w:rPr>
                    <w:t>25</w:t>
                  </w:r>
                  <w:r w:rsidR="00D06A82" w:rsidRPr="00D06A82">
                    <w:rPr>
                      <w:rFonts w:ascii="TH SarabunPSK" w:hAnsi="TH SarabunPSK" w:cs="TH SarabunPSK" w:hint="cs"/>
                      <w:color w:val="FF0000"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มคอ.5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</w:tcBorders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659" w:type="dxa"/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C6724A" w:rsidRPr="00573270" w:rsidTr="00C6724A">
              <w:trPr>
                <w:trHeight w:val="323"/>
              </w:trPr>
              <w:tc>
                <w:tcPr>
                  <w:tcW w:w="931" w:type="dxa"/>
                  <w:vMerge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38" w:type="dxa"/>
                  <w:vMerge/>
                  <w:tcBorders>
                    <w:right w:val="single" w:sz="4" w:space="0" w:color="auto"/>
                  </w:tcBorders>
                </w:tcPr>
                <w:p w:rsidR="00C6724A" w:rsidRPr="00AB23F4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6724A" w:rsidRPr="00AB23F4" w:rsidRDefault="00C6724A" w:rsidP="00C6724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มคอ.6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</w:tcBorders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659" w:type="dxa"/>
                </w:tcPr>
                <w:p w:rsidR="00C6724A" w:rsidRPr="00573270" w:rsidRDefault="00C6724A" w:rsidP="00C672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5)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spacing w:val="-5"/>
                <w:cs/>
                <w:lang w:eastAsia="ja-JP"/>
              </w:rPr>
              <w:t>จัดทำรายงานผลการดำเนินการของหลักสูตร ตามแบบ มคอ.7 ภายใน 60 วัน</w:t>
            </w: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 xml:space="preserve"> หลังสิ้นสุดปีการศึกษา</w:t>
            </w:r>
          </w:p>
        </w:tc>
        <w:tc>
          <w:tcPr>
            <w:tcW w:w="5530" w:type="dxa"/>
          </w:tcPr>
          <w:p w:rsidR="00C6724A" w:rsidRPr="00AB23F4" w:rsidRDefault="00C6724A" w:rsidP="00C6724A">
            <w:pPr>
              <w:rPr>
                <w:rFonts w:ascii="TH SarabunPSK" w:hAnsi="TH SarabunPSK" w:cs="TH SarabunPSK"/>
              </w:rPr>
            </w:pPr>
            <w:r w:rsidRPr="00AB23F4">
              <w:rPr>
                <w:rFonts w:ascii="TH SarabunPSK" w:hAnsi="TH SarabunPSK" w:cs="TH SarabunPSK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>ศึกษาศาสตร</w:t>
            </w:r>
            <w:r w:rsidR="00D06A82" w:rsidRPr="00D06A82">
              <w:rPr>
                <w:rFonts w:ascii="TH SarabunPSK" w:hAnsi="TH SarabunPSK" w:cs="TH SarabunPSK" w:hint="cs"/>
                <w:color w:val="FF0000"/>
                <w:cs/>
              </w:rPr>
              <w:t>มหา</w:t>
            </w:r>
            <w:r>
              <w:rPr>
                <w:rFonts w:ascii="TH SarabunPSK" w:hAnsi="TH SarabunPSK" w:cs="TH SarabunPSK" w:hint="cs"/>
                <w:cs/>
              </w:rPr>
              <w:t xml:space="preserve">บัณฑิต </w:t>
            </w:r>
            <w:r w:rsidRPr="00AB23F4">
              <w:rPr>
                <w:rFonts w:ascii="TH SarabunPSK" w:hAnsi="TH SarabunPSK" w:cs="TH SarabunPSK"/>
                <w:cs/>
              </w:rPr>
              <w:t>สาขาวิชา</w:t>
            </w:r>
            <w:r>
              <w:rPr>
                <w:rFonts w:ascii="TH SarabunPSK" w:hAnsi="TH SarabunPSK" w:cs="TH SarabunPSK" w:hint="cs"/>
                <w:cs/>
              </w:rPr>
              <w:t>พลศึกษา</w:t>
            </w:r>
          </w:p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F4">
              <w:rPr>
                <w:rFonts w:ascii="TH SarabunPSK" w:hAnsi="TH SarabunPSK" w:cs="TH SarabunPSK"/>
                <w:cs/>
              </w:rPr>
              <w:t>มีรายละเอียดของรายวิชา  ตามแบบ มคอ.</w:t>
            </w:r>
            <w:r>
              <w:rPr>
                <w:rFonts w:ascii="TH SarabunPSK" w:hAnsi="TH SarabunPSK" w:cs="TH SarabunPSK"/>
              </w:rPr>
              <w:t xml:space="preserve">7 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ภายใน </w:t>
            </w:r>
            <w:r>
              <w:rPr>
                <w:rFonts w:ascii="TH SarabunPSK" w:eastAsia="MS Mincho" w:hAnsi="TH SarabunPSK" w:cs="TH SarabunPSK"/>
                <w:lang w:eastAsia="ja-JP"/>
              </w:rPr>
              <w:t>60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วันหลังสินสุดปีการศึกษา โดยมีการรายงานผลการดำเนินงานตามแบบ มคอ.</w:t>
            </w:r>
            <w:r>
              <w:rPr>
                <w:rFonts w:ascii="TH SarabunPSK" w:eastAsia="MS Mincho" w:hAnsi="TH SarabunPSK" w:cs="TH SarabunPSK"/>
                <w:lang w:eastAsia="ja-JP"/>
              </w:rPr>
              <w:t>7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ส่งภายในวันที่...............................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6)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มีการทวนสอบผลสัมฤทธิ์ของนักศึกษาตามมาตรฐานผลการเรียนรู้ ที่กำหนด</w:t>
            </w: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lastRenderedPageBreak/>
              <w:t>ใน มคอ.3 และมคอ.4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5530" w:type="dxa"/>
          </w:tcPr>
          <w:p w:rsidR="00C6724A" w:rsidRPr="00573270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32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หลักสูตร......................................สาขาวิชา...........</w:t>
            </w:r>
          </w:p>
          <w:p w:rsidR="00C6724A" w:rsidRPr="00573270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32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มีการทวนสอบผลสัมฤทธิ์ของนักศึกษาตามมาตรฐานผลการเรียนรู้ที่กำหนดใน มคอ.3  จำนวน....... วิชา  คิดเป็นร้อยละ.......... 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lastRenderedPageBreak/>
              <w:t>7)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 การประเมินผลการเรียนรู้ จากผลการประเมินการดำเนินงานที่รายงานใน มคอ.7 ปีที่แล้ว </w:t>
            </w:r>
          </w:p>
        </w:tc>
        <w:tc>
          <w:tcPr>
            <w:tcW w:w="5530" w:type="dxa"/>
          </w:tcPr>
          <w:p w:rsidR="00C6724A" w:rsidRPr="00013414" w:rsidRDefault="00C6724A" w:rsidP="00D06A82">
            <w:pPr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หลักสูตรศึกษาศาสตรบัณฑิต สาขาวิชาพลศึกษา มีการพัฒนา และปรับปรุงการจัดการเรียนการสอน โดยนำผลการประเมินการดำเนินงานที่รายงานในมคอ.</w:t>
            </w: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ในปีการศึกษา </w:t>
            </w:r>
            <w:r w:rsidRPr="00D06A82">
              <w:rPr>
                <w:rFonts w:ascii="TH SarabunPSK" w:hAnsi="TH SarabunPSK" w:cs="TH SarabunPSK"/>
                <w:color w:val="FF0000"/>
              </w:rPr>
              <w:t>25</w:t>
            </w:r>
            <w:r w:rsidR="00D06A82" w:rsidRPr="00D06A82">
              <w:rPr>
                <w:rFonts w:ascii="TH SarabunPSK" w:hAnsi="TH SarabunPSK" w:cs="TH SarabunPSK" w:hint="cs"/>
                <w:color w:val="FF0000"/>
                <w:cs/>
              </w:rPr>
              <w:t>59</w:t>
            </w:r>
            <w:r>
              <w:rPr>
                <w:rFonts w:ascii="TH SarabunPSK" w:hAnsi="TH SarabunPSK" w:cs="TH SarabunPSK" w:hint="cs"/>
                <w:cs/>
              </w:rPr>
              <w:t xml:space="preserve"> มาจัดทำแผนงาน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กิจกรรม ในปีการศึกษา </w:t>
            </w:r>
            <w:r w:rsidRPr="00D06A82">
              <w:rPr>
                <w:rFonts w:ascii="TH SarabunPSK" w:hAnsi="TH SarabunPSK" w:cs="TH SarabunPSK"/>
                <w:color w:val="FF0000"/>
              </w:rPr>
              <w:t>25</w:t>
            </w:r>
            <w:r w:rsidR="00D06A82" w:rsidRPr="00D06A82">
              <w:rPr>
                <w:rFonts w:ascii="TH SarabunPSK" w:hAnsi="TH SarabunPSK" w:cs="TH SarabunPSK" w:hint="cs"/>
                <w:color w:val="FF0000"/>
                <w:cs/>
              </w:rPr>
              <w:t>60</w:t>
            </w:r>
            <w:r>
              <w:rPr>
                <w:rFonts w:ascii="TH SarabunPSK" w:hAnsi="TH SarabunPSK" w:cs="TH SarabunPSK" w:hint="cs"/>
                <w:cs/>
              </w:rPr>
              <w:t xml:space="preserve"> เช่น .....................................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8)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5530" w:type="dxa"/>
          </w:tcPr>
          <w:p w:rsidR="00C6724A" w:rsidRPr="00C74558" w:rsidRDefault="00C6724A" w:rsidP="00C6724A">
            <w:pPr>
              <w:rPr>
                <w:rFonts w:ascii="TH SarabunPSK" w:hAnsi="TH SarabunPSK" w:cs="TH SarabunPSK"/>
              </w:rPr>
            </w:pPr>
            <w:r w:rsidRPr="00C74558">
              <w:rPr>
                <w:rFonts w:ascii="TH SarabunPSK" w:hAnsi="TH SarabunPSK" w:cs="TH SarabunPSK" w:hint="cs"/>
                <w:cs/>
              </w:rPr>
              <w:t xml:space="preserve">ในปีการศึกษา </w:t>
            </w:r>
            <w:r w:rsidRPr="00D06A82">
              <w:rPr>
                <w:rFonts w:ascii="TH SarabunPSK" w:hAnsi="TH SarabunPSK" w:cs="TH SarabunPSK"/>
                <w:color w:val="FF0000"/>
              </w:rPr>
              <w:t>25</w:t>
            </w:r>
            <w:r w:rsidR="00D06A82" w:rsidRPr="00D06A82">
              <w:rPr>
                <w:rFonts w:ascii="TH SarabunPSK" w:hAnsi="TH SarabunPSK" w:cs="TH SarabunPSK" w:hint="cs"/>
                <w:color w:val="FF0000"/>
                <w:cs/>
              </w:rPr>
              <w:t>60</w:t>
            </w:r>
            <w:r w:rsidRPr="00C74558">
              <w:rPr>
                <w:rFonts w:ascii="TH SarabunPSK" w:hAnsi="TH SarabunPSK" w:cs="TH SarabunPSK" w:hint="cs"/>
                <w:cs/>
              </w:rPr>
              <w:t xml:space="preserve"> ไม่มีอาจารย์ใหม่  (กรณีไม่มี)</w:t>
            </w:r>
          </w:p>
          <w:p w:rsidR="00C6724A" w:rsidRPr="00C209A6" w:rsidRDefault="00C6724A" w:rsidP="00D06A82">
            <w:pPr>
              <w:rPr>
                <w:rFonts w:ascii="TH SarabunPSK" w:hAnsi="TH SarabunPSK" w:cs="TH SarabunPSK"/>
                <w:i/>
                <w:iCs/>
                <w:cs/>
              </w:rPr>
            </w:pPr>
            <w:r w:rsidRPr="00C74558">
              <w:rPr>
                <w:rFonts w:ascii="TH SarabunPSK" w:hAnsi="TH SarabunPSK" w:cs="TH SarabunPSK" w:hint="cs"/>
                <w:cs/>
              </w:rPr>
              <w:t xml:space="preserve">    ในปีการศึกษา </w:t>
            </w:r>
            <w:r w:rsidRPr="00D06A82">
              <w:rPr>
                <w:rFonts w:ascii="TH SarabunPSK" w:hAnsi="TH SarabunPSK" w:cs="TH SarabunPSK"/>
                <w:color w:val="FF0000"/>
              </w:rPr>
              <w:t>25</w:t>
            </w:r>
            <w:r w:rsidR="00D06A82" w:rsidRPr="00D06A82">
              <w:rPr>
                <w:rFonts w:ascii="TH SarabunPSK" w:hAnsi="TH SarabunPSK" w:cs="TH SarabunPSK" w:hint="cs"/>
                <w:color w:val="FF0000"/>
                <w:cs/>
              </w:rPr>
              <w:t>60</w:t>
            </w:r>
            <w:r w:rsidRPr="00C74558">
              <w:rPr>
                <w:rFonts w:ascii="TH SarabunPSK" w:hAnsi="TH SarabunPSK" w:cs="TH SarabunPSK"/>
              </w:rPr>
              <w:t xml:space="preserve"> </w:t>
            </w:r>
            <w:r w:rsidRPr="00C74558">
              <w:rPr>
                <w:rFonts w:ascii="TH SarabunPSK" w:hAnsi="TH SarabunPSK" w:cs="TH SarabunPSK" w:hint="cs"/>
                <w:cs/>
              </w:rPr>
              <w:t>มีอาจารย์</w:t>
            </w:r>
            <w:r w:rsidR="00D06A82" w:rsidRPr="00F27CCD">
              <w:rPr>
                <w:rFonts w:ascii="TH SarabunPSK" w:hAnsi="TH SarabunPSK" w:cs="TH SarabunPSK" w:hint="cs"/>
                <w:cs/>
              </w:rPr>
              <w:t>ผู้รับผิดชอบ</w:t>
            </w:r>
            <w:r w:rsidRPr="00F27CCD">
              <w:rPr>
                <w:rFonts w:ascii="TH SarabunPSK" w:hAnsi="TH SarabunPSK" w:cs="TH SarabunPSK" w:hint="cs"/>
                <w:cs/>
              </w:rPr>
              <w:t>หลักสูตร</w:t>
            </w:r>
            <w:r w:rsidRPr="00C74558">
              <w:rPr>
                <w:rFonts w:ascii="TH SarabunPSK" w:hAnsi="TH SarabunPSK" w:cs="TH SarabunPSK" w:hint="cs"/>
                <w:cs/>
              </w:rPr>
              <w:t xml:space="preserve">ที่ได้รับการแต่งตั้งใหม่จำนวน </w:t>
            </w:r>
            <w:r w:rsidRPr="00C74558">
              <w:rPr>
                <w:rFonts w:ascii="TH SarabunPSK" w:hAnsi="TH SarabunPSK" w:cs="TH SarabunPSK"/>
              </w:rPr>
              <w:t>1</w:t>
            </w:r>
            <w:r w:rsidRPr="00C74558">
              <w:rPr>
                <w:rFonts w:ascii="TH SarabunPSK" w:hAnsi="TH SarabunPSK" w:cs="TH SarabunPSK" w:hint="cs"/>
                <w:cs/>
              </w:rPr>
              <w:t xml:space="preserve"> คน คือ................................................ และมีการประชุมชี้แจงแนวทางการปฏิบัติงานให้กับอาจารย์ท่านนี้โดยคณะกรรมการบริหารหลักสูตรและอาจารย์ประจำหลักสูตรได้มีการพูดคุย แนะนำในประเด็นต่างๆ เช่น บทบาทหน้าที่ การจัดการเรียนการสอน การประเมินผล เป็นต้น</w:t>
            </w:r>
            <w:r>
              <w:rPr>
                <w:rFonts w:ascii="TH SarabunPSK" w:hAnsi="TH SarabunPSK" w:cs="TH SarabunPSK" w:hint="cs"/>
                <w:cs/>
              </w:rPr>
              <w:t xml:space="preserve"> (กรณีมีอาจารย์ใหม่)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</w:rPr>
              <w:t>9)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5530" w:type="dxa"/>
          </w:tcPr>
          <w:p w:rsidR="00C6724A" w:rsidRPr="00C74558" w:rsidRDefault="00C6724A" w:rsidP="00C6724A">
            <w:pPr>
              <w:rPr>
                <w:rFonts w:ascii="TH SarabunPSK" w:hAnsi="TH SarabunPSK" w:cs="TH SarabunPSK"/>
              </w:rPr>
            </w:pPr>
            <w:r w:rsidRPr="00C74558">
              <w:rPr>
                <w:rFonts w:ascii="TH SarabunPSK" w:hAnsi="TH SarabunPSK" w:cs="TH SarabunPSK" w:hint="cs"/>
                <w:cs/>
              </w:rPr>
              <w:t>อาจารย์</w:t>
            </w:r>
            <w:r w:rsidR="00F27CCD" w:rsidRPr="00F27CCD">
              <w:rPr>
                <w:rFonts w:ascii="TH SarabunPSK" w:hAnsi="TH SarabunPSK" w:cs="TH SarabunPSK" w:hint="cs"/>
                <w:cs/>
              </w:rPr>
              <w:t>ผู้รับผิดชอบหลักสูตร</w:t>
            </w:r>
            <w:r w:rsidR="00F27CCD">
              <w:rPr>
                <w:rFonts w:ascii="TH SarabunPSK" w:hAnsi="TH SarabunPSK" w:cs="TH SarabunPSK" w:hint="cs"/>
                <w:cs/>
              </w:rPr>
              <w:t xml:space="preserve"> </w:t>
            </w:r>
            <w:r w:rsidRPr="003D3BA0">
              <w:rPr>
                <w:rFonts w:ascii="TH SarabunPSK" w:hAnsi="TH SarabunPSK" w:cs="TH SarabunPSK" w:hint="cs"/>
                <w:color w:val="FF0000"/>
                <w:cs/>
              </w:rPr>
              <w:t xml:space="preserve">ทั้ง </w:t>
            </w:r>
            <w:r w:rsidR="00D06A82" w:rsidRPr="003D3BA0">
              <w:rPr>
                <w:rFonts w:ascii="TH SarabunPSK" w:hAnsi="TH SarabunPSK" w:cs="TH SarabunPSK" w:hint="cs"/>
                <w:color w:val="FF0000"/>
                <w:cs/>
              </w:rPr>
              <w:t>3</w:t>
            </w:r>
            <w:r w:rsidR="003D3BA0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3D3BA0">
              <w:rPr>
                <w:rFonts w:ascii="TH SarabunPSK" w:hAnsi="TH SarabunPSK" w:cs="TH SarabunPSK" w:hint="cs"/>
                <w:color w:val="FF0000"/>
                <w:cs/>
              </w:rPr>
              <w:t>คน</w:t>
            </w:r>
            <w:r w:rsidRPr="00C74558">
              <w:rPr>
                <w:rFonts w:ascii="TH SarabunPSK" w:hAnsi="TH SarabunPSK" w:cs="TH SarabunPSK" w:hint="cs"/>
                <w:cs/>
              </w:rPr>
              <w:t>ในรอบปีที่รับการประเมินได้รับการพัฒนาทางวิชาการและหรือวิชาชีพ</w:t>
            </w:r>
            <w:r>
              <w:rPr>
                <w:rFonts w:ascii="TH SarabunPSK" w:hAnsi="TH SarabunPSK" w:cs="TH SarabunPSK" w:hint="cs"/>
                <w:cs/>
              </w:rPr>
              <w:t>ทุกคน คิดเป็นร้อยละ</w:t>
            </w:r>
            <w:r>
              <w:rPr>
                <w:rFonts w:ascii="TH SarabunPSK" w:hAnsi="TH SarabunPSK" w:cs="TH SarabunPSK"/>
              </w:rPr>
              <w:t>100</w:t>
            </w:r>
          </w:p>
          <w:p w:rsidR="00C6724A" w:rsidRPr="00C209A6" w:rsidRDefault="00C6724A" w:rsidP="00C6724A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C74558">
              <w:rPr>
                <w:rFonts w:ascii="TH SarabunPSK" w:hAnsi="TH SarabunPSK" w:cs="TH SarabunPSK" w:hint="cs"/>
                <w:b/>
                <w:bCs/>
                <w:cs/>
              </w:rPr>
              <w:t xml:space="preserve">(ภาคผนวกตารางที่ </w:t>
            </w:r>
            <w:r w:rsidRPr="00C74558">
              <w:rPr>
                <w:rFonts w:ascii="TH SarabunPSK" w:hAnsi="TH SarabunPSK" w:cs="TH SarabunPSK"/>
                <w:b/>
                <w:bCs/>
              </w:rPr>
              <w:t>5.4-2)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7109B6">
              <w:rPr>
                <w:rFonts w:ascii="TH SarabunPSK" w:hAnsi="TH SarabunPSK" w:cs="TH SarabunPSK"/>
                <w:cs/>
              </w:rPr>
              <w:t>1</w:t>
            </w:r>
            <w:r w:rsidRPr="007109B6">
              <w:rPr>
                <w:rFonts w:ascii="TH SarabunPSK" w:hAnsi="TH SarabunPSK" w:cs="TH SarabunPSK"/>
              </w:rPr>
              <w:t>0</w:t>
            </w:r>
            <w:r w:rsidRPr="007109B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5530" w:type="dxa"/>
          </w:tcPr>
          <w:p w:rsidR="00C6724A" w:rsidRPr="000C34DA" w:rsidRDefault="00C6724A" w:rsidP="00C6724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หลักสูตรมีบุคลากรสนับสนุนการเรียนการสอนจำนวน.........คน และได้รับการพัฒนาจำนวน............คิดเป็นร้อยละ...............</w:t>
            </w:r>
          </w:p>
          <w:p w:rsidR="00C6724A" w:rsidRPr="00C209A6" w:rsidRDefault="00C6724A" w:rsidP="00C6724A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0C34DA">
              <w:rPr>
                <w:rFonts w:ascii="TH SarabunPSK" w:hAnsi="TH SarabunPSK" w:cs="TH SarabunPSK" w:hint="cs"/>
                <w:b/>
                <w:bCs/>
                <w:cs/>
              </w:rPr>
              <w:t xml:space="preserve">(ภาคผนวกตารางที่ </w:t>
            </w:r>
            <w:r w:rsidRPr="000C34DA">
              <w:rPr>
                <w:rFonts w:ascii="TH SarabunPSK" w:hAnsi="TH SarabunPSK" w:cs="TH SarabunPSK"/>
                <w:b/>
                <w:bCs/>
              </w:rPr>
              <w:t>5.4-3)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>
              <w:br w:type="page"/>
            </w:r>
            <w:r w:rsidRPr="007109B6">
              <w:rPr>
                <w:rFonts w:ascii="TH SarabunPSK" w:hAnsi="TH SarabunPSK" w:cs="TH SarabunPSK"/>
              </w:rPr>
              <w:t>11)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5530" w:type="dxa"/>
          </w:tcPr>
          <w:p w:rsidR="00C6724A" w:rsidRPr="00683059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3059">
              <w:rPr>
                <w:rFonts w:ascii="TH SarabunPSK" w:hAnsi="TH SarabunPSK" w:cs="TH SarabunPSK" w:hint="cs"/>
                <w:cs/>
              </w:rPr>
              <w:t>ผลการประเมินความ</w:t>
            </w:r>
            <w:r>
              <w:rPr>
                <w:rFonts w:ascii="TH SarabunPSK" w:hAnsi="TH SarabunPSK" w:cs="TH SarabunPSK" w:hint="cs"/>
                <w:cs/>
              </w:rPr>
              <w:t>พึงพอของนักศึกษาต่อคุณภาพการสอนของอาจารย์มีคะแนนอยู่ระหว่าง...............................</w:t>
            </w:r>
          </w:p>
        </w:tc>
      </w:tr>
      <w:tr w:rsidR="00C6724A" w:rsidRPr="007109B6" w:rsidTr="00C6724A">
        <w:tc>
          <w:tcPr>
            <w:tcW w:w="51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109B6">
              <w:rPr>
                <w:rFonts w:ascii="TH SarabunPSK" w:hAnsi="TH SarabunPSK" w:cs="TH SarabunPSK"/>
              </w:rPr>
              <w:t>12</w:t>
            </w:r>
            <w:r w:rsidRPr="007109B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000" w:type="dxa"/>
          </w:tcPr>
          <w:p w:rsidR="00C6724A" w:rsidRPr="007109B6" w:rsidRDefault="00C6724A" w:rsidP="00C672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7109B6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5530" w:type="dxa"/>
          </w:tcPr>
          <w:p w:rsidR="00C6724A" w:rsidRPr="00683059" w:rsidRDefault="00C6724A" w:rsidP="00C6724A">
            <w:pPr>
              <w:rPr>
                <w:rFonts w:ascii="TH SarabunPSK" w:hAnsi="TH SarabunPSK" w:cs="TH SarabunPSK"/>
                <w:cs/>
              </w:rPr>
            </w:pPr>
            <w:r w:rsidRPr="00683059">
              <w:rPr>
                <w:rFonts w:ascii="TH SarabunPSK" w:hAnsi="TH SarabunPSK" w:cs="TH SarabunPSK" w:hint="cs"/>
                <w:cs/>
              </w:rPr>
              <w:t>ผลการประเมินความ</w:t>
            </w:r>
            <w:r>
              <w:rPr>
                <w:rFonts w:ascii="TH SarabunPSK" w:hAnsi="TH SarabunPSK" w:cs="TH SarabunPSK" w:hint="cs"/>
                <w:cs/>
              </w:rPr>
              <w:t>พึงพอใจของผู้ใช้บัณฑิตที่มีต่อบัณฑิตใหม่ มีคะแนนระหว่าง..........................................</w:t>
            </w:r>
          </w:p>
        </w:tc>
      </w:tr>
      <w:tr w:rsidR="00C6724A" w:rsidRPr="007109B6" w:rsidTr="00C6724A">
        <w:tc>
          <w:tcPr>
            <w:tcW w:w="3510" w:type="dxa"/>
            <w:gridSpan w:val="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cs/>
              </w:rPr>
              <w:t>รวมตัวบ่งชี้ในปีนี้</w:t>
            </w:r>
          </w:p>
        </w:tc>
        <w:tc>
          <w:tcPr>
            <w:tcW w:w="5530" w:type="dxa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</w:tr>
      <w:tr w:rsidR="00C6724A" w:rsidRPr="007109B6" w:rsidTr="00C6724A">
        <w:tc>
          <w:tcPr>
            <w:tcW w:w="3510" w:type="dxa"/>
            <w:gridSpan w:val="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7109B6">
              <w:rPr>
                <w:rFonts w:ascii="TH SarabunPSK" w:hAnsi="TH SarabunPSK" w:cs="TH SarabunPSK"/>
              </w:rPr>
              <w:t>1-5</w:t>
            </w:r>
          </w:p>
        </w:tc>
        <w:tc>
          <w:tcPr>
            <w:tcW w:w="5530" w:type="dxa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</w:tr>
      <w:tr w:rsidR="00C6724A" w:rsidRPr="007109B6" w:rsidTr="00C6724A">
        <w:tc>
          <w:tcPr>
            <w:tcW w:w="3510" w:type="dxa"/>
            <w:gridSpan w:val="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cs/>
              </w:rPr>
              <w:t xml:space="preserve">ร้อยละของตัวบ่งชี้ที่ </w:t>
            </w:r>
            <w:r w:rsidRPr="007109B6">
              <w:rPr>
                <w:rFonts w:ascii="TH SarabunPSK" w:hAnsi="TH SarabunPSK" w:cs="TH SarabunPSK"/>
              </w:rPr>
              <w:t>1-5</w:t>
            </w:r>
          </w:p>
        </w:tc>
        <w:tc>
          <w:tcPr>
            <w:tcW w:w="5530" w:type="dxa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C6724A" w:rsidRPr="007109B6" w:rsidTr="00C6724A">
        <w:tc>
          <w:tcPr>
            <w:tcW w:w="3510" w:type="dxa"/>
            <w:gridSpan w:val="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cs/>
              </w:rPr>
              <w:t>จำนวนตัวบ่งชี้ในปีนี้ที่ดำเนินการผ่าน</w:t>
            </w:r>
          </w:p>
        </w:tc>
        <w:tc>
          <w:tcPr>
            <w:tcW w:w="5530" w:type="dxa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ข้อ</w:t>
            </w:r>
          </w:p>
        </w:tc>
      </w:tr>
      <w:tr w:rsidR="00C6724A" w:rsidRPr="007109B6" w:rsidTr="00C6724A">
        <w:tc>
          <w:tcPr>
            <w:tcW w:w="3510" w:type="dxa"/>
            <w:gridSpan w:val="2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5530" w:type="dxa"/>
          </w:tcPr>
          <w:p w:rsidR="00C6724A" w:rsidRPr="007109B6" w:rsidRDefault="00C6724A" w:rsidP="00C6724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C6724A" w:rsidRPr="007109B6" w:rsidRDefault="00C6724A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การวิเคราะห์รายวิชาที่มีผลการเรียนไม่ปกติ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559"/>
        <w:gridCol w:w="1843"/>
        <w:gridCol w:w="1559"/>
      </w:tblGrid>
      <w:tr w:rsidR="00C6724A" w:rsidRPr="007109B6" w:rsidTr="00C6724A">
        <w:trPr>
          <w:tblHeader/>
        </w:trPr>
        <w:tc>
          <w:tcPr>
            <w:tcW w:w="1384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เหตุที่ทำให้ผิดปกติ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มาตรการแก้ไข</w:t>
            </w:r>
          </w:p>
        </w:tc>
      </w:tr>
      <w:tr w:rsidR="00C6724A" w:rsidRPr="007109B6" w:rsidTr="00C6724A">
        <w:tc>
          <w:tcPr>
            <w:tcW w:w="138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6724A" w:rsidRPr="007109B6" w:rsidRDefault="007C78CE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154940</wp:posOffset>
                      </wp:positionV>
                      <wp:extent cx="1885950" cy="318770"/>
                      <wp:effectExtent l="0" t="0" r="19050" b="247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6D19" w:rsidRDefault="00D16D19" w:rsidP="00C6724A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6.5pt;margin-top:12.2pt;width:148.5pt;height:25.1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">
                      <v:textbox style="mso-fit-shape-to-text:t">
                        <w:txbxContent>
                          <w:p w:rsidR="00D16D19" w:rsidRDefault="00D16D19" w:rsidP="00C6724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38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38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การเปิดรายวิชาในภาคหรือปีการศึกษา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1350"/>
        <w:gridCol w:w="1260"/>
        <w:gridCol w:w="1260"/>
        <w:gridCol w:w="1260"/>
      </w:tblGrid>
      <w:tr w:rsidR="00C6724A" w:rsidRPr="007109B6" w:rsidTr="00C6724A">
        <w:tc>
          <w:tcPr>
            <w:tcW w:w="143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ภาค/ปี</w:t>
            </w: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การศึกษา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เหตุผลที่ไม่เปิดสอน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มาตรการที่ดำเนินการ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วิธีแก้ไข</w:t>
            </w:r>
          </w:p>
        </w:tc>
      </w:tr>
      <w:tr w:rsidR="00C6724A" w:rsidRPr="007109B6" w:rsidTr="00C6724A">
        <w:tc>
          <w:tcPr>
            <w:tcW w:w="1435" w:type="dxa"/>
            <w:tcBorders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7C78CE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172720</wp:posOffset>
                      </wp:positionV>
                      <wp:extent cx="2009775" cy="533400"/>
                      <wp:effectExtent l="0" t="0" r="2857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6D19" w:rsidRDefault="00D16D19" w:rsidP="00C672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กรณีสอนเนื้อหาไม่ครบ</w:t>
                                  </w:r>
                                </w:p>
                                <w:p w:rsidR="00D16D19" w:rsidRDefault="00D16D19" w:rsidP="00C672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นำมาจาก มคอ.5 ของแต่ละวิชา</w:t>
                                  </w:r>
                                </w:p>
                                <w:p w:rsidR="00D16D19" w:rsidRDefault="00D16D19" w:rsidP="00C6724A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.8pt;margin-top:13.6pt;width:158.2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">
                      <v:textbox>
                        <w:txbxContent>
                          <w:p w:rsidR="00D16D19" w:rsidRDefault="00D16D19" w:rsidP="00C6724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กรณีสอนเนื้อหาไม่ครบ</w:t>
                            </w:r>
                          </w:p>
                          <w:p w:rsidR="00D16D19" w:rsidRDefault="00D16D19" w:rsidP="00C6724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นำมาจาก มคอ.5 ของแต่ละวิชา</w:t>
                            </w:r>
                          </w:p>
                          <w:p w:rsidR="00D16D19" w:rsidRDefault="00D16D19" w:rsidP="00C6724A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435" w:type="dxa"/>
            <w:tcBorders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7C78CE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206375</wp:posOffset>
                      </wp:positionV>
                      <wp:extent cx="1885950" cy="53340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6D19" w:rsidRDefault="00D16D19" w:rsidP="00C672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กรณีที่ไม่ได้เปิดสอน</w:t>
                                  </w:r>
                                </w:p>
                                <w:p w:rsidR="00D16D19" w:rsidRDefault="00D16D19" w:rsidP="00C6724A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นำมาจากตารางสอนในภาคนั้น 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112.75pt;margin-top:16.25pt;width:148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">
                      <v:textbox>
                        <w:txbxContent>
                          <w:p w:rsidR="00D16D19" w:rsidRDefault="00D16D19" w:rsidP="00C6724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กรณีที่ไม่ได้เปิดสอน</w:t>
                            </w:r>
                          </w:p>
                          <w:p w:rsidR="00D16D19" w:rsidRDefault="00D16D19" w:rsidP="00C6724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นำมาจากตารางสอนในภาคนั้น 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435" w:type="dxa"/>
            <w:tcBorders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435" w:type="dxa"/>
            <w:tcBorders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24A" w:rsidRPr="007109B6" w:rsidRDefault="00C6724A" w:rsidP="00C6724A">
      <w:pPr>
        <w:spacing w:line="1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DD19BC" w:rsidRDefault="00C6724A" w:rsidP="00C672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19BC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คุณภาพของการสอน</w:t>
      </w: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183"/>
        <w:gridCol w:w="1184"/>
        <w:gridCol w:w="3081"/>
      </w:tblGrid>
      <w:tr w:rsidR="00C6724A" w:rsidRPr="007109B6" w:rsidTr="00C6724A"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367" w:type="dxa"/>
            <w:gridSpan w:val="2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ผลการประเมินโดยนักศึกษา</w:t>
            </w:r>
          </w:p>
        </w:tc>
        <w:tc>
          <w:tcPr>
            <w:tcW w:w="3081" w:type="dxa"/>
            <w:vMerge w:val="restart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</w:tr>
      <w:tr w:rsidR="00C6724A" w:rsidRPr="007109B6" w:rsidTr="00C6724A">
        <w:tc>
          <w:tcPr>
            <w:tcW w:w="2093" w:type="dxa"/>
            <w:vMerge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184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081" w:type="dxa"/>
            <w:vMerge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209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724A" w:rsidRPr="007109B6" w:rsidRDefault="007C78CE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144780</wp:posOffset>
                      </wp:positionV>
                      <wp:extent cx="1885950" cy="334645"/>
                      <wp:effectExtent l="0" t="0" r="19050" b="273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346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6D19" w:rsidRDefault="00D16D19" w:rsidP="00C6724A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70.45pt;margin-top:11.4pt;width:148.5pt;height:2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" fillcolor="white [3201]" strokecolor="#9bbb59 [3206]" strokeweight="2pt">
                      <v:textbox style="mso-fit-shape-to-text:t">
                        <w:txbxContent>
                          <w:p w:rsidR="00D16D19" w:rsidRDefault="00D16D19" w:rsidP="00C6724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209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724A" w:rsidRPr="007109B6" w:rsidRDefault="00C6724A" w:rsidP="00C6724A">
      <w:pPr>
        <w:spacing w:line="120" w:lineRule="exac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ผลการประเมินคุณภาพการสอนโดยรวม</w:t>
      </w:r>
    </w:p>
    <w:p w:rsidR="00C6724A" w:rsidRPr="007109B6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:rsidR="00C6724A" w:rsidRDefault="00C6724A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F60FB" w:rsidRDefault="005F60FB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F60FB" w:rsidRDefault="005F60FB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F60FB" w:rsidRDefault="005F60FB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5F60FB" w:rsidRDefault="005F60FB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ประสิทธิผลของกลยุทธ์การสอน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344"/>
        <w:gridCol w:w="2553"/>
      </w:tblGrid>
      <w:tr w:rsidR="00C6724A" w:rsidRPr="007109B6" w:rsidTr="00C6724A">
        <w:trPr>
          <w:tblHeader/>
        </w:trPr>
        <w:tc>
          <w:tcPr>
            <w:tcW w:w="3652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3429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แนวทางแก้ไขปรับปรุง</w:t>
            </w:r>
          </w:p>
        </w:tc>
      </w:tr>
      <w:tr w:rsidR="00C6724A" w:rsidRPr="007109B6" w:rsidTr="00C6724A">
        <w:tc>
          <w:tcPr>
            <w:tcW w:w="365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342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65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42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65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42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65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2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65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pacing w:val="-7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pacing w:val="-7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2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การปฐมนิเทศอาจารย์ใหม่</w:t>
      </w:r>
    </w:p>
    <w:p w:rsidR="00C6724A" w:rsidRPr="007109B6" w:rsidRDefault="00C6724A" w:rsidP="00C6724A">
      <w:pPr>
        <w:ind w:left="720"/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  <w:cs/>
        </w:rPr>
        <w:t xml:space="preserve">การปฐมนิเทศเพื่อชี้แจงหลักสูตร มี </w:t>
      </w:r>
      <w:r w:rsidRPr="007109B6">
        <w:rPr>
          <w:rFonts w:ascii="TH SarabunPSK" w:hAnsi="TH SarabunPSK" w:cs="TH SarabunPSK"/>
          <w:sz w:val="32"/>
          <w:szCs w:val="32"/>
        </w:rPr>
        <w:sym w:font="Wingdings" w:char="F071"/>
      </w:r>
      <w:r w:rsidRPr="007109B6">
        <w:rPr>
          <w:rFonts w:ascii="TH SarabunPSK" w:hAnsi="TH SarabunPSK" w:cs="TH SarabunPSK"/>
          <w:sz w:val="32"/>
          <w:szCs w:val="32"/>
          <w:cs/>
        </w:rPr>
        <w:tab/>
        <w:t xml:space="preserve">ไม่มี </w:t>
      </w:r>
      <w:r w:rsidRPr="007109B6">
        <w:rPr>
          <w:rFonts w:ascii="TH SarabunPSK" w:hAnsi="TH SarabunPSK" w:cs="TH SarabunPSK"/>
          <w:sz w:val="32"/>
          <w:szCs w:val="32"/>
        </w:rPr>
        <w:sym w:font="Wingdings" w:char="F071"/>
      </w:r>
    </w:p>
    <w:p w:rsidR="00C6724A" w:rsidRPr="007109B6" w:rsidRDefault="00C6724A" w:rsidP="00C6724A">
      <w:pPr>
        <w:ind w:firstLine="720"/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  <w:cs/>
        </w:rPr>
        <w:t>จำนวนอาจารย์ใหม่</w:t>
      </w:r>
      <w:r w:rsidRPr="007109B6"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7109B6">
        <w:rPr>
          <w:rFonts w:ascii="TH SarabunPSK" w:hAnsi="TH SarabunPSK" w:cs="TH SarabunPSK"/>
          <w:sz w:val="32"/>
          <w:szCs w:val="32"/>
          <w:cs/>
        </w:rPr>
        <w:t>จำนวนอาจารย์ที่เข้าร่วมปฐมนิเทศ</w:t>
      </w:r>
      <w:r w:rsidRPr="007109B6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:rsidR="00C6724A" w:rsidRPr="007109B6" w:rsidRDefault="00C6724A" w:rsidP="00C6724A">
      <w:pPr>
        <w:ind w:firstLine="720"/>
        <w:rPr>
          <w:rFonts w:ascii="TH SarabunPSK" w:hAnsi="TH SarabunPSK" w:cs="TH SarabunPSK"/>
          <w:sz w:val="18"/>
          <w:szCs w:val="18"/>
        </w:rPr>
      </w:pPr>
    </w:p>
    <w:p w:rsidR="00C6724A" w:rsidRPr="007109B6" w:rsidRDefault="00C6724A" w:rsidP="00C6724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458"/>
        <w:gridCol w:w="4274"/>
      </w:tblGrid>
      <w:tr w:rsidR="00C6724A" w:rsidRPr="007109B6" w:rsidTr="00C6724A"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592" w:type="dxa"/>
            <w:gridSpan w:val="2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274" w:type="dxa"/>
            <w:vMerge w:val="restart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C6724A" w:rsidRPr="007109B6" w:rsidTr="00C6724A">
        <w:tc>
          <w:tcPr>
            <w:tcW w:w="2376" w:type="dxa"/>
            <w:vMerge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58" w:type="dxa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4274" w:type="dxa"/>
            <w:vMerge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2376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2376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F073CB" w:rsidRPr="007109B6" w:rsidRDefault="00F073CB" w:rsidP="00C6724A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C6724A" w:rsidRPr="007109B6" w:rsidRDefault="007C78CE" w:rsidP="00C6724A">
      <w:pPr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2094781</wp:posOffset>
                </wp:positionH>
                <wp:positionV relativeFrom="paragraph">
                  <wp:posOffset>9788</wp:posOffset>
                </wp:positionV>
                <wp:extent cx="2340610" cy="565785"/>
                <wp:effectExtent l="0" t="0" r="21590" b="247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0610" cy="565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AD7F5" id="Rounded Rectangle 20" o:spid="_x0000_s1026" style="position:absolute;margin-left:164.95pt;margin-top:.75pt;width:184.3pt;height:44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" fillcolor="white [3201]" strokecolor="#f79646 [3209]" strokeweight="2pt">
                <v:path arrowok="t"/>
              </v:roundrect>
            </w:pict>
          </mc:Fallback>
        </mc:AlternateContent>
      </w:r>
    </w:p>
    <w:p w:rsidR="00C6724A" w:rsidRPr="00DD19BC" w:rsidRDefault="00C6724A" w:rsidP="00C672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</w:t>
      </w:r>
      <w:r w:rsidRPr="00DD19BC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การบริหารหลักสูตร</w:t>
      </w: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359"/>
        <w:gridCol w:w="3081"/>
      </w:tblGrid>
      <w:tr w:rsidR="00C6724A" w:rsidRPr="007109B6" w:rsidTr="00C6724A">
        <w:tc>
          <w:tcPr>
            <w:tcW w:w="2802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แนวทางการป้องกันและแก้ไขปัญหาในอนาคต</w:t>
            </w:r>
          </w:p>
        </w:tc>
      </w:tr>
      <w:tr w:rsidR="00C6724A" w:rsidRPr="007109B6" w:rsidTr="00C6724A">
        <w:tc>
          <w:tcPr>
            <w:tcW w:w="280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280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Pr="007109B6" w:rsidRDefault="007C78CE" w:rsidP="00C6724A">
      <w:pPr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57150</wp:posOffset>
                </wp:positionV>
                <wp:extent cx="2470785" cy="457200"/>
                <wp:effectExtent l="0" t="0" r="2476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5BBC" id="Rectangle 19" o:spid="_x0000_s1026" style="position:absolute;margin-left:-5.15pt;margin-top:4.5pt;width:194.55pt;height:36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4311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4311A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6724A" w:rsidRPr="007D3774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67" w:type="dxa"/>
        <w:tblLayout w:type="fixed"/>
        <w:tblLook w:val="04A0" w:firstRow="1" w:lastRow="0" w:firstColumn="1" w:lastColumn="0" w:noHBand="0" w:noVBand="1"/>
      </w:tblPr>
      <w:tblGrid>
        <w:gridCol w:w="3431"/>
        <w:gridCol w:w="5836"/>
      </w:tblGrid>
      <w:tr w:rsidR="00C6724A" w:rsidRPr="007109B6" w:rsidTr="00C6724A">
        <w:trPr>
          <w:tblHeader/>
        </w:trPr>
        <w:tc>
          <w:tcPr>
            <w:tcW w:w="343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36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6724A" w:rsidRPr="007109B6" w:rsidTr="00C6724A">
        <w:tc>
          <w:tcPr>
            <w:tcW w:w="3431" w:type="dxa"/>
          </w:tcPr>
          <w:p w:rsidR="00C6724A" w:rsidRPr="00094C5C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  <w:p w:rsidR="00C6724A" w:rsidRPr="00094C5C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C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(ตัวบ่งชี้ </w:t>
            </w:r>
            <w:r w:rsidRPr="00094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6.1</w:t>
            </w:r>
            <w:r w:rsidRPr="00094C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36" w:type="dxa"/>
          </w:tcPr>
          <w:p w:rsidR="00C6724A" w:rsidRPr="00094C5C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C6724A" w:rsidP="00C6724A">
      <w:pPr>
        <w:rPr>
          <w:rFonts w:ascii="TH SarabunPSK" w:hAnsi="TH SarabunPSK" w:cs="TH SarabunPSK"/>
          <w:sz w:val="18"/>
          <w:szCs w:val="18"/>
        </w:rPr>
      </w:pPr>
    </w:p>
    <w:p w:rsidR="00C6724A" w:rsidRDefault="007C78CE" w:rsidP="00C6724A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251460</wp:posOffset>
                </wp:positionV>
                <wp:extent cx="4811395" cy="685800"/>
                <wp:effectExtent l="0" t="0" r="27305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139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3939F" id="Rounded Rectangle 21" o:spid="_x0000_s1026" style="position:absolute;margin-left:46.3pt;margin-top:19.8pt;width:378.85pt;height:54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" fillcolor="white [3201]" strokecolor="#f79646 [3209]" strokeweight="2pt">
                <v:path arrowok="t"/>
              </v:roundrect>
            </w:pict>
          </mc:Fallback>
        </mc:AlternateContent>
      </w:r>
    </w:p>
    <w:p w:rsidR="00C6724A" w:rsidRDefault="00C6724A" w:rsidP="00C6724A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มวดที่ 6 ข้อคิดเห็น และข้อเสนอแนะเกี่ยวกับคุณภาพหลักสูตรจากผู้ประเมิน</w:t>
      </w:r>
    </w:p>
    <w:p w:rsidR="00C6724A" w:rsidRPr="007109B6" w:rsidRDefault="00C6724A" w:rsidP="00C6724A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897"/>
      </w:tblGrid>
      <w:tr w:rsidR="00C6724A" w:rsidRPr="007109B6" w:rsidTr="00C6724A">
        <w:tc>
          <w:tcPr>
            <w:tcW w:w="3235" w:type="dxa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ind w:left="-113" w:right="-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ind w:left="-138" w:right="-1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ความเห็นของหลักสูตร/</w:t>
            </w: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ผู้รับผิดชอบหลักสูตรต่อ</w:t>
            </w:r>
          </w:p>
          <w:p w:rsidR="00C6724A" w:rsidRPr="007109B6" w:rsidRDefault="00C6724A" w:rsidP="00C6724A">
            <w:pPr>
              <w:ind w:left="-138" w:right="-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ข้อคิดเห็นหรือสาระที่ได้รับ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C6724A" w:rsidRPr="007109B6" w:rsidTr="00C6724A">
        <w:tc>
          <w:tcPr>
            <w:tcW w:w="3235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235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3235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3219" w:rsidRDefault="00243219" w:rsidP="00C6724A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3219" w:rsidRDefault="00243219" w:rsidP="00C6724A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สรุปการประเมินหลักสูตร</w:t>
      </w:r>
    </w:p>
    <w:p w:rsidR="00C6724A" w:rsidRPr="007109B6" w:rsidRDefault="00C6724A" w:rsidP="00C6724A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  <w:cs/>
        </w:rPr>
        <w:t xml:space="preserve">การประเมินจากผู้ที่สำเร็จการศึกษา  (รายงานตามปีที่สำรวจ) วันที่สำรวจ .............................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724A" w:rsidRPr="007109B6" w:rsidTr="00C6724A">
        <w:tc>
          <w:tcPr>
            <w:tcW w:w="462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C6724A" w:rsidRPr="007109B6" w:rsidTr="00C6724A">
        <w:tc>
          <w:tcPr>
            <w:tcW w:w="462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9242" w:type="dxa"/>
            <w:gridSpan w:val="2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7109B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sz w:val="16"/>
          <w:szCs w:val="16"/>
        </w:rPr>
      </w:pPr>
    </w:p>
    <w:p w:rsidR="00C6724A" w:rsidRPr="007109B6" w:rsidRDefault="00C6724A" w:rsidP="00C6724A">
      <w:pPr>
        <w:rPr>
          <w:rFonts w:ascii="TH SarabunPSK" w:hAnsi="TH SarabunPSK" w:cs="TH SarabunPSK"/>
          <w:sz w:val="16"/>
          <w:szCs w:val="16"/>
        </w:rPr>
      </w:pPr>
    </w:p>
    <w:p w:rsidR="00C6724A" w:rsidRPr="00E75FB0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E75FB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การประเมินจากผู้มีส่วนเกี่ยวข้อง</w:t>
      </w:r>
      <w:r w:rsidRPr="00E75FB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5FB0">
        <w:rPr>
          <w:rFonts w:ascii="TH SarabunPSK" w:hAnsi="TH SarabunPSK" w:cs="TH SarabunPSK"/>
          <w:b/>
          <w:bCs/>
          <w:sz w:val="32"/>
          <w:szCs w:val="32"/>
          <w:cs/>
        </w:rPr>
        <w:t>ผู้ใช้บัณฑิต</w:t>
      </w:r>
      <w:r w:rsidRPr="00E75FB0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724A" w:rsidRPr="007109B6" w:rsidTr="00C6724A">
        <w:tc>
          <w:tcPr>
            <w:tcW w:w="9242" w:type="dxa"/>
            <w:gridSpan w:val="2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กระบวนการประเมิน</w:t>
            </w:r>
            <w:r w:rsidRPr="007109B6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……………………………………………………………………..</w:t>
            </w:r>
          </w:p>
        </w:tc>
      </w:tr>
      <w:tr w:rsidR="00C6724A" w:rsidRPr="007109B6" w:rsidTr="00C6724A">
        <w:tc>
          <w:tcPr>
            <w:tcW w:w="4621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C6724A" w:rsidRPr="007109B6" w:rsidTr="00C6724A">
        <w:tc>
          <w:tcPr>
            <w:tcW w:w="462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9242" w:type="dxa"/>
            <w:gridSpan w:val="2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7109B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5F60FB" w:rsidRDefault="005F60FB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Default="007C78CE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76835</wp:posOffset>
                </wp:positionV>
                <wp:extent cx="3418205" cy="544195"/>
                <wp:effectExtent l="0" t="0" r="10795" b="2730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8205" cy="5441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7BAB5" id="Rounded Rectangle 22" o:spid="_x0000_s1026" style="position:absolute;margin-left:103.7pt;margin-top:6.05pt;width:269.15pt;height:42.8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" fillcolor="white [3201]" strokecolor="#f79646 [3209]" strokeweight="2pt">
                <v:path arrowok="t"/>
              </v:roundrect>
            </w:pict>
          </mc:Fallback>
        </mc:AlternateContent>
      </w: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หมวดที่ 7 แผนการดำเนินการเพื่อพัฒนาหลักสูตร</w:t>
      </w:r>
    </w:p>
    <w:p w:rsidR="00C6724A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3322"/>
      </w:tblGrid>
      <w:tr w:rsidR="00C6724A" w:rsidRPr="007109B6" w:rsidTr="00C6724A">
        <w:tc>
          <w:tcPr>
            <w:tcW w:w="195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322" w:type="dxa"/>
            <w:shd w:val="clear" w:color="auto" w:fill="F2F2F2" w:themeFill="background1" w:themeFillShade="F2"/>
          </w:tcPr>
          <w:p w:rsidR="00C6724A" w:rsidRPr="007109B6" w:rsidRDefault="00C6724A" w:rsidP="00C67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ความสำเร็จของแผน</w:t>
            </w:r>
            <w:r w:rsidRPr="007109B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109B6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เหตุผลที่ไม่สามารถดำเนินการได้สำเร็จ</w:t>
            </w:r>
          </w:p>
        </w:tc>
      </w:tr>
      <w:tr w:rsidR="00C6724A" w:rsidRPr="007109B6" w:rsidTr="00C6724A">
        <w:tc>
          <w:tcPr>
            <w:tcW w:w="195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95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724A" w:rsidRPr="007109B6" w:rsidTr="00C6724A">
        <w:tc>
          <w:tcPr>
            <w:tcW w:w="195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C6724A" w:rsidRPr="007109B6" w:rsidRDefault="00C6724A" w:rsidP="00C6724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ข้อเสนอในการพัฒนาหลักสูตร</w:t>
      </w:r>
    </w:p>
    <w:p w:rsidR="00C6724A" w:rsidRPr="004673DF" w:rsidRDefault="00C6724A" w:rsidP="00C6724A">
      <w:pPr>
        <w:pStyle w:val="ListParagraph"/>
        <w:numPr>
          <w:ilvl w:val="0"/>
          <w:numId w:val="7"/>
        </w:numPr>
        <w:ind w:left="1008" w:hanging="288"/>
        <w:rPr>
          <w:rFonts w:ascii="TH SarabunPSK" w:hAnsi="TH SarabunPSK" w:cs="TH SarabunPSK"/>
          <w:sz w:val="32"/>
          <w:szCs w:val="32"/>
        </w:rPr>
      </w:pPr>
      <w:r w:rsidRPr="004673DF">
        <w:rPr>
          <w:rFonts w:ascii="TH SarabunPSK" w:hAnsi="TH SarabunPSK" w:cs="TH SarabunPSK"/>
          <w:sz w:val="32"/>
          <w:szCs w:val="32"/>
          <w:cs/>
        </w:rPr>
        <w:t>ข้อเสนอในการปรับโครงสร้างหลักสูตร (จำนวนหน่วยกิต รายวิชาแกน รายวิชาเลือกฯ)</w:t>
      </w:r>
    </w:p>
    <w:p w:rsidR="00C6724A" w:rsidRPr="004673DF" w:rsidRDefault="00C6724A" w:rsidP="00C6724A">
      <w:pPr>
        <w:ind w:left="720"/>
        <w:rPr>
          <w:rFonts w:ascii="TH SarabunPSK" w:hAnsi="TH SarabunPSK" w:cs="TH SarabunPSK"/>
          <w:sz w:val="32"/>
          <w:szCs w:val="32"/>
        </w:rPr>
      </w:pPr>
      <w:r w:rsidRPr="004673DF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</w:t>
      </w:r>
    </w:p>
    <w:p w:rsidR="00C6724A" w:rsidRPr="004673DF" w:rsidRDefault="00C6724A" w:rsidP="00C6724A">
      <w:pPr>
        <w:ind w:left="993" w:hanging="284"/>
        <w:rPr>
          <w:rFonts w:ascii="TH SarabunPSK" w:hAnsi="TH SarabunPSK" w:cs="TH SarabunPSK"/>
          <w:sz w:val="32"/>
          <w:szCs w:val="32"/>
        </w:rPr>
      </w:pPr>
      <w:r w:rsidRPr="004673DF">
        <w:rPr>
          <w:rFonts w:ascii="TH SarabunPSK" w:hAnsi="TH SarabunPSK" w:cs="TH SarabunPSK"/>
          <w:sz w:val="32"/>
          <w:szCs w:val="32"/>
        </w:rPr>
        <w:t xml:space="preserve">2. </w:t>
      </w:r>
      <w:r w:rsidRPr="004673DF">
        <w:rPr>
          <w:rFonts w:ascii="TH SarabunPSK" w:hAnsi="TH SarabunPSK" w:cs="TH SarabunPSK"/>
          <w:sz w:val="32"/>
          <w:szCs w:val="32"/>
          <w:cs/>
        </w:rPr>
        <w:tab/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:rsidR="00C6724A" w:rsidRPr="004673DF" w:rsidRDefault="00C6724A" w:rsidP="00C6724A">
      <w:pPr>
        <w:ind w:firstLine="720"/>
        <w:rPr>
          <w:rFonts w:ascii="TH SarabunPSK" w:hAnsi="TH SarabunPSK" w:cs="TH SarabunPSK"/>
          <w:sz w:val="32"/>
          <w:szCs w:val="32"/>
        </w:rPr>
      </w:pPr>
      <w:r w:rsidRPr="004673DF">
        <w:rPr>
          <w:rFonts w:ascii="TH SarabunPSK" w:hAnsi="TH SarabunPSK" w:cs="TH SarabunPSK"/>
          <w:sz w:val="32"/>
          <w:szCs w:val="32"/>
        </w:rPr>
        <w:t xml:space="preserve">3. </w:t>
      </w:r>
      <w:r w:rsidRPr="004673DF">
        <w:rPr>
          <w:rFonts w:ascii="TH SarabunPSK" w:hAnsi="TH SarabunPSK" w:cs="TH SarabunPSK"/>
          <w:sz w:val="32"/>
          <w:szCs w:val="32"/>
          <w:cs/>
        </w:rPr>
        <w:t xml:space="preserve"> กิจกรรมการพัฒนาคณาจารย์และบุคลากรสายสนับสนุน    </w:t>
      </w:r>
    </w:p>
    <w:p w:rsidR="00C6724A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730F" w:rsidRDefault="0020730F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730F" w:rsidRDefault="0020730F" w:rsidP="00C6724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724A" w:rsidRPr="007109B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710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แผนปฏิบัติการใหม่สำหรับปี .................</w:t>
      </w:r>
    </w:p>
    <w:p w:rsidR="00C6724A" w:rsidRPr="007109B6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  <w:cs/>
        </w:rPr>
        <w:t>ระบุแผนการปฏิบัติการแต่ละแผน วันที่คาดว่าจะสิ้นสุดแผน และผู้รับผิดชอบ</w:t>
      </w:r>
    </w:p>
    <w:p w:rsidR="00C6724A" w:rsidRDefault="00C6724A" w:rsidP="00C6724A">
      <w:pPr>
        <w:rPr>
          <w:rFonts w:ascii="TH SarabunPSK" w:hAnsi="TH SarabunPSK" w:cs="TH SarabunPSK"/>
          <w:sz w:val="32"/>
          <w:szCs w:val="32"/>
        </w:rPr>
      </w:pPr>
      <w:r w:rsidRPr="007109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0730F" w:rsidRPr="007109B6" w:rsidRDefault="0020730F" w:rsidP="00C6724A">
      <w:pPr>
        <w:rPr>
          <w:rFonts w:ascii="TH SarabunPSK" w:hAnsi="TH SarabunPSK" w:cs="TH SarabunPSK"/>
          <w:sz w:val="32"/>
          <w:szCs w:val="32"/>
        </w:rPr>
      </w:pPr>
    </w:p>
    <w:p w:rsidR="00C6724A" w:rsidRPr="00C01F86" w:rsidRDefault="00C6724A" w:rsidP="00C6724A">
      <w:pPr>
        <w:rPr>
          <w:rFonts w:ascii="TH SarabunPSK" w:hAnsi="TH SarabunPSK" w:cs="TH SarabunPSK"/>
          <w:b/>
          <w:bCs/>
          <w:sz w:val="32"/>
          <w:szCs w:val="32"/>
        </w:rPr>
      </w:pPr>
      <w:r w:rsidRPr="00C01F86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แบบรับรองความถูกต้องสมบูรณ์ของข้อมูล</w:t>
      </w:r>
    </w:p>
    <w:p w:rsidR="00C6724A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ขอรับรองว่าข้อมูลที่นำเสนอในรายงานฉบับนี้ได้มีการดำเนินการจริง</w:t>
      </w:r>
    </w:p>
    <w:p w:rsidR="00C6724A" w:rsidRDefault="007C78CE" w:rsidP="00C6724A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39370</wp:posOffset>
                </wp:positionV>
                <wp:extent cx="133350" cy="142875"/>
                <wp:effectExtent l="0" t="0" r="19050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F332A" id="Rounded Rectangle 9" o:spid="_x0000_s1026" style="position:absolute;margin-left:48.75pt;margin-top:3.1pt;width:10.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" fillcolor="white [3201]" strokecolor="#f79646 [3209]" strokeweight="2pt">
                <v:path arrowok="t"/>
              </v:roundrect>
            </w:pict>
          </mc:Fallback>
        </mc:AlternateContent>
      </w:r>
      <w:r w:rsidR="00C6724A">
        <w:rPr>
          <w:rFonts w:ascii="TH SarabunPSK" w:hAnsi="TH SarabunPSK" w:cs="TH SarabunPSK" w:hint="cs"/>
          <w:sz w:val="32"/>
          <w:szCs w:val="32"/>
          <w:cs/>
        </w:rPr>
        <w:t>เป็นอาจารย์</w:t>
      </w:r>
      <w:r w:rsidR="00713B81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C6724A">
        <w:rPr>
          <w:rFonts w:ascii="TH SarabunPSK" w:hAnsi="TH SarabunPSK" w:cs="TH SarabunPSK" w:hint="cs"/>
          <w:sz w:val="32"/>
          <w:szCs w:val="32"/>
          <w:cs/>
        </w:rPr>
        <w:t>หลักสูตรนี้เพียงหลักสูตรเดียว โดยไม่ได้</w:t>
      </w:r>
      <w:r w:rsidR="00713B81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="00C6724A">
        <w:rPr>
          <w:rFonts w:ascii="TH SarabunPSK" w:hAnsi="TH SarabunPSK" w:cs="TH SarabunPSK" w:hint="cs"/>
          <w:sz w:val="32"/>
          <w:szCs w:val="32"/>
          <w:cs/>
        </w:rPr>
        <w:t>หลักสูตรอื่น ๆ อีก</w:t>
      </w:r>
    </w:p>
    <w:p w:rsidR="00C6724A" w:rsidRDefault="007C78CE" w:rsidP="00C6724A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133350" cy="142875"/>
                <wp:effectExtent l="0" t="0" r="19050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1AEB3" id="Rounded Rectangle 10" o:spid="_x0000_s1026" style="position:absolute;margin-left:48.75pt;margin-top:3.15pt;width:10.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" fillcolor="white [3201]" strokecolor="#f79646 [3209]" strokeweight="2pt">
                <v:path arrowok="t"/>
              </v:roundrect>
            </w:pict>
          </mc:Fallback>
        </mc:AlternateConten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มีประสบการณ์ผลงานวิจัย 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(ระบุชื่อเจ้าของผลงาน ชื่อผลงาน ปีที่พิมพ์และแหล่งตีพิมพ์เผยแพร่ผลงาน)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713B81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หลักสูตรคนที่ หนึ่ง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Default="00713B81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C6724A">
        <w:rPr>
          <w:rFonts w:ascii="TH SarabunPSK" w:hAnsi="TH SarabunPSK" w:cs="TH SarabunPSK" w:hint="cs"/>
          <w:sz w:val="32"/>
          <w:szCs w:val="32"/>
          <w:cs/>
        </w:rPr>
        <w:t>คนที่ สอง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Pr="00C01F86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  <w:cs/>
        </w:rPr>
      </w:pPr>
    </w:p>
    <w:p w:rsidR="00C6724A" w:rsidRDefault="00713B81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C6724A">
        <w:rPr>
          <w:rFonts w:ascii="TH SarabunPSK" w:hAnsi="TH SarabunPSK" w:cs="TH SarabunPSK" w:hint="cs"/>
          <w:sz w:val="32"/>
          <w:szCs w:val="32"/>
          <w:cs/>
        </w:rPr>
        <w:t>คนที่ สาม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6724A" w:rsidRDefault="00C6724A" w:rsidP="00C6724A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</w:p>
    <w:p w:rsidR="00C6724A" w:rsidRDefault="00713B81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หลักสูตร คนที่ </w:t>
      </w:r>
      <w:r w:rsidR="00C6724A">
        <w:rPr>
          <w:rFonts w:ascii="TH SarabunPSK" w:hAnsi="TH SarabunPSK" w:cs="TH SarabunPSK"/>
          <w:sz w:val="32"/>
          <w:szCs w:val="32"/>
        </w:rPr>
        <w:t>1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24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</w:t>
      </w:r>
    </w:p>
    <w:p w:rsidR="00C6724A" w:rsidRPr="00C01F86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6724A" w:rsidRDefault="00713B81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6724A">
        <w:rPr>
          <w:rFonts w:ascii="TH SarabunPSK" w:hAnsi="TH SarabunPSK" w:cs="TH SarabunPSK"/>
          <w:sz w:val="32"/>
          <w:szCs w:val="32"/>
        </w:rPr>
        <w:t>2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24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:rsidR="00C6724A" w:rsidRPr="00C01F86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6724A" w:rsidRDefault="00713B81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6724A">
        <w:rPr>
          <w:rFonts w:ascii="TH SarabunPSK" w:hAnsi="TH SarabunPSK" w:cs="TH SarabunPSK"/>
          <w:sz w:val="32"/>
          <w:szCs w:val="32"/>
        </w:rPr>
        <w:t>3</w:t>
      </w:r>
      <w:r w:rsidR="00C6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24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</w:p>
    <w:p w:rsidR="00C6724A" w:rsidRPr="00C01F86" w:rsidRDefault="00C6724A" w:rsidP="00C672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20730F" w:rsidRDefault="0020730F" w:rsidP="00C6724A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C6724A" w:rsidRDefault="00C6724A" w:rsidP="00C6724A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</w:t>
      </w:r>
    </w:p>
    <w:p w:rsidR="00C6724A" w:rsidRDefault="00C6724A" w:rsidP="00C6724A">
      <w:pPr>
        <w:pStyle w:val="ListParagraph"/>
        <w:tabs>
          <w:tab w:val="left" w:pos="4395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(.....................................................................)                (.....................................................................)</w:t>
      </w:r>
    </w:p>
    <w:p w:rsidR="00C6724A" w:rsidRPr="001F2B43" w:rsidRDefault="003D3BA0" w:rsidP="001F2B43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1F2B43">
        <w:rPr>
          <w:rFonts w:ascii="TH SarabunPSK" w:hAnsi="TH SarabunPSK" w:cs="TH SarabunPSK" w:hint="cs"/>
          <w:color w:val="FF0000"/>
          <w:sz w:val="32"/>
          <w:szCs w:val="32"/>
          <w:cs/>
        </w:rPr>
        <w:t>ประธานหลักสูตร</w:t>
      </w:r>
      <w:r w:rsidR="00C6724A" w:rsidRPr="001F2B4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C6724A" w:rsidRPr="001F2B43">
        <w:rPr>
          <w:rFonts w:ascii="TH SarabunPSK" w:hAnsi="TH SarabunPSK" w:cs="TH SarabunPSK" w:hint="cs"/>
          <w:sz w:val="32"/>
          <w:szCs w:val="32"/>
          <w:cs/>
        </w:rPr>
        <w:tab/>
        <w:t>รองคณบดีคณะ.....................................................</w:t>
      </w:r>
    </w:p>
    <w:p w:rsidR="00C6724A" w:rsidRDefault="00C6724A" w:rsidP="00C6724A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วันที่...................................................                            วันที่...................................................</w:t>
      </w:r>
    </w:p>
    <w:p w:rsidR="00C6724A" w:rsidRDefault="00C6724A"/>
    <w:p w:rsidR="00C6724A" w:rsidRDefault="00C6724A"/>
    <w:p w:rsidR="00C6724A" w:rsidRDefault="00C6724A"/>
    <w:p w:rsidR="00C6724A" w:rsidRDefault="00C6724A"/>
    <w:p w:rsidR="00C6724A" w:rsidRDefault="00C6724A"/>
    <w:p w:rsidR="00C6724A" w:rsidRDefault="00C6724A"/>
    <w:p w:rsidR="00C6724A" w:rsidRDefault="00C6724A"/>
    <w:p w:rsidR="005F60FB" w:rsidRDefault="005F60FB"/>
    <w:p w:rsidR="005F60FB" w:rsidRDefault="005F60FB"/>
    <w:p w:rsidR="005F60FB" w:rsidRDefault="005F60FB"/>
    <w:p w:rsidR="005F60FB" w:rsidRDefault="005F60FB"/>
    <w:p w:rsidR="005F60FB" w:rsidRDefault="005F60FB"/>
    <w:p w:rsidR="005F60FB" w:rsidRDefault="005F60FB"/>
    <w:p w:rsidR="005F60FB" w:rsidRDefault="005F60FB"/>
    <w:p w:rsidR="00C6724A" w:rsidRDefault="00C6724A"/>
    <w:p w:rsidR="00C6724A" w:rsidRDefault="00C6724A">
      <w:pPr>
        <w:rPr>
          <w:cs/>
        </w:rPr>
      </w:pPr>
    </w:p>
    <w:p w:rsidR="00B70EF3" w:rsidRDefault="007C78CE" w:rsidP="000C3A25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304800</wp:posOffset>
                </wp:positionV>
                <wp:extent cx="1696085" cy="609600"/>
                <wp:effectExtent l="0" t="0" r="1841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E43FC" id="Oval 2" o:spid="_x0000_s1026" style="position:absolute;margin-left:169.25pt;margin-top:24pt;width:133.55pt;height:4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" fillcolor="white [3201]" strokecolor="#f79646 [3209]" strokeweight="2pt">
                <v:path arrowok="t"/>
              </v:oval>
            </w:pict>
          </mc:Fallback>
        </mc:AlternateContent>
      </w:r>
    </w:p>
    <w:p w:rsidR="000C3A25" w:rsidRPr="001D2E4A" w:rsidRDefault="000C3A25" w:rsidP="000C3A25">
      <w:pPr>
        <w:jc w:val="center"/>
        <w:rPr>
          <w:rFonts w:ascii="TH SarabunPSK" w:hAnsi="TH SarabunPSK" w:cs="TH SarabunPSK"/>
          <w:sz w:val="56"/>
          <w:szCs w:val="56"/>
        </w:rPr>
      </w:pPr>
      <w:r w:rsidRPr="001D2E4A">
        <w:rPr>
          <w:rFonts w:ascii="TH SarabunPSK" w:hAnsi="TH SarabunPSK" w:cs="TH SarabunPSK" w:hint="cs"/>
          <w:sz w:val="56"/>
          <w:szCs w:val="56"/>
          <w:cs/>
        </w:rPr>
        <w:t>ภาคผนวก</w:t>
      </w: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713B81" w:rsidRDefault="00713B81" w:rsidP="000C3A25">
      <w:pPr>
        <w:jc w:val="center"/>
        <w:rPr>
          <w:rFonts w:ascii="TH SarabunPSK" w:hAnsi="TH SarabunPSK" w:cs="TH SarabunPSK"/>
          <w:sz w:val="44"/>
          <w:szCs w:val="44"/>
        </w:rPr>
      </w:pPr>
    </w:p>
    <w:p w:rsidR="000C3A25" w:rsidRDefault="000C3A25" w:rsidP="000C3A2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ตาราง</w:t>
      </w:r>
      <w:r w:rsidRPr="00A5402D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สรุปผลการประเมิน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ตนเอง</w:t>
      </w:r>
      <w:r w:rsidRPr="00A5402D">
        <w:rPr>
          <w:rFonts w:ascii="TH Sarabun New" w:hAnsi="TH Sarabun New" w:cs="TH Sarabun New" w:hint="cs"/>
          <w:b/>
          <w:bCs/>
          <w:sz w:val="32"/>
          <w:szCs w:val="32"/>
          <w:cs/>
        </w:rPr>
        <w:t>ตามตัวบ่งชี้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มคอ.</w:t>
      </w:r>
      <w:r>
        <w:rPr>
          <w:rFonts w:ascii="TH Sarabun New" w:hAnsi="TH Sarabun New" w:cs="TH Sarabun New"/>
          <w:b/>
          <w:bCs/>
          <w:sz w:val="32"/>
          <w:szCs w:val="32"/>
        </w:rPr>
        <w:t>7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2451"/>
        <w:gridCol w:w="3341"/>
        <w:gridCol w:w="1297"/>
        <w:gridCol w:w="14"/>
        <w:gridCol w:w="2571"/>
      </w:tblGrid>
      <w:tr w:rsidR="000C3A25" w:rsidTr="00155CE9">
        <w:trPr>
          <w:jc w:val="center"/>
        </w:trPr>
        <w:tc>
          <w:tcPr>
            <w:tcW w:w="2451" w:type="dxa"/>
            <w:shd w:val="clear" w:color="auto" w:fill="D9D9D9" w:themeFill="background1" w:themeFillShade="D9"/>
          </w:tcPr>
          <w:p w:rsidR="000C3A25" w:rsidRPr="0055388A" w:rsidRDefault="000C3A25" w:rsidP="00155C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:rsidR="000C3A25" w:rsidRPr="0055388A" w:rsidRDefault="000C3A25" w:rsidP="00155C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311" w:type="dxa"/>
            <w:gridSpan w:val="2"/>
            <w:shd w:val="clear" w:color="auto" w:fill="D9D9D9" w:themeFill="background1" w:themeFillShade="D9"/>
          </w:tcPr>
          <w:p w:rsidR="000C3A25" w:rsidRPr="0055388A" w:rsidRDefault="000C3A25" w:rsidP="00155C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ผ่าน/ไม่ผ่าน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0C3A25" w:rsidRPr="0055388A" w:rsidRDefault="000C3A25" w:rsidP="00155C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3A25" w:rsidTr="00155CE9">
        <w:trPr>
          <w:jc w:val="center"/>
        </w:trPr>
        <w:tc>
          <w:tcPr>
            <w:tcW w:w="2451" w:type="dxa"/>
          </w:tcPr>
          <w:p w:rsidR="000C3A25" w:rsidRPr="0055388A" w:rsidRDefault="000C3A25" w:rsidP="00155C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 การกำกับมาตรฐาน</w:t>
            </w:r>
          </w:p>
        </w:tc>
        <w:tc>
          <w:tcPr>
            <w:tcW w:w="3341" w:type="dxa"/>
          </w:tcPr>
          <w:p w:rsidR="000C3A25" w:rsidRDefault="000C3A25" w:rsidP="00155CE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1.1 การบริหารจัดการหลักสูตร          ตามเกณฑ์มาตรฐานหลักสูตรที่กำหนดโดย สกอ.</w:t>
            </w:r>
          </w:p>
        </w:tc>
        <w:tc>
          <w:tcPr>
            <w:tcW w:w="1311" w:type="dxa"/>
            <w:gridSpan w:val="2"/>
          </w:tcPr>
          <w:p w:rsidR="000C3A25" w:rsidRDefault="000C3A25" w:rsidP="00155CE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Default="000C3A25" w:rsidP="00155CE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bottom w:val="single" w:sz="4" w:space="0" w:color="auto"/>
            </w:tcBorders>
            <w:shd w:val="clear" w:color="auto" w:fill="FFFF00"/>
          </w:tcPr>
          <w:p w:rsidR="000C3A25" w:rsidRPr="0055388A" w:rsidRDefault="000C3A25" w:rsidP="00155C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41" w:type="dxa"/>
            <w:shd w:val="clear" w:color="auto" w:fill="FFFF00"/>
          </w:tcPr>
          <w:p w:rsidR="000C3A25" w:rsidRDefault="000C3A25" w:rsidP="00155CE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1" w:type="dxa"/>
            <w:gridSpan w:val="2"/>
            <w:shd w:val="clear" w:color="auto" w:fill="FFFF00"/>
          </w:tcPr>
          <w:p w:rsidR="000C3A25" w:rsidRDefault="000C3A25" w:rsidP="00155CE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0-5</w:t>
            </w:r>
          </w:p>
        </w:tc>
        <w:tc>
          <w:tcPr>
            <w:tcW w:w="2571" w:type="dxa"/>
            <w:shd w:val="clear" w:color="auto" w:fill="FFFF00"/>
          </w:tcPr>
          <w:p w:rsidR="000C3A25" w:rsidRDefault="000C3A25" w:rsidP="00155CE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 บัณฑิต</w:t>
            </w: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311" w:type="dxa"/>
            <w:gridSpan w:val="2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2.2 การได้งานทำหรือผลงานวิจัย</w:t>
            </w:r>
          </w:p>
          <w:p w:rsidR="000C3A25" w:rsidRPr="0055388A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ของผู้สำเร็จการศึกษา</w:t>
            </w:r>
          </w:p>
        </w:tc>
        <w:tc>
          <w:tcPr>
            <w:tcW w:w="1311" w:type="dxa"/>
            <w:gridSpan w:val="2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3. นักศึกษา</w:t>
            </w: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 การรับนักศึกษา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 การส่งเสริมและพัฒนานักศึกษา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3.3 ผลที่เกิดกับนักศึกษา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 อาจารย์</w:t>
            </w: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 การบริหารและพัฒนาอาจารย์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4.3 ผลที่เกิดกับอาจารย์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RPr="0055388A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5. หลักสูตร การเรียนการสอน การประเมินผู้เรียน</w:t>
            </w: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5.1 สาระของรายวิชาในหลักสูตร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RPr="0055388A" w:rsidTr="00155CE9">
        <w:trPr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 การวางระบบผู้สอนและกระบวนการจัดการเรียนการสอน</w:t>
            </w:r>
          </w:p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RPr="0055388A" w:rsidTr="000C3A25">
        <w:trPr>
          <w:trHeight w:val="458"/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5.3 การประเมินผู้เรียน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RPr="0055388A" w:rsidTr="00155CE9">
        <w:trPr>
          <w:jc w:val="center"/>
        </w:trPr>
        <w:tc>
          <w:tcPr>
            <w:tcW w:w="2451" w:type="dxa"/>
            <w:tcBorders>
              <w:top w:val="nil"/>
            </w:tcBorders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5.4 ผลการดำเนินงานตามกรอบมาตรฐานคุณวุฒิระดับอุดมศึกษาแห่งชาติ</w:t>
            </w: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C3A25" w:rsidRPr="0055388A" w:rsidTr="00155CE9">
        <w:trPr>
          <w:jc w:val="center"/>
        </w:trPr>
        <w:tc>
          <w:tcPr>
            <w:tcW w:w="2451" w:type="dxa"/>
          </w:tcPr>
          <w:p w:rsidR="000C3A25" w:rsidRPr="0055388A" w:rsidRDefault="000C3A25" w:rsidP="000C3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38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6. สิ่งสนับสนุนการเรียนรู้</w:t>
            </w:r>
          </w:p>
        </w:tc>
        <w:tc>
          <w:tcPr>
            <w:tcW w:w="3341" w:type="dxa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 สิ่งสนับสนุนการเรียนรู้</w:t>
            </w:r>
          </w:p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97" w:type="dxa"/>
          </w:tcPr>
          <w:p w:rsidR="000C3A25" w:rsidRDefault="000C3A25" w:rsidP="000C3A2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Default="000C3A25" w:rsidP="000C3A2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C3A25" w:rsidRDefault="000C3A25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Default="000C3A25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Default="000C3A25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717DA" w:rsidRDefault="003717DA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717DA" w:rsidRDefault="003717DA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0730F" w:rsidRDefault="0020730F" w:rsidP="000C3A2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Default="000C3A25" w:rsidP="000C3A2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5402D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ผลการประเมินตนเอง </w:t>
      </w:r>
      <w:r w:rsidRPr="00A5402D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ระดับหลักสูตร</w:t>
      </w:r>
    </w:p>
    <w:tbl>
      <w:tblPr>
        <w:tblStyle w:val="TableGrid"/>
        <w:tblW w:w="967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52"/>
        <w:gridCol w:w="1148"/>
        <w:gridCol w:w="1148"/>
        <w:gridCol w:w="1148"/>
        <w:gridCol w:w="1150"/>
        <w:gridCol w:w="3114"/>
      </w:tblGrid>
      <w:tr w:rsidR="000C3A25" w:rsidRPr="00A5402D" w:rsidTr="00155CE9">
        <w:trPr>
          <w:jc w:val="center"/>
        </w:trPr>
        <w:tc>
          <w:tcPr>
            <w:tcW w:w="817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</w:p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ประกอบที่</w:t>
            </w:r>
          </w:p>
        </w:tc>
        <w:tc>
          <w:tcPr>
            <w:tcW w:w="1152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50" w:type="dxa"/>
            <w:vMerge w:val="restart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0D1F0B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0.01-2.00 </w:t>
            </w:r>
            <w:r w:rsidRPr="000D1F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ระดับคุณภาพน้อย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0D1F0B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2.01-3</w:t>
            </w: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.00 </w:t>
            </w:r>
            <w:r w:rsidRPr="000D1F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ปานกลาง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0D1F0B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.01-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.00 </w:t>
            </w:r>
            <w:r w:rsidRPr="000D1F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0D1F0B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.01-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0D1F0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.00 </w:t>
            </w:r>
            <w:r w:rsidRPr="000D1F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ระดับคุณภาพ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ดีมาก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46" w:type="dxa"/>
            <w:gridSpan w:val="5"/>
            <w:vAlign w:val="center"/>
          </w:tcPr>
          <w:p w:rsidR="000C3A25" w:rsidRPr="00B5312C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114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554AA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หลักสูตร ได้</w:t>
            </w:r>
            <w:r w:rsidRPr="00554AA2">
              <w:rPr>
                <w:rFonts w:ascii="TH SarabunPSK" w:hAnsi="TH SarabunPSK" w:cs="TH SarabunPSK"/>
                <w:b/>
                <w:bCs/>
                <w:color w:val="FF0000"/>
              </w:rPr>
              <w:t>/</w:t>
            </w:r>
            <w:r w:rsidRPr="00554AA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ไม่ได้มาตรฐาน</w:t>
            </w: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2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2.1, 2.2</w:t>
            </w:r>
          </w:p>
        </w:tc>
        <w:tc>
          <w:tcPr>
            <w:tcW w:w="1150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52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sz w:val="32"/>
                <w:szCs w:val="32"/>
              </w:rPr>
              <w:t>3.1, 3.2, 3.3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52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sz w:val="32"/>
                <w:szCs w:val="32"/>
              </w:rPr>
              <w:t>4.1, 4.2, 4.3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52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1148" w:type="dxa"/>
            <w:vAlign w:val="center"/>
          </w:tcPr>
          <w:p w:rsidR="000C3A25" w:rsidRPr="00554AA2" w:rsidRDefault="000C3A25" w:rsidP="00155C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AA2">
              <w:rPr>
                <w:rFonts w:ascii="TH SarabunPSK" w:hAnsi="TH SarabunPSK" w:cs="TH SarabunPSK"/>
                <w:sz w:val="32"/>
                <w:szCs w:val="32"/>
              </w:rPr>
              <w:t>5.2, 5.3, 5.4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52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6.1</w:t>
            </w: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shd w:val="clear" w:color="auto" w:fill="DDD9C3" w:themeFill="background2" w:themeFillShade="E6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0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ตบช.</w:t>
            </w:r>
          </w:p>
        </w:tc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0" w:type="dxa"/>
            <w:shd w:val="clear" w:color="auto" w:fill="DDD9C3" w:themeFill="background2" w:themeFillShade="E6"/>
          </w:tcPr>
          <w:p w:rsidR="000C3A25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</w:tcPr>
          <w:p w:rsidR="000C3A25" w:rsidRPr="00A5402D" w:rsidRDefault="000C3A25" w:rsidP="00155CE9">
            <w:pPr>
              <w:ind w:left="-125" w:righ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52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DDD9C3" w:themeFill="background2" w:themeFillShade="E6"/>
          </w:tcPr>
          <w:p w:rsidR="000C3A25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4" w:type="dxa"/>
          </w:tcPr>
          <w:p w:rsidR="000C3A25" w:rsidRPr="00A5402D" w:rsidRDefault="000C3A25" w:rsidP="00155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A5402D" w:rsidTr="00155CE9">
        <w:trPr>
          <w:jc w:val="center"/>
        </w:trPr>
        <w:tc>
          <w:tcPr>
            <w:tcW w:w="817" w:type="dxa"/>
            <w:vAlign w:val="center"/>
          </w:tcPr>
          <w:p w:rsidR="000C3A25" w:rsidRDefault="000C3A25" w:rsidP="00155CE9">
            <w:pPr>
              <w:ind w:left="-125" w:righ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แปลผล</w:t>
            </w:r>
          </w:p>
        </w:tc>
        <w:tc>
          <w:tcPr>
            <w:tcW w:w="1152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DDD9C3" w:themeFill="background2" w:themeFillShade="E6"/>
            <w:vAlign w:val="center"/>
          </w:tcPr>
          <w:p w:rsidR="000C3A25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4" w:type="dxa"/>
            <w:vAlign w:val="center"/>
          </w:tcPr>
          <w:p w:rsidR="000C3A25" w:rsidRPr="00A5402D" w:rsidRDefault="000C3A25" w:rsidP="00155C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C3A25" w:rsidRDefault="000C3A25" w:rsidP="000C3A25">
      <w:pPr>
        <w:rPr>
          <w:rFonts w:ascii="TH SarabunPSK" w:hAnsi="TH SarabunPSK" w:cs="TH SarabunPSK"/>
          <w:sz w:val="32"/>
          <w:szCs w:val="32"/>
          <w:u w:val="single"/>
        </w:rPr>
      </w:pPr>
    </w:p>
    <w:p w:rsidR="000C3A25" w:rsidRPr="00141A4C" w:rsidRDefault="000C3A25" w:rsidP="000C3A25">
      <w:pPr>
        <w:rPr>
          <w:rFonts w:ascii="TH SarabunPSK" w:hAnsi="TH SarabunPSK" w:cs="TH SarabunPSK"/>
          <w:sz w:val="32"/>
          <w:szCs w:val="32"/>
          <w:cs/>
        </w:rPr>
      </w:pPr>
      <w:r w:rsidRPr="00885C6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41A4C">
        <w:rPr>
          <w:rFonts w:ascii="TH SarabunPSK" w:hAnsi="TH SarabunPSK" w:cs="TH SarabunPSK"/>
          <w:sz w:val="32"/>
          <w:szCs w:val="32"/>
          <w:cs/>
        </w:rPr>
        <w:t xml:space="preserve"> ในประเด็นตัวบ่งชี้ที่ </w:t>
      </w:r>
      <w:r w:rsidRPr="00141A4C">
        <w:rPr>
          <w:rFonts w:ascii="TH SarabunPSK" w:hAnsi="TH SarabunPSK" w:cs="TH SarabunPSK"/>
          <w:sz w:val="32"/>
          <w:szCs w:val="32"/>
        </w:rPr>
        <w:t xml:space="preserve">3.3 </w:t>
      </w:r>
      <w:r w:rsidRPr="00141A4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41A4C">
        <w:rPr>
          <w:rFonts w:ascii="TH SarabunPSK" w:hAnsi="TH SarabunPSK" w:cs="TH SarabunPSK"/>
          <w:sz w:val="32"/>
          <w:szCs w:val="32"/>
        </w:rPr>
        <w:t xml:space="preserve">4.3 </w:t>
      </w:r>
      <w:r w:rsidRPr="00141A4C">
        <w:rPr>
          <w:rFonts w:ascii="TH SarabunPSK" w:hAnsi="TH SarabunPSK" w:cs="TH SarabunPSK"/>
          <w:sz w:val="32"/>
          <w:szCs w:val="32"/>
          <w:cs/>
        </w:rPr>
        <w:t>เป็นผลลัพธ์ของกระบวนการย่อย</w:t>
      </w:r>
    </w:p>
    <w:p w:rsidR="000C3A25" w:rsidRPr="000154D9" w:rsidRDefault="000C3A25" w:rsidP="000C3A25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0C3A25" w:rsidRPr="000C3A25" w:rsidRDefault="000C3A25" w:rsidP="000C3A25">
      <w:pPr>
        <w:jc w:val="center"/>
        <w:rPr>
          <w:rFonts w:ascii="TH SarabunPSK" w:hAnsi="TH SarabunPSK" w:cs="TH SarabunPSK"/>
          <w:sz w:val="44"/>
          <w:szCs w:val="44"/>
          <w:cs/>
        </w:rPr>
        <w:sectPr w:rsidR="000C3A25" w:rsidRPr="000C3A25" w:rsidSect="00F555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1" w:bottom="709" w:left="1440" w:header="708" w:footer="303" w:gutter="0"/>
          <w:cols w:space="708"/>
          <w:titlePg/>
          <w:docGrid w:linePitch="381"/>
        </w:sect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7109B6" w:rsidRDefault="001F0CFB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1C0042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ข้อมูล</w:t>
      </w:r>
      <w:r w:rsidR="001C0042" w:rsidRPr="001C0042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พื้นฐาน (</w:t>
      </w:r>
      <w:r w:rsidR="001C0042" w:rsidRPr="001C0042">
        <w:rPr>
          <w:rFonts w:ascii="TH SarabunPSK" w:eastAsia="BrowalliaNew-Bold" w:hAnsi="TH SarabunPSK" w:cs="TH SarabunPSK"/>
          <w:b/>
          <w:bCs/>
          <w:sz w:val="40"/>
          <w:szCs w:val="40"/>
        </w:rPr>
        <w:t>ComomDataset)</w:t>
      </w: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Pr="00F40193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FF0000"/>
          <w:sz w:val="44"/>
          <w:szCs w:val="44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B71F3D" w:rsidRDefault="00B71F3D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:rsidR="00713B81" w:rsidRDefault="00713B81" w:rsidP="007109B6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7109B6" w:rsidRDefault="007109B6" w:rsidP="007109B6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ตารางที่ 1.1-1 จำนวนอาจารย์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ผู้รับผิดชอบหลักสูตร </w:t>
      </w: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(ตามที่เสนอใน มคอ. 2)</w:t>
      </w:r>
      <w:r w:rsidR="003717D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3717DA" w:rsidRPr="003717DA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ปีการศึกษา 25</w:t>
      </w:r>
      <w:r w:rsidR="003717DA" w:rsidRPr="003717DA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  <w:t>60</w:t>
      </w:r>
    </w:p>
    <w:p w:rsidR="001F0CFB" w:rsidRPr="007109B6" w:rsidRDefault="001F0CFB" w:rsidP="007109B6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15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1350"/>
        <w:gridCol w:w="1260"/>
        <w:gridCol w:w="1530"/>
        <w:gridCol w:w="1530"/>
      </w:tblGrid>
      <w:tr w:rsidR="001F0CFB" w:rsidRPr="001F0CFB" w:rsidTr="001F0CFB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F0CFB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F0CFB" w:rsidRPr="001F0CFB" w:rsidRDefault="001F0CFB" w:rsidP="001F0CFB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เดือนปีที่เป็นอาจารย์ประจำหลักสูตร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F0CFB" w:rsidRPr="001F0CFB" w:rsidRDefault="001F0CFB" w:rsidP="001F0CFB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เดือนปีที่ลาออกจากอาจารย์ประจำหลักสูตร</w:t>
            </w:r>
          </w:p>
        </w:tc>
      </w:tr>
      <w:tr w:rsidR="001F0CFB" w:rsidRPr="007109B6" w:rsidTr="001F0CFB">
        <w:tc>
          <w:tcPr>
            <w:tcW w:w="817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1F0CFB" w:rsidRPr="007109B6" w:rsidTr="001F0CFB">
        <w:tc>
          <w:tcPr>
            <w:tcW w:w="817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1F0CFB" w:rsidRPr="007109B6" w:rsidTr="001F0CFB">
        <w:tc>
          <w:tcPr>
            <w:tcW w:w="817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1F0CFB" w:rsidRPr="001F0CFB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1F0CFB" w:rsidRPr="003717DA" w:rsidTr="001F0CFB">
        <w:tc>
          <w:tcPr>
            <w:tcW w:w="817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trike/>
                <w:color w:val="FF0000"/>
              </w:rPr>
            </w:pPr>
            <w:r w:rsidRPr="003717DA"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  <w:t>4</w:t>
            </w:r>
          </w:p>
        </w:tc>
        <w:tc>
          <w:tcPr>
            <w:tcW w:w="137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99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62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35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</w:tr>
      <w:tr w:rsidR="001F0CFB" w:rsidRPr="003717DA" w:rsidTr="001F0CFB">
        <w:tc>
          <w:tcPr>
            <w:tcW w:w="817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</w:pPr>
            <w:r w:rsidRPr="003717DA"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  <w:t>5</w:t>
            </w:r>
          </w:p>
        </w:tc>
        <w:tc>
          <w:tcPr>
            <w:tcW w:w="137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99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62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35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1F0CFB" w:rsidRPr="003717DA" w:rsidRDefault="001F0CFB" w:rsidP="007109B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</w:tr>
    </w:tbl>
    <w:p w:rsidR="007109B6" w:rsidRPr="007109B6" w:rsidRDefault="007109B6" w:rsidP="007109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:rsidR="007109B6" w:rsidRDefault="007109B6" w:rsidP="007109B6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ตารางที่ 1.1-2 จำนวนอาจารย์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ผู้รับผิดชอบหลักสูตร</w:t>
      </w: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(ปัจจุบัน-กรณีมีการเปลี่ยนแปลงจาก มคอ. </w:t>
      </w: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2</w:t>
      </w:r>
      <w:r w:rsidRPr="007109B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3717D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3717DA" w:rsidRPr="003717DA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ปีการศึกษา 25</w:t>
      </w:r>
      <w:r w:rsidR="003717DA" w:rsidRPr="003717DA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  <w:t>60</w:t>
      </w:r>
    </w:p>
    <w:p w:rsidR="00AD0B1A" w:rsidRPr="007109B6" w:rsidRDefault="00AD0B1A" w:rsidP="00AD0B1A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15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1350"/>
        <w:gridCol w:w="1260"/>
        <w:gridCol w:w="1530"/>
        <w:gridCol w:w="1530"/>
      </w:tblGrid>
      <w:tr w:rsidR="00AD0B1A" w:rsidRPr="001F0CFB" w:rsidTr="00EF7966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F0CFB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เดือนปีที่เป็นอาจารย์ประจำหลักสูตร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เดือนปีที่ลาออกจากอาจารย์ประจำหลักสูตร</w:t>
            </w:r>
          </w:p>
        </w:tc>
      </w:tr>
      <w:tr w:rsidR="00AD0B1A" w:rsidRPr="007109B6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7109B6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7109B6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3717DA" w:rsidTr="00EF7966">
        <w:tc>
          <w:tcPr>
            <w:tcW w:w="817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trike/>
                <w:color w:val="FF0000"/>
              </w:rPr>
            </w:pPr>
            <w:r w:rsidRPr="003717DA"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  <w:t>4</w:t>
            </w:r>
          </w:p>
        </w:tc>
        <w:tc>
          <w:tcPr>
            <w:tcW w:w="137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99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62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35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</w:tr>
      <w:tr w:rsidR="00AD0B1A" w:rsidRPr="003717DA" w:rsidTr="00EF7966">
        <w:tc>
          <w:tcPr>
            <w:tcW w:w="817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</w:pPr>
            <w:r w:rsidRPr="003717DA">
              <w:rPr>
                <w:rFonts w:ascii="TH SarabunPSK" w:eastAsia="BrowalliaNew-Bold" w:hAnsi="TH SarabunPSK" w:cs="TH SarabunPSK"/>
                <w:strike/>
                <w:color w:val="FF0000"/>
                <w:cs/>
              </w:rPr>
              <w:t>5</w:t>
            </w:r>
          </w:p>
        </w:tc>
        <w:tc>
          <w:tcPr>
            <w:tcW w:w="137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99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08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62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35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26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  <w:tc>
          <w:tcPr>
            <w:tcW w:w="1530" w:type="dxa"/>
          </w:tcPr>
          <w:p w:rsidR="00AD0B1A" w:rsidRPr="003717DA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trike/>
                <w:color w:val="FF0000"/>
              </w:rPr>
            </w:pPr>
          </w:p>
        </w:tc>
      </w:tr>
    </w:tbl>
    <w:p w:rsidR="00AD0B1A" w:rsidRDefault="00AD0B1A" w:rsidP="007109B6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C75C60" w:rsidRDefault="00C75C60" w:rsidP="00C75C60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ตารางที่ 1.1-3 จำนวนอาจารย์ผู้สอน ที่เป็นอาจารย์ประจำ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ในหลักสูตร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 25</w:t>
      </w:r>
      <w:r w:rsidR="00734FC1">
        <w:rPr>
          <w:rFonts w:ascii="TH SarabunPSK" w:eastAsia="BrowalliaNew-Bold" w:hAnsi="TH SarabunPSK" w:cs="TH SarabunPSK"/>
          <w:b/>
          <w:bCs/>
          <w:sz w:val="32"/>
          <w:szCs w:val="32"/>
        </w:rPr>
        <w:t>60</w:t>
      </w:r>
    </w:p>
    <w:tbl>
      <w:tblPr>
        <w:tblW w:w="14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2880"/>
        <w:gridCol w:w="1260"/>
        <w:gridCol w:w="1260"/>
      </w:tblGrid>
      <w:tr w:rsidR="00AD0B1A" w:rsidRPr="001F0CFB" w:rsidTr="00AD0B1A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F0CFB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AD0B1A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ที่ลาออก</w:t>
            </w:r>
          </w:p>
        </w:tc>
      </w:tr>
      <w:tr w:rsidR="00AD0B1A" w:rsidRPr="001F0CFB" w:rsidTr="00AD0B1A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1F0CFB" w:rsidTr="00AD0B1A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1F0CFB" w:rsidTr="00AD0B1A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C75C60" w:rsidRDefault="00C75C60" w:rsidP="00C75C6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C75C60" w:rsidRDefault="00C75C60" w:rsidP="00C75C6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9D368A" w:rsidRDefault="009D368A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ตารางที่ 1.1-</w:t>
      </w:r>
      <w:r w:rsidRPr="00765BE8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จำนวนอาจารย์ผู้สอน ที่เป็นอาจารย์พิเศษ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ภายนอก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 25</w:t>
      </w:r>
      <w:r w:rsidR="00734FC1">
        <w:rPr>
          <w:rFonts w:ascii="TH SarabunPSK" w:eastAsia="BrowalliaNew-Bold" w:hAnsi="TH SarabunPSK" w:cs="TH SarabunPSK"/>
          <w:b/>
          <w:bCs/>
          <w:sz w:val="32"/>
          <w:szCs w:val="32"/>
        </w:rPr>
        <w:t>60</w:t>
      </w:r>
    </w:p>
    <w:tbl>
      <w:tblPr>
        <w:tblW w:w="14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2880"/>
        <w:gridCol w:w="1260"/>
        <w:gridCol w:w="1260"/>
      </w:tblGrid>
      <w:tr w:rsidR="00AD0B1A" w:rsidRPr="001F0CFB" w:rsidTr="00EF7966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F0CFB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ที่ลาออก</w:t>
            </w:r>
          </w:p>
        </w:tc>
      </w:tr>
      <w:tr w:rsidR="00AD0B1A" w:rsidRPr="001F0CFB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1F0CFB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1F0CFB" w:rsidTr="00EF7966">
        <w:tc>
          <w:tcPr>
            <w:tcW w:w="817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1F0CFB" w:rsidRDefault="00AD0B1A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AD0B1A" w:rsidRDefault="00AD0B1A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AD0B1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B71F3D" w:rsidRDefault="00B71F3D" w:rsidP="00B71F3D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4.2-1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ผลงานทางวิชาการของอาจารย์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ผู้รับผิดชอบหลักสูตร</w:t>
      </w:r>
      <w:r w:rsidR="0056568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565687" w:rsidRPr="00565687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( 5 ปีย้อนหลัง)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3483"/>
        <w:gridCol w:w="1701"/>
        <w:gridCol w:w="4536"/>
        <w:gridCol w:w="1843"/>
        <w:gridCol w:w="1559"/>
      </w:tblGrid>
      <w:tr w:rsidR="00690DEF" w:rsidRPr="001F0CFB" w:rsidTr="00196BE2">
        <w:trPr>
          <w:trHeight w:val="848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690DEF" w:rsidRPr="001F0CFB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1F0CFB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690DEF" w:rsidRPr="001F0CFB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F0CFB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1F0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3483" w:type="dxa"/>
            <w:shd w:val="clear" w:color="auto" w:fill="F2F2F2" w:themeFill="background1" w:themeFillShade="F2"/>
            <w:vAlign w:val="center"/>
          </w:tcPr>
          <w:p w:rsidR="00690DEF" w:rsidRPr="001F0CFB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ชื่อผลงานทางวิชาการ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งานสร้างสรรค์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0DEF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ผลถ่วงน้ำหนักของผลงาน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690DEF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รายละเอียดการเผยแพร่</w:t>
            </w:r>
          </w:p>
          <w:p w:rsidR="00690DEF" w:rsidRPr="00690DEF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(นำเสนอระดับชาติ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นานาขาติ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ตีพิมพ์)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90DEF" w:rsidRPr="001F0CFB" w:rsidRDefault="00690DEF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ปีที่เผยแพร่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90DEF" w:rsidRPr="001F0CFB" w:rsidRDefault="00196BE2" w:rsidP="00196BE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90DEF" w:rsidRPr="001F0CFB" w:rsidTr="00690DEF">
        <w:tc>
          <w:tcPr>
            <w:tcW w:w="817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348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701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4536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84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59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690DEF" w:rsidRPr="001F0CFB" w:rsidTr="00690DEF">
        <w:tc>
          <w:tcPr>
            <w:tcW w:w="817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348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701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4536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84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59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690DEF" w:rsidRPr="001F0CFB" w:rsidTr="00690DEF">
        <w:tc>
          <w:tcPr>
            <w:tcW w:w="817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1F0CFB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348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701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4536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843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59" w:type="dxa"/>
          </w:tcPr>
          <w:p w:rsidR="00690DEF" w:rsidRPr="001F0CFB" w:rsidRDefault="00690DEF" w:rsidP="00EF7966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B71F3D" w:rsidRDefault="00B71F3D" w:rsidP="00B71F3D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</w:p>
    <w:p w:rsidR="000D36A6" w:rsidRPr="000D36A6" w:rsidRDefault="008B1476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5.4-1   </w:t>
      </w:r>
      <w:r w:rsidR="000D36A6" w:rsidRPr="000D36A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อาจารย์ใหม่ (ถ้ามี) การปฐมนิเทศ การอบรม</w:t>
      </w:r>
      <w:r w:rsidR="005656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5687" w:rsidRPr="00565687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ปีการศึกษา 25</w:t>
      </w:r>
      <w:r w:rsidR="00565687" w:rsidRPr="00565687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  <w:t>60</w:t>
      </w:r>
    </w:p>
    <w:tbl>
      <w:tblPr>
        <w:tblW w:w="152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195"/>
        <w:gridCol w:w="2070"/>
        <w:gridCol w:w="2700"/>
        <w:gridCol w:w="2520"/>
        <w:gridCol w:w="2520"/>
      </w:tblGrid>
      <w:tr w:rsidR="000D36A6" w:rsidRPr="000C3849" w:rsidTr="000D36A6">
        <w:trPr>
          <w:trHeight w:val="848"/>
          <w:tblHeader/>
        </w:trPr>
        <w:tc>
          <w:tcPr>
            <w:tcW w:w="1232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0C384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4195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070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00" w:type="dxa"/>
            <w:vAlign w:val="center"/>
          </w:tcPr>
          <w:p w:rsidR="000D36A6" w:rsidRPr="000C3849" w:rsidRDefault="000D36A6" w:rsidP="000D36A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หัวข้อเรื่องที่ได้รับการปฐมนิเทศ</w:t>
            </w:r>
          </w:p>
        </w:tc>
        <w:tc>
          <w:tcPr>
            <w:tcW w:w="2520" w:type="dxa"/>
          </w:tcPr>
          <w:p w:rsidR="000D36A6" w:rsidRDefault="000D36A6" w:rsidP="000D36A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วิธีการปฐมนิเทศ</w:t>
            </w:r>
          </w:p>
        </w:tc>
        <w:tc>
          <w:tcPr>
            <w:tcW w:w="2520" w:type="dxa"/>
          </w:tcPr>
          <w:p w:rsidR="000D36A6" w:rsidRDefault="000D36A6" w:rsidP="000D36A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ผู้ทำหน้าที่ปฐมนิเทศ</w:t>
            </w:r>
          </w:p>
        </w:tc>
      </w:tr>
      <w:tr w:rsidR="000D36A6" w:rsidRPr="000C3849" w:rsidTr="000D36A6">
        <w:tc>
          <w:tcPr>
            <w:tcW w:w="1232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9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0D36A6">
        <w:tc>
          <w:tcPr>
            <w:tcW w:w="1232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9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0D36A6">
        <w:tc>
          <w:tcPr>
            <w:tcW w:w="1232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9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0D36A6">
        <w:tc>
          <w:tcPr>
            <w:tcW w:w="1232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9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0D36A6">
        <w:tc>
          <w:tcPr>
            <w:tcW w:w="1232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9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0D36A6" w:rsidRDefault="000D36A6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713B81" w:rsidRDefault="00713B81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713B81" w:rsidRPr="000D36A6" w:rsidRDefault="00713B81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D368A" w:rsidRPr="00765BE8" w:rsidRDefault="009D368A" w:rsidP="009D368A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5.4.</w:t>
      </w:r>
      <w:r w:rsidR="000D36A6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รายงานการได้รับการพัฒนาทางวิชาการและหรือวิชาชีพของอาจารย์</w:t>
      </w:r>
      <w:r w:rsidR="00734FC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ผู้รับผิดชอบหลักสูตร</w:t>
      </w:r>
      <w:r w:rsidR="006715B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ประจำ</w:t>
      </w:r>
      <w:r w:rsidR="006715B6" w:rsidRPr="00565687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ปีการศึกษา 25</w:t>
      </w:r>
      <w:r w:rsidR="006715B6" w:rsidRPr="00565687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  <w:t>60</w:t>
      </w:r>
    </w:p>
    <w:tbl>
      <w:tblPr>
        <w:tblW w:w="14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61"/>
        <w:gridCol w:w="2268"/>
        <w:gridCol w:w="2835"/>
        <w:gridCol w:w="2936"/>
        <w:gridCol w:w="2036"/>
      </w:tblGrid>
      <w:tr w:rsidR="009D368A" w:rsidRPr="000C3849" w:rsidTr="005002A8">
        <w:trPr>
          <w:trHeight w:val="848"/>
          <w:tblHeader/>
        </w:trPr>
        <w:tc>
          <w:tcPr>
            <w:tcW w:w="817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0C384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3861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268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หัวข้อเรื่องที่ได้รับการพัฒนา</w:t>
            </w: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ที่ได้รับการพัฒนา</w:t>
            </w:r>
          </w:p>
        </w:tc>
        <w:tc>
          <w:tcPr>
            <w:tcW w:w="2036" w:type="dxa"/>
            <w:vAlign w:val="center"/>
          </w:tcPr>
          <w:p w:rsidR="009D368A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9D368A" w:rsidRPr="000C3849" w:rsidTr="005002A8">
        <w:tc>
          <w:tcPr>
            <w:tcW w:w="817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61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0C3849" w:rsidTr="005002A8">
        <w:tc>
          <w:tcPr>
            <w:tcW w:w="817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1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0C3849" w:rsidTr="005002A8">
        <w:tc>
          <w:tcPr>
            <w:tcW w:w="817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1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0C3849" w:rsidTr="005002A8">
        <w:tc>
          <w:tcPr>
            <w:tcW w:w="817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61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0C3849" w:rsidTr="005002A8">
        <w:tc>
          <w:tcPr>
            <w:tcW w:w="817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0C3849" w:rsidRDefault="009D368A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9D368A" w:rsidRDefault="009D368A" w:rsidP="009D368A">
      <w:pPr>
        <w:rPr>
          <w:rFonts w:ascii="TH SarabunPSK" w:hAnsi="TH SarabunPSK" w:cs="TH SarabunPSK"/>
          <w:sz w:val="32"/>
          <w:szCs w:val="32"/>
        </w:rPr>
      </w:pPr>
    </w:p>
    <w:p w:rsidR="009D368A" w:rsidRDefault="009D368A" w:rsidP="009D368A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0D36A6" w:rsidRPr="00765BE8" w:rsidRDefault="000D36A6" w:rsidP="000D36A6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5.4.3</w:t>
      </w:r>
      <w:r w:rsidRPr="00765BE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รายงานการได้รับการพัฒนาทางวิชาการและหรือวิชาชีพของบุคลากรสายสนับสนุน ประจำ</w:t>
      </w:r>
      <w:r w:rsidR="006715B6" w:rsidRPr="00565687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ปีการศึกษา 25</w:t>
      </w:r>
      <w:r w:rsidR="006715B6" w:rsidRPr="00565687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  <w:t>60</w:t>
      </w:r>
    </w:p>
    <w:tbl>
      <w:tblPr>
        <w:tblW w:w="14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61"/>
        <w:gridCol w:w="2268"/>
        <w:gridCol w:w="2835"/>
        <w:gridCol w:w="2936"/>
        <w:gridCol w:w="2036"/>
      </w:tblGrid>
      <w:tr w:rsidR="000D36A6" w:rsidRPr="000C3849" w:rsidTr="005002A8">
        <w:trPr>
          <w:trHeight w:val="848"/>
          <w:tblHeader/>
        </w:trPr>
        <w:tc>
          <w:tcPr>
            <w:tcW w:w="817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0C384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3861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0C38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268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หัวข้อเรื่องที่ได้รับการพัฒนา</w:t>
            </w: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ที่ได้รับการพัฒนา</w:t>
            </w:r>
          </w:p>
        </w:tc>
        <w:tc>
          <w:tcPr>
            <w:tcW w:w="2036" w:type="dxa"/>
            <w:vAlign w:val="center"/>
          </w:tcPr>
          <w:p w:rsidR="000D36A6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0D36A6" w:rsidRPr="000C3849" w:rsidTr="005002A8">
        <w:tc>
          <w:tcPr>
            <w:tcW w:w="817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61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5002A8">
        <w:tc>
          <w:tcPr>
            <w:tcW w:w="817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1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5002A8">
        <w:tc>
          <w:tcPr>
            <w:tcW w:w="817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1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5002A8">
        <w:tc>
          <w:tcPr>
            <w:tcW w:w="817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61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0C3849" w:rsidTr="005002A8">
        <w:tc>
          <w:tcPr>
            <w:tcW w:w="817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0C384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0C3849" w:rsidRDefault="000D36A6" w:rsidP="005002A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0D36A6" w:rsidRDefault="000D36A6" w:rsidP="000D36A6">
      <w:pPr>
        <w:rPr>
          <w:rFonts w:ascii="TH SarabunPSK" w:hAnsi="TH SarabunPSK" w:cs="TH SarabunPSK"/>
          <w:sz w:val="32"/>
          <w:szCs w:val="32"/>
        </w:rPr>
      </w:pPr>
    </w:p>
    <w:p w:rsidR="009D368A" w:rsidRDefault="009D368A" w:rsidP="000154D9">
      <w:pPr>
        <w:rPr>
          <w:rFonts w:ascii="TH SarabunPSK" w:hAnsi="TH SarabunPSK" w:cs="TH SarabunPSK"/>
          <w:sz w:val="32"/>
          <w:szCs w:val="32"/>
        </w:rPr>
      </w:pPr>
    </w:p>
    <w:p w:rsidR="005A41D7" w:rsidRDefault="005A41D7" w:rsidP="000154D9">
      <w:pPr>
        <w:rPr>
          <w:rFonts w:ascii="TH SarabunPSK" w:hAnsi="TH SarabunPSK" w:cs="TH SarabunPSK"/>
          <w:sz w:val="32"/>
          <w:szCs w:val="32"/>
          <w:cs/>
        </w:rPr>
        <w:sectPr w:rsidR="005A41D7" w:rsidSect="007109B6">
          <w:pgSz w:w="16838" w:h="11906" w:orient="landscape"/>
          <w:pgMar w:top="994" w:right="706" w:bottom="1440" w:left="1440" w:header="706" w:footer="302" w:gutter="0"/>
          <w:cols w:space="708"/>
          <w:docGrid w:linePitch="360"/>
        </w:sectPr>
      </w:pPr>
    </w:p>
    <w:p w:rsidR="005A41D7" w:rsidRPr="002F5E55" w:rsidRDefault="005A41D7" w:rsidP="005A41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41D7" w:rsidRPr="002F5E55" w:rsidRDefault="005A41D7" w:rsidP="005A41D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41D7" w:rsidRPr="002F5E55" w:rsidRDefault="005A41D7" w:rsidP="005A41D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 w:hint="cs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4AB0BBC" wp14:editId="70EDFC4B">
                <wp:simplePos x="0" y="0"/>
                <wp:positionH relativeFrom="column">
                  <wp:posOffset>1562100</wp:posOffset>
                </wp:positionH>
                <wp:positionV relativeFrom="paragraph">
                  <wp:posOffset>-152400</wp:posOffset>
                </wp:positionV>
                <wp:extent cx="2809875" cy="63817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F737A1" id="Rounded Rectangle 29" o:spid="_x0000_s1026" style="position:absolute;margin-left:123pt;margin-top:-12pt;width:221.25pt;height:50.2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" fillcolor="white [3201]" strokecolor="#f79646 [3209]" strokeweight="2pt"/>
            </w:pict>
          </mc:Fallback>
        </mc:AlternateContent>
      </w:r>
      <w:r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>การกำหนดรหัสเอกสารอ้างอิง</w:t>
      </w: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Pr="00A55749" w:rsidRDefault="005A41D7" w:rsidP="005A41D7">
      <w:pPr>
        <w:rPr>
          <w:rFonts w:ascii="TH SarabunPSK" w:hAnsi="TH SarabunPSK" w:cs="TH SarabunPSK"/>
          <w:szCs w:val="36"/>
        </w:rPr>
      </w:pPr>
      <w:r w:rsidRPr="00A55749">
        <w:rPr>
          <w:rFonts w:ascii="TH SarabunPSK" w:hAnsi="TH SarabunPSK" w:cs="TH SarabunPSK"/>
          <w:b/>
          <w:bCs/>
          <w:szCs w:val="36"/>
          <w:cs/>
        </w:rPr>
        <w:t xml:space="preserve">  ประกอบด้วย  </w:t>
      </w:r>
      <w:r w:rsidRPr="00A55749">
        <w:rPr>
          <w:rFonts w:ascii="TH SarabunPSK" w:hAnsi="TH SarabunPSK" w:cs="TH SarabunPSK"/>
          <w:szCs w:val="36"/>
          <w:cs/>
        </w:rPr>
        <w:t>วิทยาเขต-คณะ-หลักสูตร-องค์ประกอบ-ตัวบ่งชี้.เกณฑ์ (ถ้ามี)-ลำดับเอกสาร</w:t>
      </w:r>
    </w:p>
    <w:p w:rsidR="005A41D7" w:rsidRDefault="005A41D7" w:rsidP="005A41D7">
      <w:pPr>
        <w:rPr>
          <w:rFonts w:ascii="TH SarabunPSK" w:hAnsi="TH SarabunPSK" w:cs="TH SarabunPSK"/>
          <w:szCs w:val="36"/>
        </w:rPr>
      </w:pPr>
      <w:r w:rsidRPr="00A55749">
        <w:rPr>
          <w:rFonts w:ascii="TH SarabunPSK" w:hAnsi="TH SarabunPSK" w:cs="TH SarabunPSK"/>
          <w:szCs w:val="36"/>
          <w:cs/>
        </w:rPr>
        <w:t xml:space="preserve">    </w:t>
      </w:r>
      <w:r>
        <w:rPr>
          <w:rFonts w:ascii="TH SarabunPSK" w:hAnsi="TH SarabunPSK" w:cs="TH SarabunPSK" w:hint="cs"/>
          <w:szCs w:val="36"/>
          <w:cs/>
        </w:rPr>
        <w:t xml:space="preserve">   </w:t>
      </w:r>
      <w:r w:rsidRPr="00A55749">
        <w:rPr>
          <w:rFonts w:ascii="TH SarabunPSK" w:hAnsi="TH SarabunPSK" w:cs="TH SarabunPSK"/>
          <w:szCs w:val="36"/>
          <w:cs/>
        </w:rPr>
        <w:t xml:space="preserve"> เช่น </w:t>
      </w:r>
      <w:r w:rsidRPr="00A55749">
        <w:rPr>
          <w:rFonts w:ascii="TH SarabunPSK" w:hAnsi="TH SarabunPSK" w:cs="TH SarabunPSK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52"/>
        </w:rPr>
        <w:t>KB</w:t>
      </w:r>
      <w:r w:rsidRPr="00A55749">
        <w:rPr>
          <w:rFonts w:ascii="TH SarabunPSK" w:hAnsi="TH SarabunPSK" w:cs="TH SarabunPSK"/>
          <w:b/>
          <w:bCs/>
          <w:sz w:val="44"/>
          <w:szCs w:val="52"/>
        </w:rPr>
        <w:t>-</w:t>
      </w:r>
      <w:r>
        <w:rPr>
          <w:rFonts w:ascii="TH SarabunPSK" w:hAnsi="TH SarabunPSK" w:cs="TH SarabunPSK"/>
          <w:b/>
          <w:bCs/>
          <w:sz w:val="44"/>
          <w:szCs w:val="52"/>
        </w:rPr>
        <w:t>EDU-mPE</w:t>
      </w:r>
      <w:r w:rsidRPr="00A55749">
        <w:rPr>
          <w:rFonts w:ascii="TH SarabunPSK" w:hAnsi="TH SarabunPSK" w:cs="TH SarabunPSK"/>
          <w:b/>
          <w:bCs/>
          <w:sz w:val="44"/>
          <w:szCs w:val="52"/>
        </w:rPr>
        <w:t>-</w:t>
      </w:r>
      <w:r w:rsidRPr="00A55749">
        <w:rPr>
          <w:rFonts w:ascii="TH SarabunPSK" w:hAnsi="TH SarabunPSK" w:cs="TH SarabunPSK"/>
          <w:b/>
          <w:bCs/>
          <w:sz w:val="44"/>
          <w:szCs w:val="52"/>
          <w:cs/>
        </w:rPr>
        <w:t>5-5.4.2-</w:t>
      </w:r>
      <w:r w:rsidRPr="00A55749">
        <w:rPr>
          <w:rFonts w:ascii="TH SarabunPSK" w:hAnsi="TH SarabunPSK" w:cs="TH SarabunPSK"/>
          <w:b/>
          <w:bCs/>
          <w:sz w:val="32"/>
          <w:szCs w:val="40"/>
          <w:cs/>
        </w:rPr>
        <w:t>1</w:t>
      </w:r>
      <w:r w:rsidRPr="00A55749">
        <w:rPr>
          <w:rFonts w:ascii="TH SarabunPSK" w:hAnsi="TH SarabunPSK" w:cs="TH SarabunPSK"/>
          <w:sz w:val="32"/>
          <w:szCs w:val="40"/>
          <w:cs/>
        </w:rPr>
        <w:t xml:space="preserve"> </w:t>
      </w:r>
    </w:p>
    <w:p w:rsidR="005A41D7" w:rsidRDefault="005A41D7" w:rsidP="005A41D7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Cs w:val="36"/>
          <w:cs/>
        </w:rPr>
        <w:t xml:space="preserve">        </w:t>
      </w:r>
      <w:r w:rsidRPr="00A55749">
        <w:rPr>
          <w:rFonts w:ascii="TH SarabunPSK" w:hAnsi="TH SarabunPSK" w:cs="TH SarabunPSK"/>
          <w:szCs w:val="36"/>
          <w:cs/>
        </w:rPr>
        <w:t xml:space="preserve">หมายถึง </w:t>
      </w:r>
      <w:r>
        <w:rPr>
          <w:rFonts w:ascii="TH SarabunPSK" w:hAnsi="TH SarabunPSK" w:cs="TH SarabunPSK" w:hint="cs"/>
          <w:szCs w:val="36"/>
          <w:cs/>
        </w:rPr>
        <w:t xml:space="preserve">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กระบี่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A55749">
        <w:rPr>
          <w:rFonts w:ascii="TH SarabunPSK" w:hAnsi="TH SarabunPSK" w:cs="TH SarabunPSK" w:hint="cs"/>
          <w:b/>
          <w:bCs/>
          <w:sz w:val="24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ศึกษาศาสตร์</w:t>
      </w:r>
      <w:r w:rsidRPr="00A5574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พลศึกษา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 xml:space="preserve">องค์ประกอบที่ 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:rsidR="005A41D7" w:rsidRDefault="005A41D7" w:rsidP="005A41D7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5.4  เกณฑ์ข้อที่ 2 เอกสาร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อ้างอิง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ลำดับที่ 1</w:t>
      </w:r>
    </w:p>
    <w:p w:rsidR="005A41D7" w:rsidRPr="00A55749" w:rsidRDefault="005A41D7" w:rsidP="005A41D7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4F4B0A5" wp14:editId="6A299D41">
                <wp:simplePos x="0" y="0"/>
                <wp:positionH relativeFrom="column">
                  <wp:posOffset>447675</wp:posOffset>
                </wp:positionH>
                <wp:positionV relativeFrom="paragraph">
                  <wp:posOffset>157481</wp:posOffset>
                </wp:positionV>
                <wp:extent cx="5067300" cy="2743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B6306" id="Rectangle 27" o:spid="_x0000_s1026" style="position:absolute;margin-left:35.25pt;margin-top:12.4pt;width:399pt;height:3in;z-index:-251584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" fillcolor="white [3201]" strokecolor="#f79646 [3209]" strokeweight="2pt"/>
            </w:pict>
          </mc:Fallback>
        </mc:AlternateConten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 w:rsidRPr="00A55749">
        <w:rPr>
          <w:rFonts w:ascii="TH SarabunPSK" w:hAnsi="TH SarabunPSK" w:cs="TH SarabunPSK"/>
          <w:sz w:val="36"/>
          <w:szCs w:val="44"/>
        </w:rPr>
        <w:t>K</w:t>
      </w:r>
      <w:r>
        <w:rPr>
          <w:rFonts w:ascii="TH SarabunPSK" w:hAnsi="TH SarabunPSK" w:cs="TH SarabunPSK"/>
          <w:sz w:val="36"/>
          <w:szCs w:val="44"/>
        </w:rPr>
        <w:t>B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   หมายถึง วิทยา</w:t>
      </w:r>
      <w:r>
        <w:rPr>
          <w:rFonts w:ascii="TH SarabunPSK" w:hAnsi="TH SarabunPSK" w:cs="TH SarabunPSK" w:hint="cs"/>
          <w:sz w:val="36"/>
          <w:szCs w:val="44"/>
          <w:cs/>
        </w:rPr>
        <w:t>กระบี่</w: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>
        <w:rPr>
          <w:rFonts w:ascii="TH SarabunPSK" w:hAnsi="TH SarabunPSK" w:cs="TH SarabunPSK"/>
          <w:sz w:val="36"/>
          <w:szCs w:val="44"/>
        </w:rPr>
        <w:t>EDU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  หมายถึง คณะ</w:t>
      </w:r>
      <w:r>
        <w:rPr>
          <w:rFonts w:ascii="TH SarabunPSK" w:hAnsi="TH SarabunPSK" w:cs="TH SarabunPSK" w:hint="cs"/>
          <w:sz w:val="36"/>
          <w:szCs w:val="44"/>
          <w:cs/>
        </w:rPr>
        <w:t>ศึกษาศาสตร์</w: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>
        <w:rPr>
          <w:rFonts w:ascii="TH SarabunPSK" w:hAnsi="TH SarabunPSK" w:cs="TH SarabunPSK"/>
          <w:sz w:val="36"/>
          <w:szCs w:val="44"/>
        </w:rPr>
        <w:t>mPE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</w:t>
      </w:r>
      <w:r>
        <w:rPr>
          <w:rFonts w:ascii="TH SarabunPSK" w:hAnsi="TH SarabunPSK" w:cs="TH SarabunPSK"/>
          <w:sz w:val="36"/>
          <w:szCs w:val="44"/>
        </w:rPr>
        <w:t xml:space="preserve">   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หมายถึง </w:t>
      </w:r>
      <w:r>
        <w:rPr>
          <w:rFonts w:ascii="TH SarabunPSK" w:hAnsi="TH SarabunPSK" w:cs="TH SarabunPSK" w:hint="cs"/>
          <w:sz w:val="36"/>
          <w:szCs w:val="44"/>
          <w:cs/>
        </w:rPr>
        <w:t xml:space="preserve">ระดับปริญญาโท </w:t>
      </w:r>
      <w:r w:rsidRPr="00A55749">
        <w:rPr>
          <w:rFonts w:ascii="TH SarabunPSK" w:hAnsi="TH SarabunPSK" w:cs="TH SarabunPSK" w:hint="cs"/>
          <w:sz w:val="36"/>
          <w:szCs w:val="44"/>
          <w:cs/>
        </w:rPr>
        <w:t>สาขาวิชา</w:t>
      </w:r>
      <w:r>
        <w:rPr>
          <w:rFonts w:ascii="TH SarabunPSK" w:hAnsi="TH SarabunPSK" w:cs="TH SarabunPSK" w:hint="cs"/>
          <w:sz w:val="36"/>
          <w:szCs w:val="44"/>
          <w:cs/>
        </w:rPr>
        <w:t>พลศึกษา</w: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 w:rsidRPr="00A55749">
        <w:rPr>
          <w:rFonts w:ascii="TH SarabunPSK" w:hAnsi="TH SarabunPSK" w:cs="TH SarabunPSK"/>
          <w:sz w:val="36"/>
          <w:szCs w:val="44"/>
        </w:rPr>
        <w:t>5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      หมายถึง   องค์ประกอบที่ </w:t>
      </w:r>
      <w:r w:rsidRPr="00A55749">
        <w:rPr>
          <w:rFonts w:ascii="TH SarabunPSK" w:hAnsi="TH SarabunPSK" w:cs="TH SarabunPSK"/>
          <w:sz w:val="36"/>
          <w:szCs w:val="44"/>
        </w:rPr>
        <w:t>5</w: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 w:rsidRPr="00A55749">
        <w:rPr>
          <w:rFonts w:ascii="TH SarabunPSK" w:hAnsi="TH SarabunPSK" w:cs="TH SarabunPSK"/>
          <w:sz w:val="36"/>
          <w:szCs w:val="44"/>
        </w:rPr>
        <w:t xml:space="preserve">5.4  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   หมายถึง   ตัวบ่งชี้ที่ </w:t>
      </w:r>
      <w:r w:rsidRPr="00A55749">
        <w:rPr>
          <w:rFonts w:ascii="TH SarabunPSK" w:hAnsi="TH SarabunPSK" w:cs="TH SarabunPSK"/>
          <w:sz w:val="36"/>
          <w:szCs w:val="44"/>
        </w:rPr>
        <w:t xml:space="preserve">5.4 </w:t>
      </w:r>
    </w:p>
    <w:p w:rsidR="005A41D7" w:rsidRPr="00A55749" w:rsidRDefault="005A41D7" w:rsidP="005A41D7">
      <w:pPr>
        <w:ind w:left="1440" w:firstLine="720"/>
        <w:rPr>
          <w:rFonts w:ascii="TH SarabunPSK" w:hAnsi="TH SarabunPSK" w:cs="TH SarabunPSK"/>
          <w:sz w:val="36"/>
          <w:szCs w:val="44"/>
        </w:rPr>
      </w:pPr>
      <w:r w:rsidRPr="00A55749">
        <w:rPr>
          <w:rFonts w:ascii="TH SarabunPSK" w:hAnsi="TH SarabunPSK" w:cs="TH SarabunPSK"/>
          <w:sz w:val="36"/>
          <w:szCs w:val="44"/>
        </w:rPr>
        <w:t>2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        หมายถึง  เกณฑ์ข้อ </w:t>
      </w:r>
      <w:r w:rsidRPr="00A55749">
        <w:rPr>
          <w:rFonts w:ascii="TH SarabunPSK" w:hAnsi="TH SarabunPSK" w:cs="TH SarabunPSK"/>
          <w:sz w:val="36"/>
          <w:szCs w:val="44"/>
        </w:rPr>
        <w:t>2</w:t>
      </w:r>
    </w:p>
    <w:p w:rsidR="005A41D7" w:rsidRPr="005A41D7" w:rsidRDefault="005A41D7" w:rsidP="005A41D7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A55749">
        <w:rPr>
          <w:rFonts w:ascii="TH SarabunPSK" w:hAnsi="TH SarabunPSK" w:cs="TH SarabunPSK"/>
          <w:sz w:val="36"/>
          <w:szCs w:val="44"/>
        </w:rPr>
        <w:t xml:space="preserve">1          </w:t>
      </w:r>
      <w:r w:rsidRPr="00A55749">
        <w:rPr>
          <w:rFonts w:ascii="TH SarabunPSK" w:hAnsi="TH SarabunPSK" w:cs="TH SarabunPSK" w:hint="cs"/>
          <w:sz w:val="36"/>
          <w:szCs w:val="44"/>
          <w:cs/>
        </w:rPr>
        <w:t xml:space="preserve">หมายถึง  </w:t>
      </w:r>
      <w:r w:rsidRPr="005A41D7">
        <w:rPr>
          <w:rFonts w:ascii="TH SarabunPSK" w:hAnsi="TH SarabunPSK" w:cs="TH SarabunPSK"/>
          <w:szCs w:val="36"/>
          <w:cs/>
        </w:rPr>
        <w:t>เอกสาร</w:t>
      </w:r>
      <w:r w:rsidRPr="005A41D7">
        <w:rPr>
          <w:rFonts w:ascii="TH SarabunPSK" w:hAnsi="TH SarabunPSK" w:cs="TH SarabunPSK" w:hint="cs"/>
          <w:szCs w:val="36"/>
          <w:cs/>
        </w:rPr>
        <w:t>อ้างอิง</w:t>
      </w:r>
      <w:r w:rsidRPr="005A41D7">
        <w:rPr>
          <w:rFonts w:ascii="TH SarabunPSK" w:hAnsi="TH SarabunPSK" w:cs="TH SarabunPSK"/>
          <w:szCs w:val="36"/>
          <w:cs/>
        </w:rPr>
        <w:t xml:space="preserve">ลำดับที่ </w:t>
      </w:r>
      <w:r w:rsidRPr="005A41D7">
        <w:rPr>
          <w:rFonts w:ascii="TH SarabunPSK" w:hAnsi="TH SarabunPSK" w:cs="TH SarabunPSK"/>
          <w:sz w:val="32"/>
          <w:szCs w:val="40"/>
          <w:cs/>
        </w:rPr>
        <w:t>1</w:t>
      </w:r>
    </w:p>
    <w:p w:rsidR="005A41D7" w:rsidRPr="00A55749" w:rsidRDefault="005A41D7" w:rsidP="005A41D7">
      <w:pPr>
        <w:ind w:left="1440" w:firstLine="720"/>
        <w:rPr>
          <w:cs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</w:rPr>
      </w:pPr>
    </w:p>
    <w:p w:rsidR="005A41D7" w:rsidRDefault="005A41D7" w:rsidP="005A41D7">
      <w:pPr>
        <w:jc w:val="center"/>
        <w:rPr>
          <w:rFonts w:ascii="TH SarabunPSK" w:hAnsi="TH SarabunPSK" w:cs="TH SarabunPSK"/>
          <w:cs/>
        </w:rPr>
        <w:sectPr w:rsidR="005A41D7" w:rsidSect="001F1FF7">
          <w:pgSz w:w="11906" w:h="16838"/>
          <w:pgMar w:top="1440" w:right="994" w:bottom="706" w:left="1440" w:header="706" w:footer="302" w:gutter="0"/>
          <w:cols w:space="708"/>
          <w:docGrid w:linePitch="360"/>
        </w:sectPr>
      </w:pPr>
    </w:p>
    <w:p w:rsidR="005A41D7" w:rsidRPr="0023642C" w:rsidRDefault="005A41D7" w:rsidP="005A41D7">
      <w:pPr>
        <w:jc w:val="center"/>
        <w:rPr>
          <w:rFonts w:ascii="TH SarabunPSK" w:hAnsi="TH SarabunPSK" w:cs="TH SarabunPSK"/>
          <w:sz w:val="32"/>
          <w:szCs w:val="32"/>
        </w:rPr>
      </w:pPr>
      <w:r w:rsidRPr="002364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หลักสูตรที่เปิดสอนในสถาบันการพลศึกษา  ประจำปีการศึกษา </w:t>
      </w:r>
      <w:r w:rsidRPr="0023642C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2364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611"/>
        <w:tblW w:w="14845" w:type="dxa"/>
        <w:tblLayout w:type="fixed"/>
        <w:tblLook w:val="04A0" w:firstRow="1" w:lastRow="0" w:firstColumn="1" w:lastColumn="0" w:noHBand="0" w:noVBand="1"/>
      </w:tblPr>
      <w:tblGrid>
        <w:gridCol w:w="1165"/>
        <w:gridCol w:w="1710"/>
        <w:gridCol w:w="1800"/>
        <w:gridCol w:w="1533"/>
        <w:gridCol w:w="1170"/>
        <w:gridCol w:w="1260"/>
        <w:gridCol w:w="1083"/>
        <w:gridCol w:w="1254"/>
        <w:gridCol w:w="1350"/>
        <w:gridCol w:w="1170"/>
        <w:gridCol w:w="1350"/>
      </w:tblGrid>
      <w:tr w:rsidR="005A41D7" w:rsidRPr="0023642C" w:rsidTr="005A41D7">
        <w:trPr>
          <w:trHeight w:val="352"/>
          <w:tblHeader/>
        </w:trPr>
        <w:tc>
          <w:tcPr>
            <w:tcW w:w="1165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คณะวิชา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รหัสหลักสูตร</w:t>
            </w:r>
          </w:p>
        </w:tc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ชื่อหลักสูตร (เต็ม)</w:t>
            </w:r>
            <w:r w:rsidRPr="0023642C">
              <w:rPr>
                <w:rFonts w:ascii="TH SarabunPSK" w:hAnsi="TH SarabunPSK" w:cs="TH SarabunPSK"/>
                <w:b/>
                <w:bCs/>
              </w:rPr>
              <w:br/>
            </w:r>
            <w:r w:rsidRPr="0023642C">
              <w:rPr>
                <w:rFonts w:ascii="TH SarabunPSK" w:hAnsi="TH SarabunPSK" w:cs="TH SarabunPSK"/>
                <w:b/>
                <w:bCs/>
                <w:cs/>
              </w:rPr>
              <w:t>ที่เสนอ สกอ.</w:t>
            </w:r>
          </w:p>
        </w:tc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ปรับปรุงจากหลักสูตร</w:t>
            </w:r>
          </w:p>
        </w:tc>
        <w:tc>
          <w:tcPr>
            <w:tcW w:w="4767" w:type="dxa"/>
            <w:gridSpan w:val="4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รายละเอียดเพิ่มเติม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อักษรย่อ</w:t>
            </w:r>
          </w:p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(ภาษาอังกฤษ)</w:t>
            </w:r>
            <w:r w:rsidRPr="0023642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จำนวนวิทยาเขตที่เปิดสอน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เกณฑ์การประเมินหลักสูตร (</w:t>
            </w:r>
            <w:r w:rsidRPr="0023642C">
              <w:rPr>
                <w:rFonts w:ascii="TH SarabunPSK" w:hAnsi="TH SarabunPSK" w:cs="TH SarabunPSK"/>
                <w:b/>
                <w:bCs/>
              </w:rPr>
              <w:t>48/58)</w:t>
            </w:r>
          </w:p>
        </w:tc>
      </w:tr>
      <w:tr w:rsidR="005A41D7" w:rsidRPr="0023642C" w:rsidTr="005A41D7">
        <w:trPr>
          <w:trHeight w:val="366"/>
          <w:tblHeader/>
        </w:trPr>
        <w:tc>
          <w:tcPr>
            <w:tcW w:w="1165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</w:p>
        </w:tc>
        <w:tc>
          <w:tcPr>
            <w:tcW w:w="2337" w:type="dxa"/>
            <w:gridSpan w:val="2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สาขาวิชา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1D7" w:rsidRPr="0023642C" w:rsidTr="005A41D7">
        <w:trPr>
          <w:trHeight w:val="557"/>
          <w:tblHeader/>
        </w:trPr>
        <w:tc>
          <w:tcPr>
            <w:tcW w:w="1165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3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ภาษาไทย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ภาษาอังกฤษ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ภาษาไทย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ภาษาอังกฤษ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A41D7" w:rsidRPr="0023642C" w:rsidTr="005A41D7">
        <w:trPr>
          <w:trHeight w:val="396"/>
        </w:trPr>
        <w:tc>
          <w:tcPr>
            <w:tcW w:w="1165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ศิลปศาสตร์</w:t>
            </w:r>
          </w:p>
        </w:tc>
        <w:tc>
          <w:tcPr>
            <w:tcW w:w="171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25572201103416</w:t>
            </w:r>
          </w:p>
        </w:tc>
        <w:tc>
          <w:tcPr>
            <w:tcW w:w="180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บริหารธุรกิจมหาบัณฑิต สาขาวิชาการบริหารจัดการกีฬาและนันทนาการ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33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ศิลปศาสตรมหาบัณฑิต สาขาวิชาการจัดการกีฬาและนันทนาการ</w:t>
            </w:r>
            <w:r w:rsidRPr="0023642C">
              <w:rPr>
                <w:rFonts w:ascii="TH SarabunPSK" w:hAnsi="TH SarabunPSK" w:cs="TH SarabunPSK"/>
              </w:rPr>
              <w:t xml:space="preserve"> </w:t>
            </w:r>
            <w:r w:rsidRPr="0023642C">
              <w:rPr>
                <w:rFonts w:ascii="TH SarabunPSK" w:hAnsi="TH SarabunPSK" w:cs="TH SarabunPSK"/>
                <w:cs/>
              </w:rPr>
              <w:t>(หลักสูตรใหม่ พ.ศ.2557)</w:t>
            </w:r>
          </w:p>
        </w:tc>
        <w:tc>
          <w:tcPr>
            <w:tcW w:w="117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บริหารธุรกิจมหาบัณฑิต</w:t>
            </w:r>
          </w:p>
        </w:tc>
        <w:tc>
          <w:tcPr>
            <w:tcW w:w="126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Master of  Business Administra</w:t>
            </w:r>
          </w:p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tion</w:t>
            </w:r>
          </w:p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(M.B.A.)</w:t>
            </w:r>
          </w:p>
        </w:tc>
        <w:tc>
          <w:tcPr>
            <w:tcW w:w="1083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การบริหารจัดการกีฬาและนันทนา</w:t>
            </w:r>
          </w:p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</w:t>
            </w:r>
          </w:p>
        </w:tc>
        <w:tc>
          <w:tcPr>
            <w:tcW w:w="1254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Sport and Recreation Manage</w:t>
            </w:r>
          </w:p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ment</w:t>
            </w:r>
          </w:p>
        </w:tc>
        <w:tc>
          <w:tcPr>
            <w:tcW w:w="135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mSRM</w:t>
            </w:r>
          </w:p>
        </w:tc>
        <w:tc>
          <w:tcPr>
            <w:tcW w:w="117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35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5A41D7" w:rsidRPr="0023642C" w:rsidTr="005A41D7">
        <w:trPr>
          <w:trHeight w:val="396"/>
        </w:trPr>
        <w:tc>
          <w:tcPr>
            <w:tcW w:w="1165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ศึกษาศาสตร์</w:t>
            </w:r>
          </w:p>
        </w:tc>
        <w:tc>
          <w:tcPr>
            <w:tcW w:w="171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25572201103708</w:t>
            </w:r>
          </w:p>
        </w:tc>
        <w:tc>
          <w:tcPr>
            <w:tcW w:w="180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ศึกษาศาสตร</w:t>
            </w:r>
            <w:r w:rsidRPr="0023642C">
              <w:rPr>
                <w:rFonts w:ascii="TH SarabunPSK" w:hAnsi="TH SarabunPSK" w:cs="TH SarabunPSK" w:hint="cs"/>
                <w:cs/>
              </w:rPr>
              <w:t>มหา</w:t>
            </w:r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 (หลักสูตรปรับปรุง พ.ศ.2560)</w:t>
            </w:r>
          </w:p>
        </w:tc>
        <w:tc>
          <w:tcPr>
            <w:tcW w:w="1533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ศึกษาศาสตร</w:t>
            </w:r>
            <w:r w:rsidRPr="0023642C">
              <w:rPr>
                <w:rFonts w:ascii="TH SarabunPSK" w:hAnsi="TH SarabunPSK" w:cs="TH SarabunPSK" w:hint="cs"/>
                <w:cs/>
              </w:rPr>
              <w:t>มหา</w:t>
            </w:r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 (หลักสูตร</w:t>
            </w:r>
            <w:r w:rsidRPr="0023642C">
              <w:rPr>
                <w:rFonts w:ascii="TH SarabunPSK" w:hAnsi="TH SarabunPSK" w:cs="TH SarabunPSK" w:hint="cs"/>
                <w:cs/>
              </w:rPr>
              <w:t>ใหม่</w:t>
            </w:r>
            <w:r w:rsidRPr="0023642C">
              <w:rPr>
                <w:rFonts w:ascii="TH SarabunPSK" w:hAnsi="TH SarabunPSK" w:cs="TH SarabunPSK"/>
                <w:cs/>
              </w:rPr>
              <w:t xml:space="preserve"> พ.ศ.255</w:t>
            </w:r>
            <w:r w:rsidRPr="0023642C">
              <w:rPr>
                <w:rFonts w:ascii="TH SarabunPSK" w:hAnsi="TH SarabunPSK" w:cs="TH SarabunPSK"/>
              </w:rPr>
              <w:t>7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ศึกษาศาสตรมหาบัณฑิต</w:t>
            </w:r>
          </w:p>
        </w:tc>
        <w:tc>
          <w:tcPr>
            <w:tcW w:w="126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Master of Education (M.ED)</w:t>
            </w:r>
          </w:p>
        </w:tc>
        <w:tc>
          <w:tcPr>
            <w:tcW w:w="1083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พลศึกษา</w:t>
            </w:r>
          </w:p>
        </w:tc>
        <w:tc>
          <w:tcPr>
            <w:tcW w:w="1254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Physical Education</w:t>
            </w:r>
          </w:p>
        </w:tc>
        <w:tc>
          <w:tcPr>
            <w:tcW w:w="135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mPE</w:t>
            </w:r>
          </w:p>
        </w:tc>
        <w:tc>
          <w:tcPr>
            <w:tcW w:w="117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350" w:type="dxa"/>
            <w:vAlign w:val="center"/>
          </w:tcPr>
          <w:p w:rsidR="005A41D7" w:rsidRPr="0023642C" w:rsidRDefault="005A41D7" w:rsidP="005A41D7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58</w:t>
            </w:r>
          </w:p>
        </w:tc>
      </w:tr>
    </w:tbl>
    <w:p w:rsidR="005A41D7" w:rsidRDefault="005A41D7" w:rsidP="000154D9">
      <w:pPr>
        <w:rPr>
          <w:rFonts w:ascii="TH SarabunPSK" w:hAnsi="TH SarabunPSK" w:cs="TH SarabunPSK"/>
          <w:sz w:val="32"/>
          <w:szCs w:val="32"/>
        </w:rPr>
      </w:pPr>
    </w:p>
    <w:p w:rsidR="005A41D7" w:rsidRDefault="005A41D7" w:rsidP="000154D9">
      <w:pPr>
        <w:rPr>
          <w:rFonts w:ascii="TH SarabunPSK" w:hAnsi="TH SarabunPSK" w:cs="TH SarabunPSK"/>
          <w:sz w:val="32"/>
          <w:szCs w:val="32"/>
        </w:rPr>
      </w:pPr>
    </w:p>
    <w:p w:rsidR="001F1FF7" w:rsidRDefault="001F1FF7" w:rsidP="0017510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4F6228" w:themeColor="accent3" w:themeShade="80"/>
          <w:sz w:val="36"/>
          <w:szCs w:val="36"/>
        </w:rPr>
      </w:pPr>
      <w:bookmarkStart w:id="0" w:name="_GoBack"/>
      <w:bookmarkEnd w:id="0"/>
    </w:p>
    <w:sectPr w:rsidR="001F1FF7" w:rsidSect="005A41D7">
      <w:pgSz w:w="16838" w:h="11906" w:orient="landscape"/>
      <w:pgMar w:top="1440" w:right="1440" w:bottom="994" w:left="706" w:header="70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BA" w:rsidRDefault="00D45ABA" w:rsidP="000D5F37">
      <w:r>
        <w:separator/>
      </w:r>
    </w:p>
  </w:endnote>
  <w:endnote w:type="continuationSeparator" w:id="0">
    <w:p w:rsidR="00D45ABA" w:rsidRDefault="00D45ABA" w:rsidP="000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Default="00D16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Pr="000D5F37" w:rsidRDefault="00D16D19" w:rsidP="00716D5B">
    <w:pPr>
      <w:pStyle w:val="Footer"/>
      <w:shd w:val="clear" w:color="auto" w:fill="F2F2F2" w:themeFill="background1" w:themeFillShade="F2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b/>
        <w:bCs/>
        <w:sz w:val="36"/>
        <w:szCs w:val="36"/>
      </w:rPr>
      <w:t>-</w:t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begin"/>
    </w:r>
    <w:r w:rsidRPr="0021213C">
      <w:rPr>
        <w:rFonts w:ascii="TH SarabunPSK" w:hAnsi="TH SarabunPSK" w:cs="TH SarabunPSK"/>
        <w:b/>
        <w:bCs/>
        <w:sz w:val="36"/>
        <w:szCs w:val="36"/>
      </w:rPr>
      <w:instrText xml:space="preserve"> PAGE  \* Arabic  \* MERGEFORMAT </w:instrText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separate"/>
    </w:r>
    <w:r w:rsidR="005A41D7">
      <w:rPr>
        <w:rFonts w:ascii="TH SarabunPSK" w:hAnsi="TH SarabunPSK" w:cs="TH SarabunPSK"/>
        <w:b/>
        <w:bCs/>
        <w:noProof/>
        <w:sz w:val="36"/>
        <w:szCs w:val="36"/>
      </w:rPr>
      <w:t>38</w:t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end"/>
    </w:r>
    <w:r>
      <w:rPr>
        <w:rFonts w:ascii="TH SarabunPSK" w:hAnsi="TH SarabunPSK" w:cs="TH SarabunPSK"/>
        <w:b/>
        <w:bCs/>
        <w:sz w:val="36"/>
        <w:szCs w:val="3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Default="00D16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BA" w:rsidRDefault="00D45ABA" w:rsidP="000D5F37">
      <w:r>
        <w:separator/>
      </w:r>
    </w:p>
  </w:footnote>
  <w:footnote w:type="continuationSeparator" w:id="0">
    <w:p w:rsidR="00D45ABA" w:rsidRDefault="00D45ABA" w:rsidP="000D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Default="009D2F3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76160" cy="1106170"/>
              <wp:effectExtent l="0" t="2105025" r="0" b="2132330"/>
              <wp:wrapNone/>
              <wp:docPr id="15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76160" cy="11061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3A" w:rsidRDefault="009D2F3A" w:rsidP="009D2F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ucrosiaUPC" w:hAnsi="EucrosiaUPC" w:cs="EucrosiaUP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SAR </w:t>
                          </w:r>
                          <w:r>
                            <w:rPr>
                              <w:rFonts w:ascii="EucrosiaUPC" w:hAnsi="EucrosiaUPC" w:cs="EucrosiaUPC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ระดับหลักสูตร ป.โท 2560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31" type="#_x0000_t202" style="position:absolute;margin-left:0;margin-top:0;width:580.8pt;height:87.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9D2F3A" w:rsidRDefault="009D2F3A" w:rsidP="009D2F3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ucrosiaUPC" w:hAnsi="EucrosiaUPC" w:cs="EucrosiaUP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SAR </w:t>
                    </w:r>
                    <w:r>
                      <w:rPr>
                        <w:rFonts w:ascii="EucrosiaUPC" w:hAnsi="EucrosiaUPC" w:cs="EucrosiaUPC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ระดับหลักสูตร ป.โท 2560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Default="009D2F3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76160" cy="1106170"/>
              <wp:effectExtent l="0" t="2105025" r="0" b="2132330"/>
              <wp:wrapNone/>
              <wp:docPr id="12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76160" cy="11061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3A" w:rsidRDefault="009D2F3A" w:rsidP="009D2F3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ucrosiaUPC" w:hAnsi="EucrosiaUPC" w:cs="EucrosiaUP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SAR </w:t>
                          </w:r>
                          <w:r>
                            <w:rPr>
                              <w:rFonts w:ascii="EucrosiaUPC" w:hAnsi="EucrosiaUPC" w:cs="EucrosiaUPC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ระดับหลักสูตร ป.โท 2560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32" type="#_x0000_t202" style="position:absolute;margin-left:0;margin-top:0;width:580.8pt;height:87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9D2F3A" w:rsidRDefault="009D2F3A" w:rsidP="009D2F3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ucrosiaUPC" w:hAnsi="EucrosiaUPC" w:cs="EucrosiaUP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SAR </w:t>
                    </w:r>
                    <w:r>
                      <w:rPr>
                        <w:rFonts w:ascii="EucrosiaUPC" w:hAnsi="EucrosiaUPC" w:cs="EucrosiaUPC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ระดับหลักสูตร ป.โท 2560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19" w:rsidRDefault="00D45A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7" type="#_x0000_t136" style="position:absolute;margin-left:0;margin-top:0;width:580.8pt;height:87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EucrosiaUPC&quot;;font-size:1pt" string="SAR ระดับหลักสูตร ป.โท 2560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9F6"/>
    <w:multiLevelType w:val="hybridMultilevel"/>
    <w:tmpl w:val="E85A60DA"/>
    <w:lvl w:ilvl="0" w:tplc="78220B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51AC8"/>
    <w:multiLevelType w:val="hybridMultilevel"/>
    <w:tmpl w:val="C038B4B2"/>
    <w:lvl w:ilvl="0" w:tplc="1B561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5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22C66"/>
    <w:multiLevelType w:val="hybridMultilevel"/>
    <w:tmpl w:val="18D64206"/>
    <w:lvl w:ilvl="0" w:tplc="A3104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2514F9"/>
    <w:multiLevelType w:val="hybridMultilevel"/>
    <w:tmpl w:val="C038B4B2"/>
    <w:lvl w:ilvl="0" w:tplc="1B5616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22B2F"/>
    <w:multiLevelType w:val="hybridMultilevel"/>
    <w:tmpl w:val="7390C2FE"/>
    <w:lvl w:ilvl="0" w:tplc="487AC816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F32404"/>
    <w:multiLevelType w:val="hybridMultilevel"/>
    <w:tmpl w:val="1C8ED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15AD1"/>
    <w:multiLevelType w:val="hybridMultilevel"/>
    <w:tmpl w:val="1C8ED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F3E63"/>
    <w:multiLevelType w:val="hybridMultilevel"/>
    <w:tmpl w:val="46D010FE"/>
    <w:lvl w:ilvl="0" w:tplc="39200716">
      <w:start w:val="1"/>
      <w:numFmt w:val="decimal"/>
      <w:lvlText w:val="%1)"/>
      <w:lvlJc w:val="left"/>
      <w:pPr>
        <w:ind w:left="7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64F0121"/>
    <w:multiLevelType w:val="hybridMultilevel"/>
    <w:tmpl w:val="9F78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D7E37"/>
    <w:multiLevelType w:val="hybridMultilevel"/>
    <w:tmpl w:val="97A05F98"/>
    <w:lvl w:ilvl="0" w:tplc="A530BE9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03767"/>
    <w:multiLevelType w:val="hybridMultilevel"/>
    <w:tmpl w:val="59FC8846"/>
    <w:lvl w:ilvl="0" w:tplc="A58682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8503FAC"/>
    <w:multiLevelType w:val="hybridMultilevel"/>
    <w:tmpl w:val="957638D0"/>
    <w:lvl w:ilvl="0" w:tplc="86E8F968">
      <w:start w:val="9"/>
      <w:numFmt w:val="bullet"/>
      <w:lvlText w:val="-"/>
      <w:lvlJc w:val="left"/>
      <w:pPr>
        <w:ind w:left="18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3">
    <w:nsid w:val="585F791F"/>
    <w:multiLevelType w:val="hybridMultilevel"/>
    <w:tmpl w:val="A336C852"/>
    <w:lvl w:ilvl="0" w:tplc="9ECED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E53681A"/>
    <w:multiLevelType w:val="multilevel"/>
    <w:tmpl w:val="1140146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142E9"/>
    <w:multiLevelType w:val="hybridMultilevel"/>
    <w:tmpl w:val="D9BE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106C2"/>
    <w:multiLevelType w:val="hybridMultilevel"/>
    <w:tmpl w:val="82DA7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9"/>
  </w:num>
  <w:num w:numId="7">
    <w:abstractNumId w:val="7"/>
  </w:num>
  <w:num w:numId="8">
    <w:abstractNumId w:val="28"/>
  </w:num>
  <w:num w:numId="9">
    <w:abstractNumId w:val="2"/>
  </w:num>
  <w:num w:numId="10">
    <w:abstractNumId w:val="26"/>
  </w:num>
  <w:num w:numId="11">
    <w:abstractNumId w:val="15"/>
  </w:num>
  <w:num w:numId="12">
    <w:abstractNumId w:val="4"/>
  </w:num>
  <w:num w:numId="13">
    <w:abstractNumId w:val="1"/>
  </w:num>
  <w:num w:numId="14">
    <w:abstractNumId w:val="10"/>
  </w:num>
  <w:num w:numId="15">
    <w:abstractNumId w:val="29"/>
  </w:num>
  <w:num w:numId="16">
    <w:abstractNumId w:val="13"/>
  </w:num>
  <w:num w:numId="17">
    <w:abstractNumId w:val="23"/>
  </w:num>
  <w:num w:numId="18">
    <w:abstractNumId w:val="24"/>
  </w:num>
  <w:num w:numId="19">
    <w:abstractNumId w:val="18"/>
  </w:num>
  <w:num w:numId="20">
    <w:abstractNumId w:val="0"/>
  </w:num>
  <w:num w:numId="21">
    <w:abstractNumId w:val="21"/>
  </w:num>
  <w:num w:numId="22">
    <w:abstractNumId w:val="8"/>
  </w:num>
  <w:num w:numId="23">
    <w:abstractNumId w:val="14"/>
  </w:num>
  <w:num w:numId="24">
    <w:abstractNumId w:val="16"/>
  </w:num>
  <w:num w:numId="25">
    <w:abstractNumId w:val="12"/>
  </w:num>
  <w:num w:numId="26">
    <w:abstractNumId w:val="17"/>
  </w:num>
  <w:num w:numId="27">
    <w:abstractNumId w:val="25"/>
  </w:num>
  <w:num w:numId="28">
    <w:abstractNumId w:val="22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7E"/>
    <w:rsid w:val="000154D9"/>
    <w:rsid w:val="000168A4"/>
    <w:rsid w:val="000327EE"/>
    <w:rsid w:val="0007085E"/>
    <w:rsid w:val="00073DA8"/>
    <w:rsid w:val="00076488"/>
    <w:rsid w:val="000871A6"/>
    <w:rsid w:val="000A55C6"/>
    <w:rsid w:val="000C2415"/>
    <w:rsid w:val="000C3A25"/>
    <w:rsid w:val="000C63E6"/>
    <w:rsid w:val="000C6A84"/>
    <w:rsid w:val="000C7277"/>
    <w:rsid w:val="000C755B"/>
    <w:rsid w:val="000D22ED"/>
    <w:rsid w:val="000D36A6"/>
    <w:rsid w:val="000D4524"/>
    <w:rsid w:val="000D5F37"/>
    <w:rsid w:val="000E5AA0"/>
    <w:rsid w:val="000E76D2"/>
    <w:rsid w:val="000F1289"/>
    <w:rsid w:val="000F7DC9"/>
    <w:rsid w:val="00140929"/>
    <w:rsid w:val="00155CE9"/>
    <w:rsid w:val="001561EE"/>
    <w:rsid w:val="00162C9A"/>
    <w:rsid w:val="001740DA"/>
    <w:rsid w:val="00175100"/>
    <w:rsid w:val="00177BBE"/>
    <w:rsid w:val="00187FE1"/>
    <w:rsid w:val="0019597B"/>
    <w:rsid w:val="00196BE2"/>
    <w:rsid w:val="001B2C1D"/>
    <w:rsid w:val="001C0042"/>
    <w:rsid w:val="001C6E11"/>
    <w:rsid w:val="001D17E5"/>
    <w:rsid w:val="001D2E4A"/>
    <w:rsid w:val="001F0CFB"/>
    <w:rsid w:val="001F1FF7"/>
    <w:rsid w:val="001F2B43"/>
    <w:rsid w:val="001F509C"/>
    <w:rsid w:val="00204A1A"/>
    <w:rsid w:val="002061BB"/>
    <w:rsid w:val="0020730F"/>
    <w:rsid w:val="0021213C"/>
    <w:rsid w:val="00221388"/>
    <w:rsid w:val="00227560"/>
    <w:rsid w:val="00227FA0"/>
    <w:rsid w:val="00242A29"/>
    <w:rsid w:val="00243219"/>
    <w:rsid w:val="00245C20"/>
    <w:rsid w:val="00247F98"/>
    <w:rsid w:val="00253666"/>
    <w:rsid w:val="00262577"/>
    <w:rsid w:val="002817CA"/>
    <w:rsid w:val="00286C8F"/>
    <w:rsid w:val="00296DE0"/>
    <w:rsid w:val="002A0E9E"/>
    <w:rsid w:val="002A69D5"/>
    <w:rsid w:val="002B0C0B"/>
    <w:rsid w:val="002B12B7"/>
    <w:rsid w:val="002B45F9"/>
    <w:rsid w:val="002B7B04"/>
    <w:rsid w:val="002C38EC"/>
    <w:rsid w:val="002D0ABE"/>
    <w:rsid w:val="002D3BC9"/>
    <w:rsid w:val="002D5138"/>
    <w:rsid w:val="002F4B36"/>
    <w:rsid w:val="002F68BC"/>
    <w:rsid w:val="003001AA"/>
    <w:rsid w:val="00300A41"/>
    <w:rsid w:val="00315B72"/>
    <w:rsid w:val="00321864"/>
    <w:rsid w:val="00322086"/>
    <w:rsid w:val="003257D5"/>
    <w:rsid w:val="003321AD"/>
    <w:rsid w:val="003353D0"/>
    <w:rsid w:val="00346E1B"/>
    <w:rsid w:val="00357F9F"/>
    <w:rsid w:val="003717DA"/>
    <w:rsid w:val="00375DE0"/>
    <w:rsid w:val="00387EF0"/>
    <w:rsid w:val="003B746E"/>
    <w:rsid w:val="003C28F2"/>
    <w:rsid w:val="003D3BA0"/>
    <w:rsid w:val="003D44F2"/>
    <w:rsid w:val="003E3B03"/>
    <w:rsid w:val="004124D9"/>
    <w:rsid w:val="004147D6"/>
    <w:rsid w:val="004311A3"/>
    <w:rsid w:val="00433D19"/>
    <w:rsid w:val="004405E1"/>
    <w:rsid w:val="00446BC5"/>
    <w:rsid w:val="0045028C"/>
    <w:rsid w:val="004520E3"/>
    <w:rsid w:val="004669D8"/>
    <w:rsid w:val="004673DF"/>
    <w:rsid w:val="004729FA"/>
    <w:rsid w:val="00476F2B"/>
    <w:rsid w:val="00480306"/>
    <w:rsid w:val="004A6AE4"/>
    <w:rsid w:val="004B1FB6"/>
    <w:rsid w:val="004B7A60"/>
    <w:rsid w:val="004C715C"/>
    <w:rsid w:val="004D14F6"/>
    <w:rsid w:val="004D66A2"/>
    <w:rsid w:val="004D74EB"/>
    <w:rsid w:val="004F40EB"/>
    <w:rsid w:val="005002A8"/>
    <w:rsid w:val="00505BD5"/>
    <w:rsid w:val="00515BD6"/>
    <w:rsid w:val="0052455C"/>
    <w:rsid w:val="00545D06"/>
    <w:rsid w:val="00547A25"/>
    <w:rsid w:val="00547DAD"/>
    <w:rsid w:val="00550FEE"/>
    <w:rsid w:val="0055587E"/>
    <w:rsid w:val="00557E39"/>
    <w:rsid w:val="0056480E"/>
    <w:rsid w:val="00565687"/>
    <w:rsid w:val="00573270"/>
    <w:rsid w:val="005739FD"/>
    <w:rsid w:val="005750D3"/>
    <w:rsid w:val="00580716"/>
    <w:rsid w:val="00582DBD"/>
    <w:rsid w:val="00586816"/>
    <w:rsid w:val="00587870"/>
    <w:rsid w:val="005975EF"/>
    <w:rsid w:val="005A41D7"/>
    <w:rsid w:val="005C086C"/>
    <w:rsid w:val="005C6D3E"/>
    <w:rsid w:val="005D5F39"/>
    <w:rsid w:val="005D7D29"/>
    <w:rsid w:val="005E29BF"/>
    <w:rsid w:val="005E5BE5"/>
    <w:rsid w:val="005F4826"/>
    <w:rsid w:val="005F60FB"/>
    <w:rsid w:val="00612C77"/>
    <w:rsid w:val="00643AE7"/>
    <w:rsid w:val="0064717D"/>
    <w:rsid w:val="0066102A"/>
    <w:rsid w:val="006715B6"/>
    <w:rsid w:val="0068457A"/>
    <w:rsid w:val="00690DEF"/>
    <w:rsid w:val="0069116F"/>
    <w:rsid w:val="006B0B60"/>
    <w:rsid w:val="006B374C"/>
    <w:rsid w:val="006C01FA"/>
    <w:rsid w:val="006C588C"/>
    <w:rsid w:val="006D32AE"/>
    <w:rsid w:val="006E393D"/>
    <w:rsid w:val="006F7EE2"/>
    <w:rsid w:val="00706A4C"/>
    <w:rsid w:val="007109B6"/>
    <w:rsid w:val="00713B81"/>
    <w:rsid w:val="0071542C"/>
    <w:rsid w:val="00716D5B"/>
    <w:rsid w:val="00734FC1"/>
    <w:rsid w:val="00754B78"/>
    <w:rsid w:val="007567FA"/>
    <w:rsid w:val="007649E6"/>
    <w:rsid w:val="00766452"/>
    <w:rsid w:val="00783F9F"/>
    <w:rsid w:val="007A05BA"/>
    <w:rsid w:val="007A7E43"/>
    <w:rsid w:val="007B76AE"/>
    <w:rsid w:val="007B7BD4"/>
    <w:rsid w:val="007C0591"/>
    <w:rsid w:val="007C0A84"/>
    <w:rsid w:val="007C78CE"/>
    <w:rsid w:val="007D3774"/>
    <w:rsid w:val="007D610D"/>
    <w:rsid w:val="007E4818"/>
    <w:rsid w:val="007F48E2"/>
    <w:rsid w:val="007F7412"/>
    <w:rsid w:val="00832723"/>
    <w:rsid w:val="00833351"/>
    <w:rsid w:val="00840333"/>
    <w:rsid w:val="00841BBF"/>
    <w:rsid w:val="00842BBC"/>
    <w:rsid w:val="0084571A"/>
    <w:rsid w:val="0084648E"/>
    <w:rsid w:val="00846CB4"/>
    <w:rsid w:val="0084730E"/>
    <w:rsid w:val="00852568"/>
    <w:rsid w:val="0085385C"/>
    <w:rsid w:val="008628DD"/>
    <w:rsid w:val="00865530"/>
    <w:rsid w:val="008673E5"/>
    <w:rsid w:val="0086745E"/>
    <w:rsid w:val="00870F76"/>
    <w:rsid w:val="008719CF"/>
    <w:rsid w:val="008729B4"/>
    <w:rsid w:val="008754F8"/>
    <w:rsid w:val="00883AEC"/>
    <w:rsid w:val="008841B3"/>
    <w:rsid w:val="008B01DC"/>
    <w:rsid w:val="008B12BD"/>
    <w:rsid w:val="008B1476"/>
    <w:rsid w:val="008B561F"/>
    <w:rsid w:val="008D0B52"/>
    <w:rsid w:val="008D7CD1"/>
    <w:rsid w:val="008E0818"/>
    <w:rsid w:val="008E17BD"/>
    <w:rsid w:val="008F109A"/>
    <w:rsid w:val="008F4BEB"/>
    <w:rsid w:val="008F650F"/>
    <w:rsid w:val="009014B5"/>
    <w:rsid w:val="00905048"/>
    <w:rsid w:val="00912FEA"/>
    <w:rsid w:val="00917293"/>
    <w:rsid w:val="00931014"/>
    <w:rsid w:val="00931339"/>
    <w:rsid w:val="00933936"/>
    <w:rsid w:val="00942F87"/>
    <w:rsid w:val="009675FA"/>
    <w:rsid w:val="009746AA"/>
    <w:rsid w:val="00980750"/>
    <w:rsid w:val="009C29CD"/>
    <w:rsid w:val="009C3A52"/>
    <w:rsid w:val="009C52A5"/>
    <w:rsid w:val="009C540B"/>
    <w:rsid w:val="009C56A0"/>
    <w:rsid w:val="009C7AF1"/>
    <w:rsid w:val="009D2F3A"/>
    <w:rsid w:val="009D368A"/>
    <w:rsid w:val="009F25F4"/>
    <w:rsid w:val="009F3ECB"/>
    <w:rsid w:val="00A02170"/>
    <w:rsid w:val="00A10126"/>
    <w:rsid w:val="00A110BB"/>
    <w:rsid w:val="00A179BE"/>
    <w:rsid w:val="00A536AD"/>
    <w:rsid w:val="00A61E87"/>
    <w:rsid w:val="00A6229D"/>
    <w:rsid w:val="00A6240A"/>
    <w:rsid w:val="00A630DA"/>
    <w:rsid w:val="00A8535B"/>
    <w:rsid w:val="00A91850"/>
    <w:rsid w:val="00A97C8F"/>
    <w:rsid w:val="00AA0D88"/>
    <w:rsid w:val="00AA3918"/>
    <w:rsid w:val="00AA47DA"/>
    <w:rsid w:val="00AB13A7"/>
    <w:rsid w:val="00AB4B4E"/>
    <w:rsid w:val="00AB74E3"/>
    <w:rsid w:val="00AC0A8E"/>
    <w:rsid w:val="00AC68EF"/>
    <w:rsid w:val="00AD0B1A"/>
    <w:rsid w:val="00AD2A6A"/>
    <w:rsid w:val="00AF238A"/>
    <w:rsid w:val="00AF4B9A"/>
    <w:rsid w:val="00B03142"/>
    <w:rsid w:val="00B06351"/>
    <w:rsid w:val="00B067E7"/>
    <w:rsid w:val="00B06EF3"/>
    <w:rsid w:val="00B10EF0"/>
    <w:rsid w:val="00B23B85"/>
    <w:rsid w:val="00B26FD6"/>
    <w:rsid w:val="00B30C49"/>
    <w:rsid w:val="00B424E1"/>
    <w:rsid w:val="00B4309C"/>
    <w:rsid w:val="00B44573"/>
    <w:rsid w:val="00B50375"/>
    <w:rsid w:val="00B6432B"/>
    <w:rsid w:val="00B70EF3"/>
    <w:rsid w:val="00B71F3D"/>
    <w:rsid w:val="00B7753B"/>
    <w:rsid w:val="00B802A8"/>
    <w:rsid w:val="00B85038"/>
    <w:rsid w:val="00B86780"/>
    <w:rsid w:val="00BA577F"/>
    <w:rsid w:val="00BB23C7"/>
    <w:rsid w:val="00BD6B22"/>
    <w:rsid w:val="00BD7A18"/>
    <w:rsid w:val="00BF2777"/>
    <w:rsid w:val="00C01F86"/>
    <w:rsid w:val="00C03D74"/>
    <w:rsid w:val="00C03DE5"/>
    <w:rsid w:val="00C03FC3"/>
    <w:rsid w:val="00C07163"/>
    <w:rsid w:val="00C1685E"/>
    <w:rsid w:val="00C209A6"/>
    <w:rsid w:val="00C27037"/>
    <w:rsid w:val="00C47C3F"/>
    <w:rsid w:val="00C508F3"/>
    <w:rsid w:val="00C60E6C"/>
    <w:rsid w:val="00C6724A"/>
    <w:rsid w:val="00C7364A"/>
    <w:rsid w:val="00C75C60"/>
    <w:rsid w:val="00C8044C"/>
    <w:rsid w:val="00C85D66"/>
    <w:rsid w:val="00C939F6"/>
    <w:rsid w:val="00C9516A"/>
    <w:rsid w:val="00C955CF"/>
    <w:rsid w:val="00CB209F"/>
    <w:rsid w:val="00CC1518"/>
    <w:rsid w:val="00CD41E6"/>
    <w:rsid w:val="00CD5388"/>
    <w:rsid w:val="00CD797C"/>
    <w:rsid w:val="00CE0B37"/>
    <w:rsid w:val="00CE298D"/>
    <w:rsid w:val="00CE4C9D"/>
    <w:rsid w:val="00CE671F"/>
    <w:rsid w:val="00CE7E9F"/>
    <w:rsid w:val="00CF658D"/>
    <w:rsid w:val="00D04399"/>
    <w:rsid w:val="00D064FC"/>
    <w:rsid w:val="00D06A82"/>
    <w:rsid w:val="00D10571"/>
    <w:rsid w:val="00D16D19"/>
    <w:rsid w:val="00D332CC"/>
    <w:rsid w:val="00D345D8"/>
    <w:rsid w:val="00D37DBE"/>
    <w:rsid w:val="00D45ABA"/>
    <w:rsid w:val="00D5230E"/>
    <w:rsid w:val="00D576FE"/>
    <w:rsid w:val="00D66A29"/>
    <w:rsid w:val="00D71B20"/>
    <w:rsid w:val="00D91929"/>
    <w:rsid w:val="00D96BF8"/>
    <w:rsid w:val="00DA0F84"/>
    <w:rsid w:val="00DA6C1E"/>
    <w:rsid w:val="00DB3101"/>
    <w:rsid w:val="00DC010A"/>
    <w:rsid w:val="00DC27CC"/>
    <w:rsid w:val="00DD19BC"/>
    <w:rsid w:val="00DD4022"/>
    <w:rsid w:val="00DE0D20"/>
    <w:rsid w:val="00DE287F"/>
    <w:rsid w:val="00DE3737"/>
    <w:rsid w:val="00DE4F89"/>
    <w:rsid w:val="00DF04C1"/>
    <w:rsid w:val="00DF67D4"/>
    <w:rsid w:val="00E009A8"/>
    <w:rsid w:val="00E12D88"/>
    <w:rsid w:val="00E13DE8"/>
    <w:rsid w:val="00E2056D"/>
    <w:rsid w:val="00E24E20"/>
    <w:rsid w:val="00E27A89"/>
    <w:rsid w:val="00E27E14"/>
    <w:rsid w:val="00E32A35"/>
    <w:rsid w:val="00E35674"/>
    <w:rsid w:val="00E74807"/>
    <w:rsid w:val="00E91896"/>
    <w:rsid w:val="00EA479B"/>
    <w:rsid w:val="00EC2622"/>
    <w:rsid w:val="00EC34A8"/>
    <w:rsid w:val="00ED4725"/>
    <w:rsid w:val="00EE7EB6"/>
    <w:rsid w:val="00EF43A7"/>
    <w:rsid w:val="00EF66F0"/>
    <w:rsid w:val="00EF701E"/>
    <w:rsid w:val="00EF7966"/>
    <w:rsid w:val="00F00827"/>
    <w:rsid w:val="00F02B95"/>
    <w:rsid w:val="00F073CB"/>
    <w:rsid w:val="00F0742E"/>
    <w:rsid w:val="00F223BD"/>
    <w:rsid w:val="00F27CCD"/>
    <w:rsid w:val="00F370A0"/>
    <w:rsid w:val="00F40193"/>
    <w:rsid w:val="00F44F0E"/>
    <w:rsid w:val="00F45192"/>
    <w:rsid w:val="00F47194"/>
    <w:rsid w:val="00F5185F"/>
    <w:rsid w:val="00F555B6"/>
    <w:rsid w:val="00F66A5E"/>
    <w:rsid w:val="00F74EBE"/>
    <w:rsid w:val="00F76796"/>
    <w:rsid w:val="00F811D8"/>
    <w:rsid w:val="00F87DDE"/>
    <w:rsid w:val="00F97A4A"/>
    <w:rsid w:val="00FB1F7F"/>
    <w:rsid w:val="00FC1EAF"/>
    <w:rsid w:val="00FD42D4"/>
    <w:rsid w:val="00FE0A7D"/>
    <w:rsid w:val="00FE0AA7"/>
    <w:rsid w:val="00FE34D0"/>
    <w:rsid w:val="00FE7739"/>
    <w:rsid w:val="00FF1A8A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98051FD6-0FD8-4D44-9061-7B9476BB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3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F48E2"/>
    <w:rPr>
      <w:rFonts w:ascii="Times New Roman" w:eastAsia="Cordia New" w:hAnsi="Times New Roman" w:cs="Cordi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86C8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customStyle="1" w:styleId="Default">
    <w:name w:val="Default"/>
    <w:rsid w:val="00175100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NoSpacing">
    <w:name w:val="No Spacing"/>
    <w:uiPriority w:val="1"/>
    <w:qFormat/>
    <w:rsid w:val="00C6724A"/>
    <w:pPr>
      <w:spacing w:after="0" w:line="240" w:lineRule="auto"/>
    </w:pPr>
  </w:style>
  <w:style w:type="paragraph" w:customStyle="1" w:styleId="1">
    <w:name w:val="รายการย่อหน้า1"/>
    <w:basedOn w:val="Normal"/>
    <w:qFormat/>
    <w:rsid w:val="00A8535B"/>
    <w:pPr>
      <w:spacing w:after="200" w:line="276" w:lineRule="auto"/>
      <w:ind w:left="720"/>
      <w:contextualSpacing/>
    </w:pPr>
    <w:rPr>
      <w:rFonts w:ascii="Calibri" w:eastAsia="PMingLiU" w:hAnsi="Calibri" w:cs="Angsana New"/>
      <w:sz w:val="22"/>
      <w:szCs w:val="22"/>
      <w:lang w:eastAsia="en-US"/>
    </w:rPr>
  </w:style>
  <w:style w:type="character" w:customStyle="1" w:styleId="CharChar6">
    <w:name w:val="Char Char6"/>
    <w:rsid w:val="00DF04C1"/>
    <w:rPr>
      <w:rFonts w:ascii="Times New Roman" w:eastAsia="Times New Roman" w:hAnsi="Times New Roman" w:cs="TH SarabunPSK"/>
      <w:noProof w:val="0"/>
      <w:sz w:val="24"/>
      <w:szCs w:val="24"/>
      <w:lang w:val="en-AU" w:bidi="ar-SA"/>
    </w:rPr>
  </w:style>
  <w:style w:type="paragraph" w:styleId="NormalWeb">
    <w:name w:val="Normal (Web)"/>
    <w:basedOn w:val="Normal"/>
    <w:uiPriority w:val="99"/>
    <w:semiHidden/>
    <w:unhideWhenUsed/>
    <w:rsid w:val="009D2F3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23E4-B20B-42B4-BDAF-32399E18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6662</Words>
  <Characters>37975</Characters>
  <Application>Microsoft Office Word</Application>
  <DocSecurity>0</DocSecurity>
  <Lines>316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2016-06-02T02:19:00Z</cp:lastPrinted>
  <dcterms:created xsi:type="dcterms:W3CDTF">2018-01-28T15:23:00Z</dcterms:created>
  <dcterms:modified xsi:type="dcterms:W3CDTF">2018-02-06T13:39:00Z</dcterms:modified>
</cp:coreProperties>
</file>