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56" w:rsidRPr="002F5E55" w:rsidRDefault="00776656" w:rsidP="0077665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2594885</wp:posOffset>
            </wp:positionH>
            <wp:positionV relativeFrom="paragraph">
              <wp:posOffset>-323054</wp:posOffset>
            </wp:positionV>
            <wp:extent cx="635635" cy="838200"/>
            <wp:effectExtent l="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656" w:rsidRPr="002F5E55" w:rsidRDefault="00776656" w:rsidP="00776656">
      <w:p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 </w:t>
      </w:r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</w:t>
      </w:r>
      <w:proofErr w:type="spellStart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โล</w:t>
      </w:r>
      <w:proofErr w:type="spellEnd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โก้ของวิทยาเขต</w:t>
      </w:r>
    </w:p>
    <w:p w:rsidR="003C4D40" w:rsidRDefault="003C4D40" w:rsidP="003C4D40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22081">
        <w:rPr>
          <w:rFonts w:ascii="TH SarabunPSK" w:hAnsi="TH SarabunPSK" w:cs="TH SarabunPSK"/>
          <w:b/>
          <w:bCs/>
          <w:sz w:val="56"/>
          <w:szCs w:val="56"/>
          <w:cs/>
        </w:rPr>
        <w:t>รายงานการประเมินตนเอง</w:t>
      </w:r>
      <w:r w:rsidRPr="00122081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:rsidR="003C4D40" w:rsidRPr="00122081" w:rsidRDefault="003C4D40" w:rsidP="003C4D40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22081">
        <w:rPr>
          <w:rFonts w:ascii="TH SarabunPSK" w:hAnsi="TH SarabunPSK" w:cs="TH SarabunPSK"/>
          <w:b/>
          <w:bCs/>
          <w:sz w:val="56"/>
          <w:szCs w:val="56"/>
        </w:rPr>
        <w:t>(</w:t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Self Assessment Report: </w:t>
      </w:r>
      <w:r w:rsidRPr="00122081">
        <w:rPr>
          <w:rFonts w:ascii="TH SarabunPSK" w:hAnsi="TH SarabunPSK" w:cs="TH SarabunPSK"/>
          <w:b/>
          <w:bCs/>
          <w:sz w:val="56"/>
          <w:szCs w:val="56"/>
        </w:rPr>
        <w:t>SAR)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6"/>
          <w:szCs w:val="36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6"/>
          <w:szCs w:val="36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 w:hint="cs"/>
          <w:sz w:val="40"/>
          <w:szCs w:val="40"/>
        </w:rPr>
      </w:pPr>
    </w:p>
    <w:p w:rsidR="00776656" w:rsidRPr="003C2645" w:rsidRDefault="00776656" w:rsidP="0077665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76656" w:rsidRPr="002F5E55" w:rsidRDefault="00776656" w:rsidP="00776656">
      <w:pPr>
        <w:tabs>
          <w:tab w:val="center" w:pos="4454"/>
          <w:tab w:val="left" w:pos="6695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ประจำปีการศึกษา </w:t>
      </w:r>
      <w:r w:rsidRPr="002F5E55">
        <w:rPr>
          <w:rFonts w:ascii="TH SarabunPSK" w:hAnsi="TH SarabunPSK" w:cs="TH SarabunPSK"/>
          <w:b/>
          <w:bCs/>
          <w:sz w:val="44"/>
          <w:szCs w:val="44"/>
        </w:rPr>
        <w:t>25</w:t>
      </w:r>
      <w:r>
        <w:rPr>
          <w:rFonts w:ascii="TH SarabunPSK" w:hAnsi="TH SarabunPSK" w:cs="TH SarabunPSK"/>
          <w:b/>
          <w:bCs/>
          <w:sz w:val="44"/>
          <w:szCs w:val="44"/>
        </w:rPr>
        <w:t>60</w:t>
      </w:r>
    </w:p>
    <w:p w:rsidR="00776656" w:rsidRPr="002F5E55" w:rsidRDefault="00776656" w:rsidP="007766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2560 – 31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กรกฎาคม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2561)</w:t>
      </w:r>
    </w:p>
    <w:p w:rsidR="00776656" w:rsidRPr="009A1231" w:rsidRDefault="00776656" w:rsidP="0077665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40"/>
          <w:szCs w:val="40"/>
        </w:rPr>
      </w:pPr>
    </w:p>
    <w:p w:rsidR="00446437" w:rsidRDefault="00446437" w:rsidP="0062582B">
      <w:pPr>
        <w:jc w:val="center"/>
        <w:rPr>
          <w:rFonts w:ascii="TH SarabunPSK" w:hAnsi="TH SarabunPSK" w:cs="TH SarabunPSK"/>
          <w:sz w:val="40"/>
          <w:szCs w:val="40"/>
        </w:rPr>
      </w:pPr>
    </w:p>
    <w:p w:rsidR="00446437" w:rsidRPr="0062582B" w:rsidRDefault="00446437" w:rsidP="0062582B">
      <w:pPr>
        <w:jc w:val="center"/>
        <w:rPr>
          <w:rFonts w:ascii="TH SarabunPSK" w:hAnsi="TH SarabunPSK" w:cs="TH SarabunPSK"/>
          <w:sz w:val="40"/>
          <w:szCs w:val="40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582B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สำนักงานกีฬา (ศูนย์กีฬาเพื่อความเป็นเลิศ)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582B">
        <w:rPr>
          <w:rFonts w:ascii="TH SarabunPSK" w:hAnsi="TH SarabunPSK" w:cs="TH SarabunPSK"/>
          <w:b/>
          <w:bCs/>
          <w:sz w:val="40"/>
          <w:szCs w:val="40"/>
          <w:cs/>
        </w:rPr>
        <w:t>สถาบันการพลศึกษาวิทยาเขต .....................</w:t>
      </w:r>
    </w:p>
    <w:p w:rsidR="00776656" w:rsidRDefault="00776656" w:rsidP="00446437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656" w:rsidRDefault="00776656" w:rsidP="00446437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446437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4D40" w:rsidRDefault="003C4D40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776656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656" w:rsidRDefault="00776656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t>บทสรุปสำหรับผู้บริหาร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776656" w:rsidRDefault="00776656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1. โครงสร้างการบริหารงานของหน่วยงาน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2. รายชื่อบุคลากรในหน่วยงาน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ผลการดำเนินงานตามรายตัวบ่งชี้</w:t>
      </w:r>
    </w:p>
    <w:p w:rsidR="0062582B" w:rsidRPr="00776656" w:rsidRDefault="0062582B" w:rsidP="00446437">
      <w:pPr>
        <w:pStyle w:val="NoSpacing"/>
        <w:spacing w:before="240" w:after="240"/>
        <w:ind w:left="0" w:firstLine="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ตัวบ่งชี้ที่  1 </w:t>
      </w: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ระบบและกลไกในการคัดเลือกนักกีฬาของสำนักงานกีฬา</w:t>
      </w: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(ศูนย์กีฬาเพื่อความเป็นเลิศ)</w:t>
      </w:r>
    </w:p>
    <w:p w:rsidR="0062582B" w:rsidRPr="0062582B" w:rsidRDefault="0062582B" w:rsidP="00446437">
      <w:pPr>
        <w:pStyle w:val="NoSpacing"/>
        <w:spacing w:before="240" w:after="240"/>
        <w:ind w:left="0" w:firstLine="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กระบวนการ</w:t>
      </w:r>
    </w:p>
    <w:p w:rsidR="0062582B" w:rsidRPr="0062582B" w:rsidRDefault="0062582B" w:rsidP="00446437">
      <w:pPr>
        <w:pStyle w:val="NoSpacing"/>
        <w:spacing w:before="240" w:after="240"/>
        <w:ind w:left="2160" w:hanging="2160"/>
        <w:jc w:val="thaiDistribute"/>
        <w:rPr>
          <w:rFonts w:ascii="TH SarabunPSK" w:hAnsi="TH SarabunPSK" w:cs="TH SarabunPSK"/>
          <w:sz w:val="24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24"/>
          <w:szCs w:val="3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62582B" w:rsidRPr="0062582B" w:rsidRDefault="0062582B" w:rsidP="0062582B">
      <w:pPr>
        <w:pStyle w:val="NoSpacing"/>
        <w:spacing w:before="120"/>
        <w:ind w:left="0" w:firstLine="0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070"/>
        <w:gridCol w:w="1134"/>
        <w:gridCol w:w="1275"/>
        <w:gridCol w:w="1763"/>
      </w:tblGrid>
      <w:tr w:rsidR="0062582B" w:rsidRPr="0062582B" w:rsidTr="009947BD">
        <w:trPr>
          <w:trHeight w:val="438"/>
        </w:trPr>
        <w:tc>
          <w:tcPr>
            <w:tcW w:w="5070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63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62582B" w:rsidRPr="0062582B" w:rsidTr="009947BD">
        <w:trPr>
          <w:trHeight w:val="388"/>
        </w:trPr>
        <w:tc>
          <w:tcPr>
            <w:tcW w:w="5070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582B" w:rsidRPr="0062582B" w:rsidRDefault="0062582B" w:rsidP="009947BD">
            <w:pPr>
              <w:ind w:left="14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763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9947BD">
        <w:tc>
          <w:tcPr>
            <w:tcW w:w="5070" w:type="dxa"/>
          </w:tcPr>
          <w:p w:rsidR="0062582B" w:rsidRPr="0062582B" w:rsidRDefault="0062582B" w:rsidP="009947BD">
            <w:pPr>
              <w:spacing w:before="120"/>
              <w:ind w:left="-142" w:right="-5636"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 มีระบบและกลไกในการคัดเลือกนักกีฬา</w:t>
            </w:r>
          </w:p>
          <w:p w:rsidR="0062582B" w:rsidRPr="0062582B" w:rsidRDefault="0062582B" w:rsidP="009947BD">
            <w:pPr>
              <w:pStyle w:val="Default"/>
              <w:ind w:left="360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ของสำนักงานกีฬา(ศูนย์กีฬาเพื่อความเป็นเลิศ)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9947BD">
        <w:tc>
          <w:tcPr>
            <w:tcW w:w="5070" w:type="dxa"/>
          </w:tcPr>
          <w:p w:rsidR="0062582B" w:rsidRPr="0062582B" w:rsidRDefault="0062582B" w:rsidP="009947B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มีการดำเนินงานตามระบบและกลไกที่กำหนด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9947BD">
        <w:tc>
          <w:tcPr>
            <w:tcW w:w="5070" w:type="dxa"/>
          </w:tcPr>
          <w:p w:rsidR="0062582B" w:rsidRPr="0062582B" w:rsidRDefault="0062582B" w:rsidP="009947BD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3. มีการกำกับ ติดตามการดำเนินงาน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9947BD">
        <w:tc>
          <w:tcPr>
            <w:tcW w:w="5070" w:type="dxa"/>
          </w:tcPr>
          <w:p w:rsidR="0062582B" w:rsidRPr="0062582B" w:rsidRDefault="0062582B" w:rsidP="009947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มีการประเมินผลการดำเนินงาน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9947BD">
        <w:tc>
          <w:tcPr>
            <w:tcW w:w="507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มีการนำผลการประเมินในข้อ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ไปใช้ปรับปรุงพัฒนา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305" w:type="dxa"/>
        <w:tblLook w:val="04A0"/>
      </w:tblPr>
      <w:tblGrid>
        <w:gridCol w:w="2175"/>
        <w:gridCol w:w="2175"/>
        <w:gridCol w:w="2285"/>
        <w:gridCol w:w="2670"/>
      </w:tblGrid>
      <w:tr w:rsidR="0062582B" w:rsidRPr="0062582B" w:rsidTr="00776656">
        <w:trPr>
          <w:trHeight w:val="718"/>
        </w:trPr>
        <w:tc>
          <w:tcPr>
            <w:tcW w:w="217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7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8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7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776656">
        <w:trPr>
          <w:trHeight w:val="718"/>
        </w:trPr>
        <w:tc>
          <w:tcPr>
            <w:tcW w:w="2175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5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85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Default="0062582B">
      <w:pPr>
        <w:spacing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62582B" w:rsidRPr="00776656" w:rsidRDefault="0062582B" w:rsidP="00776656">
      <w:pPr>
        <w:pStyle w:val="NoSpacing"/>
        <w:spacing w:before="240" w:after="240"/>
        <w:ind w:left="0" w:right="-33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 2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ระบบและกลไกในการคัดเลือกผู้เชี่ยวชาญกีฬาของสำนักงานกีฬา</w:t>
      </w:r>
      <w:r w:rsidRPr="0077665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(ศูนย์กีฬาเพื่อความเป็นเลิศ)</w:t>
      </w:r>
    </w:p>
    <w:p w:rsidR="0062582B" w:rsidRPr="0062582B" w:rsidRDefault="0062582B" w:rsidP="00446437">
      <w:pPr>
        <w:pStyle w:val="NoSpacing"/>
        <w:spacing w:before="240" w:after="240"/>
        <w:ind w:left="0" w:firstLine="0"/>
        <w:rPr>
          <w:rFonts w:ascii="TH SarabunPSK" w:hAnsi="TH SarabunPSK" w:cs="TH SarabunPSK"/>
          <w:sz w:val="24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24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24"/>
          <w:szCs w:val="32"/>
          <w:cs/>
        </w:rPr>
        <w:t xml:space="preserve"> กระบวนการ</w:t>
      </w:r>
    </w:p>
    <w:p w:rsidR="0062582B" w:rsidRPr="0062582B" w:rsidRDefault="0062582B" w:rsidP="00446437">
      <w:pPr>
        <w:pStyle w:val="NoSpacing"/>
        <w:spacing w:before="240" w:after="24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24"/>
          <w:szCs w:val="32"/>
        </w:rPr>
        <w:t xml:space="preserve">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778"/>
        <w:gridCol w:w="851"/>
        <w:gridCol w:w="850"/>
        <w:gridCol w:w="1763"/>
      </w:tblGrid>
      <w:tr w:rsidR="0062582B" w:rsidRPr="0062582B" w:rsidTr="00446437">
        <w:trPr>
          <w:trHeight w:val="463"/>
        </w:trPr>
        <w:tc>
          <w:tcPr>
            <w:tcW w:w="5778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63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62582B" w:rsidRPr="0062582B" w:rsidTr="00446437">
        <w:trPr>
          <w:trHeight w:val="376"/>
        </w:trPr>
        <w:tc>
          <w:tcPr>
            <w:tcW w:w="5778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763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446437" w:rsidRDefault="0062582B" w:rsidP="00446437">
            <w:pPr>
              <w:spacing w:after="0" w:line="240" w:lineRule="auto"/>
              <w:ind w:right="-5636"/>
              <w:rPr>
                <w:rFonts w:ascii="TH SarabunPSK" w:hAnsi="TH SarabunPSK" w:cs="TH SarabunPSK"/>
                <w:sz w:val="32"/>
                <w:szCs w:val="32"/>
              </w:rPr>
            </w:pPr>
            <w:r w:rsidRPr="0044643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4464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6437">
              <w:rPr>
                <w:rFonts w:ascii="TH SarabunPSK" w:hAnsi="TH SarabunPSK" w:cs="TH SarabunPSK"/>
                <w:sz w:val="32"/>
                <w:szCs w:val="32"/>
                <w:cs/>
              </w:rPr>
              <w:t>มีระบบและกลไกในการคัดเลือกผู้เชี่ยวชาญนักกีฬา</w:t>
            </w:r>
          </w:p>
          <w:p w:rsidR="0062582B" w:rsidRPr="0062582B" w:rsidRDefault="0062582B" w:rsidP="00446437">
            <w:pPr>
              <w:spacing w:after="0" w:line="240" w:lineRule="auto"/>
              <w:ind w:right="-56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6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ของสำนักงานกีฬา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(ศูนย์กีฬาเพื่อความเป็นเลิศ)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446437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</w:t>
            </w:r>
            <w:r w:rsidR="0044643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.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มีการดำเนินงานตามระบบและกลไกที่กำหนด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446437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3. มีการกำกับ ติดตามการดำเนินงาน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4464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464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มีการประเมินผลการดำเนินงาน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464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มีการนำผลการประเมินในข้อ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ไปใช้ปรับปรุงพัฒนา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4464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287" w:type="dxa"/>
        <w:tblLook w:val="04A0"/>
      </w:tblPr>
      <w:tblGrid>
        <w:gridCol w:w="2171"/>
        <w:gridCol w:w="2171"/>
        <w:gridCol w:w="2280"/>
        <w:gridCol w:w="2665"/>
      </w:tblGrid>
      <w:tr w:rsidR="0062582B" w:rsidRPr="0062582B" w:rsidTr="00446437">
        <w:trPr>
          <w:trHeight w:val="707"/>
        </w:trPr>
        <w:tc>
          <w:tcPr>
            <w:tcW w:w="217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7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8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6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446437">
        <w:trPr>
          <w:trHeight w:val="707"/>
        </w:trPr>
        <w:tc>
          <w:tcPr>
            <w:tcW w:w="217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8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5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62582B" w:rsidRPr="00776656" w:rsidRDefault="0062582B" w:rsidP="004464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 3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นักกีฬาที่เข้าร่วมการแข่งขันกีฬาระดับชาติและนานาชาติ</w:t>
      </w:r>
    </w:p>
    <w:p w:rsidR="0062582B" w:rsidRPr="0062582B" w:rsidRDefault="0062582B" w:rsidP="00446437">
      <w:pPr>
        <w:pStyle w:val="NoSpacing"/>
        <w:spacing w:before="240" w:after="240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ผลลัพธ์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</w:p>
    <w:p w:rsidR="0062582B" w:rsidRPr="0062582B" w:rsidRDefault="0062582B" w:rsidP="00446437">
      <w:pPr>
        <w:pStyle w:val="NoSpacing"/>
        <w:spacing w:before="240" w:after="240"/>
        <w:ind w:left="2160" w:hanging="216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  <w:r w:rsidRPr="0062582B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62582B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คะแนนเต็ม </w:t>
      </w:r>
      <w:r w:rsidRPr="0062582B">
        <w:rPr>
          <w:rFonts w:ascii="TH SarabunPSK" w:hAnsi="TH SarabunPSK" w:cs="TH SarabunPSK"/>
          <w:sz w:val="32"/>
          <w:szCs w:val="32"/>
        </w:rPr>
        <w:t xml:space="preserve">2.5 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เท่ากับหรือมากกว่าร้อยละ </w:t>
      </w:r>
      <w:r w:rsidRPr="0062582B">
        <w:rPr>
          <w:rFonts w:ascii="TH SarabunPSK" w:hAnsi="TH SarabunPSK" w:cs="TH SarabunPSK"/>
          <w:sz w:val="32"/>
          <w:szCs w:val="32"/>
        </w:rPr>
        <w:t>60</w:t>
      </w:r>
    </w:p>
    <w:p w:rsidR="0062582B" w:rsidRPr="0062582B" w:rsidRDefault="0062582B" w:rsidP="0062582B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เข้าร่วมร้อยละ </w:t>
      </w:r>
      <w:r w:rsidRPr="0062582B">
        <w:rPr>
          <w:rFonts w:ascii="TH SarabunPSK" w:hAnsi="TH SarabunPSK" w:cs="TH SarabunPSK"/>
          <w:sz w:val="32"/>
          <w:szCs w:val="32"/>
        </w:rPr>
        <w:t>0 –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82B">
        <w:rPr>
          <w:rFonts w:ascii="TH SarabunPSK" w:hAnsi="TH SarabunPSK" w:cs="TH SarabunPSK"/>
          <w:sz w:val="32"/>
          <w:szCs w:val="32"/>
        </w:rPr>
        <w:t>59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เทียบบัญญัติไตรยางศ์   </w:t>
      </w:r>
    </w:p>
    <w:p w:rsidR="0062582B" w:rsidRPr="0062582B" w:rsidRDefault="0062582B" w:rsidP="0062582B">
      <w:pPr>
        <w:pStyle w:val="NoSpacing"/>
        <w:ind w:left="2160" w:firstLine="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</w:rPr>
        <w:t xml:space="preserve">2. </w:t>
      </w:r>
      <w:r w:rsidRPr="0062582B">
        <w:rPr>
          <w:rFonts w:ascii="TH SarabunPSK" w:hAnsi="TH SarabunPSK" w:cs="TH SarabunPSK"/>
          <w:sz w:val="32"/>
          <w:szCs w:val="32"/>
          <w:cs/>
        </w:rPr>
        <w:t>ระดับนานาชาติ</w:t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คะแนนเต็ม </w:t>
      </w:r>
      <w:r w:rsidRPr="0062582B">
        <w:rPr>
          <w:rFonts w:ascii="TH SarabunPSK" w:hAnsi="TH SarabunPSK" w:cs="TH SarabunPSK"/>
          <w:sz w:val="32"/>
          <w:szCs w:val="32"/>
        </w:rPr>
        <w:t xml:space="preserve">2.5 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เท่ากับหรือมากกว่าร้อยละ </w:t>
      </w:r>
      <w:r w:rsidRPr="0062582B">
        <w:rPr>
          <w:rFonts w:ascii="TH SarabunPSK" w:hAnsi="TH SarabunPSK" w:cs="TH SarabunPSK"/>
          <w:sz w:val="32"/>
          <w:szCs w:val="32"/>
        </w:rPr>
        <w:t>60</w:t>
      </w:r>
    </w:p>
    <w:p w:rsidR="0062582B" w:rsidRPr="0062582B" w:rsidRDefault="0062582B" w:rsidP="0062582B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           เข้าร่วมร้อยละ </w:t>
      </w:r>
      <w:r w:rsidRPr="0062582B">
        <w:rPr>
          <w:rFonts w:ascii="TH SarabunPSK" w:hAnsi="TH SarabunPSK" w:cs="TH SarabunPSK"/>
          <w:sz w:val="32"/>
          <w:szCs w:val="32"/>
        </w:rPr>
        <w:t>0 –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82B">
        <w:rPr>
          <w:rFonts w:ascii="TH SarabunPSK" w:hAnsi="TH SarabunPSK" w:cs="TH SarabunPSK"/>
          <w:sz w:val="32"/>
          <w:szCs w:val="32"/>
        </w:rPr>
        <w:t>59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เทียบบัญญัติไตรยางศ์   </w:t>
      </w:r>
    </w:p>
    <w:p w:rsidR="0062582B" w:rsidRPr="0062582B" w:rsidRDefault="0062582B" w:rsidP="0062582B">
      <w:pPr>
        <w:spacing w:after="0" w:line="240" w:lineRule="auto"/>
        <w:ind w:hanging="302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สูตรการคำนวณ </w:t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874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9"/>
        <w:gridCol w:w="4630"/>
        <w:gridCol w:w="1297"/>
      </w:tblGrid>
      <w:tr w:rsidR="0062582B" w:rsidRPr="0062582B" w:rsidTr="009947BD">
        <w:trPr>
          <w:cantSplit/>
          <w:trHeight w:val="249"/>
        </w:trPr>
        <w:tc>
          <w:tcPr>
            <w:tcW w:w="2819" w:type="dxa"/>
            <w:vMerge w:val="restart"/>
            <w:vAlign w:val="center"/>
          </w:tcPr>
          <w:p w:rsidR="0062582B" w:rsidRPr="0062582B" w:rsidRDefault="0062582B" w:rsidP="0062582B">
            <w:pPr>
              <w:pStyle w:val="NoSpacing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ind w:left="0" w:firstLine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การคำนวณค่าร้อยละ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จำนวนนักกีฬาที่เข้าร่วมการแข่งขันระดับชาติ</w:t>
            </w:r>
          </w:p>
        </w:tc>
        <w:tc>
          <w:tcPr>
            <w:tcW w:w="1297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100</w:t>
            </w:r>
          </w:p>
        </w:tc>
      </w:tr>
      <w:tr w:rsidR="0062582B" w:rsidRPr="0062582B" w:rsidTr="009947BD">
        <w:trPr>
          <w:trHeight w:val="488"/>
        </w:trPr>
        <w:tc>
          <w:tcPr>
            <w:tcW w:w="2819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จำนวนนักกีฬาในโครงการ</w:t>
            </w:r>
          </w:p>
        </w:tc>
        <w:tc>
          <w:tcPr>
            <w:tcW w:w="1297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9947BD">
        <w:trPr>
          <w:cantSplit/>
          <w:trHeight w:val="249"/>
        </w:trPr>
        <w:tc>
          <w:tcPr>
            <w:tcW w:w="2819" w:type="dxa"/>
            <w:vMerge w:val="restart"/>
            <w:vAlign w:val="center"/>
          </w:tcPr>
          <w:p w:rsidR="0062582B" w:rsidRPr="0062582B" w:rsidRDefault="0062582B" w:rsidP="009947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ร้อยละนักกีฬาที่เข้าร่วมการแข่งขันระดับชาติ</w:t>
            </w:r>
          </w:p>
        </w:tc>
        <w:tc>
          <w:tcPr>
            <w:tcW w:w="1297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2.5</w:t>
            </w:r>
          </w:p>
        </w:tc>
      </w:tr>
      <w:tr w:rsidR="0062582B" w:rsidRPr="0062582B" w:rsidTr="009947BD">
        <w:trPr>
          <w:trHeight w:val="488"/>
        </w:trPr>
        <w:tc>
          <w:tcPr>
            <w:tcW w:w="2819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97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74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9"/>
        <w:gridCol w:w="4630"/>
        <w:gridCol w:w="1297"/>
      </w:tblGrid>
      <w:tr w:rsidR="0062582B" w:rsidRPr="0062582B" w:rsidTr="009947BD">
        <w:trPr>
          <w:cantSplit/>
          <w:trHeight w:val="249"/>
        </w:trPr>
        <w:tc>
          <w:tcPr>
            <w:tcW w:w="2819" w:type="dxa"/>
            <w:vMerge w:val="restart"/>
            <w:vAlign w:val="center"/>
          </w:tcPr>
          <w:p w:rsidR="0062582B" w:rsidRPr="0062582B" w:rsidRDefault="0062582B" w:rsidP="0062582B">
            <w:pPr>
              <w:pStyle w:val="NoSpacing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ind w:left="0" w:firstLine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การคำนวณค่าร้อยละ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จำนวนนักกีฬาที่เข้าร่วมการแข่งขันระดับนานาชาติ</w:t>
            </w:r>
          </w:p>
        </w:tc>
        <w:tc>
          <w:tcPr>
            <w:tcW w:w="1297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100</w:t>
            </w:r>
          </w:p>
        </w:tc>
      </w:tr>
      <w:tr w:rsidR="0062582B" w:rsidRPr="0062582B" w:rsidTr="009947BD">
        <w:trPr>
          <w:trHeight w:val="488"/>
        </w:trPr>
        <w:tc>
          <w:tcPr>
            <w:tcW w:w="2819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จำนวนนักกีฬาในโครงการ</w:t>
            </w:r>
          </w:p>
        </w:tc>
        <w:tc>
          <w:tcPr>
            <w:tcW w:w="1297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74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9"/>
        <w:gridCol w:w="4630"/>
        <w:gridCol w:w="1297"/>
      </w:tblGrid>
      <w:tr w:rsidR="0062582B" w:rsidRPr="0062582B" w:rsidTr="009947BD">
        <w:trPr>
          <w:cantSplit/>
          <w:trHeight w:val="249"/>
        </w:trPr>
        <w:tc>
          <w:tcPr>
            <w:tcW w:w="2819" w:type="dxa"/>
            <w:vMerge w:val="restart"/>
            <w:vAlign w:val="center"/>
          </w:tcPr>
          <w:p w:rsidR="0062582B" w:rsidRPr="0062582B" w:rsidRDefault="0062582B" w:rsidP="009947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ร้อยละนักกีฬาที่เข้าร่วมการแข่งขันระดับนานาชาติ</w:t>
            </w:r>
          </w:p>
        </w:tc>
        <w:tc>
          <w:tcPr>
            <w:tcW w:w="1297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2.5</w:t>
            </w:r>
          </w:p>
        </w:tc>
      </w:tr>
      <w:tr w:rsidR="0062582B" w:rsidRPr="0062582B" w:rsidTr="009947BD">
        <w:trPr>
          <w:trHeight w:val="488"/>
        </w:trPr>
        <w:tc>
          <w:tcPr>
            <w:tcW w:w="2819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97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lastRenderedPageBreak/>
        <w:t xml:space="preserve">ผลการดำเนินงานระดับชาติ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6089"/>
        <w:gridCol w:w="2514"/>
      </w:tblGrid>
      <w:tr w:rsidR="0062582B" w:rsidRPr="0062582B" w:rsidTr="00446437">
        <w:trPr>
          <w:trHeight w:val="620"/>
        </w:trPr>
        <w:tc>
          <w:tcPr>
            <w:tcW w:w="608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51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446437">
        <w:trPr>
          <w:trHeight w:val="341"/>
        </w:trPr>
        <w:tc>
          <w:tcPr>
            <w:tcW w:w="608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1.จำนวนนักกีฬาในโครงการทั้งหมด</w:t>
            </w:r>
          </w:p>
        </w:tc>
        <w:tc>
          <w:tcPr>
            <w:tcW w:w="251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503"/>
        </w:trPr>
        <w:tc>
          <w:tcPr>
            <w:tcW w:w="608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2.จำนวนนักกีฬาที่เข้าร่วมการแข่งขันระดับชาติทั้งหมด</w:t>
            </w:r>
          </w:p>
        </w:tc>
        <w:tc>
          <w:tcPr>
            <w:tcW w:w="251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377"/>
        </w:trPr>
        <w:tc>
          <w:tcPr>
            <w:tcW w:w="608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3.ร้อยละของนักกีฬาที่เข้าร่วมการแข่งขันระดับชาติ</w:t>
            </w:r>
          </w:p>
        </w:tc>
        <w:tc>
          <w:tcPr>
            <w:tcW w:w="251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16"/>
          <w:szCs w:val="16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016"/>
        <w:gridCol w:w="2016"/>
        <w:gridCol w:w="2117"/>
        <w:gridCol w:w="2474"/>
      </w:tblGrid>
      <w:tr w:rsidR="0062582B" w:rsidRPr="0062582B" w:rsidTr="00446437">
        <w:trPr>
          <w:trHeight w:val="764"/>
        </w:trPr>
        <w:tc>
          <w:tcPr>
            <w:tcW w:w="2016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16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17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47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446437">
        <w:trPr>
          <w:trHeight w:val="764"/>
        </w:trPr>
        <w:tc>
          <w:tcPr>
            <w:tcW w:w="2016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6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7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16"/>
          <w:szCs w:val="16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ผลการดำเนินงานระดับนานาชาติ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6125"/>
        <w:gridCol w:w="2529"/>
      </w:tblGrid>
      <w:tr w:rsidR="0062582B" w:rsidRPr="0062582B" w:rsidTr="00446437">
        <w:trPr>
          <w:trHeight w:val="717"/>
        </w:trPr>
        <w:tc>
          <w:tcPr>
            <w:tcW w:w="612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52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446437">
        <w:trPr>
          <w:trHeight w:val="443"/>
        </w:trPr>
        <w:tc>
          <w:tcPr>
            <w:tcW w:w="612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1.จำนวนนักกีฬาในโครงการทั้งหมด</w:t>
            </w:r>
          </w:p>
        </w:tc>
        <w:tc>
          <w:tcPr>
            <w:tcW w:w="252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469"/>
        </w:trPr>
        <w:tc>
          <w:tcPr>
            <w:tcW w:w="612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2.จำนวนนักกีฬาที่เข้าร่วมการแข่งขันระดับนานาชาติทั้งหมด</w:t>
            </w:r>
          </w:p>
        </w:tc>
        <w:tc>
          <w:tcPr>
            <w:tcW w:w="252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385"/>
        </w:trPr>
        <w:tc>
          <w:tcPr>
            <w:tcW w:w="612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3.ร้อยละของนักกีฬาที่เข้าร่วมการแข่งขันระดับนานาชาติ</w:t>
            </w:r>
          </w:p>
        </w:tc>
        <w:tc>
          <w:tcPr>
            <w:tcW w:w="252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16"/>
          <w:szCs w:val="16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034"/>
        <w:gridCol w:w="2034"/>
        <w:gridCol w:w="2136"/>
        <w:gridCol w:w="2496"/>
      </w:tblGrid>
      <w:tr w:rsidR="0062582B" w:rsidRPr="0062582B" w:rsidTr="00446437">
        <w:trPr>
          <w:trHeight w:val="688"/>
        </w:trPr>
        <w:tc>
          <w:tcPr>
            <w:tcW w:w="203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3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6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496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446437">
        <w:trPr>
          <w:trHeight w:val="701"/>
        </w:trPr>
        <w:tc>
          <w:tcPr>
            <w:tcW w:w="2034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4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6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2582B" w:rsidRPr="00776656" w:rsidRDefault="0062582B" w:rsidP="0062582B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ร้อยละของนักกีฬาที่ได้รับเหรียญรางวัลการแข่งขันระดับชาติ และการแข่งขันระดับนานาชาติ</w:t>
      </w:r>
    </w:p>
    <w:p w:rsidR="0062582B" w:rsidRPr="0062582B" w:rsidRDefault="0062582B" w:rsidP="0062582B">
      <w:pPr>
        <w:pStyle w:val="NoSpacing"/>
        <w:spacing w:before="120"/>
        <w:ind w:left="0" w:firstLine="0"/>
        <w:rPr>
          <w:rFonts w:ascii="TH SarabunPSK" w:hAnsi="TH SarabunPSK" w:cs="TH SarabunPSK"/>
          <w:sz w:val="24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24"/>
          <w:szCs w:val="32"/>
          <w:cs/>
        </w:rPr>
        <w:t xml:space="preserve"> ผลลัพธ์</w:t>
      </w: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</w:rPr>
        <w:t xml:space="preserve"> </w:t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</w:rPr>
        <w:tab/>
      </w:r>
      <w:r w:rsidRPr="0062582B">
        <w:rPr>
          <w:rFonts w:ascii="TH SarabunPSK" w:hAnsi="TH SarabunPSK" w:cs="TH SarabunPSK"/>
          <w:sz w:val="32"/>
          <w:szCs w:val="32"/>
        </w:rPr>
        <w:t xml:space="preserve">1. </w:t>
      </w:r>
      <w:r w:rsidRPr="0062582B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คะแนนเต็ม </w:t>
      </w:r>
      <w:r w:rsidRPr="0062582B">
        <w:rPr>
          <w:rFonts w:ascii="TH SarabunPSK" w:hAnsi="TH SarabunPSK" w:cs="TH SarabunPSK"/>
          <w:sz w:val="32"/>
          <w:szCs w:val="32"/>
        </w:rPr>
        <w:t xml:space="preserve">2.5  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เท่ากับหรือมากกว่าร้อยละ </w:t>
      </w:r>
      <w:r w:rsidRPr="0062582B">
        <w:rPr>
          <w:rFonts w:ascii="TH SarabunPSK" w:hAnsi="TH SarabunPSK" w:cs="TH SarabunPSK"/>
          <w:sz w:val="32"/>
          <w:szCs w:val="32"/>
        </w:rPr>
        <w:t>35</w:t>
      </w:r>
    </w:p>
    <w:p w:rsidR="0062582B" w:rsidRPr="0062582B" w:rsidRDefault="0062582B" w:rsidP="0062582B">
      <w:pPr>
        <w:pStyle w:val="NoSpacing"/>
        <w:ind w:hanging="302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</w:rPr>
        <w:t xml:space="preserve">2. </w:t>
      </w:r>
      <w:r w:rsidRPr="0062582B">
        <w:rPr>
          <w:rFonts w:ascii="TH SarabunPSK" w:hAnsi="TH SarabunPSK" w:cs="TH SarabunPSK"/>
          <w:sz w:val="32"/>
          <w:szCs w:val="32"/>
          <w:cs/>
        </w:rPr>
        <w:t>ระดับนานาชาติ</w:t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คะแนนเต็ม </w:t>
      </w:r>
      <w:r w:rsidRPr="0062582B">
        <w:rPr>
          <w:rFonts w:ascii="TH SarabunPSK" w:hAnsi="TH SarabunPSK" w:cs="TH SarabunPSK"/>
          <w:sz w:val="32"/>
          <w:szCs w:val="32"/>
        </w:rPr>
        <w:t xml:space="preserve">2.5 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เท่ากับหรือมากกว่าร้อยละ </w:t>
      </w:r>
      <w:r w:rsidRPr="0062582B">
        <w:rPr>
          <w:rFonts w:ascii="TH SarabunPSK" w:hAnsi="TH SarabunPSK" w:cs="TH SarabunPSK"/>
          <w:sz w:val="32"/>
          <w:szCs w:val="32"/>
        </w:rPr>
        <w:t>5</w:t>
      </w:r>
    </w:p>
    <w:p w:rsidR="0062582B" w:rsidRPr="0062582B" w:rsidRDefault="0062582B" w:rsidP="0062582B">
      <w:pPr>
        <w:pStyle w:val="NoSpacing"/>
        <w:ind w:left="0" w:firstLine="0"/>
        <w:rPr>
          <w:rFonts w:ascii="TH SarabunPSK" w:hAnsi="TH SarabunPSK" w:cs="TH SarabunPSK"/>
          <w:sz w:val="28"/>
        </w:rPr>
      </w:pPr>
    </w:p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24"/>
          <w:szCs w:val="32"/>
          <w:cs/>
        </w:rPr>
        <w:t xml:space="preserve">สูตรการคำนวณ </w:t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237"/>
        <w:gridCol w:w="992"/>
      </w:tblGrid>
      <w:tr w:rsidR="0062582B" w:rsidRPr="0062582B" w:rsidTr="009947BD">
        <w:trPr>
          <w:cantSplit/>
          <w:trHeight w:val="249"/>
        </w:trPr>
        <w:tc>
          <w:tcPr>
            <w:tcW w:w="2410" w:type="dxa"/>
            <w:vMerge w:val="restart"/>
            <w:vAlign w:val="center"/>
          </w:tcPr>
          <w:p w:rsidR="0062582B" w:rsidRPr="0062582B" w:rsidRDefault="0062582B" w:rsidP="0062582B">
            <w:pPr>
              <w:pStyle w:val="NoSpacing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ind w:left="34" w:firstLine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การคำนวณค่าร้อยละ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จำนวนนักกีฬาที่เข้าร่วมการแข่งขันและได้รับเหรียญรางวัลระดับชาติ</w:t>
            </w:r>
          </w:p>
        </w:tc>
        <w:tc>
          <w:tcPr>
            <w:tcW w:w="992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100</w:t>
            </w:r>
          </w:p>
        </w:tc>
      </w:tr>
      <w:tr w:rsidR="0062582B" w:rsidRPr="0062582B" w:rsidTr="009947BD">
        <w:trPr>
          <w:trHeight w:val="495"/>
        </w:trPr>
        <w:tc>
          <w:tcPr>
            <w:tcW w:w="2410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</w:t>
            </w:r>
          </w:p>
        </w:tc>
        <w:tc>
          <w:tcPr>
            <w:tcW w:w="992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237"/>
        <w:gridCol w:w="992"/>
      </w:tblGrid>
      <w:tr w:rsidR="0062582B" w:rsidRPr="0062582B" w:rsidTr="009947BD">
        <w:trPr>
          <w:cantSplit/>
          <w:trHeight w:val="249"/>
        </w:trPr>
        <w:tc>
          <w:tcPr>
            <w:tcW w:w="2410" w:type="dxa"/>
            <w:vMerge w:val="restart"/>
            <w:vAlign w:val="center"/>
          </w:tcPr>
          <w:p w:rsidR="0062582B" w:rsidRPr="0062582B" w:rsidRDefault="0062582B" w:rsidP="009947BD">
            <w:pPr>
              <w:pStyle w:val="NoSpacing"/>
              <w:tabs>
                <w:tab w:val="left" w:pos="253"/>
              </w:tabs>
              <w:spacing w:line="360" w:lineRule="auto"/>
              <w:ind w:left="720" w:firstLine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จำนวนนักกีฬาที่เข้าร่วมการแข่งขันและได้รับเหรียญรางวัลระดับชาติ</w:t>
            </w:r>
          </w:p>
        </w:tc>
        <w:tc>
          <w:tcPr>
            <w:tcW w:w="992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2.5</w:t>
            </w:r>
          </w:p>
        </w:tc>
      </w:tr>
      <w:tr w:rsidR="0062582B" w:rsidRPr="0062582B" w:rsidTr="009947BD">
        <w:trPr>
          <w:trHeight w:val="495"/>
        </w:trPr>
        <w:tc>
          <w:tcPr>
            <w:tcW w:w="2410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92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379"/>
        <w:gridCol w:w="850"/>
      </w:tblGrid>
      <w:tr w:rsidR="0062582B" w:rsidRPr="0062582B" w:rsidTr="009947BD">
        <w:trPr>
          <w:cantSplit/>
          <w:trHeight w:val="385"/>
        </w:trPr>
        <w:tc>
          <w:tcPr>
            <w:tcW w:w="2410" w:type="dxa"/>
            <w:vMerge w:val="restart"/>
            <w:vAlign w:val="center"/>
          </w:tcPr>
          <w:p w:rsidR="0062582B" w:rsidRPr="0062582B" w:rsidRDefault="0062582B" w:rsidP="0062582B">
            <w:pPr>
              <w:pStyle w:val="NoSpacing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ind w:left="176" w:hanging="17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การคำนวณค่าร้อยละ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จำนวนนักกีฬาที่เข้าร่วมการแข่งขันและได้รับเหรียญรางวัลระดับนานาชาติ</w:t>
            </w:r>
          </w:p>
        </w:tc>
        <w:tc>
          <w:tcPr>
            <w:tcW w:w="850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100</w:t>
            </w:r>
          </w:p>
        </w:tc>
      </w:tr>
      <w:tr w:rsidR="0062582B" w:rsidRPr="0062582B" w:rsidTr="009947BD">
        <w:trPr>
          <w:trHeight w:val="495"/>
        </w:trPr>
        <w:tc>
          <w:tcPr>
            <w:tcW w:w="2410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</w:t>
            </w:r>
          </w:p>
        </w:tc>
        <w:tc>
          <w:tcPr>
            <w:tcW w:w="850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379"/>
        <w:gridCol w:w="850"/>
      </w:tblGrid>
      <w:tr w:rsidR="0062582B" w:rsidRPr="0062582B" w:rsidTr="009947BD">
        <w:trPr>
          <w:cantSplit/>
          <w:trHeight w:val="249"/>
        </w:trPr>
        <w:tc>
          <w:tcPr>
            <w:tcW w:w="2518" w:type="dxa"/>
            <w:vMerge w:val="restart"/>
            <w:vAlign w:val="center"/>
          </w:tcPr>
          <w:p w:rsidR="0062582B" w:rsidRPr="0062582B" w:rsidRDefault="0062582B" w:rsidP="009947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จำนวนนักกีฬาที่เข้าร่วมการแข่งขันและได้รับเหรียญรางวัลระดับนานาชาติ</w:t>
            </w:r>
          </w:p>
        </w:tc>
        <w:tc>
          <w:tcPr>
            <w:tcW w:w="850" w:type="dxa"/>
            <w:vMerge w:val="restart"/>
            <w:vAlign w:val="center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X  2.5</w:t>
            </w:r>
          </w:p>
        </w:tc>
      </w:tr>
      <w:tr w:rsidR="0062582B" w:rsidRPr="0062582B" w:rsidTr="009947BD">
        <w:trPr>
          <w:trHeight w:val="495"/>
        </w:trPr>
        <w:tc>
          <w:tcPr>
            <w:tcW w:w="2518" w:type="dxa"/>
            <w:vMerge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pStyle w:val="NoSpacing"/>
        <w:spacing w:line="360" w:lineRule="auto"/>
        <w:ind w:left="2160" w:hanging="216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lastRenderedPageBreak/>
        <w:t xml:space="preserve">ผลการดำเนินงานระดับชาติ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6479"/>
        <w:gridCol w:w="2674"/>
      </w:tblGrid>
      <w:tr w:rsidR="0062582B" w:rsidRPr="0062582B" w:rsidTr="00776656">
        <w:trPr>
          <w:trHeight w:val="721"/>
        </w:trPr>
        <w:tc>
          <w:tcPr>
            <w:tcW w:w="647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7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776656">
        <w:trPr>
          <w:trHeight w:val="442"/>
        </w:trPr>
        <w:tc>
          <w:tcPr>
            <w:tcW w:w="647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1.จำนวนนักกีฬาในโครงการทั้งหมด</w:t>
            </w:r>
          </w:p>
        </w:tc>
        <w:tc>
          <w:tcPr>
            <w:tcW w:w="267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776656">
        <w:trPr>
          <w:trHeight w:val="855"/>
        </w:trPr>
        <w:tc>
          <w:tcPr>
            <w:tcW w:w="647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2.จำนวนนักกีฬาที่เข้าร่วมการแข่งขันระดับชาติและได้รับเหรียญรางวัลระดับชาติทั้งหมด</w:t>
            </w:r>
          </w:p>
        </w:tc>
        <w:tc>
          <w:tcPr>
            <w:tcW w:w="267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776656">
        <w:trPr>
          <w:trHeight w:val="814"/>
        </w:trPr>
        <w:tc>
          <w:tcPr>
            <w:tcW w:w="6479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3.ร้อยละของนักกีฬาที่เข้าร่วมการแข่งขันระดับชาติและได้รับเหรียญรางวัลระดับชาติ</w:t>
            </w:r>
          </w:p>
        </w:tc>
        <w:tc>
          <w:tcPr>
            <w:tcW w:w="2674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40"/>
        <w:gridCol w:w="2140"/>
        <w:gridCol w:w="2248"/>
        <w:gridCol w:w="2627"/>
      </w:tblGrid>
      <w:tr w:rsidR="0062582B" w:rsidRPr="0062582B" w:rsidTr="00776656">
        <w:trPr>
          <w:trHeight w:val="731"/>
        </w:trPr>
        <w:tc>
          <w:tcPr>
            <w:tcW w:w="214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4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27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776656">
        <w:trPr>
          <w:trHeight w:val="731"/>
        </w:trPr>
        <w:tc>
          <w:tcPr>
            <w:tcW w:w="214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8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7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ผลการดำเนินงานระดับนานาชาติ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6463"/>
        <w:gridCol w:w="2668"/>
      </w:tblGrid>
      <w:tr w:rsidR="0062582B" w:rsidRPr="0062582B" w:rsidTr="00776656">
        <w:trPr>
          <w:trHeight w:val="666"/>
        </w:trPr>
        <w:tc>
          <w:tcPr>
            <w:tcW w:w="6463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6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776656">
        <w:trPr>
          <w:trHeight w:val="342"/>
        </w:trPr>
        <w:tc>
          <w:tcPr>
            <w:tcW w:w="6463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1.จำนวนนักกีฬาในโครงการทั้งหมด</w:t>
            </w:r>
          </w:p>
        </w:tc>
        <w:tc>
          <w:tcPr>
            <w:tcW w:w="266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776656">
        <w:trPr>
          <w:trHeight w:val="787"/>
        </w:trPr>
        <w:tc>
          <w:tcPr>
            <w:tcW w:w="6463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2.จำนวนนักกีฬาที่เข้าร่วมการแข่งขันระดับนานาชาติและได้รับเหรียญรางวัลระดับนานาชาติทั้งหมด</w:t>
            </w:r>
          </w:p>
        </w:tc>
        <w:tc>
          <w:tcPr>
            <w:tcW w:w="2668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776656">
        <w:trPr>
          <w:trHeight w:val="800"/>
        </w:trPr>
        <w:tc>
          <w:tcPr>
            <w:tcW w:w="6463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3.ร้อยละของนักกีฬาที่เข้าร่วมการแข่งขันระดับนานาชาติและได้รับเหรียญรางวัลระดับนานาชาติ</w:t>
            </w:r>
          </w:p>
        </w:tc>
        <w:tc>
          <w:tcPr>
            <w:tcW w:w="2668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20"/>
        <w:gridCol w:w="2120"/>
        <w:gridCol w:w="2227"/>
        <w:gridCol w:w="2602"/>
      </w:tblGrid>
      <w:tr w:rsidR="0062582B" w:rsidRPr="0062582B" w:rsidTr="00776656">
        <w:trPr>
          <w:trHeight w:val="698"/>
        </w:trPr>
        <w:tc>
          <w:tcPr>
            <w:tcW w:w="212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27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02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776656">
        <w:trPr>
          <w:trHeight w:val="698"/>
        </w:trPr>
        <w:tc>
          <w:tcPr>
            <w:tcW w:w="212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2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6437" w:rsidRDefault="00446437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776656" w:rsidRDefault="0062582B" w:rsidP="006258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ระดับความพึงพอใจของผู้มาใช้บริการ</w:t>
      </w:r>
    </w:p>
    <w:p w:rsidR="0062582B" w:rsidRPr="0062582B" w:rsidRDefault="0062582B" w:rsidP="0062582B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>: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 ผลลัพธ์</w:t>
      </w: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เกณฑ์การประเมิน </w:t>
      </w:r>
      <w:r w:rsidRPr="0062582B">
        <w:rPr>
          <w:rFonts w:ascii="TH SarabunPSK" w:hAnsi="TH SarabunPSK" w:cs="TH SarabunPSK"/>
          <w:sz w:val="32"/>
          <w:szCs w:val="32"/>
        </w:rPr>
        <w:t xml:space="preserve">:  </w:t>
      </w:r>
      <w:r w:rsidRPr="0062582B">
        <w:rPr>
          <w:rFonts w:ascii="TH SarabunPSK" w:hAnsi="TH SarabunPSK" w:cs="TH SarabunPSK"/>
          <w:sz w:val="32"/>
          <w:szCs w:val="32"/>
          <w:cs/>
        </w:rPr>
        <w:t>ใช่ค่าเฉลี่ยของคะแนนการประเมินของผู้มาใช้บริการ</w:t>
      </w:r>
      <w:r w:rsidRPr="0062582B">
        <w:rPr>
          <w:rFonts w:ascii="TH SarabunPSK" w:hAnsi="TH SarabunPSK" w:cs="TH SarabunPSK"/>
          <w:sz w:val="32"/>
          <w:szCs w:val="32"/>
        </w:rPr>
        <w:t xml:space="preserve"> </w:t>
      </w:r>
      <w:r w:rsidRPr="0062582B">
        <w:rPr>
          <w:rFonts w:ascii="TH SarabunPSK" w:hAnsi="TH SarabunPSK" w:cs="TH SarabunPSK"/>
          <w:sz w:val="32"/>
          <w:szCs w:val="32"/>
          <w:cs/>
        </w:rPr>
        <w:t>(คะแนนเต็ม 5)</w:t>
      </w: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สูตรการคำนวณ</w:t>
      </w:r>
      <w:r w:rsidRPr="0062582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Style w:val="TableGrid"/>
        <w:tblW w:w="822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9"/>
        <w:gridCol w:w="5402"/>
      </w:tblGrid>
      <w:tr w:rsidR="0062582B" w:rsidRPr="0062582B" w:rsidTr="009947BD">
        <w:trPr>
          <w:cantSplit/>
          <w:trHeight w:val="249"/>
        </w:trPr>
        <w:tc>
          <w:tcPr>
            <w:tcW w:w="2819" w:type="dxa"/>
            <w:vMerge w:val="restart"/>
            <w:vAlign w:val="center"/>
          </w:tcPr>
          <w:p w:rsidR="0062582B" w:rsidRPr="0062582B" w:rsidRDefault="0062582B" w:rsidP="009947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ผลรวมของค่าคะแนนที่ได้จากการประเมิน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ของผู้มาใช้บริการ</w:t>
            </w:r>
          </w:p>
        </w:tc>
      </w:tr>
      <w:tr w:rsidR="0062582B" w:rsidRPr="0062582B" w:rsidTr="009947BD">
        <w:trPr>
          <w:trHeight w:val="488"/>
        </w:trPr>
        <w:tc>
          <w:tcPr>
            <w:tcW w:w="2819" w:type="dxa"/>
            <w:vMerge/>
          </w:tcPr>
          <w:p w:rsidR="0062582B" w:rsidRPr="0062582B" w:rsidRDefault="0062582B" w:rsidP="009947BD">
            <w:pPr>
              <w:pStyle w:val="NoSpacing"/>
              <w:spacing w:line="36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จำนวนผู้มาใช้บริการที่ตอบแบบสอบถามทั้งหมด</w:t>
            </w:r>
          </w:p>
        </w:tc>
      </w:tr>
    </w:tbl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</w:rPr>
        <w:t xml:space="preserve">  </w:t>
      </w: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6642"/>
        <w:gridCol w:w="1908"/>
      </w:tblGrid>
      <w:tr w:rsidR="0062582B" w:rsidRPr="0062582B" w:rsidTr="00446437">
        <w:trPr>
          <w:trHeight w:val="771"/>
        </w:trPr>
        <w:tc>
          <w:tcPr>
            <w:tcW w:w="6642" w:type="dxa"/>
          </w:tcPr>
          <w:p w:rsidR="0062582B" w:rsidRPr="0062582B" w:rsidRDefault="0062582B" w:rsidP="00625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08" w:type="dxa"/>
          </w:tcPr>
          <w:p w:rsidR="0062582B" w:rsidRPr="0062582B" w:rsidRDefault="0062582B" w:rsidP="00625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446437">
        <w:trPr>
          <w:trHeight w:val="402"/>
        </w:trPr>
        <w:tc>
          <w:tcPr>
            <w:tcW w:w="6642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1.จำนวนบุคลากรที่ตอบแบบสอบถาม</w:t>
            </w:r>
          </w:p>
        </w:tc>
        <w:tc>
          <w:tcPr>
            <w:tcW w:w="190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394"/>
        </w:trPr>
        <w:tc>
          <w:tcPr>
            <w:tcW w:w="6642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2.ผลรวมของค่าคะแนนที่ได้จากการประเมิน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0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399"/>
        </w:trPr>
        <w:tc>
          <w:tcPr>
            <w:tcW w:w="6642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3ค่าเฉลี่ยของคะแนนการประเมินของผู้มาใช้บริการ</w:t>
            </w:r>
          </w:p>
        </w:tc>
        <w:tc>
          <w:tcPr>
            <w:tcW w:w="190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001"/>
        <w:gridCol w:w="2001"/>
        <w:gridCol w:w="2101"/>
        <w:gridCol w:w="2455"/>
      </w:tblGrid>
      <w:tr w:rsidR="0062582B" w:rsidRPr="0062582B" w:rsidTr="00446437">
        <w:trPr>
          <w:trHeight w:val="700"/>
        </w:trPr>
        <w:tc>
          <w:tcPr>
            <w:tcW w:w="200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0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0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45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446437">
        <w:trPr>
          <w:trHeight w:val="713"/>
        </w:trPr>
        <w:tc>
          <w:tcPr>
            <w:tcW w:w="200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55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446437" w:rsidRDefault="00446437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2582B" w:rsidRPr="00776656" w:rsidRDefault="0062582B" w:rsidP="0077665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การจัดการความรู้</w:t>
      </w:r>
    </w:p>
    <w:p w:rsidR="0062582B" w:rsidRPr="0062582B" w:rsidRDefault="0062582B" w:rsidP="007766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2582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2582B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62582B" w:rsidRPr="0062582B" w:rsidRDefault="0062582B" w:rsidP="00776656">
      <w:pPr>
        <w:spacing w:after="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เกณฑ์การประเมิน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2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9947BD"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2582B" w:rsidRPr="0062582B" w:rsidTr="009947BD"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62582B" w:rsidRDefault="0062582B" w:rsidP="007766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776656">
      <w:pPr>
        <w:spacing w:after="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5778"/>
        <w:gridCol w:w="993"/>
        <w:gridCol w:w="992"/>
        <w:gridCol w:w="1479"/>
      </w:tblGrid>
      <w:tr w:rsidR="0062582B" w:rsidRPr="0062582B" w:rsidTr="00446437">
        <w:trPr>
          <w:trHeight w:val="450"/>
        </w:trPr>
        <w:tc>
          <w:tcPr>
            <w:tcW w:w="5778" w:type="dxa"/>
            <w:vMerge w:val="restart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9" w:type="dxa"/>
            <w:vMerge w:val="restart"/>
          </w:tcPr>
          <w:p w:rsidR="0062582B" w:rsidRPr="0062582B" w:rsidRDefault="0062582B" w:rsidP="0077665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62582B" w:rsidRPr="0062582B" w:rsidTr="00446437">
        <w:trPr>
          <w:trHeight w:val="376"/>
        </w:trPr>
        <w:tc>
          <w:tcPr>
            <w:tcW w:w="5778" w:type="dxa"/>
            <w:vMerge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/>
              <w:ind w:left="15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79" w:type="dxa"/>
            <w:vMerge/>
          </w:tcPr>
          <w:p w:rsidR="0062582B" w:rsidRPr="0062582B" w:rsidRDefault="0062582B" w:rsidP="0077665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446437">
        <w:trPr>
          <w:trHeight w:val="1249"/>
        </w:trPr>
        <w:tc>
          <w:tcPr>
            <w:tcW w:w="5778" w:type="dxa"/>
          </w:tcPr>
          <w:p w:rsidR="0062582B" w:rsidRPr="0062582B" w:rsidRDefault="0062582B" w:rsidP="00776656">
            <w:pPr>
              <w:tabs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มีการกำหนดประเด็นความรู้และเป้าหมายของการจัดการความรู้ ที่สอดคล้องกับภารกิจ/</w:t>
            </w:r>
            <w:proofErr w:type="spellStart"/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กิจของ สำนักงานกีฬา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(ศูนย์กีฬาเพื่อความเป็นเลิศ)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776656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กำหนดบุคลากรกลุ่มเป้าหมายที่จะพัฒนาความรู้อย่างชัดเจนตามประเด็นความรู้ที่กำหนดในข้อ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776656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มีการแบ่งปันและแลกเปลี่ยนเรียนรู้จากความรู้ ทักษะของผู้มีประสบการณ์ตรงตามประเด็นความรู้ที่กำหนดในข้อ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และเผยแพร่ไปสู่บุคลากรกลุ่มเป้าหมายที่กำหนด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rPr>
          <w:trHeight w:val="1355"/>
        </w:trPr>
        <w:tc>
          <w:tcPr>
            <w:tcW w:w="5778" w:type="dxa"/>
          </w:tcPr>
          <w:p w:rsidR="0062582B" w:rsidRPr="0062582B" w:rsidRDefault="0062582B" w:rsidP="00776656">
            <w:pPr>
              <w:tabs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มีการรวบรวมประเด็นความรู้ที่กำหนดในข้อ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ทั้งที่มีอยู่ในตัวบุคคลและแหล่งเรียนรู้อื่นๆ ที่เป็นแนวปฏิบัติที่ดีมาพัฒนา และจัดเก็บอย่างเป็นระบบโดยเผยแพร่ออกมาเป็นลายลักษณ์อักษร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446437">
        <w:tc>
          <w:tcPr>
            <w:tcW w:w="5778" w:type="dxa"/>
          </w:tcPr>
          <w:p w:rsidR="0062582B" w:rsidRPr="0062582B" w:rsidRDefault="0062582B" w:rsidP="00776656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มีการนำความรู้ที่ได้จากการจัดการความรู้ในปีการศึกษาปัจจุบันหรือปีการศึกษาที่ผ่านมา ที่เป็นลายลักษณ์อักษร และจากความรู้ทักษะของผู้มีประสบการณ์ตรง ที่เป็นแนวปฏิบัติที่ดีมาปรับใช้ในการปฏิบัติงานจริง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62582B" w:rsidRPr="0062582B" w:rsidRDefault="0062582B" w:rsidP="007766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6437" w:rsidRDefault="00446437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2582B" w:rsidRPr="0062582B" w:rsidRDefault="0062582B" w:rsidP="00776656">
      <w:pPr>
        <w:spacing w:after="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249" w:type="dxa"/>
        <w:tblLook w:val="04A0"/>
      </w:tblPr>
      <w:tblGrid>
        <w:gridCol w:w="2162"/>
        <w:gridCol w:w="2162"/>
        <w:gridCol w:w="2271"/>
        <w:gridCol w:w="2654"/>
      </w:tblGrid>
      <w:tr w:rsidR="0062582B" w:rsidRPr="0062582B" w:rsidTr="0062582B">
        <w:trPr>
          <w:trHeight w:val="794"/>
        </w:trPr>
        <w:tc>
          <w:tcPr>
            <w:tcW w:w="2162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2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7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54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62582B">
        <w:trPr>
          <w:trHeight w:val="809"/>
        </w:trPr>
        <w:tc>
          <w:tcPr>
            <w:tcW w:w="2162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2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4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446437">
      <w:pPr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lastRenderedPageBreak/>
        <w:t xml:space="preserve">ตัวบ่งชี้ที่ </w:t>
      </w:r>
      <w:r w:rsidRPr="0062582B">
        <w:rPr>
          <w:rFonts w:ascii="TH SarabunPSK" w:hAnsi="TH SarabunPSK" w:cs="TH SarabunPSK"/>
          <w:sz w:val="32"/>
          <w:szCs w:val="32"/>
        </w:rPr>
        <w:t xml:space="preserve">7 : </w:t>
      </w:r>
      <w:r w:rsidRPr="0062582B">
        <w:rPr>
          <w:rFonts w:ascii="TH SarabunPSK" w:hAnsi="TH SarabunPSK" w:cs="TH SarabunPSK"/>
          <w:sz w:val="32"/>
          <w:szCs w:val="32"/>
          <w:cs/>
        </w:rPr>
        <w:t xml:space="preserve">การบริหารความเสี่ยง  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</w:rPr>
        <w:t xml:space="preserve"> : </w:t>
      </w:r>
      <w:r w:rsidRPr="0062582B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eastAsia="Times New Roman" w:hAnsi="TH SarabunPSK" w:cs="TH SarabunPSK"/>
          <w:sz w:val="32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2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776656"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2582B" w:rsidRPr="0062582B" w:rsidTr="00776656"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7766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495"/>
        <w:gridCol w:w="992"/>
        <w:gridCol w:w="992"/>
        <w:gridCol w:w="1763"/>
      </w:tblGrid>
      <w:tr w:rsidR="0062582B" w:rsidRPr="0062582B" w:rsidTr="0062582B">
        <w:trPr>
          <w:trHeight w:val="426"/>
        </w:trPr>
        <w:tc>
          <w:tcPr>
            <w:tcW w:w="5495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63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62582B" w:rsidRPr="0062582B" w:rsidTr="0062582B">
        <w:trPr>
          <w:trHeight w:val="413"/>
        </w:trPr>
        <w:tc>
          <w:tcPr>
            <w:tcW w:w="5495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2582B" w:rsidRPr="0062582B" w:rsidRDefault="0062582B" w:rsidP="006258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2582B" w:rsidRPr="0062582B" w:rsidRDefault="0062582B" w:rsidP="0062582B">
            <w:pPr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763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c>
          <w:tcPr>
            <w:tcW w:w="5495" w:type="dxa"/>
          </w:tcPr>
          <w:p w:rsidR="0062582B" w:rsidRPr="0062582B" w:rsidRDefault="0062582B" w:rsidP="009947B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1.มีการแต่งตั้งคณะกรรมการบริหารความเสี่ยงของสำนักงานกีฬา(ศูนย์กีฬาเพื่อความเป็นเลิศ)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495" w:type="dxa"/>
          </w:tcPr>
          <w:p w:rsidR="0062582B" w:rsidRPr="0062582B" w:rsidRDefault="0062582B" w:rsidP="009947B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2. มีการสำรวจ วิเคราะห์ และระบุความเสี่ยง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และปัจจัยที่ก่อให้เกิดความเสี่ยงอย่างน้อย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3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ด้าน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ตามบริบทของส่วนงาน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495" w:type="dxa"/>
          </w:tcPr>
          <w:p w:rsidR="0062582B" w:rsidRPr="0062582B" w:rsidRDefault="0062582B" w:rsidP="009947BD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3. มีการประเมินโอกาสและผลกระทบของความเสี่ยงและจัดลำดับความเสี่ยงที่ได้จากการวิเคราะห์ในข้อ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495" w:type="dxa"/>
          </w:tcPr>
          <w:p w:rsidR="0062582B" w:rsidRPr="0062582B" w:rsidRDefault="00446437" w:rsidP="009947BD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4. </w:t>
            </w:r>
            <w:r w:rsidR="0062582B"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มีการจัดทำแผนบริหารความเสี่ยงที่มีระดับความเสี่ยงสูง</w:t>
            </w:r>
            <w:r w:rsidR="0062582B"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="0062582B"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และดำเนินการตามแผน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495" w:type="dxa"/>
          </w:tcPr>
          <w:p w:rsidR="0062582B" w:rsidRPr="0062582B" w:rsidRDefault="0062582B" w:rsidP="009947B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5.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มีการติดตาม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และประเมินผลการดำเนินงานตามแผน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และรายงานผลต่อวิทยาเขต และคณะกรรมการวิทยาเขต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59"/>
        <w:gridCol w:w="2159"/>
        <w:gridCol w:w="2268"/>
        <w:gridCol w:w="2650"/>
      </w:tblGrid>
      <w:tr w:rsidR="0062582B" w:rsidRPr="0062582B" w:rsidTr="0062582B">
        <w:trPr>
          <w:trHeight w:val="606"/>
        </w:trPr>
        <w:tc>
          <w:tcPr>
            <w:tcW w:w="215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5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62582B">
        <w:trPr>
          <w:trHeight w:val="618"/>
        </w:trPr>
        <w:tc>
          <w:tcPr>
            <w:tcW w:w="2159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9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0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6656" w:rsidRDefault="00776656" w:rsidP="004464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582B" w:rsidRPr="00776656" w:rsidRDefault="0062582B" w:rsidP="004464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8 : 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ร้อยละของบุคลากรสายสนับสนุนที่ได้รับการพัฒนา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 xml:space="preserve">: </w:t>
      </w:r>
      <w:r w:rsidRPr="0062582B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สูตรการคำนวณ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p w:rsidR="0062582B" w:rsidRPr="0062582B" w:rsidRDefault="0062582B" w:rsidP="0062582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คะแนนที่ได้ </w:t>
      </w:r>
      <w:r w:rsidRPr="0062582B">
        <w:rPr>
          <w:rFonts w:ascii="TH SarabunPSK" w:hAnsi="TH SarabunPSK" w:cs="TH SarabunPSK"/>
          <w:sz w:val="32"/>
          <w:szCs w:val="32"/>
        </w:rPr>
        <w:t xml:space="preserve">= </w:t>
      </w:r>
      <w:r w:rsidRPr="0062582B">
        <w:rPr>
          <w:rFonts w:ascii="TH SarabunPSK" w:hAnsi="TH SarabunPSK" w:cs="TH SarabunPSK"/>
          <w:sz w:val="32"/>
          <w:szCs w:val="32"/>
          <w:u w:val="single"/>
          <w:cs/>
        </w:rPr>
        <w:t>จำนวนของบุคลาการสายสนับสนุนที่ได้รับการพัฒนา</w:t>
      </w:r>
      <w:r w:rsidRPr="0062582B">
        <w:rPr>
          <w:rFonts w:ascii="TH SarabunPSK" w:hAnsi="TH SarabunPSK" w:cs="TH SarabunPSK"/>
          <w:sz w:val="32"/>
          <w:szCs w:val="32"/>
        </w:rPr>
        <w:t xml:space="preserve"> x 100</w:t>
      </w:r>
    </w:p>
    <w:p w:rsidR="0062582B" w:rsidRPr="0062582B" w:rsidRDefault="0062582B" w:rsidP="0062582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       จำนวนบุคลากรสายสนับสนุนทั้งหมด</w:t>
      </w:r>
    </w:p>
    <w:p w:rsidR="0062582B" w:rsidRPr="0062582B" w:rsidRDefault="0062582B" w:rsidP="006258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2582B" w:rsidRPr="0062582B" w:rsidRDefault="0062582B" w:rsidP="0062582B">
      <w:pPr>
        <w:spacing w:after="120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2582B" w:rsidRPr="0062582B" w:rsidTr="009947BD">
        <w:trPr>
          <w:trHeight w:val="713"/>
        </w:trPr>
        <w:tc>
          <w:tcPr>
            <w:tcW w:w="1848" w:type="dxa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น้อยกว่าหรือเท่ากับร้อยละ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8" w:type="dxa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61-70</w:t>
            </w:r>
          </w:p>
        </w:tc>
        <w:tc>
          <w:tcPr>
            <w:tcW w:w="1848" w:type="dxa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71-80</w:t>
            </w:r>
          </w:p>
        </w:tc>
        <w:tc>
          <w:tcPr>
            <w:tcW w:w="1849" w:type="dxa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81-90</w:t>
            </w:r>
          </w:p>
        </w:tc>
        <w:tc>
          <w:tcPr>
            <w:tcW w:w="1849" w:type="dxa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มากกว่าหรือเท่ากับร้อยละ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6506"/>
        <w:gridCol w:w="2685"/>
      </w:tblGrid>
      <w:tr w:rsidR="0062582B" w:rsidRPr="0062582B" w:rsidTr="0062582B">
        <w:trPr>
          <w:trHeight w:val="678"/>
        </w:trPr>
        <w:tc>
          <w:tcPr>
            <w:tcW w:w="6506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85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62582B">
        <w:trPr>
          <w:trHeight w:val="366"/>
        </w:trPr>
        <w:tc>
          <w:tcPr>
            <w:tcW w:w="6506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1.จำนวนบุคลากรสายสนับสนุนทั้งหมด</w:t>
            </w:r>
          </w:p>
        </w:tc>
        <w:tc>
          <w:tcPr>
            <w:tcW w:w="268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73"/>
        </w:trPr>
        <w:tc>
          <w:tcPr>
            <w:tcW w:w="6506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2.จำนวนบุคลากรสายสนับสนุนที่ได้รับการพัฒนา</w:t>
            </w:r>
          </w:p>
        </w:tc>
        <w:tc>
          <w:tcPr>
            <w:tcW w:w="268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65"/>
        </w:trPr>
        <w:tc>
          <w:tcPr>
            <w:tcW w:w="6506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3.ร้อยละของบุคลากรสายสนับสนุนที่ได้รับการพัฒนา</w:t>
            </w:r>
          </w:p>
        </w:tc>
        <w:tc>
          <w:tcPr>
            <w:tcW w:w="2685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53"/>
        <w:gridCol w:w="2153"/>
        <w:gridCol w:w="2261"/>
        <w:gridCol w:w="2642"/>
      </w:tblGrid>
      <w:tr w:rsidR="0062582B" w:rsidRPr="0062582B" w:rsidTr="0062582B">
        <w:trPr>
          <w:trHeight w:val="650"/>
        </w:trPr>
        <w:tc>
          <w:tcPr>
            <w:tcW w:w="2153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3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42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62582B">
        <w:trPr>
          <w:trHeight w:val="663"/>
        </w:trPr>
        <w:tc>
          <w:tcPr>
            <w:tcW w:w="215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2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2582B" w:rsidRPr="00776656" w:rsidRDefault="0062582B" w:rsidP="004464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9 : 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ระดับความสุขของบุคลากรในการปฏิบัติงาน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</w:r>
      <w:r w:rsidRPr="0062582B">
        <w:rPr>
          <w:rFonts w:ascii="TH SarabunPSK" w:hAnsi="TH SarabunPSK" w:cs="TH SarabunPSK"/>
          <w:sz w:val="32"/>
          <w:szCs w:val="32"/>
        </w:rPr>
        <w:t xml:space="preserve">: </w:t>
      </w:r>
      <w:r w:rsidRPr="0062582B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32"/>
          <w:szCs w:val="32"/>
        </w:rPr>
        <w:t xml:space="preserve"> : </w:t>
      </w:r>
      <w:r w:rsidRPr="0062582B">
        <w:rPr>
          <w:rFonts w:ascii="TH SarabunPSK" w:hAnsi="TH SarabunPSK" w:cs="TH SarabunPSK"/>
          <w:sz w:val="32"/>
          <w:szCs w:val="32"/>
          <w:cs/>
        </w:rPr>
        <w:t>ใช้ค่าเฉลี่ยของคะแนนประเมินบุคลากร (คะแนนเต็ม 5)</w:t>
      </w:r>
    </w:p>
    <w:p w:rsidR="0062582B" w:rsidRPr="0062582B" w:rsidRDefault="0062582B" w:rsidP="0062582B">
      <w:pPr>
        <w:tabs>
          <w:tab w:val="left" w:pos="170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560" w:tblpY="184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4820"/>
      </w:tblGrid>
      <w:tr w:rsidR="0062582B" w:rsidRPr="0062582B" w:rsidTr="009947BD">
        <w:tc>
          <w:tcPr>
            <w:tcW w:w="1384" w:type="dxa"/>
            <w:vMerge w:val="restart"/>
            <w:vAlign w:val="center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62582B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ผลรวมของค่าคะแนนที่ได้จากการประเมินบุคลากร</w:t>
            </w:r>
          </w:p>
        </w:tc>
      </w:tr>
      <w:tr w:rsidR="0062582B" w:rsidRPr="0062582B" w:rsidTr="009947BD">
        <w:tc>
          <w:tcPr>
            <w:tcW w:w="1384" w:type="dxa"/>
            <w:vMerge/>
          </w:tcPr>
          <w:p w:rsidR="0062582B" w:rsidRPr="0062582B" w:rsidRDefault="0062582B" w:rsidP="009947BD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จำนวนบุคลากรที่ได้รับการประเมินทั้งหมด</w:t>
            </w:r>
          </w:p>
        </w:tc>
      </w:tr>
    </w:tbl>
    <w:p w:rsidR="0062582B" w:rsidRPr="0062582B" w:rsidRDefault="0062582B" w:rsidP="006258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7100"/>
        <w:gridCol w:w="2040"/>
      </w:tblGrid>
      <w:tr w:rsidR="0062582B" w:rsidRPr="0062582B" w:rsidTr="0062582B">
        <w:trPr>
          <w:trHeight w:val="682"/>
        </w:trPr>
        <w:tc>
          <w:tcPr>
            <w:tcW w:w="710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040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2582B" w:rsidRPr="0062582B" w:rsidTr="0062582B">
        <w:trPr>
          <w:trHeight w:val="325"/>
        </w:trPr>
        <w:tc>
          <w:tcPr>
            <w:tcW w:w="710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1.จำนวนบุคลากรสายสนับสนุนทั้งหมด</w:t>
            </w:r>
          </w:p>
        </w:tc>
        <w:tc>
          <w:tcPr>
            <w:tcW w:w="204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31"/>
        </w:trPr>
        <w:tc>
          <w:tcPr>
            <w:tcW w:w="710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2.จำนวนบุคลากรสายสนับสนุนที่ตอบแบบประเมิน</w:t>
            </w:r>
          </w:p>
        </w:tc>
        <w:tc>
          <w:tcPr>
            <w:tcW w:w="204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22"/>
        </w:trPr>
        <w:tc>
          <w:tcPr>
            <w:tcW w:w="710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3.ร้อยละของบุคลากรสายสนับสนุนที่ตอบแบบประเมิน</w:t>
            </w:r>
          </w:p>
        </w:tc>
        <w:tc>
          <w:tcPr>
            <w:tcW w:w="204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15"/>
        </w:trPr>
        <w:tc>
          <w:tcPr>
            <w:tcW w:w="710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4. ผลรวมของค่าคะแนนที่ได้จากการประเมินบุคลากร</w:t>
            </w:r>
          </w:p>
        </w:tc>
        <w:tc>
          <w:tcPr>
            <w:tcW w:w="204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21"/>
        </w:trPr>
        <w:tc>
          <w:tcPr>
            <w:tcW w:w="710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5. ค่าเฉลี่ยของคะแนนประเมินบุคลากร</w:t>
            </w:r>
          </w:p>
        </w:tc>
        <w:tc>
          <w:tcPr>
            <w:tcW w:w="2040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41"/>
        <w:gridCol w:w="2141"/>
        <w:gridCol w:w="2249"/>
        <w:gridCol w:w="2628"/>
      </w:tblGrid>
      <w:tr w:rsidR="0062582B" w:rsidRPr="0062582B" w:rsidTr="00446437">
        <w:trPr>
          <w:trHeight w:val="682"/>
        </w:trPr>
        <w:tc>
          <w:tcPr>
            <w:tcW w:w="214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4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2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446437">
        <w:trPr>
          <w:trHeight w:val="682"/>
        </w:trPr>
        <w:tc>
          <w:tcPr>
            <w:tcW w:w="214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9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Default="0062582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446437" w:rsidRDefault="00446437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2582B" w:rsidRPr="00776656" w:rsidRDefault="0062582B" w:rsidP="004464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10 : 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การดำเนินงานกิจกรรม 5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665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776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62582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582B">
        <w:rPr>
          <w:rFonts w:ascii="TH SarabunPSK" w:hAnsi="TH SarabunPSK" w:cs="TH SarabunPSK"/>
          <w:sz w:val="32"/>
          <w:szCs w:val="32"/>
        </w:rPr>
        <w:t xml:space="preserve">: </w:t>
      </w:r>
      <w:r w:rsidRPr="0062582B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62582B" w:rsidRPr="0062582B" w:rsidRDefault="0062582B" w:rsidP="00446437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eastAsia="Times New Roman" w:hAnsi="TH SarabunPSK" w:cs="TH SarabunPSK"/>
          <w:sz w:val="32"/>
          <w:szCs w:val="32"/>
          <w:cs/>
        </w:rPr>
        <w:t>เกณฑ์การประเมิน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2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25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2582B" w:rsidRPr="0062582B" w:rsidTr="009947BD"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62582B" w:rsidRPr="0062582B" w:rsidRDefault="0062582B" w:rsidP="0062582B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353"/>
        <w:gridCol w:w="851"/>
        <w:gridCol w:w="850"/>
        <w:gridCol w:w="2188"/>
      </w:tblGrid>
      <w:tr w:rsidR="0062582B" w:rsidRPr="0062582B" w:rsidTr="0062582B">
        <w:trPr>
          <w:trHeight w:val="438"/>
        </w:trPr>
        <w:tc>
          <w:tcPr>
            <w:tcW w:w="5353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88" w:type="dxa"/>
            <w:vMerge w:val="restart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62582B" w:rsidRPr="0062582B" w:rsidTr="0062582B">
        <w:trPr>
          <w:trHeight w:val="401"/>
        </w:trPr>
        <w:tc>
          <w:tcPr>
            <w:tcW w:w="5353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188" w:type="dxa"/>
            <w:vMerge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2B" w:rsidRPr="0062582B" w:rsidTr="0062582B">
        <w:trPr>
          <w:trHeight w:val="369"/>
        </w:trPr>
        <w:tc>
          <w:tcPr>
            <w:tcW w:w="5353" w:type="dxa"/>
          </w:tcPr>
          <w:p w:rsidR="0062582B" w:rsidRPr="0062582B" w:rsidRDefault="0062582B" w:rsidP="0062582B">
            <w:pPr>
              <w:pStyle w:val="Default"/>
              <w:rPr>
                <w:rFonts w:ascii="TH SarabunPSK" w:eastAsia="Times New Roman" w:hAnsi="TH SarabunPSK" w:cs="TH SarabunPSK"/>
                <w:color w:val="auto"/>
                <w:spacing w:val="-4"/>
                <w:sz w:val="32"/>
                <w:szCs w:val="32"/>
                <w:cs/>
              </w:rPr>
            </w:pPr>
            <w:r w:rsidRPr="0062582B">
              <w:rPr>
                <w:rFonts w:ascii="TH SarabunPSK" w:eastAsia="Times New Roman" w:hAnsi="TH SarabunPSK" w:cs="TH SarabunPSK"/>
                <w:color w:val="auto"/>
                <w:spacing w:val="-4"/>
                <w:sz w:val="32"/>
                <w:szCs w:val="32"/>
                <w:cs/>
              </w:rPr>
              <w:t>1.มีการแต่งตั้งคณะกรรมการดำเนินงาน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353" w:type="dxa"/>
          </w:tcPr>
          <w:p w:rsidR="0062582B" w:rsidRPr="0062582B" w:rsidRDefault="0062582B" w:rsidP="0062582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2.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จัดทำแผนการดำเนินโครงการ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353" w:type="dxa"/>
          </w:tcPr>
          <w:p w:rsidR="0062582B" w:rsidRPr="0062582B" w:rsidRDefault="0062582B" w:rsidP="0062582B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3.ดำเนินงานโครงการ 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</w:rPr>
              <w:t>5</w:t>
            </w:r>
            <w:r w:rsidRPr="0062582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ส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c>
          <w:tcPr>
            <w:tcW w:w="5353" w:type="dxa"/>
          </w:tcPr>
          <w:p w:rsidR="0062582B" w:rsidRPr="0062582B" w:rsidRDefault="0062582B" w:rsidP="0062582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มีการประเมินผลการดำเนินโครงการ 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82B" w:rsidRPr="0062582B" w:rsidTr="0062582B">
        <w:trPr>
          <w:trHeight w:val="776"/>
        </w:trPr>
        <w:tc>
          <w:tcPr>
            <w:tcW w:w="5353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นำผลที่ได้รับจากการประเมินไปปรับปรุงและรายงานผลให้รองอธิการบดีประจำวิทยาเขต รับทราบ</w:t>
            </w:r>
            <w:r w:rsidRPr="00625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62582B" w:rsidRPr="0062582B" w:rsidRDefault="0062582B" w:rsidP="006258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62582B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53"/>
        <w:gridCol w:w="2153"/>
        <w:gridCol w:w="2261"/>
        <w:gridCol w:w="2642"/>
      </w:tblGrid>
      <w:tr w:rsidR="0062582B" w:rsidRPr="0062582B" w:rsidTr="0062582B">
        <w:trPr>
          <w:trHeight w:val="669"/>
        </w:trPr>
        <w:tc>
          <w:tcPr>
            <w:tcW w:w="2153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3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1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42" w:type="dxa"/>
          </w:tcPr>
          <w:p w:rsidR="0062582B" w:rsidRPr="0062582B" w:rsidRDefault="0062582B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2582B" w:rsidRPr="0062582B" w:rsidTr="0062582B">
        <w:trPr>
          <w:trHeight w:val="669"/>
        </w:trPr>
        <w:tc>
          <w:tcPr>
            <w:tcW w:w="215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3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2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lastRenderedPageBreak/>
        <w:t>จุดแข็ง/แนวทางเสริมจุดแข็ง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2582B" w:rsidRPr="0062582B" w:rsidTr="009947BD">
        <w:tc>
          <w:tcPr>
            <w:tcW w:w="4621" w:type="dxa"/>
          </w:tcPr>
          <w:p w:rsidR="0062582B" w:rsidRPr="0062582B" w:rsidRDefault="0062582B" w:rsidP="004464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62582B" w:rsidRPr="0062582B" w:rsidRDefault="0062582B" w:rsidP="004464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แนวทางเสริมจุดแข็ง</w:t>
            </w:r>
          </w:p>
        </w:tc>
      </w:tr>
      <w:tr w:rsidR="0062582B" w:rsidRPr="0062582B" w:rsidTr="009947BD">
        <w:tc>
          <w:tcPr>
            <w:tcW w:w="462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</w:p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</w:rPr>
      </w:pPr>
      <w:r w:rsidRPr="0062582B">
        <w:rPr>
          <w:rFonts w:ascii="TH SarabunPSK" w:hAnsi="TH SarabunPSK" w:cs="TH SarabunPSK"/>
          <w:sz w:val="32"/>
          <w:szCs w:val="32"/>
          <w:cs/>
        </w:rPr>
        <w:t>จุดที่ควรพัฒนา/ข้อเสนอแนะในการปรับปรุง</w:t>
      </w:r>
      <w:r w:rsidRPr="0062582B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2582B" w:rsidRPr="0062582B" w:rsidTr="009947BD">
        <w:tc>
          <w:tcPr>
            <w:tcW w:w="4621" w:type="dxa"/>
          </w:tcPr>
          <w:p w:rsidR="0062582B" w:rsidRPr="0062582B" w:rsidRDefault="0062582B" w:rsidP="004464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621" w:type="dxa"/>
          </w:tcPr>
          <w:p w:rsidR="0062582B" w:rsidRPr="0062582B" w:rsidRDefault="0062582B" w:rsidP="004464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B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62582B" w:rsidRPr="0062582B" w:rsidTr="009947BD">
        <w:tc>
          <w:tcPr>
            <w:tcW w:w="462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62582B" w:rsidRPr="0062582B" w:rsidRDefault="0062582B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582B" w:rsidRPr="0062582B" w:rsidRDefault="0062582B" w:rsidP="0062582B">
      <w:pPr>
        <w:rPr>
          <w:rFonts w:ascii="TH SarabunPSK" w:hAnsi="TH SarabunPSK" w:cs="TH SarabunPSK"/>
          <w:sz w:val="32"/>
          <w:szCs w:val="32"/>
          <w:cs/>
        </w:rPr>
      </w:pPr>
    </w:p>
    <w:p w:rsidR="0068268B" w:rsidRPr="0062582B" w:rsidRDefault="0068268B">
      <w:pPr>
        <w:rPr>
          <w:rFonts w:ascii="TH SarabunPSK" w:hAnsi="TH SarabunPSK" w:cs="TH SarabunPSK"/>
        </w:rPr>
      </w:pPr>
    </w:p>
    <w:sectPr w:rsidR="0068268B" w:rsidRPr="0062582B" w:rsidSect="007B6E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6F78"/>
    <w:multiLevelType w:val="hybridMultilevel"/>
    <w:tmpl w:val="D8DE69D6"/>
    <w:lvl w:ilvl="0" w:tplc="ABD82B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5FE3488E"/>
    <w:multiLevelType w:val="hybridMultilevel"/>
    <w:tmpl w:val="23E20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applyBreakingRules/>
  </w:compat>
  <w:rsids>
    <w:rsidRoot w:val="0062582B"/>
    <w:rsid w:val="003C4D40"/>
    <w:rsid w:val="003F2D1C"/>
    <w:rsid w:val="00446437"/>
    <w:rsid w:val="005B54F8"/>
    <w:rsid w:val="0062582B"/>
    <w:rsid w:val="0068268B"/>
    <w:rsid w:val="00776656"/>
    <w:rsid w:val="007B6E3C"/>
    <w:rsid w:val="00A35E1A"/>
    <w:rsid w:val="00D757F1"/>
    <w:rsid w:val="00E8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atLeas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2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82B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82B"/>
    <w:pPr>
      <w:autoSpaceDE w:val="0"/>
      <w:autoSpaceDN w:val="0"/>
      <w:adjustRightInd w:val="0"/>
      <w:spacing w:line="240" w:lineRule="auto"/>
      <w:jc w:val="left"/>
    </w:pPr>
    <w:rPr>
      <w:rFonts w:ascii="TH K2D July8" w:cs="TH K2D July8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82B"/>
    <w:pPr>
      <w:ind w:left="720"/>
      <w:contextualSpacing/>
    </w:pPr>
  </w:style>
  <w:style w:type="paragraph" w:styleId="NoSpacing">
    <w:name w:val="No Spacing"/>
    <w:uiPriority w:val="1"/>
    <w:qFormat/>
    <w:rsid w:val="0062582B"/>
    <w:pPr>
      <w:spacing w:line="240" w:lineRule="auto"/>
      <w:ind w:left="2462" w:hanging="720"/>
      <w:jc w:val="left"/>
    </w:pPr>
    <w:rPr>
      <w:rFonts w:ascii="Calibri" w:eastAsia="Calibri" w:hAnsi="Calibri" w:cs="Cordia New"/>
    </w:rPr>
  </w:style>
  <w:style w:type="table" w:customStyle="1" w:styleId="2">
    <w:name w:val="เส้นตาราง2"/>
    <w:basedOn w:val="TableNormal"/>
    <w:next w:val="TableGrid"/>
    <w:uiPriority w:val="59"/>
    <w:rsid w:val="0062582B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atLeas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2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82B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82B"/>
    <w:pPr>
      <w:autoSpaceDE w:val="0"/>
      <w:autoSpaceDN w:val="0"/>
      <w:adjustRightInd w:val="0"/>
      <w:spacing w:line="240" w:lineRule="auto"/>
      <w:jc w:val="left"/>
    </w:pPr>
    <w:rPr>
      <w:rFonts w:ascii="TH K2D July8" w:cs="TH K2D July8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82B"/>
    <w:pPr>
      <w:ind w:left="720"/>
      <w:contextualSpacing/>
    </w:pPr>
  </w:style>
  <w:style w:type="paragraph" w:styleId="NoSpacing">
    <w:name w:val="No Spacing"/>
    <w:uiPriority w:val="1"/>
    <w:qFormat/>
    <w:rsid w:val="0062582B"/>
    <w:pPr>
      <w:spacing w:line="240" w:lineRule="auto"/>
      <w:ind w:left="2462" w:hanging="720"/>
      <w:jc w:val="left"/>
    </w:pPr>
    <w:rPr>
      <w:rFonts w:ascii="Calibri" w:eastAsia="Calibri" w:hAnsi="Calibri" w:cs="Cordia New"/>
    </w:rPr>
  </w:style>
  <w:style w:type="table" w:customStyle="1" w:styleId="2">
    <w:name w:val="เส้นตาราง2"/>
    <w:basedOn w:val="TableNormal"/>
    <w:next w:val="TableGrid"/>
    <w:uiPriority w:val="59"/>
    <w:rsid w:val="0062582B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rat1056</dc:creator>
  <cp:lastModifiedBy>admin</cp:lastModifiedBy>
  <cp:revision>6</cp:revision>
  <cp:lastPrinted>2018-01-30T02:36:00Z</cp:lastPrinted>
  <dcterms:created xsi:type="dcterms:W3CDTF">2018-01-29T05:05:00Z</dcterms:created>
  <dcterms:modified xsi:type="dcterms:W3CDTF">2018-01-30T02:44:00Z</dcterms:modified>
</cp:coreProperties>
</file>