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7C" w:rsidRDefault="00284612" w:rsidP="00EA7F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993D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  <w:r w:rsidR="00EA7F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A4C8E" w:rsidRDefault="00EA7F7C" w:rsidP="00EA7F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มหาวิทยาลัยการกีฬาแห่งชาติ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787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กระบี่  </w:t>
      </w:r>
    </w:p>
    <w:p w:rsidR="006A4C8E" w:rsidRPr="00FF6E59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40"/>
        <w:gridCol w:w="1418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691BA6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0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691BA6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0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91BA6" w:rsidRPr="003A5A22" w:rsidTr="00691BA6">
        <w:trPr>
          <w:trHeight w:val="153"/>
        </w:trPr>
        <w:tc>
          <w:tcPr>
            <w:tcW w:w="709" w:type="dxa"/>
          </w:tcPr>
          <w:p w:rsidR="00691BA6" w:rsidRPr="00691BA6" w:rsidRDefault="00691BA6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40" w:type="dxa"/>
          </w:tcPr>
          <w:p w:rsidR="00691BA6" w:rsidRPr="00691BA6" w:rsidRDefault="00691BA6" w:rsidP="005562D1">
            <w:pPr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ผศ.ดร.ก้องเกียรติ  เชยชม    </w:t>
            </w:r>
          </w:p>
        </w:tc>
        <w:tc>
          <w:tcPr>
            <w:tcW w:w="1418" w:type="dxa"/>
          </w:tcPr>
          <w:p w:rsidR="00691BA6" w:rsidRPr="00691BA6" w:rsidRDefault="00691BA6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691BA6" w:rsidRPr="00691BA6" w:rsidRDefault="00FF3E04" w:rsidP="005562D1">
            <w:pPr>
              <w:tabs>
                <w:tab w:val="left" w:pos="1065"/>
              </w:tabs>
              <w:rPr>
                <w:rFonts w:ascii="TH SarabunPSK" w:hAnsi="TH SarabunPSK" w:cs="TH SarabunPSK"/>
                <w:sz w:val="28"/>
              </w:rPr>
            </w:pPr>
            <w:r w:rsidRPr="00FF3E0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บุพปัจจัยของมาตรฐานผลการเรียนรู้ของนักศึกหลักสูตรศึกษาศาสตร์บัณฑิตสาขาวิชาพลศึกษา สถาบันการพลศึกษา</w:t>
            </w:r>
          </w:p>
        </w:tc>
        <w:tc>
          <w:tcPr>
            <w:tcW w:w="709" w:type="dxa"/>
          </w:tcPr>
          <w:p w:rsidR="00691BA6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91BA6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691BA6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91BA6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1BA6" w:rsidRPr="00A61525" w:rsidRDefault="00691BA6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691BA6" w:rsidRPr="003A5A22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691BA6" w:rsidRPr="003A5A22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91BA6" w:rsidRPr="003A5A22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91BA6" w:rsidRPr="003A5A22" w:rsidRDefault="00691BA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91BA6" w:rsidRPr="003A5A22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91BA6" w:rsidRPr="003A5A22" w:rsidRDefault="007B1E98" w:rsidP="007B1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691BA6" w:rsidRPr="003A5A22" w:rsidRDefault="00691B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691BA6" w:rsidRDefault="0034403D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240" w:type="dxa"/>
          </w:tcPr>
          <w:p w:rsidR="00FB1E7F" w:rsidRPr="00C03202" w:rsidRDefault="0034403D" w:rsidP="005562D1">
            <w:pPr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รศ.</w:t>
            </w:r>
            <w:r w:rsidRPr="00C03202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ดร.รายาศิต </w:t>
            </w:r>
          </w:p>
          <w:p w:rsidR="0034403D" w:rsidRPr="00C03202" w:rsidRDefault="0034403D" w:rsidP="005562D1">
            <w:pPr>
              <w:rPr>
                <w:rFonts w:ascii="TH SarabunPSK" w:hAnsi="TH SarabunPSK" w:cs="TH SarabunPSK"/>
                <w:sz w:val="28"/>
                <w:cs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เต็งกูสุลัยมาน  </w:t>
            </w:r>
          </w:p>
        </w:tc>
        <w:tc>
          <w:tcPr>
            <w:tcW w:w="1418" w:type="dxa"/>
          </w:tcPr>
          <w:p w:rsidR="0034403D" w:rsidRPr="00C0320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320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34403D" w:rsidRPr="00C03202" w:rsidRDefault="0034403D" w:rsidP="005562D1">
            <w:pPr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การสร้างแบบทดสอบทักษะกาบัดดี้</w:t>
            </w:r>
          </w:p>
          <w:p w:rsidR="0034403D" w:rsidRPr="00C03202" w:rsidRDefault="0034403D" w:rsidP="005562D1">
            <w:pPr>
              <w:rPr>
                <w:rFonts w:ascii="TH SarabunPSK" w:hAnsi="TH SarabunPSK" w:cs="TH SarabunPSK"/>
                <w:sz w:val="28"/>
              </w:rPr>
            </w:pPr>
            <w:r w:rsidRPr="00C03202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สำหรับนักกีฬาชั้นนำของไทย</w:t>
            </w:r>
          </w:p>
        </w:tc>
        <w:tc>
          <w:tcPr>
            <w:tcW w:w="709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E979E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4403D" w:rsidRPr="003A5A22" w:rsidRDefault="003440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4403D" w:rsidRPr="003A5A22" w:rsidRDefault="00C0320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34403D" w:rsidRPr="003A5A22" w:rsidRDefault="00C03202" w:rsidP="003461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47"/>
        </w:trPr>
        <w:tc>
          <w:tcPr>
            <w:tcW w:w="709" w:type="dxa"/>
          </w:tcPr>
          <w:p w:rsidR="0034403D" w:rsidRPr="00691BA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240" w:type="dxa"/>
          </w:tcPr>
          <w:p w:rsidR="0034403D" w:rsidRPr="00691BA6" w:rsidRDefault="0034403D" w:rsidP="00691B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อ.</w:t>
            </w:r>
            <w:r w:rsidRPr="00691BA6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ดร.กานตินุช  สถิรมนัส  </w:t>
            </w:r>
          </w:p>
        </w:tc>
        <w:tc>
          <w:tcPr>
            <w:tcW w:w="1418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34403D" w:rsidRPr="00691BA6" w:rsidRDefault="0034403D" w:rsidP="005562D1">
            <w:pPr>
              <w:rPr>
                <w:rFonts w:ascii="TH SarabunPSK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การพัฒนาสมรรถนะด้านเทคโนโลยีสารสนเทศและการสื่อสารสำหรับนักศึกษา</w:t>
            </w:r>
          </w:p>
        </w:tc>
        <w:tc>
          <w:tcPr>
            <w:tcW w:w="709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E979E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4403D" w:rsidRPr="003A5A22" w:rsidRDefault="003440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4403D" w:rsidRPr="003A5A22" w:rsidRDefault="001C14B4" w:rsidP="001C1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3A5A22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691BA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240" w:type="dxa"/>
          </w:tcPr>
          <w:p w:rsidR="0034403D" w:rsidRPr="00691BA6" w:rsidRDefault="0034403D" w:rsidP="00691B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ผศ.ดร.</w:t>
            </w:r>
            <w:r w:rsidRPr="00691BA6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ยานี  </w:t>
            </w:r>
            <w:r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จรคงสี</w:t>
            </w: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34403D" w:rsidRDefault="0034403D" w:rsidP="005562D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ทักษะการเรียนรู้และนวัตกรรม  </w:t>
            </w:r>
            <w:r w:rsidR="001C602F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691BA6">
              <w:rPr>
                <w:rFonts w:ascii="TH SarabunPSK" w:eastAsia="Times New Roman" w:hAnsi="TH SarabunPSK" w:cs="TH SarabunPSK"/>
                <w:sz w:val="28"/>
              </w:rPr>
              <w:t xml:space="preserve">Cs </w:t>
            </w:r>
          </w:p>
          <w:p w:rsidR="0034403D" w:rsidRPr="00691BA6" w:rsidRDefault="0034403D" w:rsidP="001C602F">
            <w:pPr>
              <w:rPr>
                <w:rFonts w:ascii="TH SarabunPSK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ในศตวรรษที่ </w:t>
            </w:r>
            <w:r w:rsidR="001C602F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ของผู้สำเร็จการศึกษา สาขาวิชาพลศึกษา  สถาบันการพลศึกษา  วิทยาเขตกระบี่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E979E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C03202" w:rsidP="00482404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691BA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240" w:type="dxa"/>
          </w:tcPr>
          <w:p w:rsidR="0034403D" w:rsidRPr="00691BA6" w:rsidRDefault="0034403D" w:rsidP="00FB1E7F">
            <w:pPr>
              <w:rPr>
                <w:rFonts w:ascii="TH SarabunPSK" w:hAnsi="TH SarabunPSK" w:cs="TH SarabunPSK"/>
                <w:sz w:val="28"/>
                <w:cs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อ</w:t>
            </w:r>
            <w:r w:rsidR="00FB1E7F">
              <w:rPr>
                <w:rFonts w:ascii="TH SarabunPSK" w:eastAsia="Times New Roman" w:hAnsi="TH SarabunPSK" w:cs="TH SarabunPSK"/>
                <w:spacing w:val="-8"/>
                <w:sz w:val="28"/>
              </w:rPr>
              <w:t>.</w:t>
            </w:r>
            <w:r w:rsidRPr="00691BA6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 xml:space="preserve">ดร.ภานุ  ศรีวิสุทธิ์  </w:t>
            </w: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A7F7C" w:rsidRPr="00EA7F7C" w:rsidRDefault="0034403D" w:rsidP="005562D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การพัฒนารูปแบบการดำเนินงานความร่วมมือทางวิชาการระหว่างคณะศึกษาศาสตร์</w:t>
            </w: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>สถาบันการพลศึกษา  วิทยาเขตกระบี่กับโรงเรียนเครือข่ายในการฝึกประสบการณ์วิชาชีพครูพลศึกษา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E979E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1C14B4" w:rsidP="001C14B4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DA723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723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240" w:type="dxa"/>
          </w:tcPr>
          <w:p w:rsidR="0034403D" w:rsidRPr="00691BA6" w:rsidRDefault="0034403D" w:rsidP="005562D1">
            <w:pPr>
              <w:rPr>
                <w:rFonts w:ascii="TH SarabunPSK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อาจารย์อุมาพร  แต่งเกลี้ยง </w:t>
            </w: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4403D" w:rsidRDefault="0034403D" w:rsidP="00B40693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4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4"/>
                <w:sz w:val="28"/>
                <w:cs/>
              </w:rPr>
              <w:t>สภาพปัจจุบัน ปัญหาและความต้องการ</w:t>
            </w:r>
          </w:p>
          <w:p w:rsidR="0034403D" w:rsidRDefault="0034403D" w:rsidP="00B40693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4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4"/>
                <w:sz w:val="28"/>
                <w:cs/>
              </w:rPr>
              <w:t>ในการจัดการท่องเที่ยวอย่างยั่งยืน</w:t>
            </w:r>
          </w:p>
          <w:p w:rsidR="0034403D" w:rsidRPr="00691BA6" w:rsidRDefault="0034403D" w:rsidP="00B40693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691BA6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ของ</w:t>
            </w:r>
            <w:r w:rsidRPr="00691BA6">
              <w:rPr>
                <w:rFonts w:ascii="TH SarabunPSK" w:eastAsia="Times New Roman" w:hAnsi="TH SarabunPSK" w:cs="TH SarabunPSK" w:hint="cs"/>
                <w:sz w:val="28"/>
                <w:cs/>
              </w:rPr>
              <w:t>จังหวัดกระบี่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7948B3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B1611A" w:rsidP="00B1611A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482404">
        <w:trPr>
          <w:trHeight w:val="439"/>
        </w:trPr>
        <w:tc>
          <w:tcPr>
            <w:tcW w:w="709" w:type="dxa"/>
          </w:tcPr>
          <w:p w:rsidR="0034403D" w:rsidRPr="00DA723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7236">
              <w:rPr>
                <w:rFonts w:ascii="TH SarabunPSK" w:hAnsi="TH SarabunPSK" w:cs="TH SarabunPSK" w:hint="cs"/>
                <w:sz w:val="28"/>
                <w:cs/>
              </w:rPr>
              <w:lastRenderedPageBreak/>
              <w:t>7</w:t>
            </w:r>
          </w:p>
        </w:tc>
        <w:tc>
          <w:tcPr>
            <w:tcW w:w="2240" w:type="dxa"/>
          </w:tcPr>
          <w:p w:rsidR="0034403D" w:rsidRPr="00DA7236" w:rsidRDefault="0034403D" w:rsidP="005562D1">
            <w:pPr>
              <w:rPr>
                <w:rFonts w:ascii="TH SarabunPSK" w:hAnsi="TH SarabunPSK" w:cs="TH SarabunPSK"/>
                <w:sz w:val="28"/>
              </w:rPr>
            </w:pPr>
            <w:r w:rsidRPr="00DA723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ผศ.สารภี  ไตรยวงศ์  </w:t>
            </w: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4403D" w:rsidRDefault="0034403D" w:rsidP="005562D1">
            <w:pPr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D41D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กลยุทธ์การบริหารจัดการที่พักสีเขียวใน</w:t>
            </w:r>
          </w:p>
          <w:p w:rsidR="0034403D" w:rsidRPr="00FD41DD" w:rsidRDefault="0034403D" w:rsidP="005562D1">
            <w:pPr>
              <w:rPr>
                <w:rFonts w:ascii="TH SarabunPSK" w:hAnsi="TH SarabunPSK" w:cs="TH SarabunPSK"/>
                <w:sz w:val="28"/>
              </w:rPr>
            </w:pPr>
            <w:r w:rsidRPr="00FD41D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จังหวัดกระบี่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7948B3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3461C8" w:rsidP="00482404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DA723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240" w:type="dxa"/>
          </w:tcPr>
          <w:p w:rsidR="0034403D" w:rsidRPr="00DA7236" w:rsidRDefault="0034403D" w:rsidP="005562D1">
            <w:pPr>
              <w:rPr>
                <w:rFonts w:ascii="TH SarabunPSK" w:hAnsi="TH SarabunPSK" w:cs="TH SarabunPSK"/>
                <w:sz w:val="28"/>
                <w:cs/>
              </w:rPr>
            </w:pPr>
            <w:r w:rsidRPr="00DA723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ผศ.ปวีณา  อุทุมภา</w:t>
            </w:r>
            <w:r w:rsidRPr="00DA723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4403D" w:rsidRPr="00FD41DD" w:rsidRDefault="0034403D" w:rsidP="005562D1">
            <w:pPr>
              <w:rPr>
                <w:rFonts w:ascii="TH SarabunPSK" w:hAnsi="TH SarabunPSK" w:cs="TH SarabunPSK"/>
                <w:sz w:val="28"/>
                <w:cs/>
              </w:rPr>
            </w:pPr>
            <w:r w:rsidRPr="00FD41D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ดัชนีความสุขในการทำงานของบุคลากรสถาบันการพลศึกษา  วิทยาเขตกระบี่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7948B3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34403D" w:rsidP="00CD2A94"/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DA7236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240" w:type="dxa"/>
          </w:tcPr>
          <w:p w:rsidR="0034403D" w:rsidRPr="00DA7236" w:rsidRDefault="0034403D" w:rsidP="005562D1">
            <w:pPr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DA723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ผศ.สารภี  ไตรยวงศ์  </w:t>
            </w:r>
          </w:p>
          <w:p w:rsidR="0034403D" w:rsidRPr="00DA7236" w:rsidRDefault="0034403D" w:rsidP="005562D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4403D" w:rsidRDefault="0034403D" w:rsidP="005562D1">
            <w:pPr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D41D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การประยุกต์ปรัชญาเศรษฐกิจพอเพียง</w:t>
            </w:r>
          </w:p>
          <w:p w:rsidR="0034403D" w:rsidRPr="00FD41DD" w:rsidRDefault="0034403D" w:rsidP="005562D1">
            <w:pPr>
              <w:rPr>
                <w:rFonts w:ascii="TH SarabunPSK" w:hAnsi="TH SarabunPSK" w:cs="TH SarabunPSK"/>
                <w:sz w:val="28"/>
                <w:cs/>
              </w:rPr>
            </w:pPr>
            <w:r w:rsidRPr="00FD41D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ในการจัดการเรียนการสอนระดับปริญญาตรี</w:t>
            </w:r>
            <w:r w:rsidRPr="00FD41DD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ของสถาบันการพลศึกษา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7948B3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3461C8" w:rsidP="003461C8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A7102E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102E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240" w:type="dxa"/>
          </w:tcPr>
          <w:p w:rsidR="0034403D" w:rsidRPr="00A7102E" w:rsidRDefault="0034403D" w:rsidP="005562D1">
            <w:pPr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ผศ.วิเชียร  โบบทอง  </w:t>
            </w:r>
          </w:p>
          <w:p w:rsidR="0034403D" w:rsidRPr="00A7102E" w:rsidRDefault="0034403D" w:rsidP="005562D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34403D" w:rsidRPr="00A7102E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02E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4403D" w:rsidRPr="00A7102E" w:rsidRDefault="0034403D" w:rsidP="005562D1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กระบวนการถ่ายทอดภูมิปัญญาท้องถิ่นของปราชญ์ชาวบ้าน </w:t>
            </w:r>
            <w:r w:rsidRPr="00A7102E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: </w:t>
            </w: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กรณีศึกษาหนังตะลุงเกล้าน้อยศิลปินแห่งชาติ  อำเภอเหนือคลอง  จังหวัดกระบี่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3F0CA2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A7102E" w:rsidP="00A7102E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DA7236" w:rsidRDefault="0034403D" w:rsidP="000C12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0C126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40" w:type="dxa"/>
          </w:tcPr>
          <w:p w:rsidR="0034403D" w:rsidRPr="00DA7236" w:rsidRDefault="0034403D" w:rsidP="005562D1">
            <w:pPr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DA7236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ผศ.จุฑารัตน์  ฤทธิ์เนื่อง  </w:t>
            </w:r>
          </w:p>
        </w:tc>
        <w:tc>
          <w:tcPr>
            <w:tcW w:w="1418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4403D" w:rsidRPr="00FD41DD" w:rsidRDefault="0034403D" w:rsidP="005562D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FD41DD">
              <w:rPr>
                <w:rFonts w:ascii="TH SarabunPSK" w:eastAsia="Times New Roman" w:hAnsi="TH SarabunPSK" w:cs="TH SarabunPSK" w:hint="cs"/>
                <w:sz w:val="28"/>
                <w:cs/>
              </w:rPr>
              <w:t>เทคนิคการใช้ภาษาในการสื่อสารทางการกีฬาของสื่อมวลชน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3F0CA2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61C8" w:rsidP="003461C8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34403D" w:rsidRDefault="003461C8" w:rsidP="003461C8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E1340F" w:rsidRDefault="0034403D" w:rsidP="000C126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7102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0C126C" w:rsidRPr="00A7102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240" w:type="dxa"/>
          </w:tcPr>
          <w:p w:rsidR="00FB1E7F" w:rsidRPr="00A7102E" w:rsidRDefault="0034403D" w:rsidP="00D279C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ผศ.ดร.</w:t>
            </w:r>
            <w:r w:rsidRPr="00A7102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กาญจนา </w:t>
            </w:r>
          </w:p>
          <w:p w:rsidR="0034403D" w:rsidRPr="00A7102E" w:rsidRDefault="0034403D" w:rsidP="00D279C6">
            <w:pPr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A7102E">
              <w:rPr>
                <w:rFonts w:ascii="TH SarabunPSK" w:eastAsia="Times New Roman" w:hAnsi="TH SarabunPSK" w:cs="TH SarabunPSK" w:hint="cs"/>
                <w:sz w:val="28"/>
                <w:cs/>
              </w:rPr>
              <w:t>กาญจนประดิษฐ์</w:t>
            </w: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  </w:t>
            </w:r>
          </w:p>
        </w:tc>
        <w:tc>
          <w:tcPr>
            <w:tcW w:w="1418" w:type="dxa"/>
          </w:tcPr>
          <w:p w:rsidR="0034403D" w:rsidRPr="00A7102E" w:rsidRDefault="0034403D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102E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34403D" w:rsidRPr="00A7102E" w:rsidRDefault="0034403D" w:rsidP="005562D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ปัจจัยการพัฒนาสมรรถภาพนักกีฬา</w:t>
            </w:r>
          </w:p>
          <w:p w:rsidR="0034403D" w:rsidRPr="00A7102E" w:rsidRDefault="0034403D" w:rsidP="005562D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A7102E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สู่ความเป็นเลิศ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3A5A22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3F0CA2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571FB3" w:rsidP="00571FB3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34403D" w:rsidRDefault="00A7102E" w:rsidP="00A7102E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D8014A" w:rsidRDefault="0034403D" w:rsidP="00E134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014A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E1340F" w:rsidRPr="00D8014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40" w:type="dxa"/>
          </w:tcPr>
          <w:p w:rsidR="0034403D" w:rsidRPr="00D8014A" w:rsidRDefault="0034403D" w:rsidP="00FB1E7F">
            <w:pPr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D8014A">
              <w:rPr>
                <w:rFonts w:ascii="TH SarabunPSK" w:eastAsia="Times New Roman" w:hAnsi="TH SarabunPSK" w:cs="TH SarabunPSK" w:hint="cs"/>
                <w:sz w:val="28"/>
                <w:cs/>
              </w:rPr>
              <w:t>อ</w:t>
            </w:r>
            <w:r w:rsidR="00FB1E7F" w:rsidRPr="00D8014A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D8014A">
              <w:rPr>
                <w:rFonts w:ascii="TH SarabunPSK" w:eastAsia="Times New Roman" w:hAnsi="TH SarabunPSK" w:cs="TH SarabunPSK" w:hint="cs"/>
                <w:sz w:val="28"/>
                <w:cs/>
              </w:rPr>
              <w:t>กฤตยา  ศุภมิตร</w:t>
            </w:r>
            <w:r w:rsidRPr="00D8014A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34403D" w:rsidRPr="00D8014A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14A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34403D" w:rsidRPr="00D8014A" w:rsidRDefault="0034403D" w:rsidP="005562D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D8014A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กีฬาเปตองที่มีผลต่อสุขภาพทางกาย</w:t>
            </w:r>
          </w:p>
          <w:p w:rsidR="0034403D" w:rsidRPr="00D8014A" w:rsidRDefault="0034403D" w:rsidP="005562D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D8014A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ในผู้สูงอายุ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34403D">
            <w:pPr>
              <w:jc w:val="center"/>
            </w:pPr>
            <w:r w:rsidRPr="003F0CA2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34403D" w:rsidP="00CD2A94"/>
        </w:tc>
        <w:tc>
          <w:tcPr>
            <w:tcW w:w="645" w:type="dxa"/>
          </w:tcPr>
          <w:p w:rsidR="0034403D" w:rsidRDefault="00D8014A" w:rsidP="00D8014A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03D" w:rsidRPr="003A5A22" w:rsidTr="00691BA6">
        <w:trPr>
          <w:trHeight w:val="153"/>
        </w:trPr>
        <w:tc>
          <w:tcPr>
            <w:tcW w:w="709" w:type="dxa"/>
          </w:tcPr>
          <w:p w:rsidR="0034403D" w:rsidRPr="009F23F1" w:rsidRDefault="0034403D" w:rsidP="00E134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23F1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E1340F" w:rsidRPr="009F23F1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40" w:type="dxa"/>
          </w:tcPr>
          <w:p w:rsidR="0034403D" w:rsidRPr="009F23F1" w:rsidRDefault="0034403D" w:rsidP="00FB1E7F">
            <w:pPr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9F23F1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อ</w:t>
            </w:r>
            <w:r w:rsidR="00FB1E7F" w:rsidRPr="009F23F1">
              <w:rPr>
                <w:rFonts w:ascii="TH SarabunPSK" w:eastAsia="Times New Roman" w:hAnsi="TH SarabunPSK" w:cs="TH SarabunPSK"/>
                <w:spacing w:val="-6"/>
                <w:sz w:val="28"/>
              </w:rPr>
              <w:t>.</w:t>
            </w:r>
            <w:r w:rsidRPr="009F23F1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วิกรม  พันธุ์เล็ง</w:t>
            </w:r>
          </w:p>
        </w:tc>
        <w:tc>
          <w:tcPr>
            <w:tcW w:w="1418" w:type="dxa"/>
          </w:tcPr>
          <w:p w:rsidR="0034403D" w:rsidRPr="009F23F1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3F1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34403D" w:rsidRPr="009F23F1" w:rsidRDefault="0034403D" w:rsidP="005562D1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9F23F1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ผลการฝึกลีลาศที่มีต่อสมรรถภาพกลไก ความอดทนของระบบไหลเวียนโลหิตและปริมาณไขมันในร่างกาย</w:t>
            </w:r>
          </w:p>
        </w:tc>
        <w:tc>
          <w:tcPr>
            <w:tcW w:w="709" w:type="dxa"/>
          </w:tcPr>
          <w:p w:rsidR="0034403D" w:rsidRPr="00A61525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4403D" w:rsidRPr="006558FC" w:rsidRDefault="005632A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34403D" w:rsidRDefault="0034403D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4403D" w:rsidRPr="00C42152" w:rsidRDefault="0034403D" w:rsidP="00CD2A94"/>
        </w:tc>
        <w:tc>
          <w:tcPr>
            <w:tcW w:w="567" w:type="dxa"/>
          </w:tcPr>
          <w:p w:rsidR="0034403D" w:rsidRPr="00C42152" w:rsidRDefault="0034403D" w:rsidP="00CD2A94"/>
        </w:tc>
        <w:tc>
          <w:tcPr>
            <w:tcW w:w="631" w:type="dxa"/>
          </w:tcPr>
          <w:p w:rsidR="0034403D" w:rsidRPr="00C42152" w:rsidRDefault="009F23F1" w:rsidP="009F23F1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34403D" w:rsidRDefault="0034403D" w:rsidP="00CD2A94"/>
        </w:tc>
        <w:tc>
          <w:tcPr>
            <w:tcW w:w="709" w:type="dxa"/>
          </w:tcPr>
          <w:p w:rsidR="0034403D" w:rsidRPr="006558FC" w:rsidRDefault="0034403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DAA" w:rsidRPr="003A5A22" w:rsidTr="00FF6E59">
        <w:trPr>
          <w:trHeight w:val="58"/>
        </w:trPr>
        <w:tc>
          <w:tcPr>
            <w:tcW w:w="709" w:type="dxa"/>
          </w:tcPr>
          <w:p w:rsidR="00944DAA" w:rsidRPr="00E1340F" w:rsidRDefault="00944DAA" w:rsidP="00E1340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F23F1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9F23F1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40" w:type="dxa"/>
          </w:tcPr>
          <w:p w:rsidR="00944DAA" w:rsidRPr="00944DAA" w:rsidRDefault="00944DAA" w:rsidP="00944DAA">
            <w:pPr>
              <w:rPr>
                <w:rFonts w:ascii="TH SarabunPSK" w:hAnsi="TH SarabunPSK" w:cs="TH SarabunPSK"/>
                <w:sz w:val="28"/>
                <w:cs/>
              </w:rPr>
            </w:pPr>
            <w:r w:rsidRPr="00944DAA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อ.กมลวรร  พุดแก้ว</w:t>
            </w:r>
          </w:p>
        </w:tc>
        <w:tc>
          <w:tcPr>
            <w:tcW w:w="1418" w:type="dxa"/>
          </w:tcPr>
          <w:p w:rsidR="00944DAA" w:rsidRPr="00944DAA" w:rsidRDefault="00944DAA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DAA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944DAA" w:rsidRPr="00944DAA" w:rsidRDefault="00944DAA" w:rsidP="005562D1">
            <w:pPr>
              <w:rPr>
                <w:rFonts w:ascii="TH SarabunPSK" w:hAnsi="TH SarabunPSK" w:cs="TH SarabunPSK"/>
                <w:sz w:val="28"/>
              </w:rPr>
            </w:pPr>
            <w:r w:rsidRPr="00944DAA">
              <w:rPr>
                <w:rFonts w:ascii="TH SarabunPSK" w:eastAsia="Times New Roman" w:hAnsi="TH SarabunPSK" w:cs="TH SarabunPSK" w:hint="cs"/>
                <w:sz w:val="28"/>
                <w:cs/>
              </w:rPr>
              <w:t>การฝึกเวอร์ติแม็กหลังการฝึกด้วยน้ำหนักเปรียบเทียบกับการฝึกพลัยโอเมตริกหลังการฝึกด้วยน้ำหนักที่ส่งผลต่อประสิทธิภาพในการออกตัวแบบแทรคสตาร์ทในกีฬาว่ายน้ำ</w:t>
            </w:r>
          </w:p>
        </w:tc>
        <w:tc>
          <w:tcPr>
            <w:tcW w:w="709" w:type="dxa"/>
          </w:tcPr>
          <w:p w:rsidR="00944DAA" w:rsidRPr="00A61525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44DAA" w:rsidRPr="003A5A22" w:rsidRDefault="00944DAA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44DAA" w:rsidRPr="006558FC" w:rsidRDefault="00944DAA" w:rsidP="007B3E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</w:t>
            </w: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44DAA" w:rsidRPr="00C42152" w:rsidRDefault="00944DAA" w:rsidP="00CD2A94"/>
        </w:tc>
        <w:tc>
          <w:tcPr>
            <w:tcW w:w="567" w:type="dxa"/>
          </w:tcPr>
          <w:p w:rsidR="00944DAA" w:rsidRPr="00C42152" w:rsidRDefault="00944DAA" w:rsidP="00CD2A94"/>
        </w:tc>
        <w:tc>
          <w:tcPr>
            <w:tcW w:w="631" w:type="dxa"/>
          </w:tcPr>
          <w:p w:rsidR="00944DAA" w:rsidRPr="003A5A22" w:rsidRDefault="00944DAA" w:rsidP="00944D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44DAA" w:rsidRDefault="001C602F" w:rsidP="00CD2A94"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DAA" w:rsidRPr="003A5A22" w:rsidTr="00691BA6">
        <w:trPr>
          <w:trHeight w:val="153"/>
        </w:trPr>
        <w:tc>
          <w:tcPr>
            <w:tcW w:w="709" w:type="dxa"/>
          </w:tcPr>
          <w:p w:rsidR="00944DAA" w:rsidRPr="004109A9" w:rsidRDefault="00944DAA" w:rsidP="003461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A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240" w:type="dxa"/>
          </w:tcPr>
          <w:p w:rsidR="00944DAA" w:rsidRPr="004109A9" w:rsidRDefault="00944DAA" w:rsidP="005562D1">
            <w:pPr>
              <w:rPr>
                <w:rFonts w:ascii="TH SarabunPSK" w:hAnsi="TH SarabunPSK" w:cs="TH SarabunPSK"/>
                <w:sz w:val="28"/>
                <w:cs/>
              </w:rPr>
            </w:pPr>
            <w:r w:rsidRPr="004109A9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ผศ.ปัญญา  ศักดิ์แก้ว  </w:t>
            </w:r>
          </w:p>
        </w:tc>
        <w:tc>
          <w:tcPr>
            <w:tcW w:w="1418" w:type="dxa"/>
          </w:tcPr>
          <w:p w:rsidR="00944DAA" w:rsidRPr="004109A9" w:rsidRDefault="00944DAA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A9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944DAA" w:rsidRPr="004109A9" w:rsidRDefault="00944DAA" w:rsidP="005562D1">
            <w:pPr>
              <w:rPr>
                <w:rFonts w:ascii="TH SarabunPSK" w:hAnsi="TH SarabunPSK" w:cs="TH SarabunPSK"/>
                <w:sz w:val="28"/>
              </w:rPr>
            </w:pPr>
            <w:r w:rsidRPr="004109A9">
              <w:rPr>
                <w:rFonts w:ascii="TH SarabunPSK" w:eastAsia="Times New Roman" w:hAnsi="TH SarabunPSK" w:cs="TH SarabunPSK" w:hint="cs"/>
                <w:sz w:val="28"/>
                <w:cs/>
              </w:rPr>
              <w:t>การพัฒนารูปแบบศูนย์กีฬาทางน้ำเพื่อธุรกิจการท่องเที่ยวในประเทศไทย</w:t>
            </w:r>
          </w:p>
        </w:tc>
        <w:tc>
          <w:tcPr>
            <w:tcW w:w="709" w:type="dxa"/>
          </w:tcPr>
          <w:p w:rsidR="00944DAA" w:rsidRPr="00A61525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44DAA" w:rsidRPr="006558FC" w:rsidRDefault="00944DAA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</w:t>
            </w: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44DAA" w:rsidRPr="00C42152" w:rsidRDefault="00944DAA" w:rsidP="00CD2A94"/>
        </w:tc>
        <w:tc>
          <w:tcPr>
            <w:tcW w:w="567" w:type="dxa"/>
          </w:tcPr>
          <w:p w:rsidR="00944DAA" w:rsidRPr="00C42152" w:rsidRDefault="00944DAA" w:rsidP="00CD2A94"/>
        </w:tc>
        <w:tc>
          <w:tcPr>
            <w:tcW w:w="631" w:type="dxa"/>
          </w:tcPr>
          <w:p w:rsidR="00944DAA" w:rsidRPr="003A5A22" w:rsidRDefault="00944DAA" w:rsidP="004109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944DAA" w:rsidRPr="003A5A22" w:rsidRDefault="00944DAA" w:rsidP="00410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944DAA" w:rsidRPr="006558FC" w:rsidRDefault="00944DA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A7F7C" w:rsidRDefault="00EA7F7C" w:rsidP="009C685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F7CE7" w:rsidRDefault="008F7CE7" w:rsidP="009C685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F7CE7" w:rsidRPr="0034403D" w:rsidRDefault="008F7CE7" w:rsidP="009C6850">
      <w:pPr>
        <w:rPr>
          <w:rFonts w:ascii="TH SarabunPSK" w:hAnsi="TH SarabunPSK" w:cs="TH SarabunPSK"/>
          <w:b/>
          <w:bCs/>
          <w:sz w:val="16"/>
          <w:szCs w:val="16"/>
        </w:rPr>
      </w:pPr>
      <w:bookmarkStart w:id="0" w:name="_GoBack"/>
      <w:bookmarkEnd w:id="0"/>
    </w:p>
    <w:p w:rsidR="00284612" w:rsidRPr="003A5A22" w:rsidRDefault="004A6533" w:rsidP="00F91CCB">
      <w:pPr>
        <w:rPr>
          <w:rFonts w:ascii="TH SarabunPSK" w:hAnsi="TH SarabunPSK" w:cs="TH SarabunPSK"/>
          <w:sz w:val="32"/>
          <w:szCs w:val="32"/>
        </w:rPr>
      </w:pPr>
      <w:r w:rsidRPr="004A6533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48DF8" wp14:editId="1B575C2E">
                <wp:simplePos x="0" y="0"/>
                <wp:positionH relativeFrom="column">
                  <wp:posOffset>5311141</wp:posOffset>
                </wp:positionH>
                <wp:positionV relativeFrom="paragraph">
                  <wp:posOffset>148590</wp:posOffset>
                </wp:positionV>
                <wp:extent cx="3794760" cy="2308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2308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6533" w:rsidRDefault="004A6533" w:rsidP="004A6533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</w:p>
                          <w:p w:rsidR="004A6533" w:rsidRDefault="004A6533" w:rsidP="004A6533">
                            <w:pPr>
                              <w:spacing w:after="0" w:line="240" w:lineRule="auto"/>
                            </w:pPr>
                          </w:p>
                          <w:p w:rsidR="004A6533" w:rsidRDefault="004A6533" w:rsidP="004A6533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96FFB16" wp14:editId="68004E76">
                                  <wp:extent cx="1310640" cy="415270"/>
                                  <wp:effectExtent l="0" t="0" r="3810" b="4445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640" cy="41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4A6533" w:rsidRPr="00F91CCB" w:rsidRDefault="004A6533" w:rsidP="004A65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นางสาวเมตตา  เหร่เด็น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A6533" w:rsidRPr="00F91CCB" w:rsidRDefault="004A6533" w:rsidP="004A65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เจ้าหน้าที่ฝ่ายวิจัยและประกันคุณภาพการศึกษา</w:t>
                            </w:r>
                          </w:p>
                          <w:p w:rsidR="004A6533" w:rsidRPr="00F91CCB" w:rsidRDefault="004A6533" w:rsidP="004A65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48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2pt;margin-top:11.7pt;width:298.8pt;height:1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" fillcolor="window" stroked="f" strokeweight=".5pt">
                <v:textbox>
                  <w:txbxContent>
                    <w:p w:rsidR="004A6533" w:rsidRDefault="004A6533" w:rsidP="004A6533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</w:p>
                    <w:p w:rsidR="004A6533" w:rsidRDefault="004A6533" w:rsidP="004A6533">
                      <w:pPr>
                        <w:spacing w:after="0" w:line="240" w:lineRule="auto"/>
                      </w:pPr>
                    </w:p>
                    <w:p w:rsidR="004A6533" w:rsidRDefault="004A6533" w:rsidP="004A6533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96FFB16" wp14:editId="68004E76">
                            <wp:extent cx="1310640" cy="415270"/>
                            <wp:effectExtent l="0" t="0" r="3810" b="4445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640" cy="41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4A6533" w:rsidRPr="00F91CCB" w:rsidRDefault="004A6533" w:rsidP="004A65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นางสาวเมตตา  เหร่เด็น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A6533" w:rsidRPr="00F91CCB" w:rsidRDefault="004A6533" w:rsidP="004A65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เจ้าหน้าที่ฝ่ายวิจัยและประกันคุณภาพการศึกษา</w:t>
                      </w:r>
                    </w:p>
                    <w:p w:rsidR="004A6533" w:rsidRPr="00F91CCB" w:rsidRDefault="004A6533" w:rsidP="004A65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FF6E59">
      <w:pgSz w:w="16838" w:h="11906" w:orient="landscape"/>
      <w:pgMar w:top="426" w:right="85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4727"/>
    <w:rsid w:val="00073B3F"/>
    <w:rsid w:val="00077D1A"/>
    <w:rsid w:val="00082A66"/>
    <w:rsid w:val="00090A22"/>
    <w:rsid w:val="00090D0D"/>
    <w:rsid w:val="000C126C"/>
    <w:rsid w:val="000F2D2B"/>
    <w:rsid w:val="0014103F"/>
    <w:rsid w:val="00164294"/>
    <w:rsid w:val="0019719D"/>
    <w:rsid w:val="001C14B4"/>
    <w:rsid w:val="001C602F"/>
    <w:rsid w:val="001D100F"/>
    <w:rsid w:val="00264DAA"/>
    <w:rsid w:val="00267816"/>
    <w:rsid w:val="00280C3D"/>
    <w:rsid w:val="00284612"/>
    <w:rsid w:val="00293835"/>
    <w:rsid w:val="002E2267"/>
    <w:rsid w:val="0034370E"/>
    <w:rsid w:val="0034403D"/>
    <w:rsid w:val="003461C8"/>
    <w:rsid w:val="00351C97"/>
    <w:rsid w:val="003905C7"/>
    <w:rsid w:val="003A5A22"/>
    <w:rsid w:val="003F1B02"/>
    <w:rsid w:val="004109A9"/>
    <w:rsid w:val="0046132A"/>
    <w:rsid w:val="0046583D"/>
    <w:rsid w:val="00482404"/>
    <w:rsid w:val="004A6533"/>
    <w:rsid w:val="004C4329"/>
    <w:rsid w:val="004D39FE"/>
    <w:rsid w:val="004E0076"/>
    <w:rsid w:val="00561B92"/>
    <w:rsid w:val="005632A3"/>
    <w:rsid w:val="00571FB3"/>
    <w:rsid w:val="00652C7F"/>
    <w:rsid w:val="006558FC"/>
    <w:rsid w:val="00691BA6"/>
    <w:rsid w:val="006A4C8E"/>
    <w:rsid w:val="006C4AEC"/>
    <w:rsid w:val="006D653D"/>
    <w:rsid w:val="007006B9"/>
    <w:rsid w:val="00717A4E"/>
    <w:rsid w:val="00750F2A"/>
    <w:rsid w:val="007875B7"/>
    <w:rsid w:val="00790709"/>
    <w:rsid w:val="007B1E98"/>
    <w:rsid w:val="007B3EDC"/>
    <w:rsid w:val="007C7814"/>
    <w:rsid w:val="007F090B"/>
    <w:rsid w:val="00803FBE"/>
    <w:rsid w:val="0080525A"/>
    <w:rsid w:val="008F75BA"/>
    <w:rsid w:val="008F7CE7"/>
    <w:rsid w:val="00944DAA"/>
    <w:rsid w:val="00993D79"/>
    <w:rsid w:val="009B006C"/>
    <w:rsid w:val="009B1B0F"/>
    <w:rsid w:val="009C6850"/>
    <w:rsid w:val="009D4773"/>
    <w:rsid w:val="009F23F1"/>
    <w:rsid w:val="00A61525"/>
    <w:rsid w:val="00A7102E"/>
    <w:rsid w:val="00AA5DBC"/>
    <w:rsid w:val="00AB3269"/>
    <w:rsid w:val="00B12DC8"/>
    <w:rsid w:val="00B1611A"/>
    <w:rsid w:val="00B323B4"/>
    <w:rsid w:val="00B40693"/>
    <w:rsid w:val="00B6473C"/>
    <w:rsid w:val="00B84593"/>
    <w:rsid w:val="00BD1600"/>
    <w:rsid w:val="00C03202"/>
    <w:rsid w:val="00CD2A94"/>
    <w:rsid w:val="00CF7487"/>
    <w:rsid w:val="00D11F12"/>
    <w:rsid w:val="00D22C48"/>
    <w:rsid w:val="00D279C6"/>
    <w:rsid w:val="00D8014A"/>
    <w:rsid w:val="00D82F9C"/>
    <w:rsid w:val="00DA7236"/>
    <w:rsid w:val="00E1021C"/>
    <w:rsid w:val="00E1340F"/>
    <w:rsid w:val="00E42633"/>
    <w:rsid w:val="00E52269"/>
    <w:rsid w:val="00E90B6D"/>
    <w:rsid w:val="00EA7F7C"/>
    <w:rsid w:val="00EF6B15"/>
    <w:rsid w:val="00F00772"/>
    <w:rsid w:val="00F224EA"/>
    <w:rsid w:val="00F332A5"/>
    <w:rsid w:val="00F35620"/>
    <w:rsid w:val="00F4303A"/>
    <w:rsid w:val="00F56AF9"/>
    <w:rsid w:val="00F91CCB"/>
    <w:rsid w:val="00F92F4A"/>
    <w:rsid w:val="00FB1E7F"/>
    <w:rsid w:val="00FD41DD"/>
    <w:rsid w:val="00FF3E04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D1F88F-231B-42AA-B79E-C04F1210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53</cp:revision>
  <cp:lastPrinted>2022-07-05T08:53:00Z</cp:lastPrinted>
  <dcterms:created xsi:type="dcterms:W3CDTF">2022-07-04T04:28:00Z</dcterms:created>
  <dcterms:modified xsi:type="dcterms:W3CDTF">2022-07-25T03:01:00Z</dcterms:modified>
</cp:coreProperties>
</file>