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09" w:rsidRDefault="00284612" w:rsidP="00D321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D321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6A4C8E" w:rsidRDefault="00B6473C" w:rsidP="00C17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E777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ชัยภูมิ  </w:t>
      </w:r>
      <w:r w:rsidR="00D32102">
        <w:rPr>
          <w:rFonts w:ascii="TH SarabunPSK" w:hAnsi="TH SarabunPSK" w:cs="TH SarabunPSK" w:hint="cs"/>
          <w:b/>
          <w:bCs/>
          <w:sz w:val="32"/>
          <w:szCs w:val="32"/>
          <w:cs/>
        </w:rPr>
        <w:t>คณะศิลปศาสตร์</w:t>
      </w:r>
    </w:p>
    <w:p w:rsidR="00D32102" w:rsidRPr="006A4C8E" w:rsidRDefault="00D32102" w:rsidP="00C17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5275" w:rsidRPr="003A5A22" w:rsidTr="00090A22">
        <w:trPr>
          <w:trHeight w:val="153"/>
        </w:trPr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4D5275" w:rsidRDefault="004D5275" w:rsidP="004D52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ผู้ช่วยศาสตราจารย์จักรพันธ์ </w:t>
            </w:r>
          </w:p>
          <w:p w:rsidR="004D5275" w:rsidRPr="00897C5F" w:rsidRDefault="004D5275" w:rsidP="004D52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เรืองนุภาพขจร</w:t>
            </w:r>
          </w:p>
        </w:tc>
        <w:tc>
          <w:tcPr>
            <w:tcW w:w="1673" w:type="dxa"/>
          </w:tcPr>
          <w:p w:rsidR="004D5275" w:rsidRPr="00897C5F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4D5275" w:rsidRPr="00897C5F" w:rsidRDefault="004D5275" w:rsidP="004D52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การศึกษาภาพกีฬาโอลิมปิกฤดูหนาว</w:t>
            </w:r>
          </w:p>
        </w:tc>
        <w:tc>
          <w:tcPr>
            <w:tcW w:w="709" w:type="dxa"/>
          </w:tcPr>
          <w:p w:rsidR="004D5275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5275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5275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D5275" w:rsidRPr="00A61525" w:rsidRDefault="004D5275" w:rsidP="004D52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D5275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D5275" w:rsidRPr="003A5A22" w:rsidRDefault="004D5275" w:rsidP="004D5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275" w:rsidRPr="003A5A22" w:rsidTr="00090A22">
        <w:trPr>
          <w:trHeight w:val="153"/>
        </w:trPr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4D5275" w:rsidRPr="00897C5F" w:rsidRDefault="004D5275" w:rsidP="004D527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ผู้ช่วยศาสตราจารย์รัตนา วงศ์คำสิงห์</w:t>
            </w:r>
          </w:p>
        </w:tc>
        <w:tc>
          <w:tcPr>
            <w:tcW w:w="1673" w:type="dxa"/>
          </w:tcPr>
          <w:p w:rsidR="004D5275" w:rsidRPr="00897C5F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4D5275" w:rsidRDefault="004D5275" w:rsidP="004D527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พฤติกรรมการใช้สื่อสังคมออนไลน์ของนักศึกษาคณะศิลปศาสตร์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สถาบัน</w:t>
            </w:r>
          </w:p>
          <w:p w:rsidR="004D5275" w:rsidRPr="00897C5F" w:rsidRDefault="004D5275" w:rsidP="004D527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การพลศึกษา วิทยาเขตชัยภูมิ</w:t>
            </w:r>
          </w:p>
        </w:tc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D5275" w:rsidRPr="003A5A22" w:rsidRDefault="004D5275" w:rsidP="004D5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275" w:rsidRPr="003A5A22" w:rsidTr="00090A22">
        <w:trPr>
          <w:trHeight w:val="147"/>
        </w:trPr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4D5275" w:rsidRPr="00897C5F" w:rsidRDefault="004D5275" w:rsidP="004D527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ผู้ช่วยศาสตราจารย์ ดร.กนก อ้นถาวร</w:t>
            </w:r>
          </w:p>
        </w:tc>
        <w:tc>
          <w:tcPr>
            <w:tcW w:w="1673" w:type="dxa"/>
          </w:tcPr>
          <w:p w:rsidR="004D5275" w:rsidRPr="00897C5F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4D5275" w:rsidRPr="00897C5F" w:rsidRDefault="004D5275" w:rsidP="004D527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การพัฒนาตัวชี้วัดทัก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ษ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ะการเรียนรู้ในศตวรรษที่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สำหรับนักศึกษาสถาบันการพลศึกษา วิทยาเขตชัยภูมิ</w:t>
            </w:r>
          </w:p>
        </w:tc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5275" w:rsidRPr="003A5A22" w:rsidRDefault="004D5275" w:rsidP="004D5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D5275" w:rsidRPr="003A5A22" w:rsidRDefault="004D5275" w:rsidP="004D5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D5275" w:rsidRPr="003A5A22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275" w:rsidRPr="003A5A22" w:rsidTr="00090A22">
        <w:trPr>
          <w:trHeight w:val="153"/>
        </w:trPr>
        <w:tc>
          <w:tcPr>
            <w:tcW w:w="709" w:type="dxa"/>
          </w:tcPr>
          <w:p w:rsidR="004D5275" w:rsidRPr="006558FC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4D5275" w:rsidRPr="00897C5F" w:rsidRDefault="004D5275" w:rsidP="004D527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นายสงกรานต์ ธิจิ่น</w:t>
            </w:r>
          </w:p>
          <w:p w:rsidR="004D5275" w:rsidRPr="00897C5F" w:rsidRDefault="004D5275" w:rsidP="004D52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3" w:type="dxa"/>
          </w:tcPr>
          <w:p w:rsidR="004D5275" w:rsidRPr="00897C5F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4D5275" w:rsidRPr="00897C5F" w:rsidRDefault="004D5275" w:rsidP="004D527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ความต้องการและความพึงพอใจต่อการใช้เทคโนโลยีสารสนเทศของอาจารย์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บุคลากรและนักศึกษาสถาบันการพลศึกษา วิทยาเขตชัยภูมิ</w:t>
            </w:r>
          </w:p>
        </w:tc>
        <w:tc>
          <w:tcPr>
            <w:tcW w:w="709" w:type="dxa"/>
          </w:tcPr>
          <w:p w:rsidR="004D5275" w:rsidRPr="00A61525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5275" w:rsidRPr="004D5275" w:rsidRDefault="004D5275" w:rsidP="004D52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Pr="006558FC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5275" w:rsidRPr="006558FC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5275" w:rsidRPr="006558FC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5275" w:rsidRPr="004D5275" w:rsidRDefault="004D5275" w:rsidP="004D52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5275" w:rsidRPr="006558FC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5275" w:rsidRPr="00C42152" w:rsidRDefault="004D5275" w:rsidP="004D5275"/>
        </w:tc>
        <w:tc>
          <w:tcPr>
            <w:tcW w:w="567" w:type="dxa"/>
          </w:tcPr>
          <w:p w:rsidR="004D5275" w:rsidRPr="00C42152" w:rsidRDefault="004D5275" w:rsidP="004D5275"/>
        </w:tc>
        <w:tc>
          <w:tcPr>
            <w:tcW w:w="631" w:type="dxa"/>
          </w:tcPr>
          <w:p w:rsidR="004D5275" w:rsidRPr="00C42152" w:rsidRDefault="004D5275" w:rsidP="004D5275"/>
        </w:tc>
        <w:tc>
          <w:tcPr>
            <w:tcW w:w="645" w:type="dxa"/>
          </w:tcPr>
          <w:p w:rsidR="004D5275" w:rsidRDefault="004D5275" w:rsidP="004D5275"/>
        </w:tc>
        <w:tc>
          <w:tcPr>
            <w:tcW w:w="709" w:type="dxa"/>
          </w:tcPr>
          <w:p w:rsidR="004D5275" w:rsidRPr="006558FC" w:rsidRDefault="004D5275" w:rsidP="004D5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97C5F" w:rsidRDefault="00897C5F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32102" w:rsidRPr="00794CEE" w:rsidRDefault="00D32102" w:rsidP="009C6850">
      <w:pPr>
        <w:rPr>
          <w:rFonts w:ascii="TH SarabunPSK" w:hAnsi="TH SarabunPSK" w:cs="TH SarabunPSK"/>
          <w:sz w:val="32"/>
          <w:szCs w:val="32"/>
          <w:cs/>
        </w:rPr>
      </w:pPr>
    </w:p>
    <w:p w:rsidR="00C170C7" w:rsidRDefault="00C170C7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C170C7" w:rsidRPr="00351C97" w:rsidTr="00743431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170C7" w:rsidRPr="00351C9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C170C7" w:rsidRPr="00090A22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170C7" w:rsidRPr="00F92F4A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C170C7" w:rsidRPr="00F92F4A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C170C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C170C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C170C7" w:rsidRPr="00351C9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C170C7" w:rsidRPr="00F92F4A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C170C7" w:rsidRPr="00F92F4A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170C7" w:rsidRPr="00351C9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170C7" w:rsidRPr="00351C97" w:rsidTr="00743431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170C7" w:rsidRPr="00F92F4A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C170C7" w:rsidRPr="00F92F4A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C170C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C170C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170C7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170C7" w:rsidRPr="006D653D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170C7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C170C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C170C7" w:rsidRPr="00803FBE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C170C7" w:rsidRPr="00803FBE" w:rsidRDefault="00C170C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170C7" w:rsidRPr="00351C97" w:rsidRDefault="00C170C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F421E" w:rsidRPr="003A5A22" w:rsidTr="00743431">
        <w:trPr>
          <w:trHeight w:val="153"/>
        </w:trPr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AF421E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ผู้ช่วยศาสตราจารย์เยาวลักษณ์ </w:t>
            </w:r>
          </w:p>
          <w:p w:rsidR="00AF421E" w:rsidRPr="00897C5F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เกิดสมบูรณ์</w:t>
            </w:r>
          </w:p>
        </w:tc>
        <w:tc>
          <w:tcPr>
            <w:tcW w:w="1673" w:type="dxa"/>
          </w:tcPr>
          <w:p w:rsidR="00AF421E" w:rsidRPr="00897C5F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AF421E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การศึกษาพฤติกรรมการใช้จ่ายเงินของนักศึกษาในสถาบันการพลศึกษา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AF421E" w:rsidRPr="00897C5F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AF421E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AF421E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421E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F421E" w:rsidRPr="00A61525" w:rsidRDefault="00AF421E" w:rsidP="00AF42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AF421E" w:rsidRPr="003A5A22" w:rsidRDefault="00AF421E" w:rsidP="00AF42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421E" w:rsidRPr="003A5A22" w:rsidTr="00743431">
        <w:trPr>
          <w:trHeight w:val="153"/>
        </w:trPr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AF421E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นางสาวจิราพร </w:t>
            </w:r>
          </w:p>
          <w:p w:rsidR="00AF421E" w:rsidRPr="00897C5F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รุจิวัฒนากร</w:t>
            </w:r>
          </w:p>
          <w:p w:rsidR="00AF421E" w:rsidRPr="00897C5F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AF421E" w:rsidRPr="00897C5F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AF421E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บทบาทของสื่อใหม่ในการสร้างค่านิยมทางสังคมและอัตลักษณ์ของนักศึกษาปริญญาตรี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สถาบันการพลศึกษา </w:t>
            </w:r>
          </w:p>
          <w:p w:rsidR="00AF421E" w:rsidRPr="00897C5F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AF421E" w:rsidRPr="003A5A22" w:rsidRDefault="00AF421E" w:rsidP="00AF42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421E" w:rsidRPr="003A5A22" w:rsidTr="00743431">
        <w:trPr>
          <w:trHeight w:val="147"/>
        </w:trPr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:rsidR="00AF421E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นายจักรพล </w:t>
            </w:r>
          </w:p>
          <w:p w:rsidR="00AF421E" w:rsidRPr="00897C5F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สงวนรัมย์</w:t>
            </w:r>
          </w:p>
        </w:tc>
        <w:tc>
          <w:tcPr>
            <w:tcW w:w="1673" w:type="dxa"/>
          </w:tcPr>
          <w:p w:rsidR="00AF421E" w:rsidRPr="00897C5F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AF421E" w:rsidRPr="00897C5F" w:rsidRDefault="00AF421E" w:rsidP="00AF42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การศึกษาการสื่อสารผ่านแฟนเพจเฟซบุ๊ค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มาแชร์ ชัยภูมิ เอฟซ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F421E" w:rsidRPr="004D5275" w:rsidRDefault="00AF421E" w:rsidP="00AF42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421E" w:rsidRPr="004D5275" w:rsidRDefault="00AF421E" w:rsidP="00AF42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421E" w:rsidRPr="003A5A22" w:rsidRDefault="00AF421E" w:rsidP="00AF42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AF421E" w:rsidRPr="003A5A22" w:rsidRDefault="00AF421E" w:rsidP="00AF42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F421E" w:rsidRPr="003A5A22" w:rsidRDefault="00AF421E" w:rsidP="00AF42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F421E" w:rsidRDefault="00AF421E" w:rsidP="00F91CCB">
      <w:pPr>
        <w:rPr>
          <w:rFonts w:ascii="TH SarabunPSK" w:hAnsi="TH SarabunPSK" w:cs="TH SarabunPSK"/>
          <w:sz w:val="32"/>
          <w:szCs w:val="32"/>
        </w:rPr>
      </w:pPr>
    </w:p>
    <w:p w:rsidR="00AF421E" w:rsidRDefault="00AF421E" w:rsidP="00AF421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ดร.กนก อ้นถาวร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F421E" w:rsidRDefault="00AF421E" w:rsidP="00AF421E">
      <w:pPr>
        <w:spacing w:after="0"/>
        <w:ind w:left="8640" w:firstLine="432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หัวหน้างานวิจัยและนวัตกรรม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94C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F91CCB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F91CCB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F91CCB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F91CCB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717D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717DE5" w:rsidRDefault="00717DE5" w:rsidP="00717D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ชัยภูมิ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717DE5" w:rsidRPr="006A4C8E" w:rsidRDefault="00717DE5" w:rsidP="00717D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717DE5" w:rsidRPr="00351C97" w:rsidTr="00777B13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17DE5" w:rsidRPr="00351C97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717DE5" w:rsidRPr="00090A22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717DE5" w:rsidRPr="00F92F4A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717DE5" w:rsidRPr="00F92F4A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717DE5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717DE5" w:rsidRPr="00351C97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717DE5" w:rsidRPr="00F92F4A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717DE5" w:rsidRPr="00F92F4A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17DE5" w:rsidRPr="00351C97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17DE5" w:rsidRPr="00351C97" w:rsidTr="00777B13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17DE5" w:rsidRPr="00F92F4A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717DE5" w:rsidRPr="00F92F4A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717DE5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717DE5" w:rsidRPr="006D653D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17DE5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717DE5" w:rsidRPr="00803FBE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717DE5" w:rsidRPr="00803FBE" w:rsidRDefault="00717DE5" w:rsidP="00777B1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17DE5" w:rsidRPr="00351C97" w:rsidRDefault="00717DE5" w:rsidP="00777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ผู้ช่วยศาสตราจารย์ประกอบ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ศักดิ์ภูเขียว</w:t>
            </w:r>
            <w:r>
              <w:rPr>
                <w:rFonts w:ascii="TH SarabunPSK" w:hAnsi="TH SarabunPSK" w:cs="TH SarabunPSK"/>
                <w:color w:val="000000"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cs/>
              </w:rPr>
              <w:t>และ นายวิระ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ชัยบุตร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ผลการฝึกความคล่องแคล่วร่วมกับการเพิ่มความหนักของงานต่อความคล่องแคล่ว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และความแข็งแรงของกล้ามเนื้อขาของนักกีฬาวอลเลย์บอลชาย</w:t>
            </w:r>
          </w:p>
        </w:tc>
        <w:tc>
          <w:tcPr>
            <w:tcW w:w="709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7DE5" w:rsidRPr="00A61525" w:rsidRDefault="00717DE5" w:rsidP="00777B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17DE5" w:rsidRPr="003A5A22" w:rsidRDefault="00717DE5" w:rsidP="00777B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17DE5" w:rsidRPr="003A5A22" w:rsidRDefault="00717DE5" w:rsidP="00777B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นางสาวอัมพวัน</w:t>
            </w:r>
            <w:r>
              <w:rPr>
                <w:rFonts w:ascii="TH SarabunPSK" w:hAnsi="TH SarabunPSK" w:cs="TH SarabunPSK"/>
                <w:color w:val="000000"/>
              </w:rPr>
              <w:t xml:space="preserve">        </w:t>
            </w:r>
            <w:r>
              <w:rPr>
                <w:rFonts w:ascii="TH SarabunPSK" w:hAnsi="TH SarabunPSK" w:cs="TH SarabunPSK"/>
                <w:color w:val="000000"/>
                <w:cs/>
              </w:rPr>
              <w:t>นาคเขียว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ผลของโปรแกรมการปรับพฤติกรรมทางปัญญาตามแนวอริยสัจ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4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เพื่อพัฒนาการคิดแก้ปัญหาของนักศึกษา ชั้นปีที่ 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คณะศึกษาศาสตร์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สถาบันการพลศึกษา วิทยาเขตชัยภูมิ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17DE5" w:rsidRPr="003A5A22" w:rsidRDefault="00717DE5" w:rsidP="00777B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17DE5" w:rsidRPr="003A5A22" w:rsidRDefault="00717DE5" w:rsidP="00777B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47"/>
        </w:trPr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นางสาวกัลยา</w:t>
            </w:r>
            <w:r>
              <w:rPr>
                <w:rFonts w:ascii="TH SarabunPSK" w:hAnsi="TH SarabunPSK" w:cs="TH SarabunPSK"/>
                <w:color w:val="000000"/>
              </w:rPr>
              <w:t xml:space="preserve">       </w:t>
            </w:r>
            <w:r>
              <w:rPr>
                <w:rFonts w:ascii="TH SarabunPSK" w:hAnsi="TH SarabunPSK" w:cs="TH SarabunPSK"/>
                <w:color w:val="000000"/>
                <w:cs/>
              </w:rPr>
              <w:t>พิพัฒน์ไพศาลกูล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ผลของโปรแกรมฝึกความเร็วสเต็ปเท้าด้วยรั้วพีวีซีที่มีต่อความสามารถในการวิ่งระยะทาง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100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เมตร ของนักศึกษาสถาบันการพลศึกษา วิทยาเขตชัยภูมิ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17DE5" w:rsidRPr="003A5A22" w:rsidRDefault="00717DE5" w:rsidP="00777B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717DE5" w:rsidRPr="003A5A22" w:rsidRDefault="00717DE5" w:rsidP="00777B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17DE5" w:rsidRPr="003A5A22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นายแสนศักดา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วรรณมูล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ผลของสมรรถภาพทางกายด้านความแข็งแรงและการทรงตัวในนักศึกษาที่เรียนวิชายิมนาสติก</w:t>
            </w:r>
          </w:p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717DE5" w:rsidRPr="00A6152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C42152" w:rsidRDefault="00717DE5" w:rsidP="00777B13"/>
        </w:tc>
        <w:tc>
          <w:tcPr>
            <w:tcW w:w="567" w:type="dxa"/>
          </w:tcPr>
          <w:p w:rsidR="00717DE5" w:rsidRPr="00C42152" w:rsidRDefault="00717DE5" w:rsidP="00777B13"/>
        </w:tc>
        <w:tc>
          <w:tcPr>
            <w:tcW w:w="631" w:type="dxa"/>
          </w:tcPr>
          <w:p w:rsidR="00717DE5" w:rsidRPr="00C42152" w:rsidRDefault="00717DE5" w:rsidP="00777B13"/>
        </w:tc>
        <w:tc>
          <w:tcPr>
            <w:tcW w:w="645" w:type="dxa"/>
          </w:tcPr>
          <w:p w:rsidR="00717DE5" w:rsidRDefault="00717DE5" w:rsidP="00777B13"/>
        </w:tc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นางสาวมาลัยวัลย์</w:t>
            </w:r>
            <w:r>
              <w:rPr>
                <w:rFonts w:ascii="TH SarabunPSK" w:hAnsi="TH SarabunPSK" w:cs="TH SarabunPSK"/>
                <w:color w:val="000000"/>
              </w:rPr>
              <w:t xml:space="preserve">      </w:t>
            </w:r>
            <w:r>
              <w:rPr>
                <w:rFonts w:ascii="TH SarabunPSK" w:hAnsi="TH SarabunPSK" w:cs="TH SarabunPSK"/>
                <w:color w:val="000000"/>
                <w:cs/>
              </w:rPr>
              <w:t>ตรีโมกข์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การศึกษาพฤติกรรมการออกกำลังกายของนักศึกษา คณะศึกษาศาสตร์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สถาบันการพลศึกษา วิทยาเขตชัยภูมิ</w:t>
            </w:r>
          </w:p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717DE5" w:rsidRPr="00A6152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C42152" w:rsidRDefault="00717DE5" w:rsidP="00777B13"/>
        </w:tc>
        <w:tc>
          <w:tcPr>
            <w:tcW w:w="567" w:type="dxa"/>
          </w:tcPr>
          <w:p w:rsidR="00717DE5" w:rsidRPr="00C42152" w:rsidRDefault="00717DE5" w:rsidP="00777B13"/>
        </w:tc>
        <w:tc>
          <w:tcPr>
            <w:tcW w:w="631" w:type="dxa"/>
          </w:tcPr>
          <w:p w:rsidR="00717DE5" w:rsidRPr="00C42152" w:rsidRDefault="00717DE5" w:rsidP="00777B13"/>
        </w:tc>
        <w:tc>
          <w:tcPr>
            <w:tcW w:w="645" w:type="dxa"/>
          </w:tcPr>
          <w:p w:rsidR="00717DE5" w:rsidRDefault="00717DE5" w:rsidP="00777B13"/>
        </w:tc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นางจริญญา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สมานญาติ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การประเมินหลักสูตรศึกษาศาสตรบัณฑิต สาขาวิชาพลศึกษา (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ปี)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ของสถาบันการพลศึกษา วิทยาเขตชัยภูมิ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หลักสูตรปรับปรุง พ.ศ.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>2556)</w:t>
            </w:r>
          </w:p>
        </w:tc>
        <w:tc>
          <w:tcPr>
            <w:tcW w:w="709" w:type="dxa"/>
          </w:tcPr>
          <w:p w:rsidR="00717DE5" w:rsidRPr="00A6152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C42152" w:rsidRDefault="00717DE5" w:rsidP="00777B13"/>
        </w:tc>
        <w:tc>
          <w:tcPr>
            <w:tcW w:w="567" w:type="dxa"/>
          </w:tcPr>
          <w:p w:rsidR="00717DE5" w:rsidRPr="00C42152" w:rsidRDefault="00717DE5" w:rsidP="00777B13"/>
        </w:tc>
        <w:tc>
          <w:tcPr>
            <w:tcW w:w="631" w:type="dxa"/>
          </w:tcPr>
          <w:p w:rsidR="00717DE5" w:rsidRPr="00C42152" w:rsidRDefault="00717DE5" w:rsidP="00777B13"/>
        </w:tc>
        <w:tc>
          <w:tcPr>
            <w:tcW w:w="645" w:type="dxa"/>
          </w:tcPr>
          <w:p w:rsidR="00717DE5" w:rsidRDefault="00717DE5" w:rsidP="00777B13"/>
        </w:tc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ผู้ช่วยศาสตราจารย์ ดร.ดุสิต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วิพรรณะ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Pr="00D64896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ผลของโปรแกรมการฝึกความแข็งแรงของกล้ามเนื้อแขนและขาด้วยยางยืด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ที่มีต่อความสามารถในการตีลูกโด่งในกีฬาแบดมินตัน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ของนักศึกษาคณะศึกษาศาสตร์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สถาบันการพลศึกษา</w:t>
            </w:r>
            <w:r w:rsidRPr="00D6489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64896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717DE5" w:rsidRPr="00A6152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Default="00717DE5" w:rsidP="00777B13">
            <w:pPr>
              <w:jc w:val="center"/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C42152" w:rsidRDefault="00717DE5" w:rsidP="00777B13"/>
        </w:tc>
        <w:tc>
          <w:tcPr>
            <w:tcW w:w="567" w:type="dxa"/>
          </w:tcPr>
          <w:p w:rsidR="00717DE5" w:rsidRPr="00C42152" w:rsidRDefault="00717DE5" w:rsidP="00777B13"/>
        </w:tc>
        <w:tc>
          <w:tcPr>
            <w:tcW w:w="631" w:type="dxa"/>
          </w:tcPr>
          <w:p w:rsidR="00717DE5" w:rsidRPr="00C42152" w:rsidRDefault="00717DE5" w:rsidP="00777B13"/>
        </w:tc>
        <w:tc>
          <w:tcPr>
            <w:tcW w:w="645" w:type="dxa"/>
          </w:tcPr>
          <w:p w:rsidR="00717DE5" w:rsidRDefault="00717DE5" w:rsidP="00777B13"/>
        </w:tc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ผู้ช่วยศาสตราจารย์ ดร.ดุสิต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วิพรรณะ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717DE5" w:rsidRPr="00213F0F" w:rsidRDefault="00717DE5" w:rsidP="00777B13">
            <w:pPr>
              <w:autoSpaceDE w:val="0"/>
              <w:autoSpaceDN w:val="0"/>
              <w:adjustRightInd w:val="0"/>
              <w:rPr>
                <w:rFonts w:ascii="Times New Roman" w:eastAsia="Calibri" w:hAnsi="Times New Roman" w:cs="Cordia New"/>
                <w:b/>
                <w:bCs/>
                <w:color w:val="000000"/>
                <w:sz w:val="24"/>
                <w:szCs w:val="24"/>
                <w:cs/>
              </w:rPr>
            </w:pPr>
            <w:r w:rsidRPr="00213F0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development of curriculum to cultivate teacher spirituality for enhancing the quality of the Thai teacher in the </w:t>
            </w:r>
            <w:r w:rsidRPr="00213F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21 </w:t>
            </w:r>
            <w:proofErr w:type="spellStart"/>
            <w:r w:rsidRPr="00213F0F">
              <w:rPr>
                <w:rFonts w:ascii="TH SarabunPSK" w:eastAsia="Times New Roman" w:hAnsi="TH SarabunPSK" w:cs="TH SarabunPSK"/>
                <w:sz w:val="32"/>
                <w:szCs w:val="32"/>
              </w:rPr>
              <w:t>st</w:t>
            </w:r>
            <w:proofErr w:type="spellEnd"/>
            <w:r w:rsidRPr="00213F0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century for Education Faculty students</w:t>
            </w:r>
          </w:p>
        </w:tc>
        <w:tc>
          <w:tcPr>
            <w:tcW w:w="709" w:type="dxa"/>
          </w:tcPr>
          <w:p w:rsidR="00717DE5" w:rsidRPr="00A6152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024464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024464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C42152" w:rsidRDefault="00717DE5" w:rsidP="00777B13"/>
        </w:tc>
        <w:tc>
          <w:tcPr>
            <w:tcW w:w="567" w:type="dxa"/>
          </w:tcPr>
          <w:p w:rsidR="00717DE5" w:rsidRPr="00C42152" w:rsidRDefault="00717DE5" w:rsidP="00777B13"/>
        </w:tc>
        <w:tc>
          <w:tcPr>
            <w:tcW w:w="631" w:type="dxa"/>
          </w:tcPr>
          <w:p w:rsidR="00717DE5" w:rsidRPr="00C42152" w:rsidRDefault="00717DE5" w:rsidP="00777B13"/>
        </w:tc>
        <w:tc>
          <w:tcPr>
            <w:tcW w:w="645" w:type="dxa"/>
          </w:tcPr>
          <w:p w:rsidR="00717DE5" w:rsidRDefault="00717DE5" w:rsidP="00777B13"/>
        </w:tc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7DE5" w:rsidRPr="003A5A22" w:rsidTr="00777B13">
        <w:trPr>
          <w:trHeight w:val="153"/>
        </w:trPr>
        <w:tc>
          <w:tcPr>
            <w:tcW w:w="709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717DE5" w:rsidRDefault="00717DE5" w:rsidP="00777B13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ผู้ช่วยศาสตราจารย์สัญญา  จันทรอด</w:t>
            </w:r>
          </w:p>
        </w:tc>
        <w:tc>
          <w:tcPr>
            <w:tcW w:w="1673" w:type="dxa"/>
          </w:tcPr>
          <w:p w:rsidR="00717DE5" w:rsidRDefault="00717DE5" w:rsidP="00777B13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430" w:type="dxa"/>
          </w:tcPr>
          <w:p w:rsidR="00717DE5" w:rsidRPr="00887A28" w:rsidRDefault="00717DE5" w:rsidP="00777B1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87A2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Guidelines for Developing Learning Organization of Institute of Physical Education-</w:t>
            </w:r>
            <w:proofErr w:type="spellStart"/>
            <w:r w:rsidRPr="00887A2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Chaiyaphum</w:t>
            </w:r>
            <w:proofErr w:type="spellEnd"/>
          </w:p>
        </w:tc>
        <w:tc>
          <w:tcPr>
            <w:tcW w:w="709" w:type="dxa"/>
          </w:tcPr>
          <w:p w:rsidR="00717DE5" w:rsidRPr="00A61525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024464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17DE5" w:rsidRPr="00024464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46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17DE5" w:rsidRPr="00C42152" w:rsidRDefault="00717DE5" w:rsidP="00777B13"/>
        </w:tc>
        <w:tc>
          <w:tcPr>
            <w:tcW w:w="567" w:type="dxa"/>
          </w:tcPr>
          <w:p w:rsidR="00717DE5" w:rsidRPr="00C42152" w:rsidRDefault="00717DE5" w:rsidP="00777B13"/>
        </w:tc>
        <w:tc>
          <w:tcPr>
            <w:tcW w:w="631" w:type="dxa"/>
          </w:tcPr>
          <w:p w:rsidR="00717DE5" w:rsidRPr="00C42152" w:rsidRDefault="00717DE5" w:rsidP="00777B13"/>
        </w:tc>
        <w:tc>
          <w:tcPr>
            <w:tcW w:w="645" w:type="dxa"/>
          </w:tcPr>
          <w:p w:rsidR="00717DE5" w:rsidRDefault="00717DE5" w:rsidP="00777B13"/>
        </w:tc>
        <w:tc>
          <w:tcPr>
            <w:tcW w:w="709" w:type="dxa"/>
          </w:tcPr>
          <w:p w:rsidR="00717DE5" w:rsidRPr="006558FC" w:rsidRDefault="00717DE5" w:rsidP="00777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17DE5" w:rsidRPr="003A5A22" w:rsidRDefault="00717DE5" w:rsidP="00717DE5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F91CCB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F91CCB">
      <w:pPr>
        <w:rPr>
          <w:rFonts w:ascii="TH SarabunPSK" w:hAnsi="TH SarabunPSK" w:cs="TH SarabunPSK"/>
          <w:sz w:val="32"/>
          <w:szCs w:val="32"/>
        </w:rPr>
      </w:pPr>
    </w:p>
    <w:p w:rsidR="00717DE5" w:rsidRDefault="00717DE5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717DE5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C3D"/>
    <w:rsid w:val="002834E9"/>
    <w:rsid w:val="00284612"/>
    <w:rsid w:val="002E2267"/>
    <w:rsid w:val="00351C97"/>
    <w:rsid w:val="003905C7"/>
    <w:rsid w:val="003A5A22"/>
    <w:rsid w:val="003F1B02"/>
    <w:rsid w:val="0046583D"/>
    <w:rsid w:val="004C4329"/>
    <w:rsid w:val="004D39FE"/>
    <w:rsid w:val="004D5275"/>
    <w:rsid w:val="004E0076"/>
    <w:rsid w:val="00561B92"/>
    <w:rsid w:val="00611411"/>
    <w:rsid w:val="00652C7F"/>
    <w:rsid w:val="006558FC"/>
    <w:rsid w:val="006A4C8E"/>
    <w:rsid w:val="006C4AEC"/>
    <w:rsid w:val="006D653D"/>
    <w:rsid w:val="007006B9"/>
    <w:rsid w:val="00717DE5"/>
    <w:rsid w:val="00750F2A"/>
    <w:rsid w:val="00790709"/>
    <w:rsid w:val="007C7814"/>
    <w:rsid w:val="007F090B"/>
    <w:rsid w:val="00803FBE"/>
    <w:rsid w:val="0080525A"/>
    <w:rsid w:val="00897C5F"/>
    <w:rsid w:val="008F75BA"/>
    <w:rsid w:val="009A504C"/>
    <w:rsid w:val="009B006C"/>
    <w:rsid w:val="009C6850"/>
    <w:rsid w:val="00A61525"/>
    <w:rsid w:val="00AA5DBC"/>
    <w:rsid w:val="00AB3269"/>
    <w:rsid w:val="00AF0F15"/>
    <w:rsid w:val="00AF421E"/>
    <w:rsid w:val="00B323B4"/>
    <w:rsid w:val="00B6473C"/>
    <w:rsid w:val="00B95436"/>
    <w:rsid w:val="00BD1600"/>
    <w:rsid w:val="00C170C7"/>
    <w:rsid w:val="00C92BC2"/>
    <w:rsid w:val="00CD2A94"/>
    <w:rsid w:val="00CF7487"/>
    <w:rsid w:val="00D22C48"/>
    <w:rsid w:val="00D32102"/>
    <w:rsid w:val="00D82F9C"/>
    <w:rsid w:val="00E1021C"/>
    <w:rsid w:val="00E42633"/>
    <w:rsid w:val="00E52269"/>
    <w:rsid w:val="00E7773A"/>
    <w:rsid w:val="00EF6B15"/>
    <w:rsid w:val="00F224EA"/>
    <w:rsid w:val="00F33212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92833-EEF9-4217-BADD-E696E46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13</cp:revision>
  <cp:lastPrinted>2021-11-04T09:39:00Z</cp:lastPrinted>
  <dcterms:created xsi:type="dcterms:W3CDTF">2022-06-29T10:39:00Z</dcterms:created>
  <dcterms:modified xsi:type="dcterms:W3CDTF">2022-07-25T03:07:00Z</dcterms:modified>
</cp:coreProperties>
</file>