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C4682" w14:textId="754ECDE6"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BD9BDF8" w14:textId="77777777"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B59BDA4" w14:textId="77777777"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CCD21CE" w14:textId="13FFC05C"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263C5C">
        <w:rPr>
          <w:rFonts w:ascii="TH SarabunPSK" w:hAnsi="TH SarabunPSK" w:cs="TH SarabunPSK" w:hint="cs"/>
          <w:b/>
          <w:bCs/>
          <w:sz w:val="32"/>
          <w:szCs w:val="32"/>
          <w:cs/>
        </w:rPr>
        <w:t>ชัยภูมิ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496C4F7" w14:textId="77777777"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70EE535" w14:textId="6B3359D7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C5C">
        <w:rPr>
          <w:rFonts w:ascii="TH SarabunPSK" w:hAnsi="TH SarabunPSK" w:cs="TH SarabunPSK"/>
          <w:sz w:val="32"/>
          <w:szCs w:val="32"/>
        </w:rPr>
        <w:t xml:space="preserve">30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(คน)</w:t>
      </w:r>
    </w:p>
    <w:p w14:paraId="117C2C46" w14:textId="070A12C9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3C5C">
        <w:rPr>
          <w:rFonts w:ascii="TH SarabunPSK" w:hAnsi="TH SarabunPSK" w:cs="TH SarabunPSK"/>
          <w:sz w:val="32"/>
          <w:szCs w:val="32"/>
        </w:rPr>
        <w:t xml:space="preserve">30 </w:t>
      </w:r>
      <w:r w:rsidRPr="00F81AE7">
        <w:rPr>
          <w:rFonts w:ascii="TH SarabunPSK" w:hAnsi="TH SarabunPSK" w:cs="TH SarabunPSK"/>
          <w:sz w:val="32"/>
          <w:szCs w:val="32"/>
          <w:cs/>
        </w:rPr>
        <w:t>(คน)</w:t>
      </w:r>
    </w:p>
    <w:p w14:paraId="63BB4362" w14:textId="7777777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4256"/>
        <w:gridCol w:w="3402"/>
        <w:gridCol w:w="1984"/>
        <w:gridCol w:w="1559"/>
        <w:gridCol w:w="2127"/>
        <w:gridCol w:w="1275"/>
      </w:tblGrid>
      <w:tr w:rsidR="00774B72" w14:paraId="60C9A4AA" w14:textId="77777777" w:rsidTr="00263C5C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14EB28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6" w:type="dxa"/>
            <w:shd w:val="clear" w:color="auto" w:fill="E2EFD9" w:themeFill="accent6" w:themeFillTint="33"/>
            <w:vAlign w:val="center"/>
          </w:tcPr>
          <w:p w14:paraId="178E2E3B" w14:textId="77777777" w:rsidR="00774B72" w:rsidRPr="00E75C75" w:rsidRDefault="00774B72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9058F6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B1B2CD" w14:textId="77777777" w:rsidR="00774B72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C254FB7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701963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8AD92F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32BAC168" w14:textId="77777777" w:rsidR="00774B72" w:rsidRPr="009E008C" w:rsidRDefault="00774B72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9A8ABF" w14:textId="77777777" w:rsidR="00774B72" w:rsidRPr="00E75C75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4B72" w14:paraId="62B16E6D" w14:textId="77777777" w:rsidTr="00263C5C">
        <w:trPr>
          <w:trHeight w:val="202"/>
        </w:trPr>
        <w:tc>
          <w:tcPr>
            <w:tcW w:w="1132" w:type="dxa"/>
            <w:vAlign w:val="center"/>
          </w:tcPr>
          <w:p w14:paraId="32BF0173" w14:textId="77777777" w:rsidR="00774B72" w:rsidRPr="00F81AE7" w:rsidRDefault="00774B72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</w:tcPr>
          <w:p w14:paraId="1F59F3D9" w14:textId="77777777" w:rsidR="00774B72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ผู้ช่วยศาสตราจารย์ดร.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กรณ์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ทิพย์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ลิ่มนร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  <w:p w14:paraId="6FF2132B" w14:textId="77777777" w:rsid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ผู้ช่วยศาสตราจารย์จักรพันธ์  เรืองนุภาพขจร</w:t>
            </w:r>
          </w:p>
          <w:p w14:paraId="20511D5C" w14:textId="634E17EA" w:rsid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ผู้ช่วยศาสตราจารย์ดร.กนก  อ้นถาวร</w:t>
            </w:r>
          </w:p>
          <w:p w14:paraId="45F84BC4" w14:textId="13EEE9E1" w:rsid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พัณฑ์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ชิตตา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ศิรินัญท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</w:p>
          <w:p w14:paraId="18AB4817" w14:textId="77777777" w:rsid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ดร.พิทักษ์ วงแหวน</w:t>
            </w:r>
          </w:p>
          <w:p w14:paraId="64A75DA2" w14:textId="6E1A4DF6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นายแสนศักดา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มูล</w:t>
            </w:r>
          </w:p>
        </w:tc>
        <w:tc>
          <w:tcPr>
            <w:tcW w:w="3402" w:type="dxa"/>
            <w:vAlign w:val="center"/>
          </w:tcPr>
          <w:p w14:paraId="03C00D49" w14:textId="1B8C23FC" w:rsidR="00774B72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โครงการพัฒนาศักยภาพด้านการวิจัยและนวัตกรรม</w:t>
            </w:r>
          </w:p>
        </w:tc>
        <w:tc>
          <w:tcPr>
            <w:tcW w:w="1984" w:type="dxa"/>
            <w:vAlign w:val="center"/>
          </w:tcPr>
          <w:p w14:paraId="79CA5F8A" w14:textId="3CA0C2ED" w:rsidR="00774B72" w:rsidRPr="00263C5C" w:rsidRDefault="00263C5C" w:rsidP="00D019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ณ โรงแรมแก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รนด์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ทาวน์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เวอร์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อินน์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พระรามหก กรุงเทพมหานคร</w:t>
            </w:r>
          </w:p>
        </w:tc>
        <w:tc>
          <w:tcPr>
            <w:tcW w:w="1559" w:type="dxa"/>
            <w:vAlign w:val="center"/>
          </w:tcPr>
          <w:p w14:paraId="63C02FE9" w14:textId="7E62D7C9" w:rsidR="00774B72" w:rsidRPr="009E008C" w:rsidRDefault="00263C5C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17 – 20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2127" w:type="dxa"/>
          </w:tcPr>
          <w:p w14:paraId="5EFAE45F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5A17EB79" w14:textId="77777777" w:rsidR="00774B72" w:rsidRPr="009E008C" w:rsidRDefault="00774B72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5571D7C" w14:textId="77777777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C01F0C" w14:textId="022DD440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3454B9" w14:textId="132B0A78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3D5111" w14:textId="4C5BF136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17E27" w14:textId="3191A0B2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CE9053" w14:textId="77777777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4256"/>
        <w:gridCol w:w="3402"/>
        <w:gridCol w:w="1984"/>
        <w:gridCol w:w="1559"/>
        <w:gridCol w:w="2127"/>
        <w:gridCol w:w="1275"/>
      </w:tblGrid>
      <w:tr w:rsidR="00263C5C" w14:paraId="38C1D66C" w14:textId="77777777" w:rsidTr="00100B17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000396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56" w:type="dxa"/>
            <w:shd w:val="clear" w:color="auto" w:fill="E2EFD9" w:themeFill="accent6" w:themeFillTint="33"/>
            <w:vAlign w:val="center"/>
          </w:tcPr>
          <w:p w14:paraId="0F964725" w14:textId="77777777" w:rsidR="00263C5C" w:rsidRPr="00E75C75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340C05" w14:textId="77777777" w:rsidR="00263C5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BDCA6C" w14:textId="77777777" w:rsidR="00263C5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20B6A53" w14:textId="77777777" w:rsidR="00263C5C" w:rsidRPr="00E75C75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FACADD" w14:textId="77777777" w:rsidR="00263C5C" w:rsidRPr="00E75C75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4582E3" w14:textId="77777777" w:rsidR="00263C5C" w:rsidRPr="00E75C75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2FBB0905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55D464" w14:textId="77777777" w:rsidR="00263C5C" w:rsidRPr="00E75C75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3C5C" w14:paraId="1A5A3EE1" w14:textId="77777777" w:rsidTr="00100B17">
        <w:trPr>
          <w:trHeight w:val="202"/>
        </w:trPr>
        <w:tc>
          <w:tcPr>
            <w:tcW w:w="1132" w:type="dxa"/>
            <w:vAlign w:val="center"/>
          </w:tcPr>
          <w:p w14:paraId="58C67B2A" w14:textId="77777777" w:rsidR="00263C5C" w:rsidRPr="00F81AE7" w:rsidRDefault="00263C5C" w:rsidP="00100B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</w:tcPr>
          <w:p w14:paraId="3990AED1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รองศาสตราจารย์ดร.อนันต์  เมฆสวรรค์</w:t>
            </w:r>
          </w:p>
          <w:p w14:paraId="5A67B340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ผู้ช่วยศาสตราจารย์รัตนา  วงศ์คำสิงห์</w:t>
            </w:r>
          </w:p>
          <w:p w14:paraId="5EC399B3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ผู้ช่วยศาสตราจารย์สมพร จุลมาศ</w:t>
            </w:r>
          </w:p>
          <w:p w14:paraId="52F82FB3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ธิจิ่น</w:t>
            </w:r>
            <w:proofErr w:type="spellEnd"/>
          </w:p>
          <w:p w14:paraId="4C92BA9D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ผู้ช่วยศาสตราจารย์ประกอบ  ศักดิ์ภูเขียว</w:t>
            </w:r>
          </w:p>
          <w:p w14:paraId="168748E9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ผู้ช่วยศาสตราจารย์เยาวลักษณ์  เกิดสมบูรณ์</w:t>
            </w:r>
          </w:p>
          <w:p w14:paraId="585C0076" w14:textId="77777777" w:rsidR="00263C5C" w:rsidRP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ผู้ช่วยศาสตราจารย์วราภรณ์  แตงมีแสง</w:t>
            </w:r>
          </w:p>
          <w:p w14:paraId="57A00648" w14:textId="77777777" w:rsidR="00263C5C" w:rsidRDefault="00263C5C" w:rsidP="00263C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นายแสนศักดา  </w:t>
            </w:r>
            <w:proofErr w:type="spellStart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วรรณ</w:t>
            </w:r>
            <w:proofErr w:type="spellEnd"/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มูล</w:t>
            </w:r>
          </w:p>
          <w:p w14:paraId="06E35324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ผู้ช่วยศาสตราจารย์ดร.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กรณ์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ทิพย์  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ลิ่มนร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รัตน์</w:t>
            </w:r>
          </w:p>
          <w:p w14:paraId="59F9482B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พัณฑ์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ชิตตา  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ศิรินัญท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พันธ์</w:t>
            </w:r>
          </w:p>
          <w:p w14:paraId="4B528D63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นายบรรลือ  รัตนจรัสโรจน์</w:t>
            </w:r>
          </w:p>
          <w:p w14:paraId="3906DACB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นายภัทรภูมิ  ขวัญบุญจันทร์</w:t>
            </w:r>
          </w:p>
          <w:p w14:paraId="570470B1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นายคณิติน  ม่วงชูอินทร์</w:t>
            </w:r>
          </w:p>
          <w:p w14:paraId="6FE5EEDF" w14:textId="77777777" w:rsid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นายศุภณัฐ  นาคเอี่ยม</w:t>
            </w:r>
          </w:p>
          <w:p w14:paraId="516FEB79" w14:textId="7A3C21B4" w:rsidR="003B2F51" w:rsidRPr="00263C5C" w:rsidRDefault="003B2F51" w:rsidP="003B2F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4DA96C67" w14:textId="77777777" w:rsidR="00263C5C" w:rsidRPr="00263C5C" w:rsidRDefault="00263C5C" w:rsidP="00100B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การพัฒนาความรู้และทักษะด้านการวิจัยและนวัตกรรม ประจำปี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>2565“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การวิเคราะห์ข้อมูลโดยใช้โปรแกรมสำเร็จรูป” โดยจัดขึ้น ณ ห้องคอมพิวเตอร์ ชั้น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อาคารพญาแล โดยมีวิทยากร คือ ดร.พิทักษ์ วงแหวน</w:t>
            </w:r>
          </w:p>
        </w:tc>
        <w:tc>
          <w:tcPr>
            <w:tcW w:w="1984" w:type="dxa"/>
            <w:vAlign w:val="center"/>
          </w:tcPr>
          <w:p w14:paraId="77B09763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1559" w:type="dxa"/>
            <w:vAlign w:val="center"/>
          </w:tcPr>
          <w:p w14:paraId="4CACA75A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2565  </w:t>
            </w:r>
          </w:p>
        </w:tc>
        <w:tc>
          <w:tcPr>
            <w:tcW w:w="2127" w:type="dxa"/>
          </w:tcPr>
          <w:p w14:paraId="169D013D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204536F6" w14:textId="77777777" w:rsidR="00263C5C" w:rsidRPr="009E008C" w:rsidRDefault="00263C5C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CCCDD2A" w14:textId="5A4D9DC0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2C9517" w14:textId="23605ECF" w:rsidR="00263C5C" w:rsidRDefault="00263C5C" w:rsidP="00EE5E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2"/>
        <w:gridCol w:w="4256"/>
        <w:gridCol w:w="3402"/>
        <w:gridCol w:w="1984"/>
        <w:gridCol w:w="1559"/>
        <w:gridCol w:w="2127"/>
        <w:gridCol w:w="1275"/>
      </w:tblGrid>
      <w:tr w:rsidR="003B2F51" w14:paraId="22198DB8" w14:textId="77777777" w:rsidTr="00100B17">
        <w:trPr>
          <w:trHeight w:val="2025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02AF3A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256" w:type="dxa"/>
            <w:shd w:val="clear" w:color="auto" w:fill="E2EFD9" w:themeFill="accent6" w:themeFillTint="33"/>
            <w:vAlign w:val="center"/>
          </w:tcPr>
          <w:p w14:paraId="0108EB1D" w14:textId="77777777" w:rsidR="003B2F51" w:rsidRPr="00E75C75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305D00" w14:textId="77777777" w:rsidR="003B2F51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6C9BF3" w14:textId="77777777" w:rsidR="003B2F51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1A77B23" w14:textId="77777777" w:rsidR="003B2F51" w:rsidRPr="00E75C75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2BE0F5" w14:textId="77777777" w:rsidR="003B2F51" w:rsidRPr="00E75C75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61D86B" w14:textId="77777777" w:rsidR="003B2F51" w:rsidRPr="00E75C75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63B84A4D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07461D" w14:textId="77777777" w:rsidR="003B2F51" w:rsidRPr="00E75C75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2F51" w14:paraId="2E348CE0" w14:textId="77777777" w:rsidTr="00100B17">
        <w:trPr>
          <w:trHeight w:val="202"/>
        </w:trPr>
        <w:tc>
          <w:tcPr>
            <w:tcW w:w="1132" w:type="dxa"/>
            <w:vAlign w:val="center"/>
          </w:tcPr>
          <w:p w14:paraId="495E94C0" w14:textId="77777777" w:rsidR="003B2F51" w:rsidRPr="00F81AE7" w:rsidRDefault="003B2F51" w:rsidP="00100B1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6" w:type="dxa"/>
          </w:tcPr>
          <w:p w14:paraId="1D8E9BEC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ผู้ช่วยศาสตราจารย์จักรพันธ์  เรืองนุภาพขจร</w:t>
            </w:r>
          </w:p>
          <w:p w14:paraId="03007CFD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ผู้ช่วยศาสตราจารย์ดร.กนก  อ้นถาวร</w:t>
            </w:r>
          </w:p>
          <w:p w14:paraId="44C797A1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นางสาวมาลัยวัลย์  ตรีโมกข์</w:t>
            </w:r>
          </w:p>
          <w:p w14:paraId="3810CB4A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นางสาวจิราพร  รุจิวัฒนากร</w:t>
            </w:r>
          </w:p>
          <w:p w14:paraId="7753B184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เหลือสุข</w:t>
            </w:r>
          </w:p>
          <w:p w14:paraId="60CE1AC6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ดร.ดรุณี  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โยธิ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มาศ</w:t>
            </w:r>
          </w:p>
          <w:p w14:paraId="5E9B385E" w14:textId="77777777" w:rsid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นายจักรพล สงวนรัมย์</w:t>
            </w:r>
          </w:p>
          <w:p w14:paraId="6269F1F8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นายวิระ  ชัยบุตร</w:t>
            </w:r>
          </w:p>
          <w:p w14:paraId="1574AE3C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ผู้ช่วยศาสตราจารย์ดร.ดุสิต  วิพรรณะ</w:t>
            </w:r>
          </w:p>
          <w:p w14:paraId="783786C6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ดร.พิทักษ์ วงแหวน</w:t>
            </w:r>
          </w:p>
          <w:p w14:paraId="053A478E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นางสาวอัมพวัน  นาคเขียว</w:t>
            </w:r>
          </w:p>
          <w:p w14:paraId="27D7BC2C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  ต๊ะสิทธิ์</w:t>
            </w:r>
          </w:p>
          <w:p w14:paraId="1A5AB68F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นายศิรา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เมษฐ์</w:t>
            </w:r>
            <w:proofErr w:type="spellEnd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ม่วง</w:t>
            </w:r>
            <w:proofErr w:type="spellStart"/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สุวรรณ์</w:t>
            </w:r>
            <w:proofErr w:type="spellEnd"/>
          </w:p>
          <w:p w14:paraId="251A45DF" w14:textId="77777777" w:rsidR="003B2F51" w:rsidRPr="003B2F51" w:rsidRDefault="003B2F51" w:rsidP="003B2F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นายภูมินาถ  สีแล</w:t>
            </w:r>
          </w:p>
          <w:p w14:paraId="40C70309" w14:textId="7BF73F25" w:rsidR="003B2F51" w:rsidRPr="00263C5C" w:rsidRDefault="003B2F51" w:rsidP="003B2F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2F51">
              <w:rPr>
                <w:rFonts w:ascii="TH SarabunPSK" w:hAnsi="TH SarabunPSK" w:cs="TH SarabunPSK"/>
                <w:sz w:val="32"/>
                <w:szCs w:val="32"/>
                <w:cs/>
              </w:rPr>
              <w:t>นายวัชระ  แก้วบ่อไทย</w:t>
            </w:r>
          </w:p>
        </w:tc>
        <w:tc>
          <w:tcPr>
            <w:tcW w:w="3402" w:type="dxa"/>
            <w:vAlign w:val="center"/>
          </w:tcPr>
          <w:p w14:paraId="2DCC4158" w14:textId="77777777" w:rsidR="003B2F51" w:rsidRPr="00263C5C" w:rsidRDefault="003B2F51" w:rsidP="00100B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การพัฒนาความรู้และทักษะด้านการวิจัยและนวัตกรรม ประจำปี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>2565“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การวิเคราะห์ข้อมูลโดยใช้โปรแกรมสำเร็จรูป” โดยจัดขึ้น ณ ห้องคอมพิวเตอร์ ชั้น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อาคารพญาแล โดยมีวิทยากร คือ ดร.พิทักษ์ วงแหวน</w:t>
            </w:r>
          </w:p>
        </w:tc>
        <w:tc>
          <w:tcPr>
            <w:tcW w:w="1984" w:type="dxa"/>
            <w:vAlign w:val="center"/>
          </w:tcPr>
          <w:p w14:paraId="0FF394FA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1559" w:type="dxa"/>
            <w:vAlign w:val="center"/>
          </w:tcPr>
          <w:p w14:paraId="0EA703A7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63C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263C5C">
              <w:rPr>
                <w:rFonts w:ascii="TH SarabunPSK" w:hAnsi="TH SarabunPSK" w:cs="TH SarabunPSK"/>
                <w:sz w:val="32"/>
                <w:szCs w:val="32"/>
              </w:rPr>
              <w:t xml:space="preserve">2565  </w:t>
            </w:r>
          </w:p>
        </w:tc>
        <w:tc>
          <w:tcPr>
            <w:tcW w:w="2127" w:type="dxa"/>
          </w:tcPr>
          <w:p w14:paraId="3843E66D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14:paraId="1FEBA563" w14:textId="77777777" w:rsidR="003B2F51" w:rsidRPr="009E008C" w:rsidRDefault="003B2F51" w:rsidP="00100B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5525477" w14:textId="4A12DD49" w:rsidR="00EE5EA7" w:rsidRPr="003B2F51" w:rsidRDefault="00E140A0" w:rsidP="00EE5E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2B7271A5" w14:textId="77777777" w:rsidR="00DB0AAD" w:rsidRPr="00EE5EA7" w:rsidRDefault="00DB0AAD">
      <w:bookmarkStart w:id="0" w:name="_GoBack"/>
      <w:bookmarkEnd w:id="0"/>
    </w:p>
    <w:sectPr w:rsidR="00DB0AAD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252A40"/>
    <w:rsid w:val="00257B88"/>
    <w:rsid w:val="00263C5C"/>
    <w:rsid w:val="00373060"/>
    <w:rsid w:val="003B0B35"/>
    <w:rsid w:val="003B2F51"/>
    <w:rsid w:val="00606589"/>
    <w:rsid w:val="00620154"/>
    <w:rsid w:val="0068307A"/>
    <w:rsid w:val="00774B72"/>
    <w:rsid w:val="00806605"/>
    <w:rsid w:val="008304B7"/>
    <w:rsid w:val="008C5904"/>
    <w:rsid w:val="00986FFD"/>
    <w:rsid w:val="00A1001F"/>
    <w:rsid w:val="00B5325C"/>
    <w:rsid w:val="00BA6DE1"/>
    <w:rsid w:val="00C70FD2"/>
    <w:rsid w:val="00D01967"/>
    <w:rsid w:val="00DB0AAD"/>
    <w:rsid w:val="00E1104B"/>
    <w:rsid w:val="00E140A0"/>
    <w:rsid w:val="00EE5EA7"/>
    <w:rsid w:val="00EF05BD"/>
    <w:rsid w:val="00F81AE7"/>
    <w:rsid w:val="00FB1B22"/>
    <w:rsid w:val="00FC0563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15</cp:revision>
  <cp:lastPrinted>2021-11-04T09:57:00Z</cp:lastPrinted>
  <dcterms:created xsi:type="dcterms:W3CDTF">2021-11-05T02:34:00Z</dcterms:created>
  <dcterms:modified xsi:type="dcterms:W3CDTF">2022-07-24T16:05:00Z</dcterms:modified>
</cp:coreProperties>
</file>