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4B22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อ่างทอง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4B2250"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:rsidTr="00576A5B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576A5B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576A5B">
        <w:trPr>
          <w:trHeight w:val="103"/>
        </w:trPr>
        <w:tc>
          <w:tcPr>
            <w:tcW w:w="850" w:type="dxa"/>
          </w:tcPr>
          <w:p w:rsidR="00C751FD" w:rsidRPr="003A5A22" w:rsidRDefault="00283960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AA422C" w:rsidRDefault="00AA422C" w:rsidP="00AA422C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5884">
              <w:rPr>
                <w:rFonts w:ascii="TH SarabunPSK" w:hAnsi="TH SarabunPSK" w:cs="TH SarabunPSK"/>
                <w:sz w:val="26"/>
                <w:szCs w:val="26"/>
                <w:cs/>
              </w:rPr>
              <w:t>ผศ.กวี  ภู่พิพัฒน์</w:t>
            </w:r>
          </w:p>
          <w:p w:rsidR="00C751FD" w:rsidRPr="001675B8" w:rsidRDefault="00C751FD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51FD" w:rsidRPr="006067CC" w:rsidRDefault="00283960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3B4BAA" w:rsidRDefault="00AA422C" w:rsidP="006067C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5588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แนวทางการจัดการท่องเที่ยวของนักท่องเที่ยวชาวไทยต่อการท่องเที่ยวเชิงศาสนา  กรณีศึกษา  วัดพระนอนจักรสีห์วรวิหาร  </w:t>
            </w:r>
          </w:p>
          <w:p w:rsidR="00C751FD" w:rsidRPr="006067CC" w:rsidRDefault="003B4BAA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อำเภอเมือง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AA422C" w:rsidRPr="00555884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จังหวัดสิงห์บุรี</w:t>
            </w: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751FD" w:rsidRPr="005D42A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Default="00AA422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:rsidTr="00576A5B">
        <w:trPr>
          <w:trHeight w:val="103"/>
        </w:trPr>
        <w:tc>
          <w:tcPr>
            <w:tcW w:w="850" w:type="dxa"/>
          </w:tcPr>
          <w:p w:rsidR="00C751FD" w:rsidRPr="003A5A22" w:rsidRDefault="00283960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283960" w:rsidRDefault="00AA422C" w:rsidP="00AA422C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555884">
              <w:rPr>
                <w:rFonts w:ascii="TH SarabunPSK" w:hAnsi="TH SarabunPSK" w:cs="TH SarabunPSK"/>
                <w:sz w:val="26"/>
                <w:szCs w:val="26"/>
                <w:cs/>
              </w:rPr>
              <w:t>ผศ..ดร.วรวิทย์</w:t>
            </w:r>
          </w:p>
          <w:p w:rsidR="00AA422C" w:rsidRDefault="00AA422C" w:rsidP="00AA422C">
            <w:pPr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5588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เกิดสวัสดิ์</w:t>
            </w:r>
          </w:p>
          <w:p w:rsidR="00C751FD" w:rsidRPr="001675B8" w:rsidRDefault="00C751FD" w:rsidP="006067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51FD" w:rsidRPr="006067CC" w:rsidRDefault="00283960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C751FD" w:rsidRPr="006067CC" w:rsidRDefault="00AA422C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588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การจัดบริการสังคมสำหรับผู้สูงอายุของเทศบาลตำบลเกษไชโย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555884">
              <w:rPr>
                <w:rFonts w:ascii="TH SarabunPSK" w:hAnsi="TH SarabunPSK" w:cs="TH SarabunPSK"/>
                <w:sz w:val="26"/>
                <w:szCs w:val="26"/>
                <w:cs/>
              </w:rPr>
              <w:t>อำเภอไชโย จังหวัดอ่างทอง</w:t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751FD" w:rsidRPr="007C577D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AA422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:rsidTr="00576A5B">
        <w:trPr>
          <w:trHeight w:val="99"/>
        </w:trPr>
        <w:tc>
          <w:tcPr>
            <w:tcW w:w="850" w:type="dxa"/>
          </w:tcPr>
          <w:p w:rsidR="00C751FD" w:rsidRPr="003A5A22" w:rsidRDefault="00283960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4" w:type="dxa"/>
          </w:tcPr>
          <w:p w:rsidR="00283960" w:rsidRDefault="00AA422C" w:rsidP="006067CC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421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ผศ.ดร.วรวิทย์</w:t>
            </w:r>
          </w:p>
          <w:p w:rsidR="00C751FD" w:rsidRPr="001675B8" w:rsidRDefault="00AA422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FF421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เกิดสวัสดิ์</w:t>
            </w:r>
          </w:p>
        </w:tc>
        <w:tc>
          <w:tcPr>
            <w:tcW w:w="992" w:type="dxa"/>
          </w:tcPr>
          <w:p w:rsidR="00C751FD" w:rsidRPr="006067CC" w:rsidRDefault="00283960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C751FD" w:rsidRPr="006067CC" w:rsidRDefault="00AA422C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421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รูปแบบการจัดกิจกรรมทางกายที่เหมาะสมสำหรับนักเรียนช่วงช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ั้นที่ 1 ระดับประถมศึกษาปีที่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1- </w:t>
            </w:r>
            <w:r w:rsidRPr="00FF421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3 กลุ่มสาระการ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เรียนรู้สุขศึกษาและพลศึกษาในสถาน</w:t>
            </w:r>
            <w:r w:rsidRPr="00FF421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การณ์โรคระบาดไวรัสโควิด 19</w:t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AA422C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สสส</w:t>
            </w: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5E25C8" w:rsidRDefault="005E25C8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E25C8" w:rsidRDefault="005E25C8" w:rsidP="005E25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5E25C8" w:rsidRDefault="005E25C8" w:rsidP="005E25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</w:p>
    <w:p w:rsidR="005E25C8" w:rsidRDefault="005E25C8" w:rsidP="005E25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อ่างทอง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คณะ.........ศึกษาศาสตร์............</w:t>
      </w:r>
    </w:p>
    <w:p w:rsidR="005E25C8" w:rsidRPr="006A4C8E" w:rsidRDefault="005E25C8" w:rsidP="005E25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5E25C8" w:rsidRPr="00F92F4A" w:rsidTr="00C10B47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5E25C8" w:rsidRPr="00576A5B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5E25C8" w:rsidRPr="00576A5B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E25C8" w:rsidRPr="00576A5B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5E25C8" w:rsidRPr="00F92F4A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5E25C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5E25C8" w:rsidRPr="001675B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5E25C8" w:rsidRPr="00C751FD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5E25C8" w:rsidRPr="00C751FD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5E25C8" w:rsidRPr="00F92F4A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E25C8" w:rsidRPr="00F92F4A" w:rsidTr="00C10B47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5E25C8" w:rsidRPr="00F92F4A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5E25C8" w:rsidRPr="00F92F4A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E25C8" w:rsidRPr="00E10F1F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E25C8" w:rsidRPr="00E10F1F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E25C8" w:rsidRPr="00E10F1F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E25C8" w:rsidRPr="00E10F1F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5E25C8" w:rsidRPr="00803FBE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E25C8" w:rsidRPr="00492188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E25C8" w:rsidRPr="006D653D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E25C8" w:rsidRPr="00803FBE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E25C8" w:rsidRPr="00803FBE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E25C8" w:rsidRPr="00492188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E25C8" w:rsidRPr="00803FBE" w:rsidRDefault="005E25C8" w:rsidP="00C10B47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5E25C8" w:rsidRPr="00F92F4A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5E25C8" w:rsidRPr="00F92F4A" w:rsidRDefault="005E25C8" w:rsidP="00C1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25C8" w:rsidRPr="003A5A22" w:rsidTr="00C10B47">
        <w:trPr>
          <w:trHeight w:val="103"/>
        </w:trPr>
        <w:tc>
          <w:tcPr>
            <w:tcW w:w="850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4" w:type="dxa"/>
          </w:tcPr>
          <w:p w:rsidR="005E25C8" w:rsidRDefault="005E25C8" w:rsidP="00C10B4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นางสาวกมลชนก </w:t>
            </w:r>
          </w:p>
          <w:p w:rsidR="005E25C8" w:rsidRPr="001675B8" w:rsidRDefault="005E25C8" w:rsidP="00C10B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</w:t>
            </w: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วรรณกลาง</w:t>
            </w:r>
          </w:p>
        </w:tc>
        <w:tc>
          <w:tcPr>
            <w:tcW w:w="1134" w:type="dxa"/>
          </w:tcPr>
          <w:p w:rsidR="005E25C8" w:rsidRPr="00D820DC" w:rsidRDefault="005E25C8" w:rsidP="00C10B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E25C8" w:rsidRPr="00F26B49" w:rsidRDefault="005E25C8" w:rsidP="00C10B47">
            <w:pPr>
              <w:spacing w:after="200" w:line="276" w:lineRule="auto"/>
              <w:contextualSpacing/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</w:rPr>
            </w:pPr>
            <w:r w:rsidRPr="00F26B49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>การพัฒนาทักษะด้านการสร้างสรรค์และนวัตกรรม โดยใช้รูปแบบการเรียนรู้แบบผสมผสานของนักศึกษาสาขาพลศึกษา คณะศึกษาศาสตร์ มหาวิทยาลัย</w:t>
            </w:r>
          </w:p>
          <w:p w:rsidR="005E25C8" w:rsidRPr="00AF1252" w:rsidRDefault="005E25C8" w:rsidP="00C10B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252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 xml:space="preserve">การกีฬาแห่งชาติ  </w:t>
            </w:r>
          </w:p>
        </w:tc>
        <w:tc>
          <w:tcPr>
            <w:tcW w:w="567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5E25C8" w:rsidRPr="005D42A6" w:rsidRDefault="005E25C8" w:rsidP="00C10B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5C8" w:rsidRPr="003A5A22" w:rsidTr="00C10B47">
        <w:trPr>
          <w:trHeight w:val="103"/>
        </w:trPr>
        <w:tc>
          <w:tcPr>
            <w:tcW w:w="850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:rsidR="005E25C8" w:rsidRPr="001675B8" w:rsidRDefault="005E25C8" w:rsidP="00C10B47">
            <w:pPr>
              <w:rPr>
                <w:rFonts w:ascii="TH SarabunPSK" w:hAnsi="TH SarabunPSK" w:cs="TH SarabunPSK"/>
                <w:sz w:val="28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รศ.ดร.วิทเวช วงศ์เพม</w:t>
            </w:r>
          </w:p>
        </w:tc>
        <w:tc>
          <w:tcPr>
            <w:tcW w:w="1134" w:type="dxa"/>
          </w:tcPr>
          <w:p w:rsidR="005E25C8" w:rsidRPr="00D820DC" w:rsidRDefault="005E25C8" w:rsidP="00C10B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E25C8" w:rsidRPr="00AF1252" w:rsidRDefault="005E25C8" w:rsidP="00C10B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252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>ผลการใช้แบบฝึกความคล่องตัวที่มีต่อความสามารถรับลูกหยอดในกีฬาเซปักตะกร้อ ของนักกีฬาเซปักตะกร้อ มหาวิทยาลัยการกีฬาแห่งชาติ วิทยาเขตอ่างทอง ประจำปี 2563</w:t>
            </w:r>
          </w:p>
        </w:tc>
        <w:tc>
          <w:tcPr>
            <w:tcW w:w="567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E25C8" w:rsidRPr="007C577D" w:rsidRDefault="005E25C8" w:rsidP="00C10B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25C8" w:rsidRPr="003A5A22" w:rsidTr="00C10B47">
        <w:trPr>
          <w:trHeight w:val="99"/>
        </w:trPr>
        <w:tc>
          <w:tcPr>
            <w:tcW w:w="850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 w:rsidR="005E25C8" w:rsidRPr="001675B8" w:rsidRDefault="005E25C8" w:rsidP="00C10B47">
            <w:pPr>
              <w:rPr>
                <w:rFonts w:ascii="TH SarabunPSK" w:hAnsi="TH SarabunPSK" w:cs="TH SarabunPSK"/>
                <w:sz w:val="28"/>
                <w:cs/>
              </w:rPr>
            </w:pPr>
            <w:r w:rsidRPr="00123195">
              <w:rPr>
                <w:rFonts w:ascii="TH SarabunPSK" w:hAnsi="TH SarabunPSK" w:cs="TH SarabunPSK"/>
                <w:sz w:val="24"/>
                <w:szCs w:val="24"/>
                <w:cs/>
              </w:rPr>
              <w:t>นางสาวสาคร เพ็ชรสีม่วง</w:t>
            </w:r>
          </w:p>
        </w:tc>
        <w:tc>
          <w:tcPr>
            <w:tcW w:w="1134" w:type="dxa"/>
          </w:tcPr>
          <w:p w:rsidR="005E25C8" w:rsidRPr="00D820DC" w:rsidRDefault="005E25C8" w:rsidP="00C10B4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20DC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E25C8" w:rsidRPr="00AF1252" w:rsidRDefault="005E25C8" w:rsidP="00C10B4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25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การพัฒนาแบบวัดความฉลาดทางสังคมสำหรับนักศึกษาคณะศึกษาศาสตร์ มหาวิทยาลัยการกีฬาแห่งชาติ วิทยาเขตอ่างทอง</w:t>
            </w:r>
          </w:p>
        </w:tc>
        <w:tc>
          <w:tcPr>
            <w:tcW w:w="567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E25C8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5E25C8" w:rsidRPr="003A5A22" w:rsidRDefault="005E25C8" w:rsidP="00C10B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E25C8" w:rsidRDefault="005E25C8" w:rsidP="005E25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C9EE5" wp14:editId="10388545">
                <wp:simplePos x="0" y="0"/>
                <wp:positionH relativeFrom="column">
                  <wp:posOffset>6162675</wp:posOffset>
                </wp:positionH>
                <wp:positionV relativeFrom="paragraph">
                  <wp:posOffset>155575</wp:posOffset>
                </wp:positionV>
                <wp:extent cx="30384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25C8" w:rsidRPr="00F91CCB" w:rsidRDefault="005E25C8" w:rsidP="005E2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นางสาวสาคร เพ็ชรสีม่วง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...)</w:t>
                            </w:r>
                          </w:p>
                          <w:p w:rsidR="005E25C8" w:rsidRPr="00F91CCB" w:rsidRDefault="005E25C8" w:rsidP="005E2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ครูชำนาญการพิเศษ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:rsidR="005E25C8" w:rsidRPr="00F91CCB" w:rsidRDefault="005E25C8" w:rsidP="005E25C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C9E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5.25pt;margin-top:12.25pt;width:239.25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" fillcolor="window" stroked="f" strokeweight=".5pt">
                <v:textbox>
                  <w:txbxContent>
                    <w:p w:rsidR="005E25C8" w:rsidRPr="00F91CCB" w:rsidRDefault="005E25C8" w:rsidP="005E2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นางสาวสาคร เพ็ชรสีม่วง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...)</w:t>
                      </w:r>
                    </w:p>
                    <w:p w:rsidR="005E25C8" w:rsidRPr="00F91CCB" w:rsidRDefault="005E25C8" w:rsidP="005E2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ครูชำนาญการพิเศษ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:rsidR="005E25C8" w:rsidRPr="00F91CCB" w:rsidRDefault="005E25C8" w:rsidP="005E25C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5E25C8" w:rsidRPr="003A5A22" w:rsidRDefault="005E25C8" w:rsidP="005E25C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sectPr w:rsidR="005E25C8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3960"/>
    <w:rsid w:val="00284612"/>
    <w:rsid w:val="002A6328"/>
    <w:rsid w:val="002E2267"/>
    <w:rsid w:val="003905C7"/>
    <w:rsid w:val="003A5A22"/>
    <w:rsid w:val="003B43E7"/>
    <w:rsid w:val="003B4BAA"/>
    <w:rsid w:val="003F1B02"/>
    <w:rsid w:val="00492188"/>
    <w:rsid w:val="004B2250"/>
    <w:rsid w:val="00576A5B"/>
    <w:rsid w:val="005D42A6"/>
    <w:rsid w:val="005E25C8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75BA"/>
    <w:rsid w:val="009B006C"/>
    <w:rsid w:val="00A00EF9"/>
    <w:rsid w:val="00A32869"/>
    <w:rsid w:val="00A61525"/>
    <w:rsid w:val="00AA422C"/>
    <w:rsid w:val="00B323B4"/>
    <w:rsid w:val="00B46CB8"/>
    <w:rsid w:val="00B758B3"/>
    <w:rsid w:val="00BD1600"/>
    <w:rsid w:val="00BF2035"/>
    <w:rsid w:val="00C751FD"/>
    <w:rsid w:val="00CE598B"/>
    <w:rsid w:val="00CF7487"/>
    <w:rsid w:val="00D22C48"/>
    <w:rsid w:val="00D25099"/>
    <w:rsid w:val="00D743EE"/>
    <w:rsid w:val="00D82F9C"/>
    <w:rsid w:val="00E01BFB"/>
    <w:rsid w:val="00E10F1F"/>
    <w:rsid w:val="00E2321C"/>
    <w:rsid w:val="00E42633"/>
    <w:rsid w:val="00EB7696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8FA57-E2FC-44E9-8DFF-C5959DDA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20</cp:revision>
  <cp:lastPrinted>2022-05-27T10:03:00Z</cp:lastPrinted>
  <dcterms:created xsi:type="dcterms:W3CDTF">2022-05-30T08:00:00Z</dcterms:created>
  <dcterms:modified xsi:type="dcterms:W3CDTF">2022-07-25T03:46:00Z</dcterms:modified>
</cp:coreProperties>
</file>